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A96" w:rsidRDefault="00515B28" w:rsidP="00515B28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cs </w:t>
      </w:r>
      <w:r w:rsidR="001B2055">
        <w:rPr>
          <w:lang w:val="en-US"/>
        </w:rPr>
        <w:t>202</w:t>
      </w:r>
      <w:r>
        <w:rPr>
          <w:lang w:val="en-US"/>
        </w:rPr>
        <w:t xml:space="preserve"> </w:t>
      </w:r>
      <w:r w:rsidR="00763732">
        <w:rPr>
          <w:lang w:val="en-US"/>
        </w:rPr>
        <w:t>Effieciency and gdb write-up</w:t>
      </w:r>
      <w:r w:rsidR="001B2055">
        <w:rPr>
          <w:lang w:val="en-US"/>
        </w:rPr>
        <w:t xml:space="preserve"> For Program 1</w:t>
      </w:r>
      <w:r w:rsidR="004356AA">
        <w:rPr>
          <w:lang w:val="en-US"/>
        </w:rPr>
        <w:t xml:space="preserve"> </w:t>
      </w:r>
    </w:p>
    <w:p w:rsidR="00515B28" w:rsidRDefault="00515B28" w:rsidP="0002518F">
      <w:pPr>
        <w:rPr>
          <w:lang w:val="en-US"/>
        </w:rPr>
      </w:pPr>
      <w:r>
        <w:rPr>
          <w:lang w:val="en-US"/>
        </w:rPr>
        <w:t xml:space="preserve"> BY TEJAS MENON; ASS</w:t>
      </w:r>
      <w:r w:rsidR="0002518F">
        <w:rPr>
          <w:lang w:val="en-US"/>
        </w:rPr>
        <w:t>IGNMENT BY PROFESSOR KARLA FANT</w:t>
      </w:r>
    </w:p>
    <w:p w:rsidR="00FE23B6" w:rsidRDefault="00FE23B6" w:rsidP="0002518F">
      <w:pPr>
        <w:rPr>
          <w:lang w:val="en-US"/>
        </w:rPr>
      </w:pPr>
    </w:p>
    <w:p w:rsidR="00FE23B6" w:rsidRDefault="00FE23B6" w:rsidP="0002518F">
      <w:pPr>
        <w:rPr>
          <w:sz w:val="24"/>
          <w:szCs w:val="24"/>
          <w:lang w:val="en-US"/>
        </w:rPr>
      </w:pPr>
      <w:r w:rsidRPr="00FE23B6">
        <w:rPr>
          <w:sz w:val="24"/>
          <w:szCs w:val="24"/>
          <w:lang w:val="en-US"/>
        </w:rPr>
        <w:t xml:space="preserve">The data structure chosen for the current program was appropriately sufficient for performing a variety of possible tasks with a limited size galaxy and solar system. For example, an array of solar systems allowed for an easily implementable body of code with traversal techniques that were equally easy and a DLL of planets for each solar system allowed for resizing/sorting at runtime. However, such a simplistic solution for more complex operations, such as in a case where each solar system </w:t>
      </w:r>
      <w:r>
        <w:rPr>
          <w:sz w:val="24"/>
          <w:szCs w:val="24"/>
          <w:lang w:val="en-US"/>
        </w:rPr>
        <w:t xml:space="preserve">would require </w:t>
      </w:r>
      <w:r w:rsidRPr="00FE23B6">
        <w:rPr>
          <w:sz w:val="24"/>
          <w:szCs w:val="24"/>
          <w:lang w:val="en-US"/>
        </w:rPr>
        <w:t>reordering/positioning/shifting, would have been difficult and inefficient to perform on an array. Additionally, as in a real world application, if the galaxy sizes chosen had to be several magnitudes larger, it would have been difficult to store such a large array contiguously in memory. An alternative would have been to store solar systems in a BST/balanced tree, arranged by their position in space or likelihood of life in a meaningful way. This would have made the process of accessing particular solar systems easier upon expansion of the program.</w:t>
      </w:r>
      <w:r>
        <w:rPr>
          <w:sz w:val="24"/>
          <w:szCs w:val="24"/>
          <w:lang w:val="en-US"/>
        </w:rPr>
        <w:t xml:space="preserve"> </w:t>
      </w:r>
    </w:p>
    <w:p w:rsidR="00CE6BA2" w:rsidRDefault="00CE6BA2" w:rsidP="000251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 specific aspect about the program I would change at a later date would be the lack of purpose the planet class has in itself other than being a store of data- with its sole purpose </w:t>
      </w:r>
      <w:r w:rsidR="00DD2A21">
        <w:rPr>
          <w:sz w:val="24"/>
          <w:szCs w:val="24"/>
          <w:lang w:val="en-US"/>
        </w:rPr>
        <w:t xml:space="preserve">being only </w:t>
      </w:r>
      <w:r>
        <w:rPr>
          <w:sz w:val="24"/>
          <w:szCs w:val="24"/>
          <w:lang w:val="en-US"/>
        </w:rPr>
        <w:t xml:space="preserve">of returning its pointers to another class (sol_sys) without having a functionality of its own. This specific aspect about the program is I think very </w:t>
      </w:r>
      <w:r w:rsidR="00DD2A21">
        <w:rPr>
          <w:sz w:val="24"/>
          <w:szCs w:val="24"/>
          <w:lang w:val="en-US"/>
        </w:rPr>
        <w:t>non</w:t>
      </w:r>
      <w:r>
        <w:rPr>
          <w:sz w:val="24"/>
          <w:szCs w:val="24"/>
          <w:lang w:val="en-US"/>
        </w:rPr>
        <w:t>-object oriented, as we seem to be letting a class take control of another class’ private variables (in a containing relationship). To mend this situation, we can allow the planet class to create subsequent planets itself in a recursive fashion (like the</w:t>
      </w:r>
      <w:r w:rsidR="00DD2A21">
        <w:rPr>
          <w:sz w:val="24"/>
          <w:szCs w:val="24"/>
          <w:lang w:val="en-US"/>
        </w:rPr>
        <w:t xml:space="preserve"> recursive</w:t>
      </w:r>
      <w:r>
        <w:rPr>
          <w:sz w:val="24"/>
          <w:szCs w:val="24"/>
          <w:lang w:val="en-US"/>
        </w:rPr>
        <w:t xml:space="preserve"> destructor) </w:t>
      </w:r>
      <w:r w:rsidR="00DD2A21">
        <w:rPr>
          <w:sz w:val="24"/>
          <w:szCs w:val="24"/>
          <w:lang w:val="en-US"/>
        </w:rPr>
        <w:t>and therefore only allow the solar system to request adding/taking away/displaying another planet through its member functions. Additionally, another possible change to be made for expansion would be to generalize the classes further, and have a mass/position class as an ancestor to every other c</w:t>
      </w:r>
      <w:r w:rsidR="00E67853">
        <w:rPr>
          <w:sz w:val="24"/>
          <w:szCs w:val="24"/>
          <w:lang w:val="en-US"/>
        </w:rPr>
        <w:t>lass that at construction</w:t>
      </w:r>
      <w:r w:rsidR="00DD2A21">
        <w:rPr>
          <w:sz w:val="24"/>
          <w:szCs w:val="24"/>
          <w:lang w:val="en-US"/>
        </w:rPr>
        <w:t xml:space="preserve"> randomly assign</w:t>
      </w:r>
      <w:r w:rsidR="00E67853">
        <w:rPr>
          <w:sz w:val="24"/>
          <w:szCs w:val="24"/>
          <w:lang w:val="en-US"/>
        </w:rPr>
        <w:t>s</w:t>
      </w:r>
      <w:r w:rsidR="00DD2A21">
        <w:rPr>
          <w:sz w:val="24"/>
          <w:szCs w:val="24"/>
          <w:lang w:val="en-US"/>
        </w:rPr>
        <w:t xml:space="preserve"> a coordinate in 3D space and </w:t>
      </w:r>
      <w:r w:rsidR="00E67853">
        <w:rPr>
          <w:sz w:val="24"/>
          <w:szCs w:val="24"/>
          <w:lang w:val="en-US"/>
        </w:rPr>
        <w:t>a movement vector/position of rotation which I can use with the time library to plot motion. Additionally, the spacecraft can then contain functions to accept galaxies and using the vector values received, adjust a flight path to the planet with life.</w:t>
      </w:r>
    </w:p>
    <w:p w:rsidR="00FC1BB6" w:rsidRPr="00FE23B6" w:rsidRDefault="00E67853" w:rsidP="000251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did not need much use of any of the debuggers this program as the data structure assigned was relatively simple, with the pathways of execution being very limited- most of the functions were </w:t>
      </w:r>
      <w:r>
        <w:rPr>
          <w:sz w:val="24"/>
          <w:szCs w:val="24"/>
          <w:lang w:val="en-US"/>
        </w:rPr>
        <w:lastRenderedPageBreak/>
        <w:t xml:space="preserve">called at construction and the scope of errors were limited to easily rectifiable </w:t>
      </w:r>
      <w:r w:rsidR="009312CE">
        <w:rPr>
          <w:sz w:val="24"/>
          <w:szCs w:val="24"/>
          <w:lang w:val="en-US"/>
        </w:rPr>
        <w:t>syntax errors. I did h</w:t>
      </w:r>
      <w:r w:rsidR="00FC1BB6">
        <w:rPr>
          <w:sz w:val="24"/>
          <w:szCs w:val="24"/>
          <w:lang w:val="en-US"/>
        </w:rPr>
        <w:t xml:space="preserve">owever use Valgrind to correct a few minor character array deallocation errors, which I could pinpoint due to its detailed line number provisions. On one occasion too, I resorted to using gdb to run through specific functions for incremental implementation, and put together working modules of the code very incrementally. The get_type() function was also initially a root cause of several errors right across the program, which I discovered later was due to un-freed memory and incorrectly allocated char pointers. Valgrind is I tool I found especially useful off late with large scale data structures as I could test several implementations of a particular structure and determine the most reliable form of implementation. Also a tactic I found that was time-saving was to note all the different line numbers pertaining to different errors –memory or otherwise- and then make changes </w:t>
      </w:r>
      <w:r w:rsidR="00340C64">
        <w:rPr>
          <w:sz w:val="24"/>
          <w:szCs w:val="24"/>
          <w:lang w:val="en-US"/>
        </w:rPr>
        <w:t xml:space="preserve">on the ones appearing too often before figuring out the rest. This allowed me to prioritize my attention depending on the ‘fatality’ of the error and therefore make continual progress. </w:t>
      </w:r>
    </w:p>
    <w:p w:rsidR="004356AA" w:rsidRPr="00FF7131" w:rsidRDefault="004356AA" w:rsidP="0002518F">
      <w:pPr>
        <w:spacing w:line="240" w:lineRule="auto"/>
        <w:rPr>
          <w:sz w:val="24"/>
          <w:szCs w:val="24"/>
          <w:lang w:val="en-US"/>
        </w:rPr>
      </w:pPr>
    </w:p>
    <w:sectPr w:rsidR="004356AA" w:rsidRPr="00FF713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C81" w:rsidRDefault="00574C81" w:rsidP="00515B28">
      <w:pPr>
        <w:spacing w:after="0" w:line="240" w:lineRule="auto"/>
      </w:pPr>
      <w:r>
        <w:separator/>
      </w:r>
    </w:p>
  </w:endnote>
  <w:endnote w:type="continuationSeparator" w:id="0">
    <w:p w:rsidR="00574C81" w:rsidRDefault="00574C81" w:rsidP="00515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C81" w:rsidRDefault="00574C81" w:rsidP="00515B28">
      <w:pPr>
        <w:spacing w:after="0" w:line="240" w:lineRule="auto"/>
      </w:pPr>
      <w:r>
        <w:separator/>
      </w:r>
    </w:p>
  </w:footnote>
  <w:footnote w:type="continuationSeparator" w:id="0">
    <w:p w:rsidR="00574C81" w:rsidRDefault="00574C81" w:rsidP="00515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B32" w:rsidRDefault="00E32B32">
    <w:pPr>
      <w:pStyle w:val="Header"/>
    </w:pPr>
    <w:r>
      <w:fldChar w:fldCharType="begin"/>
    </w:r>
    <w:r>
      <w:instrText xml:space="preserve"> DATE \@ "dd/MM/yyyy" </w:instrText>
    </w:r>
    <w:r>
      <w:fldChar w:fldCharType="separate"/>
    </w:r>
    <w:r w:rsidR="009F7607">
      <w:rPr>
        <w:noProof/>
      </w:rPr>
      <w:t>26/07/2017</w:t>
    </w:r>
    <w:r>
      <w:fldChar w:fldCharType="end"/>
    </w:r>
    <w:r>
      <w:ptab w:relativeTo="margin" w:alignment="center" w:leader="none"/>
    </w:r>
    <w:r>
      <w:ptab w:relativeTo="margin" w:alignment="right" w:leader="none"/>
    </w:r>
    <w:r w:rsidR="00FE23B6">
      <w:t>SUMMER</w:t>
    </w:r>
    <w:r>
      <w:t xml:space="preserve">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E5C85"/>
    <w:multiLevelType w:val="hybridMultilevel"/>
    <w:tmpl w:val="25F22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950F0"/>
    <w:multiLevelType w:val="hybridMultilevel"/>
    <w:tmpl w:val="E85EFC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F3E68688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72B4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0A02C30"/>
    <w:multiLevelType w:val="hybridMultilevel"/>
    <w:tmpl w:val="F58466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28"/>
    <w:rsid w:val="0002518F"/>
    <w:rsid w:val="00067EE1"/>
    <w:rsid w:val="00075F51"/>
    <w:rsid w:val="000C3592"/>
    <w:rsid w:val="000D57DA"/>
    <w:rsid w:val="000F2DF8"/>
    <w:rsid w:val="001004C2"/>
    <w:rsid w:val="00116406"/>
    <w:rsid w:val="00130F7F"/>
    <w:rsid w:val="00131D1C"/>
    <w:rsid w:val="00132212"/>
    <w:rsid w:val="001558E8"/>
    <w:rsid w:val="001830DB"/>
    <w:rsid w:val="001B2055"/>
    <w:rsid w:val="001B6C4C"/>
    <w:rsid w:val="001B78CC"/>
    <w:rsid w:val="001F6074"/>
    <w:rsid w:val="0023037D"/>
    <w:rsid w:val="00282BE8"/>
    <w:rsid w:val="00292437"/>
    <w:rsid w:val="002D5F51"/>
    <w:rsid w:val="002F1365"/>
    <w:rsid w:val="00315043"/>
    <w:rsid w:val="003172D3"/>
    <w:rsid w:val="0032425D"/>
    <w:rsid w:val="003305B7"/>
    <w:rsid w:val="00331AB8"/>
    <w:rsid w:val="00340C64"/>
    <w:rsid w:val="00346987"/>
    <w:rsid w:val="00355AEA"/>
    <w:rsid w:val="00356DF9"/>
    <w:rsid w:val="00372CC4"/>
    <w:rsid w:val="003A0A36"/>
    <w:rsid w:val="003A679D"/>
    <w:rsid w:val="003A6EDB"/>
    <w:rsid w:val="003B0457"/>
    <w:rsid w:val="003B2493"/>
    <w:rsid w:val="003C6B5C"/>
    <w:rsid w:val="003E5852"/>
    <w:rsid w:val="004026F5"/>
    <w:rsid w:val="004038C0"/>
    <w:rsid w:val="00416131"/>
    <w:rsid w:val="00421F95"/>
    <w:rsid w:val="004356AA"/>
    <w:rsid w:val="004433D9"/>
    <w:rsid w:val="00451D9E"/>
    <w:rsid w:val="00463A9C"/>
    <w:rsid w:val="004760BC"/>
    <w:rsid w:val="00477FDD"/>
    <w:rsid w:val="004A4B41"/>
    <w:rsid w:val="004A5EE1"/>
    <w:rsid w:val="004C5578"/>
    <w:rsid w:val="004C6958"/>
    <w:rsid w:val="004F4B2C"/>
    <w:rsid w:val="00510C9A"/>
    <w:rsid w:val="00515B28"/>
    <w:rsid w:val="00523864"/>
    <w:rsid w:val="005422B0"/>
    <w:rsid w:val="00561E2F"/>
    <w:rsid w:val="00574C81"/>
    <w:rsid w:val="005C26E9"/>
    <w:rsid w:val="00605C8E"/>
    <w:rsid w:val="00616D0F"/>
    <w:rsid w:val="00634C82"/>
    <w:rsid w:val="0066301A"/>
    <w:rsid w:val="0067518C"/>
    <w:rsid w:val="006A2E47"/>
    <w:rsid w:val="006B7479"/>
    <w:rsid w:val="007012C4"/>
    <w:rsid w:val="00732C8D"/>
    <w:rsid w:val="00763732"/>
    <w:rsid w:val="00787450"/>
    <w:rsid w:val="007D7210"/>
    <w:rsid w:val="007E0E61"/>
    <w:rsid w:val="00804683"/>
    <w:rsid w:val="00837057"/>
    <w:rsid w:val="0083732E"/>
    <w:rsid w:val="00885B48"/>
    <w:rsid w:val="00887048"/>
    <w:rsid w:val="008936A2"/>
    <w:rsid w:val="008A1DA1"/>
    <w:rsid w:val="009312CE"/>
    <w:rsid w:val="00931BAB"/>
    <w:rsid w:val="00935D3E"/>
    <w:rsid w:val="00942F98"/>
    <w:rsid w:val="0096057B"/>
    <w:rsid w:val="00995F14"/>
    <w:rsid w:val="009A3EC0"/>
    <w:rsid w:val="009A7238"/>
    <w:rsid w:val="009B3EE9"/>
    <w:rsid w:val="009E0CC7"/>
    <w:rsid w:val="009E6EE0"/>
    <w:rsid w:val="009F7607"/>
    <w:rsid w:val="00A0047B"/>
    <w:rsid w:val="00A13125"/>
    <w:rsid w:val="00A92955"/>
    <w:rsid w:val="00AF32D9"/>
    <w:rsid w:val="00B31E66"/>
    <w:rsid w:val="00B35640"/>
    <w:rsid w:val="00B50118"/>
    <w:rsid w:val="00B52D04"/>
    <w:rsid w:val="00B56A96"/>
    <w:rsid w:val="00B82C03"/>
    <w:rsid w:val="00B85FC5"/>
    <w:rsid w:val="00BC7027"/>
    <w:rsid w:val="00BD4391"/>
    <w:rsid w:val="00C1163F"/>
    <w:rsid w:val="00C1546D"/>
    <w:rsid w:val="00C46917"/>
    <w:rsid w:val="00CA2DC8"/>
    <w:rsid w:val="00CC1836"/>
    <w:rsid w:val="00CE6BA2"/>
    <w:rsid w:val="00CF5CB6"/>
    <w:rsid w:val="00D16D4F"/>
    <w:rsid w:val="00D361C2"/>
    <w:rsid w:val="00D728D3"/>
    <w:rsid w:val="00D775A7"/>
    <w:rsid w:val="00DA7421"/>
    <w:rsid w:val="00DB1F28"/>
    <w:rsid w:val="00DB2E72"/>
    <w:rsid w:val="00DC46F5"/>
    <w:rsid w:val="00DD2A21"/>
    <w:rsid w:val="00E32B32"/>
    <w:rsid w:val="00E67853"/>
    <w:rsid w:val="00E847D3"/>
    <w:rsid w:val="00E91DDE"/>
    <w:rsid w:val="00EA5F18"/>
    <w:rsid w:val="00EB43E6"/>
    <w:rsid w:val="00EB4D4D"/>
    <w:rsid w:val="00EC042D"/>
    <w:rsid w:val="00EC7697"/>
    <w:rsid w:val="00ED09A4"/>
    <w:rsid w:val="00F125E2"/>
    <w:rsid w:val="00F41F6B"/>
    <w:rsid w:val="00F90237"/>
    <w:rsid w:val="00FA036E"/>
    <w:rsid w:val="00FA7059"/>
    <w:rsid w:val="00FC1BB6"/>
    <w:rsid w:val="00FE23B6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4AD8D8-3481-4FCE-9169-45F34B53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B28"/>
  </w:style>
  <w:style w:type="paragraph" w:styleId="Heading1">
    <w:name w:val="heading 1"/>
    <w:basedOn w:val="Normal"/>
    <w:next w:val="Normal"/>
    <w:link w:val="Heading1Char"/>
    <w:uiPriority w:val="9"/>
    <w:qFormat/>
    <w:rsid w:val="00515B2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B2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B2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B2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B2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B2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B2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B2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B2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B2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5B2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15B2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B2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B2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B2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B2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B2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B2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B2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B2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5B28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B2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B2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15B28"/>
    <w:rPr>
      <w:b/>
      <w:bCs/>
    </w:rPr>
  </w:style>
  <w:style w:type="character" w:styleId="Emphasis">
    <w:name w:val="Emphasis"/>
    <w:basedOn w:val="DefaultParagraphFont"/>
    <w:uiPriority w:val="20"/>
    <w:qFormat/>
    <w:rsid w:val="00515B28"/>
    <w:rPr>
      <w:i/>
      <w:iCs/>
    </w:rPr>
  </w:style>
  <w:style w:type="paragraph" w:styleId="NoSpacing">
    <w:name w:val="No Spacing"/>
    <w:uiPriority w:val="1"/>
    <w:qFormat/>
    <w:rsid w:val="00515B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5B2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15B2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B2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B2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15B2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5B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15B2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5B2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15B2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B2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15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B28"/>
  </w:style>
  <w:style w:type="paragraph" w:styleId="Footer">
    <w:name w:val="footer"/>
    <w:basedOn w:val="Normal"/>
    <w:link w:val="FooterChar"/>
    <w:uiPriority w:val="99"/>
    <w:unhideWhenUsed/>
    <w:rsid w:val="00515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B28"/>
  </w:style>
  <w:style w:type="paragraph" w:styleId="ListParagraph">
    <w:name w:val="List Paragraph"/>
    <w:basedOn w:val="Normal"/>
    <w:uiPriority w:val="34"/>
    <w:qFormat/>
    <w:rsid w:val="008A1D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24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6783C-682C-483F-8D86-562A876DF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Menon</dc:creator>
  <cp:keywords/>
  <dc:description/>
  <cp:lastModifiedBy>Tejas Menon</cp:lastModifiedBy>
  <cp:revision>2</cp:revision>
  <cp:lastPrinted>2017-07-15T00:58:00Z</cp:lastPrinted>
  <dcterms:created xsi:type="dcterms:W3CDTF">2017-07-26T21:40:00Z</dcterms:created>
  <dcterms:modified xsi:type="dcterms:W3CDTF">2017-07-26T21:40:00Z</dcterms:modified>
</cp:coreProperties>
</file>