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0" w:type="dxa"/>
        <w:tblInd w:w="108" w:type="dxa"/>
        <w:tblBorders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227389" w:rsidTr="00227389">
        <w:trPr>
          <w:trHeight w:val="703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:rsidR="00227389" w:rsidRDefault="00227389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</w:t>
            </w:r>
            <w:proofErr w:type="gramStart"/>
            <w:r>
              <w:rPr>
                <w:b/>
                <w:sz w:val="28"/>
                <w:szCs w:val="28"/>
              </w:rPr>
              <w:t>В О</w:t>
            </w:r>
            <w:proofErr w:type="gramEnd"/>
            <w:r>
              <w:rPr>
                <w:b/>
                <w:sz w:val="28"/>
                <w:szCs w:val="28"/>
              </w:rPr>
              <w:t xml:space="preserve"> П Р О С Ы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 к экзамену по дисциплине </w:t>
            </w:r>
            <w:proofErr w:type="spellStart"/>
            <w:r>
              <w:rPr>
                <w:sz w:val="28"/>
                <w:szCs w:val="28"/>
              </w:rPr>
              <w:t>КСиС</w:t>
            </w:r>
            <w:proofErr w:type="spellEnd"/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Структура ПК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Методы и средства защиты информации в КС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Типы линий связи ЛВС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Пакеты,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протоколы и методы управления информационным обменом между узлами КС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Беспроводные сети </w:t>
            </w:r>
            <w:r>
              <w:rPr>
                <w:sz w:val="28"/>
                <w:szCs w:val="28"/>
                <w:lang w:val="en-US"/>
              </w:rPr>
              <w:t>Wi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Fi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Выбор конфигурации сетей </w:t>
            </w:r>
            <w:r>
              <w:rPr>
                <w:sz w:val="28"/>
                <w:szCs w:val="28"/>
                <w:lang w:val="en-US"/>
              </w:rPr>
              <w:t>Ethernet</w:t>
            </w:r>
            <w:r>
              <w:rPr>
                <w:sz w:val="28"/>
                <w:szCs w:val="28"/>
              </w:rPr>
              <w:t xml:space="preserve"> и </w:t>
            </w:r>
            <w:r>
              <w:rPr>
                <w:sz w:val="28"/>
                <w:szCs w:val="28"/>
                <w:lang w:val="en-US"/>
              </w:rPr>
              <w:t>Fast</w:t>
            </w:r>
            <w:r w:rsidRPr="0022738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Ethernet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Методы модуляции сигналов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Режим мультиплексирования передачи данных в КС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Беспроводные каналы связи в КС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Манчестерский код передачи данных в КС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Коммутация пакетов в КС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Структура сетевой операционной системы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Сеть </w:t>
            </w:r>
            <w:r>
              <w:rPr>
                <w:sz w:val="28"/>
                <w:szCs w:val="28"/>
                <w:lang w:val="en-US"/>
              </w:rPr>
              <w:t>Token</w:t>
            </w:r>
            <w:r w:rsidRPr="0022738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Ring</w:t>
            </w:r>
            <w:r>
              <w:rPr>
                <w:sz w:val="28"/>
                <w:szCs w:val="28"/>
              </w:rPr>
              <w:t xml:space="preserve"> и ее возможности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Алгоритмы маршрутизации пакетов в КС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Сеть </w:t>
            </w:r>
            <w:r>
              <w:rPr>
                <w:sz w:val="28"/>
                <w:szCs w:val="28"/>
                <w:lang w:val="en-US"/>
              </w:rPr>
              <w:t>FDDI</w:t>
            </w:r>
            <w:r>
              <w:rPr>
                <w:sz w:val="28"/>
                <w:szCs w:val="28"/>
              </w:rPr>
              <w:t xml:space="preserve"> и ее возможности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Методы шифрования данных в КС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Сеть </w:t>
            </w:r>
            <w:r>
              <w:rPr>
                <w:sz w:val="28"/>
                <w:szCs w:val="28"/>
                <w:lang w:val="en-US"/>
              </w:rPr>
              <w:t>Ethernet</w:t>
            </w:r>
            <w:r>
              <w:rPr>
                <w:sz w:val="28"/>
                <w:szCs w:val="28"/>
              </w:rPr>
              <w:t xml:space="preserve"> и ее возможности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Метод доступа к физической среде в сети </w:t>
            </w:r>
            <w:r>
              <w:rPr>
                <w:sz w:val="28"/>
                <w:szCs w:val="28"/>
                <w:lang w:val="en-US"/>
              </w:rPr>
              <w:t>Token</w:t>
            </w:r>
            <w:r w:rsidRPr="0022738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Ring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Метод доступа к физической среде в сети </w:t>
            </w:r>
            <w:r>
              <w:rPr>
                <w:sz w:val="28"/>
                <w:szCs w:val="28"/>
                <w:lang w:val="en-US"/>
              </w:rPr>
              <w:t>Ethernet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</w:t>
            </w:r>
            <w:r w:rsidR="000A3CE5" w:rsidRPr="000A3CE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Скоростные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версии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сети</w:t>
            </w:r>
            <w:r>
              <w:rPr>
                <w:sz w:val="28"/>
                <w:szCs w:val="28"/>
                <w:lang w:val="en-US"/>
              </w:rPr>
              <w:t xml:space="preserve"> Ethernet:</w:t>
            </w:r>
            <w:r w:rsidR="000A3CE5" w:rsidRPr="000A3CE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Fast Ethernet,</w:t>
            </w:r>
            <w:r w:rsidR="000A3CE5" w:rsidRPr="000A3CE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Gigabit Ethernet,</w:t>
            </w:r>
            <w:r w:rsidR="000A3CE5" w:rsidRPr="000A3CE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10G Ethernet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Сеть </w:t>
            </w:r>
            <w:r>
              <w:rPr>
                <w:sz w:val="28"/>
                <w:szCs w:val="28"/>
                <w:lang w:val="en-US"/>
              </w:rPr>
              <w:t>Gigabit</w:t>
            </w:r>
            <w:r w:rsidRPr="0022738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Ethernet</w:t>
            </w:r>
            <w:r>
              <w:rPr>
                <w:sz w:val="28"/>
                <w:szCs w:val="28"/>
              </w:rPr>
              <w:t xml:space="preserve"> и ее возможности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Оценка производительности КС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Сеть 10 </w:t>
            </w:r>
            <w:r>
              <w:rPr>
                <w:sz w:val="28"/>
                <w:szCs w:val="28"/>
                <w:lang w:val="en-US"/>
              </w:rPr>
              <w:t>Gigabit</w:t>
            </w:r>
            <w:r w:rsidRPr="0022738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Ethernet</w:t>
            </w:r>
            <w:r>
              <w:rPr>
                <w:sz w:val="28"/>
                <w:szCs w:val="28"/>
              </w:rPr>
              <w:t>,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ее достоинства и недостатки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Составные сети,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пример составной сети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Полоса пропускания и пропускная способность канала связи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Модуляция при передаче аналоговых и дискретных сигналов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Методы кодирования сигналов в сети и их сравнительный анализ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Сетевые устройства: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повторители,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мосты,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коммутаторы,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маршрутизаторы,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шлюзы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</w:t>
            </w:r>
            <w:r w:rsidR="000A3CE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Дейтаграммный</w:t>
            </w:r>
            <w:proofErr w:type="spellEnd"/>
            <w:r>
              <w:rPr>
                <w:sz w:val="28"/>
                <w:szCs w:val="28"/>
              </w:rPr>
              <w:t xml:space="preserve"> и виртуальный способы передачи пакетов и их сравнительный анализ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Выбор размера и структуры сети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Беспроводные компьютерные сети,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их достоинства и недостатки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Протокол </w:t>
            </w:r>
            <w:r>
              <w:rPr>
                <w:sz w:val="28"/>
                <w:szCs w:val="28"/>
                <w:lang w:val="en-US"/>
              </w:rPr>
              <w:t>Telnet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Схема нейрона и его модель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34.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Протокол </w:t>
            </w:r>
            <w:r>
              <w:rPr>
                <w:sz w:val="28"/>
                <w:szCs w:val="28"/>
                <w:lang w:val="en-US"/>
              </w:rPr>
              <w:t>FTP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35.</w:t>
            </w:r>
            <w:r w:rsidR="000A3CE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Нейроподобные</w:t>
            </w:r>
            <w:proofErr w:type="spellEnd"/>
            <w:r>
              <w:rPr>
                <w:sz w:val="28"/>
                <w:szCs w:val="28"/>
              </w:rPr>
              <w:t xml:space="preserve"> сети и математическое правило их обучения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Протокол </w:t>
            </w:r>
            <w:r>
              <w:rPr>
                <w:sz w:val="28"/>
                <w:szCs w:val="28"/>
                <w:lang w:val="en-US"/>
              </w:rPr>
              <w:t>TFTP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Навигационные системы </w:t>
            </w:r>
            <w:r>
              <w:rPr>
                <w:sz w:val="28"/>
                <w:szCs w:val="28"/>
                <w:lang w:val="en-US"/>
              </w:rPr>
              <w:t>GPS</w:t>
            </w:r>
            <w:r>
              <w:rPr>
                <w:sz w:val="28"/>
                <w:szCs w:val="28"/>
              </w:rPr>
              <w:t xml:space="preserve"> и </w:t>
            </w:r>
            <w:proofErr w:type="spellStart"/>
            <w:r>
              <w:rPr>
                <w:sz w:val="28"/>
                <w:szCs w:val="28"/>
              </w:rPr>
              <w:t>Глонасс</w:t>
            </w:r>
            <w:proofErr w:type="spellEnd"/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Сетевая файловая служба </w:t>
            </w:r>
            <w:r>
              <w:rPr>
                <w:sz w:val="28"/>
                <w:szCs w:val="28"/>
                <w:lang w:val="en-US"/>
              </w:rPr>
              <w:t>NFS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Концептуальная модель многоуровневой системы протоколов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Протокол </w:t>
            </w:r>
            <w:r>
              <w:rPr>
                <w:sz w:val="28"/>
                <w:szCs w:val="28"/>
                <w:lang w:val="en-US"/>
              </w:rPr>
              <w:t>SMTP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Протокол </w:t>
            </w:r>
            <w:r>
              <w:rPr>
                <w:sz w:val="28"/>
                <w:szCs w:val="28"/>
                <w:lang w:val="en-US"/>
              </w:rPr>
              <w:t>SNMP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42.</w:t>
            </w:r>
            <w:r w:rsidR="000A3CE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Сетезависимые</w:t>
            </w:r>
            <w:proofErr w:type="spellEnd"/>
            <w:r>
              <w:rPr>
                <w:sz w:val="28"/>
                <w:szCs w:val="28"/>
              </w:rPr>
              <w:t xml:space="preserve"> и </w:t>
            </w:r>
            <w:proofErr w:type="spellStart"/>
            <w:r>
              <w:rPr>
                <w:sz w:val="28"/>
                <w:szCs w:val="28"/>
              </w:rPr>
              <w:t>сетенезависимые</w:t>
            </w:r>
            <w:proofErr w:type="spellEnd"/>
            <w:r>
              <w:rPr>
                <w:sz w:val="28"/>
                <w:szCs w:val="28"/>
              </w:rPr>
              <w:t xml:space="preserve"> уровни протоколов модели </w:t>
            </w:r>
            <w:r>
              <w:rPr>
                <w:sz w:val="28"/>
                <w:szCs w:val="28"/>
                <w:lang w:val="en-US"/>
              </w:rPr>
              <w:t>OSI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Выбор оборудования КС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Протокол </w:t>
            </w:r>
            <w:r>
              <w:rPr>
                <w:sz w:val="28"/>
                <w:szCs w:val="28"/>
                <w:lang w:val="en-US"/>
              </w:rPr>
              <w:t>IPX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Структура пакета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Управление потоком данных в сети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Протокол маршрутной информации </w:t>
            </w:r>
            <w:r>
              <w:rPr>
                <w:sz w:val="28"/>
                <w:szCs w:val="28"/>
                <w:lang w:val="en-US"/>
              </w:rPr>
              <w:t>RIP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Стек протоколов </w:t>
            </w:r>
            <w:r>
              <w:rPr>
                <w:sz w:val="28"/>
                <w:szCs w:val="28"/>
                <w:lang w:val="en-US"/>
              </w:rPr>
              <w:t>TCP</w:t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IP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Пример </w:t>
            </w:r>
            <w:r>
              <w:rPr>
                <w:sz w:val="28"/>
                <w:szCs w:val="28"/>
                <w:lang w:val="en-US"/>
              </w:rPr>
              <w:t>RIP</w:t>
            </w:r>
            <w:r>
              <w:rPr>
                <w:sz w:val="28"/>
                <w:szCs w:val="28"/>
              </w:rPr>
              <w:t>-системы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Формат сообщения протокола </w:t>
            </w:r>
            <w:r>
              <w:rPr>
                <w:sz w:val="28"/>
                <w:szCs w:val="28"/>
                <w:lang w:val="en-US"/>
              </w:rPr>
              <w:t>RIP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Схема защиты локальной сети с помощью сетевого фильтра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Протокол </w:t>
            </w:r>
            <w:r>
              <w:rPr>
                <w:sz w:val="28"/>
                <w:szCs w:val="28"/>
                <w:lang w:val="en-US"/>
              </w:rPr>
              <w:t>OSPF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Прокси-сервер и его функции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Брандмауэр и его функции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Основные функции элементов сетевого управления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Формат пакета </w:t>
            </w:r>
            <w:r>
              <w:rPr>
                <w:sz w:val="28"/>
                <w:szCs w:val="28"/>
                <w:lang w:val="en-US"/>
              </w:rPr>
              <w:t>IPX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Мультипрограммный режим работы СОД.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Формула,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отражающая основной закон теории массового обслуживания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Открытая модель </w:t>
            </w:r>
            <w:r>
              <w:rPr>
                <w:sz w:val="28"/>
                <w:szCs w:val="28"/>
                <w:lang w:val="en-US"/>
              </w:rPr>
              <w:t>OSI</w:t>
            </w:r>
            <w:r>
              <w:rPr>
                <w:sz w:val="28"/>
                <w:szCs w:val="28"/>
              </w:rPr>
              <w:t xml:space="preserve"> и ее общая характеристика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Выбор сетевых и программных средств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Оценка стоимости КС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Проектирование кабельной системы КС</w:t>
            </w:r>
          </w:p>
          <w:p w:rsidR="00227389" w:rsidRDefault="002273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Логическое кодирование.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Избыточные коды.</w:t>
            </w:r>
            <w:r w:rsidR="000A3C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Скремблирование</w:t>
            </w:r>
          </w:p>
        </w:tc>
      </w:tr>
      <w:tr w:rsidR="00227389" w:rsidTr="00227389">
        <w:trPr>
          <w:trHeight w:val="703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7389" w:rsidRDefault="00227389">
            <w:pPr>
              <w:spacing w:line="276" w:lineRule="auto"/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</w:tr>
    </w:tbl>
    <w:p w:rsidR="00FE7973" w:rsidRDefault="00FE7973"/>
    <w:sectPr w:rsidR="00FE7973" w:rsidSect="00FE7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A3E20"/>
    <w:rsid w:val="000A3CE5"/>
    <w:rsid w:val="00227389"/>
    <w:rsid w:val="008A3E20"/>
    <w:rsid w:val="00B63108"/>
    <w:rsid w:val="00FE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2B55FD-6B1D-4683-8BD6-16503E7F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3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4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Скудняков</dc:creator>
  <cp:keywords/>
  <dc:description/>
  <cp:lastModifiedBy>iamchrisep</cp:lastModifiedBy>
  <cp:revision>2</cp:revision>
  <dcterms:created xsi:type="dcterms:W3CDTF">2017-01-28T04:15:00Z</dcterms:created>
  <dcterms:modified xsi:type="dcterms:W3CDTF">2017-01-28T04:15:00Z</dcterms:modified>
</cp:coreProperties>
</file>