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33" w:rsidRPr="00295785" w:rsidRDefault="00566933" w:rsidP="00261373">
      <w:pPr>
        <w:spacing w:line="240" w:lineRule="auto"/>
        <w:ind w:firstLine="709"/>
        <w:jc w:val="center"/>
        <w:rPr>
          <w:b/>
          <w:szCs w:val="28"/>
        </w:rPr>
      </w:pPr>
      <w:r w:rsidRPr="00295785">
        <w:rPr>
          <w:b/>
          <w:szCs w:val="28"/>
        </w:rPr>
        <w:t>СОДЕРЖАНИЕ</w:t>
      </w:r>
    </w:p>
    <w:p w:rsidR="00566933" w:rsidRPr="00295785" w:rsidRDefault="00566933" w:rsidP="00261373">
      <w:pPr>
        <w:spacing w:line="240" w:lineRule="auto"/>
        <w:ind w:firstLine="709"/>
        <w:jc w:val="center"/>
        <w:rPr>
          <w:szCs w:val="28"/>
        </w:rPr>
      </w:pPr>
    </w:p>
    <w:p w:rsidR="00566933" w:rsidRPr="00295785" w:rsidRDefault="00566933" w:rsidP="00261373">
      <w:pPr>
        <w:spacing w:line="240" w:lineRule="auto"/>
        <w:ind w:firstLine="709"/>
        <w:jc w:val="center"/>
        <w:rPr>
          <w:szCs w:val="28"/>
        </w:rPr>
      </w:pPr>
    </w:p>
    <w:p w:rsidR="00566933" w:rsidRPr="00FA1BEA" w:rsidRDefault="00566933" w:rsidP="00261373">
      <w:pPr>
        <w:pStyle w:val="1"/>
        <w:spacing w:line="240" w:lineRule="auto"/>
        <w:ind w:left="0" w:right="0" w:firstLine="709"/>
        <w:rPr>
          <w:noProof/>
          <w:u w:val="none"/>
        </w:rPr>
      </w:pPr>
      <w:r w:rsidRPr="00295785">
        <w:rPr>
          <w:noProof/>
          <w:u w:val="none"/>
        </w:rPr>
        <w:t>Введение</w:t>
      </w:r>
      <w:r w:rsidRPr="00295785">
        <w:rPr>
          <w:u w:val="none"/>
        </w:rPr>
        <w:tab/>
      </w:r>
      <w:r w:rsidR="00FA1BEA" w:rsidRPr="00FA1BEA">
        <w:rPr>
          <w:u w:val="none"/>
        </w:rPr>
        <w:t>2</w:t>
      </w:r>
    </w:p>
    <w:p w:rsidR="00566933" w:rsidRPr="00FA1BEA" w:rsidRDefault="00566933" w:rsidP="00261373">
      <w:pPr>
        <w:pStyle w:val="1"/>
        <w:spacing w:line="240" w:lineRule="auto"/>
        <w:ind w:left="0" w:right="0" w:firstLine="709"/>
        <w:rPr>
          <w:noProof/>
          <w:u w:val="none"/>
        </w:rPr>
      </w:pPr>
      <w:r w:rsidRPr="00295785">
        <w:rPr>
          <w:noProof/>
          <w:u w:val="none"/>
        </w:rPr>
        <w:t>1 Анализ предметной области</w:t>
      </w:r>
      <w:r w:rsidRPr="00295785">
        <w:rPr>
          <w:u w:val="none"/>
        </w:rPr>
        <w:tab/>
      </w:r>
      <w:r w:rsidR="00FA1BEA" w:rsidRPr="00FA1BEA">
        <w:rPr>
          <w:u w:val="none"/>
        </w:rPr>
        <w:t>3</w:t>
      </w:r>
    </w:p>
    <w:p w:rsidR="00566933" w:rsidRPr="00295785" w:rsidRDefault="00566933" w:rsidP="00261373">
      <w:pPr>
        <w:pStyle w:val="1"/>
        <w:spacing w:line="240" w:lineRule="auto"/>
        <w:ind w:left="0" w:right="0" w:firstLine="709"/>
        <w:rPr>
          <w:color w:val="000000" w:themeColor="text1"/>
          <w:u w:val="none"/>
        </w:rPr>
      </w:pPr>
      <w:r w:rsidRPr="00295785">
        <w:rPr>
          <w:noProof/>
          <w:u w:val="none"/>
        </w:rPr>
        <w:t xml:space="preserve">1.1 </w:t>
      </w:r>
      <w:r w:rsidRPr="00295785">
        <w:rPr>
          <w:u w:val="none"/>
        </w:rPr>
        <w:t>Постановка задачи</w:t>
      </w:r>
      <w:r w:rsidRPr="00295785">
        <w:rPr>
          <w:noProof/>
          <w:u w:val="none"/>
        </w:rPr>
        <w:tab/>
      </w:r>
      <w:r w:rsidR="00FA1BEA">
        <w:rPr>
          <w:rStyle w:val="ac"/>
          <w:rFonts w:eastAsia="Calibri"/>
          <w:noProof/>
          <w:color w:val="000000" w:themeColor="text1"/>
          <w:u w:val="none"/>
        </w:rPr>
        <w:t>3</w:t>
      </w:r>
    </w:p>
    <w:p w:rsidR="00566933" w:rsidRPr="00295785" w:rsidRDefault="00566933" w:rsidP="00261373">
      <w:pPr>
        <w:pStyle w:val="1"/>
        <w:spacing w:line="240" w:lineRule="auto"/>
        <w:ind w:left="0" w:right="0" w:firstLine="709"/>
        <w:rPr>
          <w:rStyle w:val="ac"/>
          <w:rFonts w:eastAsia="Calibri"/>
          <w:noProof/>
          <w:color w:val="000000" w:themeColor="text1"/>
          <w:u w:val="none"/>
        </w:rPr>
      </w:pPr>
      <w:r w:rsidRPr="00295785">
        <w:rPr>
          <w:noProof/>
          <w:u w:val="none"/>
        </w:rPr>
        <w:t>1.2 Анализ требований к автоматизированной системе</w:t>
      </w:r>
      <w:r w:rsidR="00FA1BEA">
        <w:rPr>
          <w:rStyle w:val="ac"/>
          <w:rFonts w:eastAsia="Calibri"/>
          <w:noProof/>
          <w:color w:val="000000" w:themeColor="text1"/>
          <w:u w:val="none"/>
        </w:rPr>
        <w:tab/>
        <w:t>3</w:t>
      </w:r>
    </w:p>
    <w:p w:rsidR="00566933" w:rsidRPr="00295785" w:rsidRDefault="00566933" w:rsidP="00261373">
      <w:pPr>
        <w:pStyle w:val="1"/>
        <w:spacing w:line="240" w:lineRule="auto"/>
        <w:ind w:left="0" w:right="0" w:firstLine="709"/>
        <w:rPr>
          <w:rStyle w:val="ac"/>
          <w:rFonts w:eastAsia="Calibri"/>
          <w:noProof/>
          <w:color w:val="000000" w:themeColor="text1"/>
          <w:u w:val="none"/>
        </w:rPr>
      </w:pPr>
      <w:r w:rsidRPr="00295785">
        <w:rPr>
          <w:noProof/>
          <w:u w:val="none"/>
        </w:rPr>
        <w:t>2 Системное проекти</w:t>
      </w:r>
      <w:r w:rsidR="00FA1BEA">
        <w:rPr>
          <w:noProof/>
          <w:u w:val="none"/>
        </w:rPr>
        <w:t>рование программного средства.</w:t>
      </w:r>
      <w:r w:rsidR="00FA1BEA">
        <w:rPr>
          <w:noProof/>
          <w:u w:val="none"/>
        </w:rPr>
        <w:tab/>
        <w:t>4</w:t>
      </w:r>
    </w:p>
    <w:p w:rsidR="00566933" w:rsidRPr="00295785" w:rsidRDefault="00FA1BEA"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3 Логическое моделирование</w:t>
      </w:r>
      <w:r>
        <w:rPr>
          <w:rStyle w:val="ac"/>
          <w:rFonts w:eastAsia="Calibri"/>
          <w:noProof/>
          <w:color w:val="000000"/>
          <w:u w:val="none"/>
        </w:rPr>
        <w:tab/>
      </w:r>
      <w:r w:rsidR="00E953ED">
        <w:rPr>
          <w:rStyle w:val="ac"/>
          <w:rFonts w:eastAsia="Calibri"/>
          <w:noProof/>
          <w:color w:val="000000"/>
          <w:u w:val="none"/>
        </w:rPr>
        <w:t>7</w:t>
      </w:r>
    </w:p>
    <w:p w:rsidR="00566933" w:rsidRPr="00295785" w:rsidRDefault="00566933" w:rsidP="00261373">
      <w:pPr>
        <w:pStyle w:val="1"/>
        <w:spacing w:line="240" w:lineRule="auto"/>
        <w:ind w:left="0" w:right="0" w:firstLine="709"/>
        <w:rPr>
          <w:rStyle w:val="ac"/>
          <w:rFonts w:eastAsia="Calibri"/>
          <w:noProof/>
          <w:color w:val="000000"/>
          <w:u w:val="none"/>
        </w:rPr>
      </w:pPr>
      <w:r w:rsidRPr="00295785">
        <w:rPr>
          <w:rStyle w:val="ac"/>
          <w:rFonts w:eastAsia="Calibri"/>
          <w:noProof/>
          <w:color w:val="000000"/>
          <w:u w:val="none"/>
        </w:rPr>
        <w:t>3.1 Диа</w:t>
      </w:r>
      <w:r w:rsidR="00E953ED">
        <w:rPr>
          <w:rStyle w:val="ac"/>
          <w:rFonts w:eastAsia="Calibri"/>
          <w:noProof/>
          <w:color w:val="000000"/>
          <w:u w:val="none"/>
        </w:rPr>
        <w:t>грамма вариантов использования</w:t>
      </w:r>
      <w:r w:rsidR="00E953ED">
        <w:rPr>
          <w:rStyle w:val="ac"/>
          <w:rFonts w:eastAsia="Calibri"/>
          <w:noProof/>
          <w:color w:val="000000"/>
          <w:u w:val="none"/>
        </w:rPr>
        <w:tab/>
        <w:t>7</w:t>
      </w:r>
    </w:p>
    <w:p w:rsidR="00566933" w:rsidRPr="00295785" w:rsidRDefault="00566933" w:rsidP="00261373">
      <w:pPr>
        <w:pStyle w:val="1"/>
        <w:spacing w:line="240" w:lineRule="auto"/>
        <w:ind w:left="0" w:right="0" w:firstLine="709"/>
        <w:rPr>
          <w:rStyle w:val="ac"/>
          <w:rFonts w:eastAsia="Calibri"/>
          <w:noProof/>
          <w:color w:val="000000"/>
          <w:u w:val="none"/>
        </w:rPr>
      </w:pPr>
      <w:r w:rsidRPr="00295785">
        <w:rPr>
          <w:rStyle w:val="ac"/>
          <w:rFonts w:eastAsia="Calibri"/>
          <w:noProof/>
          <w:color w:val="000000"/>
          <w:u w:val="none"/>
        </w:rPr>
        <w:t xml:space="preserve">3.2 </w:t>
      </w:r>
      <w:r w:rsidR="00E953ED">
        <w:rPr>
          <w:rStyle w:val="ac"/>
          <w:rFonts w:eastAsia="Calibri"/>
          <w:noProof/>
          <w:color w:val="000000"/>
          <w:u w:val="none"/>
        </w:rPr>
        <w:t>Диаграмма классов</w:t>
      </w:r>
      <w:r w:rsidR="00E953ED">
        <w:rPr>
          <w:rStyle w:val="ac"/>
          <w:rFonts w:eastAsia="Calibri"/>
          <w:noProof/>
          <w:color w:val="000000"/>
          <w:u w:val="none"/>
        </w:rPr>
        <w:tab/>
        <w:t>8</w:t>
      </w:r>
    </w:p>
    <w:p w:rsidR="00566933" w:rsidRPr="00295785" w:rsidRDefault="00E953ED"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3.3 Диаграмма деятельности</w:t>
      </w:r>
      <w:r>
        <w:rPr>
          <w:rStyle w:val="ac"/>
          <w:rFonts w:eastAsia="Calibri"/>
          <w:noProof/>
          <w:color w:val="000000"/>
          <w:u w:val="none"/>
        </w:rPr>
        <w:tab/>
        <w:t>9</w:t>
      </w:r>
    </w:p>
    <w:p w:rsidR="00566933" w:rsidRPr="00295785" w:rsidRDefault="00E953ED"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3.4 Диаграмма коопераций</w:t>
      </w:r>
      <w:r>
        <w:rPr>
          <w:rStyle w:val="ac"/>
          <w:rFonts w:eastAsia="Calibri"/>
          <w:noProof/>
          <w:color w:val="000000"/>
          <w:u w:val="none"/>
        </w:rPr>
        <w:tab/>
        <w:t>11</w:t>
      </w:r>
    </w:p>
    <w:p w:rsidR="00566933" w:rsidRPr="00295785" w:rsidRDefault="00566933" w:rsidP="00261373">
      <w:pPr>
        <w:pStyle w:val="1"/>
        <w:spacing w:line="240" w:lineRule="auto"/>
        <w:ind w:left="0" w:right="0" w:firstLine="709"/>
        <w:rPr>
          <w:rStyle w:val="ac"/>
          <w:rFonts w:eastAsia="Calibri"/>
          <w:noProof/>
          <w:color w:val="000000"/>
          <w:u w:val="none"/>
        </w:rPr>
      </w:pPr>
      <w:r w:rsidRPr="00295785">
        <w:rPr>
          <w:rStyle w:val="ac"/>
          <w:rFonts w:eastAsia="Calibri"/>
          <w:noProof/>
          <w:color w:val="000000"/>
          <w:u w:val="none"/>
        </w:rPr>
        <w:t>3.5</w:t>
      </w:r>
      <w:r w:rsidR="00E953ED">
        <w:rPr>
          <w:rStyle w:val="ac"/>
          <w:rFonts w:eastAsia="Calibri"/>
          <w:noProof/>
          <w:color w:val="000000"/>
          <w:u w:val="none"/>
        </w:rPr>
        <w:t xml:space="preserve"> Диаграмма последовательности</w:t>
      </w:r>
      <w:r w:rsidR="00E953ED">
        <w:rPr>
          <w:rStyle w:val="ac"/>
          <w:rFonts w:eastAsia="Calibri"/>
          <w:noProof/>
          <w:color w:val="000000"/>
          <w:u w:val="none"/>
        </w:rPr>
        <w:tab/>
        <w:t>12</w:t>
      </w:r>
    </w:p>
    <w:p w:rsidR="00566933" w:rsidRPr="00295785" w:rsidRDefault="00E953ED"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3.6 Диаграмма развёртывания</w:t>
      </w:r>
      <w:r>
        <w:rPr>
          <w:rStyle w:val="ac"/>
          <w:rFonts w:eastAsia="Calibri"/>
          <w:noProof/>
          <w:color w:val="000000"/>
          <w:u w:val="none"/>
        </w:rPr>
        <w:tab/>
        <w:t>13</w:t>
      </w:r>
    </w:p>
    <w:p w:rsidR="00566933" w:rsidRPr="00295785" w:rsidRDefault="00E953ED"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3.7 Диаграмма компонентов</w:t>
      </w:r>
      <w:r>
        <w:rPr>
          <w:rStyle w:val="ac"/>
          <w:rFonts w:eastAsia="Calibri"/>
          <w:noProof/>
          <w:color w:val="000000"/>
          <w:u w:val="none"/>
        </w:rPr>
        <w:tab/>
        <w:t>14</w:t>
      </w:r>
    </w:p>
    <w:p w:rsidR="00566933" w:rsidRPr="00295785" w:rsidRDefault="00E953ED" w:rsidP="00261373">
      <w:pPr>
        <w:pStyle w:val="1"/>
        <w:spacing w:line="240" w:lineRule="auto"/>
        <w:ind w:left="0" w:right="0" w:firstLine="709"/>
        <w:rPr>
          <w:rStyle w:val="ac"/>
          <w:rFonts w:eastAsia="Calibri"/>
          <w:noProof/>
          <w:color w:val="000000"/>
          <w:u w:val="none"/>
        </w:rPr>
      </w:pPr>
      <w:r>
        <w:rPr>
          <w:rStyle w:val="ac"/>
          <w:rFonts w:eastAsia="Calibri"/>
          <w:noProof/>
          <w:color w:val="000000"/>
          <w:u w:val="none"/>
        </w:rPr>
        <w:t>4 Генерация кода</w:t>
      </w:r>
      <w:r>
        <w:rPr>
          <w:rStyle w:val="ac"/>
          <w:rFonts w:eastAsia="Calibri"/>
          <w:noProof/>
          <w:color w:val="000000"/>
          <w:u w:val="none"/>
        </w:rPr>
        <w:tab/>
        <w:t>16</w:t>
      </w:r>
    </w:p>
    <w:p w:rsidR="00566933" w:rsidRPr="00295785" w:rsidRDefault="00FA1BEA" w:rsidP="00261373">
      <w:pPr>
        <w:pStyle w:val="1"/>
        <w:spacing w:line="240" w:lineRule="auto"/>
        <w:ind w:left="0" w:right="0" w:firstLine="709"/>
        <w:rPr>
          <w:u w:val="none"/>
        </w:rPr>
      </w:pPr>
      <w:bookmarkStart w:id="0" w:name="_Toc438717751"/>
      <w:r>
        <w:rPr>
          <w:u w:val="none"/>
        </w:rPr>
        <w:t>Заключение</w:t>
      </w:r>
      <w:r>
        <w:rPr>
          <w:u w:val="none"/>
        </w:rPr>
        <w:tab/>
        <w:t>2</w:t>
      </w:r>
      <w:r w:rsidR="00DC08F0">
        <w:rPr>
          <w:u w:val="none"/>
        </w:rPr>
        <w:t>2</w:t>
      </w:r>
    </w:p>
    <w:p w:rsidR="00566933" w:rsidRPr="00295785" w:rsidRDefault="00566933" w:rsidP="00DC08F0">
      <w:pPr>
        <w:pStyle w:val="1"/>
        <w:spacing w:line="240" w:lineRule="auto"/>
        <w:ind w:left="0" w:right="0" w:firstLine="709"/>
      </w:pPr>
      <w:r w:rsidRPr="00295785">
        <w:rPr>
          <w:u w:val="none"/>
        </w:rPr>
        <w:t>Спи</w:t>
      </w:r>
      <w:r w:rsidR="00FA1BEA">
        <w:rPr>
          <w:u w:val="none"/>
        </w:rPr>
        <w:t>сок использованных источников</w:t>
      </w:r>
      <w:r w:rsidR="00FA1BEA">
        <w:rPr>
          <w:u w:val="none"/>
        </w:rPr>
        <w:tab/>
        <w:t>2</w:t>
      </w:r>
      <w:bookmarkStart w:id="1" w:name="_GoBack"/>
      <w:bookmarkEnd w:id="0"/>
      <w:bookmarkEnd w:id="1"/>
      <w:r w:rsidR="00DC08F0">
        <w:rPr>
          <w:u w:val="none"/>
        </w:rPr>
        <w:t>1</w:t>
      </w:r>
      <w:r w:rsidRPr="00295785">
        <w:br w:type="page"/>
      </w:r>
    </w:p>
    <w:p w:rsidR="00566933" w:rsidRPr="00295785" w:rsidRDefault="00566933" w:rsidP="00261373">
      <w:pPr>
        <w:pStyle w:val="14"/>
        <w:ind w:firstLine="709"/>
        <w:rPr>
          <w:szCs w:val="28"/>
        </w:rPr>
      </w:pPr>
      <w:r w:rsidRPr="00295785">
        <w:rPr>
          <w:szCs w:val="28"/>
        </w:rPr>
        <w:lastRenderedPageBreak/>
        <w:t>ВВЕДЕНИЕ</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jc w:val="left"/>
        <w:rPr>
          <w:szCs w:val="28"/>
        </w:rPr>
      </w:pPr>
    </w:p>
    <w:p w:rsidR="00566933" w:rsidRPr="00295785" w:rsidRDefault="00566933" w:rsidP="00261373">
      <w:pPr>
        <w:spacing w:line="240" w:lineRule="auto"/>
        <w:ind w:firstLine="709"/>
        <w:rPr>
          <w:szCs w:val="28"/>
        </w:rPr>
      </w:pPr>
      <w:r w:rsidRPr="00295785">
        <w:rPr>
          <w:szCs w:val="28"/>
        </w:rPr>
        <w:t>В сегодняшнем технологическом мире все больше увеличивается значительность информации в самом широком смысле этого слова и связанных с ней информационных технологий. Для больших объемов информации главным качеством является их структурированность, так как именно от характера структуры данных зависит скорость обработки поиска информации.</w:t>
      </w:r>
    </w:p>
    <w:p w:rsidR="00566933" w:rsidRPr="00295785" w:rsidRDefault="00566933" w:rsidP="00261373">
      <w:pPr>
        <w:spacing w:line="240" w:lineRule="auto"/>
        <w:ind w:firstLine="709"/>
        <w:rPr>
          <w:szCs w:val="28"/>
        </w:rPr>
      </w:pPr>
      <w:r w:rsidRPr="00295785">
        <w:rPr>
          <w:szCs w:val="28"/>
        </w:rPr>
        <w:t>База данных на сегодняшний день — это самый распространенный «повод» для написания программ. Все современные языки программирования содержат в себе встроенные возможности для быстрого и удобного создания СУБД.</w:t>
      </w:r>
    </w:p>
    <w:p w:rsidR="00566933" w:rsidRPr="00295785" w:rsidRDefault="00566933" w:rsidP="00261373">
      <w:pPr>
        <w:spacing w:line="240" w:lineRule="auto"/>
        <w:ind w:firstLine="709"/>
        <w:rPr>
          <w:szCs w:val="28"/>
        </w:rPr>
      </w:pPr>
      <w:r w:rsidRPr="00295785">
        <w:rPr>
          <w:szCs w:val="28"/>
        </w:rPr>
        <w:t>СУБД — это, конечно, нечто большее, чем просто набор структурированных данных. СУБД можно назвать «умной» средой, с помощью которой можно обрабатывать, искать, передавать, хранить данные. От качества СУБД зависит эффективность работы с базой данных в целом. Современные СУБД — это «высокоинтеллектуальные» системы, позволяющие работать не только с базами данных, но и с базами знаний. Это направление, связанное с накоплением, получением, сортировкой и использованием знаний, является довольно новым. С понятием «база знаний» тесно связанно понятие искусственного интеллекта, что говорит об огромных масштабах работ, которые потребуются провести для совершенствования сегодняшних СУБД, так как искусственный интеллект — это новый горизонт в нашей компьютерной эпохе. При работе баз данных и связанных с ними программ обработки и поиска информации необходимо учитывать специфику предметной области — одно из важнейших достоинств базы, данных. Конечно, здесь можно говорить о том, что уже давно существуют универсальные формы для баз данных, универсальные СУБД, универсальный модуль обработки данных. Но эта универсальность требует больших, (если не огромных) затрат машинного времени и ресурсов, не говоря уж о стоимости всего ПО. Поэтому чаще всего используют специализированные БД и СУБД.</w:t>
      </w:r>
    </w:p>
    <w:p w:rsidR="00566933" w:rsidRDefault="00566933" w:rsidP="00261373">
      <w:pPr>
        <w:spacing w:line="240" w:lineRule="auto"/>
        <w:ind w:firstLine="709"/>
        <w:rPr>
          <w:szCs w:val="28"/>
        </w:rPr>
      </w:pPr>
      <w:r w:rsidRPr="00295785">
        <w:rPr>
          <w:szCs w:val="28"/>
        </w:rPr>
        <w:t xml:space="preserve">В данной курсовой работе также будет создана специализированная база данных для учёта товаров на складе магазина. </w:t>
      </w:r>
    </w:p>
    <w:p w:rsidR="00566933" w:rsidRPr="00295785" w:rsidRDefault="00566933" w:rsidP="00261373">
      <w:pPr>
        <w:widowControl/>
        <w:suppressAutoHyphens w:val="0"/>
        <w:spacing w:line="240" w:lineRule="auto"/>
        <w:ind w:firstLine="709"/>
        <w:jc w:val="left"/>
        <w:rPr>
          <w:szCs w:val="28"/>
        </w:rPr>
      </w:pPr>
      <w:r w:rsidRPr="00295785">
        <w:rPr>
          <w:szCs w:val="28"/>
        </w:rPr>
        <w:br w:type="page"/>
      </w:r>
    </w:p>
    <w:p w:rsidR="00566933" w:rsidRPr="00295785" w:rsidRDefault="00566933" w:rsidP="00261373">
      <w:pPr>
        <w:pStyle w:val="a5"/>
        <w:numPr>
          <w:ilvl w:val="0"/>
          <w:numId w:val="11"/>
        </w:numPr>
        <w:spacing w:after="0" w:line="240" w:lineRule="auto"/>
        <w:ind w:left="0" w:firstLine="709"/>
        <w:rPr>
          <w:rFonts w:ascii="Times New Roman" w:hAnsi="Times New Roman"/>
          <w:b/>
          <w:sz w:val="28"/>
          <w:szCs w:val="28"/>
          <w:lang w:eastAsia="ru-RU"/>
        </w:rPr>
      </w:pPr>
      <w:r w:rsidRPr="00295785">
        <w:rPr>
          <w:rFonts w:ascii="Times New Roman" w:hAnsi="Times New Roman"/>
          <w:b/>
          <w:sz w:val="28"/>
          <w:szCs w:val="28"/>
          <w:lang w:eastAsia="ru-RU"/>
        </w:rPr>
        <w:lastRenderedPageBreak/>
        <w:t>Анализ предметной области</w:t>
      </w:r>
    </w:p>
    <w:p w:rsidR="00566933" w:rsidRPr="00295785" w:rsidRDefault="00566933" w:rsidP="00261373">
      <w:pPr>
        <w:spacing w:line="240" w:lineRule="auto"/>
        <w:ind w:firstLine="709"/>
        <w:rPr>
          <w:bCs/>
          <w:caps/>
          <w:szCs w:val="28"/>
        </w:rPr>
      </w:pPr>
    </w:p>
    <w:p w:rsidR="00566933" w:rsidRPr="00295785" w:rsidRDefault="00566933" w:rsidP="00261373">
      <w:pPr>
        <w:spacing w:line="240" w:lineRule="auto"/>
        <w:ind w:firstLine="709"/>
        <w:rPr>
          <w:bCs/>
          <w:caps/>
          <w:szCs w:val="28"/>
        </w:rPr>
      </w:pPr>
    </w:p>
    <w:p w:rsidR="00566933" w:rsidRPr="00295785" w:rsidRDefault="00566933" w:rsidP="00261373">
      <w:pPr>
        <w:spacing w:line="240" w:lineRule="auto"/>
        <w:ind w:firstLine="709"/>
        <w:rPr>
          <w:color w:val="000000" w:themeColor="text1"/>
          <w:szCs w:val="28"/>
        </w:rPr>
      </w:pPr>
      <w:r w:rsidRPr="00295785">
        <w:rPr>
          <w:color w:val="000000" w:themeColor="text1"/>
          <w:szCs w:val="28"/>
        </w:rPr>
        <w:t>Магазин одежды — юридическое лицо, которое выполняет функции розничной торговли.</w:t>
      </w:r>
    </w:p>
    <w:p w:rsidR="00566933" w:rsidRPr="00295785" w:rsidRDefault="00566933" w:rsidP="00261373">
      <w:pPr>
        <w:spacing w:line="240" w:lineRule="auto"/>
        <w:ind w:firstLine="709"/>
        <w:rPr>
          <w:color w:val="000000" w:themeColor="text1"/>
          <w:szCs w:val="28"/>
        </w:rPr>
      </w:pPr>
      <w:r w:rsidRPr="00295785">
        <w:rPr>
          <w:color w:val="000000" w:themeColor="text1"/>
          <w:szCs w:val="28"/>
        </w:rPr>
        <w:t>Магазин ведет непосредственную работу с клиентами по вопросам розничной торговли товаров.</w:t>
      </w:r>
    </w:p>
    <w:p w:rsidR="00566933" w:rsidRPr="00295785" w:rsidRDefault="00566933" w:rsidP="00261373">
      <w:pPr>
        <w:spacing w:line="240" w:lineRule="auto"/>
        <w:ind w:firstLine="709"/>
        <w:rPr>
          <w:color w:val="000000" w:themeColor="text1"/>
          <w:szCs w:val="28"/>
        </w:rPr>
      </w:pPr>
      <w:r w:rsidRPr="00295785">
        <w:rPr>
          <w:color w:val="000000" w:themeColor="text1"/>
          <w:szCs w:val="28"/>
        </w:rPr>
        <w:t>Установлена четкая процедура принятия решений о определении конечной цены товара и оформлении сделки по покупке. Общая процедура продажи товаров регламентируется специальными регламентами и инструкциями.</w:t>
      </w:r>
    </w:p>
    <w:p w:rsidR="00566933" w:rsidRPr="00295785" w:rsidRDefault="00566933" w:rsidP="00261373">
      <w:pPr>
        <w:spacing w:line="240" w:lineRule="auto"/>
        <w:ind w:firstLine="709"/>
        <w:rPr>
          <w:color w:val="000000" w:themeColor="text1"/>
          <w:szCs w:val="28"/>
        </w:rPr>
      </w:pPr>
      <w:r w:rsidRPr="00295785">
        <w:rPr>
          <w:color w:val="000000" w:themeColor="text1"/>
          <w:szCs w:val="28"/>
        </w:rPr>
        <w:t>Клиенты магазина — физические лица, для которых предусмотрены распространяемые виды товаров.</w:t>
      </w:r>
    </w:p>
    <w:p w:rsidR="006C23D9" w:rsidRPr="00091E0C" w:rsidRDefault="006C23D9" w:rsidP="006C23D9">
      <w:pPr>
        <w:spacing w:line="240" w:lineRule="auto"/>
        <w:ind w:firstLine="709"/>
        <w:rPr>
          <w:szCs w:val="28"/>
        </w:rPr>
      </w:pPr>
      <w:r w:rsidRPr="00091E0C">
        <w:rPr>
          <w:szCs w:val="28"/>
        </w:rPr>
        <w:t xml:space="preserve">Особенности: </w:t>
      </w:r>
    </w:p>
    <w:p w:rsidR="006C23D9" w:rsidRPr="00091E0C" w:rsidRDefault="006C23D9" w:rsidP="006C23D9">
      <w:pPr>
        <w:spacing w:line="240" w:lineRule="auto"/>
        <w:ind w:firstLine="709"/>
        <w:rPr>
          <w:szCs w:val="28"/>
        </w:rPr>
      </w:pPr>
      <w:r>
        <w:rPr>
          <w:szCs w:val="28"/>
        </w:rPr>
        <w:t>– у</w:t>
      </w:r>
      <w:r w:rsidRPr="00091E0C">
        <w:rPr>
          <w:szCs w:val="28"/>
        </w:rPr>
        <w:t xml:space="preserve"> каждого товара есть разные размеры, у каждого размера есть свое количество</w:t>
      </w:r>
    </w:p>
    <w:p w:rsidR="006C23D9" w:rsidRPr="00091E0C" w:rsidRDefault="006C23D9" w:rsidP="006C23D9">
      <w:pPr>
        <w:spacing w:line="240" w:lineRule="auto"/>
        <w:ind w:firstLine="709"/>
        <w:rPr>
          <w:szCs w:val="28"/>
        </w:rPr>
      </w:pPr>
      <w:r>
        <w:rPr>
          <w:szCs w:val="28"/>
        </w:rPr>
        <w:t>– п</w:t>
      </w:r>
      <w:r w:rsidRPr="00091E0C">
        <w:rPr>
          <w:szCs w:val="28"/>
        </w:rPr>
        <w:t>ользователь может заказать один и тот же товар в нескольких размерах</w:t>
      </w:r>
    </w:p>
    <w:p w:rsidR="006C23D9" w:rsidRPr="00091E0C" w:rsidRDefault="006C23D9" w:rsidP="006C23D9">
      <w:pPr>
        <w:spacing w:line="240" w:lineRule="auto"/>
        <w:ind w:firstLine="709"/>
        <w:rPr>
          <w:szCs w:val="28"/>
        </w:rPr>
      </w:pPr>
      <w:r>
        <w:rPr>
          <w:szCs w:val="28"/>
        </w:rPr>
        <w:t>– о</w:t>
      </w:r>
      <w:r w:rsidRPr="00091E0C">
        <w:rPr>
          <w:szCs w:val="28"/>
        </w:rPr>
        <w:t>дин пользователь может заказать несколько товаров в одном заказе</w:t>
      </w:r>
    </w:p>
    <w:p w:rsidR="006C23D9" w:rsidRPr="00091E0C" w:rsidRDefault="006C23D9" w:rsidP="006C23D9">
      <w:pPr>
        <w:spacing w:line="240" w:lineRule="auto"/>
        <w:ind w:firstLine="709"/>
        <w:rPr>
          <w:szCs w:val="28"/>
        </w:rPr>
      </w:pPr>
      <w:r>
        <w:rPr>
          <w:szCs w:val="28"/>
        </w:rPr>
        <w:t>– з</w:t>
      </w:r>
      <w:r w:rsidRPr="00091E0C">
        <w:rPr>
          <w:szCs w:val="28"/>
        </w:rPr>
        <w:t>аказы могут производить как зарегистрированные, так и не зарегистрированные пользователи</w:t>
      </w:r>
    </w:p>
    <w:p w:rsidR="006C23D9" w:rsidRPr="00295785" w:rsidRDefault="006C23D9" w:rsidP="006C23D9">
      <w:pPr>
        <w:spacing w:line="240" w:lineRule="auto"/>
        <w:ind w:firstLine="709"/>
        <w:rPr>
          <w:szCs w:val="28"/>
        </w:rPr>
      </w:pPr>
      <w:r>
        <w:rPr>
          <w:szCs w:val="28"/>
        </w:rPr>
        <w:t>– а</w:t>
      </w:r>
      <w:r w:rsidRPr="00091E0C">
        <w:rPr>
          <w:szCs w:val="28"/>
        </w:rPr>
        <w:t>дминистратор может просматривать все заказы которые находятся в обработке</w:t>
      </w:r>
      <w:r>
        <w:rPr>
          <w:szCs w:val="28"/>
        </w:rPr>
        <w:t>.</w:t>
      </w:r>
    </w:p>
    <w:p w:rsidR="00566933" w:rsidRPr="00295785" w:rsidRDefault="00566933" w:rsidP="00261373">
      <w:pPr>
        <w:spacing w:line="240" w:lineRule="auto"/>
        <w:ind w:firstLine="709"/>
        <w:rPr>
          <w:color w:val="000000" w:themeColor="text1"/>
          <w:szCs w:val="28"/>
        </w:rPr>
      </w:pPr>
    </w:p>
    <w:p w:rsidR="00566933" w:rsidRPr="00295785" w:rsidRDefault="00566933" w:rsidP="00261373">
      <w:pPr>
        <w:spacing w:line="240" w:lineRule="auto"/>
        <w:ind w:firstLine="709"/>
        <w:rPr>
          <w:bCs/>
          <w:caps/>
          <w:szCs w:val="28"/>
        </w:rPr>
      </w:pPr>
    </w:p>
    <w:p w:rsidR="00566933" w:rsidRPr="00295785" w:rsidRDefault="00566933" w:rsidP="00261373">
      <w:pPr>
        <w:pStyle w:val="2"/>
        <w:numPr>
          <w:ilvl w:val="1"/>
          <w:numId w:val="9"/>
        </w:numPr>
        <w:tabs>
          <w:tab w:val="left" w:pos="1134"/>
        </w:tabs>
        <w:spacing w:before="0" w:line="240" w:lineRule="auto"/>
        <w:ind w:left="0"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t>Постановка задачи</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pStyle w:val="a7"/>
        <w:spacing w:line="240" w:lineRule="auto"/>
        <w:ind w:firstLine="709"/>
        <w:rPr>
          <w:rFonts w:ascii="Times New Roman" w:hAnsi="Times New Roman" w:cs="Times New Roman"/>
          <w:sz w:val="28"/>
          <w:szCs w:val="28"/>
          <w:lang w:eastAsia="ru-RU"/>
        </w:rPr>
      </w:pPr>
      <w:r w:rsidRPr="00295785">
        <w:rPr>
          <w:rFonts w:ascii="Times New Roman" w:hAnsi="Times New Roman" w:cs="Times New Roman"/>
          <w:sz w:val="28"/>
          <w:szCs w:val="28"/>
          <w:lang w:eastAsia="ru-RU"/>
        </w:rPr>
        <w:t>В данной контрольной работе необходимо реализовать базу данных «Магазин одежды».</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pStyle w:val="a5"/>
        <w:numPr>
          <w:ilvl w:val="1"/>
          <w:numId w:val="9"/>
        </w:numPr>
        <w:spacing w:after="0" w:line="240" w:lineRule="auto"/>
        <w:ind w:left="0" w:firstLine="709"/>
        <w:rPr>
          <w:rFonts w:ascii="Times New Roman" w:hAnsi="Times New Roman"/>
          <w:b/>
          <w:sz w:val="28"/>
          <w:szCs w:val="28"/>
        </w:rPr>
      </w:pPr>
      <w:r w:rsidRPr="00295785">
        <w:rPr>
          <w:rFonts w:ascii="Times New Roman" w:hAnsi="Times New Roman"/>
          <w:b/>
          <w:sz w:val="28"/>
          <w:szCs w:val="28"/>
        </w:rPr>
        <w:t>Анализ требований к автоматизированной системе</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pStyle w:val="a7"/>
        <w:spacing w:line="240" w:lineRule="auto"/>
        <w:ind w:firstLine="709"/>
        <w:rPr>
          <w:rFonts w:ascii="Times New Roman" w:hAnsi="Times New Roman" w:cs="Times New Roman"/>
          <w:sz w:val="28"/>
          <w:szCs w:val="28"/>
          <w:lang w:eastAsia="ru-RU"/>
        </w:rPr>
      </w:pPr>
      <w:r w:rsidRPr="00295785">
        <w:rPr>
          <w:rFonts w:ascii="Times New Roman" w:hAnsi="Times New Roman" w:cs="Times New Roman"/>
          <w:sz w:val="28"/>
          <w:szCs w:val="28"/>
          <w:lang w:eastAsia="ru-RU"/>
        </w:rPr>
        <w:t>Процесс проектирования архитектуры программного обеспечения состоит в проектировании структуры всех его компонент, функционально связанных с решаемой задачей, включая сопряжения между ними и требования к ним.</w:t>
      </w:r>
    </w:p>
    <w:p w:rsidR="00566933" w:rsidRPr="00295785" w:rsidRDefault="00566933" w:rsidP="00261373">
      <w:pPr>
        <w:pStyle w:val="a7"/>
        <w:spacing w:line="240" w:lineRule="auto"/>
        <w:ind w:firstLine="709"/>
        <w:rPr>
          <w:rFonts w:ascii="Times New Roman" w:hAnsi="Times New Roman" w:cs="Times New Roman"/>
          <w:sz w:val="28"/>
          <w:szCs w:val="28"/>
          <w:lang w:eastAsia="ru-RU"/>
        </w:rPr>
      </w:pPr>
      <w:r w:rsidRPr="00295785">
        <w:rPr>
          <w:rFonts w:ascii="Times New Roman" w:hAnsi="Times New Roman" w:cs="Times New Roman"/>
          <w:sz w:val="28"/>
          <w:szCs w:val="28"/>
          <w:lang w:eastAsia="ru-RU"/>
        </w:rPr>
        <w:t>Архитектура программного обеспечения в традиционном смысле включает определение всех модулей программ, их иерархии и сопряжения между ними и данными.</w:t>
      </w:r>
    </w:p>
    <w:p w:rsidR="00566933" w:rsidRPr="00295785" w:rsidRDefault="00566933" w:rsidP="00261373">
      <w:pPr>
        <w:pStyle w:val="a7"/>
        <w:spacing w:line="240" w:lineRule="auto"/>
        <w:ind w:firstLine="709"/>
        <w:rPr>
          <w:rFonts w:ascii="Times New Roman" w:hAnsi="Times New Roman" w:cs="Times New Roman"/>
          <w:sz w:val="28"/>
          <w:szCs w:val="28"/>
          <w:lang w:eastAsia="ru-RU"/>
        </w:rPr>
      </w:pPr>
      <w:r w:rsidRPr="00295785">
        <w:rPr>
          <w:rFonts w:ascii="Times New Roman" w:hAnsi="Times New Roman" w:cs="Times New Roman"/>
          <w:sz w:val="28"/>
          <w:szCs w:val="28"/>
          <w:lang w:eastAsia="ru-RU"/>
        </w:rPr>
        <w:t>Во время разработки архитектуры программного обеспечения выполняется его модульно-иерархическое построение.</w:t>
      </w:r>
    </w:p>
    <w:p w:rsidR="00566933" w:rsidRPr="00295785" w:rsidRDefault="00566933" w:rsidP="00261373">
      <w:pPr>
        <w:widowControl/>
        <w:suppressAutoHyphens w:val="0"/>
        <w:spacing w:line="240" w:lineRule="auto"/>
        <w:ind w:firstLine="709"/>
        <w:jc w:val="left"/>
        <w:rPr>
          <w:kern w:val="0"/>
          <w:szCs w:val="28"/>
          <w:lang w:eastAsia="ru-RU"/>
        </w:rPr>
      </w:pPr>
      <w:r w:rsidRPr="00295785">
        <w:rPr>
          <w:szCs w:val="28"/>
          <w:lang w:eastAsia="ru-RU"/>
        </w:rPr>
        <w:br w:type="page"/>
      </w:r>
    </w:p>
    <w:p w:rsidR="00566933" w:rsidRPr="00295785" w:rsidRDefault="00566933" w:rsidP="00261373">
      <w:pPr>
        <w:pStyle w:val="a5"/>
        <w:numPr>
          <w:ilvl w:val="0"/>
          <w:numId w:val="3"/>
        </w:numPr>
        <w:tabs>
          <w:tab w:val="left" w:pos="993"/>
        </w:tabs>
        <w:spacing w:after="0" w:line="240" w:lineRule="auto"/>
        <w:ind w:left="0" w:firstLine="709"/>
        <w:jc w:val="both"/>
        <w:rPr>
          <w:rFonts w:ascii="Times New Roman" w:hAnsi="Times New Roman"/>
          <w:b/>
          <w:sz w:val="28"/>
          <w:szCs w:val="28"/>
        </w:rPr>
      </w:pPr>
      <w:r w:rsidRPr="00295785">
        <w:rPr>
          <w:rFonts w:ascii="Times New Roman" w:hAnsi="Times New Roman"/>
          <w:b/>
          <w:sz w:val="28"/>
          <w:szCs w:val="28"/>
        </w:rPr>
        <w:lastRenderedPageBreak/>
        <w:t>Системное проектирование программного средства</w:t>
      </w:r>
    </w:p>
    <w:p w:rsidR="00566933" w:rsidRPr="00295785" w:rsidRDefault="00566933" w:rsidP="00261373">
      <w:pPr>
        <w:pStyle w:val="a5"/>
        <w:tabs>
          <w:tab w:val="left" w:pos="993"/>
        </w:tabs>
        <w:spacing w:after="0" w:line="240" w:lineRule="auto"/>
        <w:ind w:left="0" w:firstLine="709"/>
        <w:jc w:val="both"/>
        <w:rPr>
          <w:rFonts w:ascii="Times New Roman" w:hAnsi="Times New Roman"/>
          <w:sz w:val="28"/>
          <w:szCs w:val="28"/>
        </w:rPr>
      </w:pPr>
    </w:p>
    <w:p w:rsidR="00566933" w:rsidRPr="00295785" w:rsidRDefault="00566933" w:rsidP="00261373">
      <w:pPr>
        <w:pStyle w:val="a5"/>
        <w:tabs>
          <w:tab w:val="left" w:pos="993"/>
        </w:tabs>
        <w:spacing w:after="0" w:line="240" w:lineRule="auto"/>
        <w:ind w:left="0" w:firstLine="709"/>
        <w:jc w:val="both"/>
        <w:rPr>
          <w:rFonts w:ascii="Times New Roman" w:hAnsi="Times New Roman"/>
          <w:sz w:val="28"/>
          <w:szCs w:val="28"/>
        </w:rPr>
      </w:pPr>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IDEF0 — методология функционального моделирования (англ. </w:t>
      </w:r>
      <w:proofErr w:type="spellStart"/>
      <w:r w:rsidRPr="00295785">
        <w:rPr>
          <w:rFonts w:ascii="Times New Roman" w:hAnsi="Times New Roman"/>
          <w:sz w:val="28"/>
          <w:szCs w:val="28"/>
        </w:rPr>
        <w:t>function</w:t>
      </w:r>
      <w:proofErr w:type="spellEnd"/>
      <w:r w:rsidRPr="00295785">
        <w:rPr>
          <w:rFonts w:ascii="Times New Roman" w:hAnsi="Times New Roman"/>
          <w:sz w:val="28"/>
          <w:szCs w:val="28"/>
        </w:rPr>
        <w:t xml:space="preserve"> </w:t>
      </w:r>
      <w:proofErr w:type="spellStart"/>
      <w:r w:rsidRPr="00295785">
        <w:rPr>
          <w:rFonts w:ascii="Times New Roman" w:hAnsi="Times New Roman"/>
          <w:sz w:val="28"/>
          <w:szCs w:val="28"/>
        </w:rPr>
        <w:t>modeling</w:t>
      </w:r>
      <w:proofErr w:type="spellEnd"/>
      <w:r w:rsidRPr="00295785">
        <w:rPr>
          <w:rFonts w:ascii="Times New Roman" w:hAnsi="Times New Roman"/>
          <w:sz w:val="28"/>
          <w:szCs w:val="28"/>
        </w:rPr>
        <w:t>)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(поток работ).</w:t>
      </w:r>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есть правило стороны:</w:t>
      </w:r>
    </w:p>
    <w:p w:rsidR="00566933" w:rsidRPr="00295785" w:rsidRDefault="00566933" w:rsidP="00261373">
      <w:pPr>
        <w:pStyle w:val="a5"/>
        <w:numPr>
          <w:ilvl w:val="0"/>
          <w:numId w:val="7"/>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стрелка входа приходит всегда в левую кромку активности,</w:t>
      </w:r>
    </w:p>
    <w:p w:rsidR="00566933" w:rsidRPr="00295785" w:rsidRDefault="00566933" w:rsidP="00261373">
      <w:pPr>
        <w:pStyle w:val="a5"/>
        <w:numPr>
          <w:ilvl w:val="0"/>
          <w:numId w:val="7"/>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стрелка управления — в верхнюю кромку,</w:t>
      </w:r>
    </w:p>
    <w:p w:rsidR="00566933" w:rsidRPr="00295785" w:rsidRDefault="00566933" w:rsidP="00261373">
      <w:pPr>
        <w:pStyle w:val="a5"/>
        <w:numPr>
          <w:ilvl w:val="0"/>
          <w:numId w:val="7"/>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стрелка механизма — нижняя кромка,</w:t>
      </w:r>
    </w:p>
    <w:p w:rsidR="00566933" w:rsidRPr="00295785" w:rsidRDefault="00566933" w:rsidP="00261373">
      <w:pPr>
        <w:pStyle w:val="a5"/>
        <w:numPr>
          <w:ilvl w:val="0"/>
          <w:numId w:val="7"/>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стрелка выхода — правая кромка.</w:t>
      </w:r>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Описание выглядит как «чёрный ящик» с входами, выходами, управлением и механизмом, который постепенно детализируется до необходимого уровня. Также для того чтобы быть правильно понятым, существуют словари описания активностей и стрелок. В этих словарях можно дать описания того, какой смысл вы вкладываете в данную активность либо стрелку.</w:t>
      </w:r>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Также отображаются все сигналы управления, которые на DFD (диаграмме </w:t>
      </w:r>
      <w:proofErr w:type="gramStart"/>
      <w:r w:rsidRPr="00295785">
        <w:rPr>
          <w:rFonts w:ascii="Times New Roman" w:hAnsi="Times New Roman"/>
          <w:sz w:val="28"/>
          <w:szCs w:val="28"/>
        </w:rPr>
        <w:t>потоков</w:t>
      </w:r>
      <w:proofErr w:type="gramEnd"/>
      <w:r w:rsidRPr="00295785">
        <w:rPr>
          <w:rFonts w:ascii="Times New Roman" w:hAnsi="Times New Roman"/>
          <w:sz w:val="28"/>
          <w:szCs w:val="28"/>
        </w:rPr>
        <w:t xml:space="preserve"> данных) не отображались. Данная модель используется при организации бизнес-проектов и проектов, основанных на моделировании всех процессов: как административных, так и организационных.</w:t>
      </w:r>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Графический язык IDEF0 удивительно прост и гармоничен. В основе методологии лежат четыре основных понятия:</w:t>
      </w:r>
    </w:p>
    <w:p w:rsidR="00566933"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Первым из них является понятие функционального блока (</w:t>
      </w:r>
      <w:proofErr w:type="spellStart"/>
      <w:r w:rsidRPr="00295785">
        <w:rPr>
          <w:rFonts w:ascii="Times New Roman" w:hAnsi="Times New Roman"/>
          <w:sz w:val="28"/>
          <w:szCs w:val="28"/>
        </w:rPr>
        <w:t>Activity</w:t>
      </w:r>
      <w:proofErr w:type="spellEnd"/>
      <w:r w:rsidRPr="00295785">
        <w:rPr>
          <w:rFonts w:ascii="Times New Roman" w:hAnsi="Times New Roman"/>
          <w:sz w:val="28"/>
          <w:szCs w:val="28"/>
        </w:rPr>
        <w:t xml:space="preserve"> </w:t>
      </w:r>
      <w:proofErr w:type="spellStart"/>
      <w:r w:rsidRPr="00295785">
        <w:rPr>
          <w:rFonts w:ascii="Times New Roman" w:hAnsi="Times New Roman"/>
          <w:sz w:val="28"/>
          <w:szCs w:val="28"/>
        </w:rPr>
        <w:t>Box</w:t>
      </w:r>
      <w:proofErr w:type="spellEnd"/>
      <w:r w:rsidRPr="00295785">
        <w:rPr>
          <w:rFonts w:ascii="Times New Roman" w:hAnsi="Times New Roman"/>
          <w:sz w:val="28"/>
          <w:szCs w:val="28"/>
        </w:rPr>
        <w:t xml:space="preserve">). Функциональный блок графически изображается в виде прямоугольника </w:t>
      </w:r>
      <w:r w:rsidR="00CB3F72">
        <w:rPr>
          <w:rFonts w:ascii="Times New Roman" w:hAnsi="Times New Roman"/>
          <w:sz w:val="28"/>
          <w:szCs w:val="28"/>
        </w:rPr>
        <w:br/>
      </w:r>
      <w:r w:rsidRPr="00295785">
        <w:rPr>
          <w:rFonts w:ascii="Times New Roman" w:hAnsi="Times New Roman"/>
          <w:sz w:val="28"/>
          <w:szCs w:val="28"/>
        </w:rPr>
        <w:t xml:space="preserve">(см. рис. 2.1) и олицетворяет собой некоторую конкретную функцию в рамках рассматриваемой системы. По требованиям стандарта название каждого функционального блока должно быть сформулировано в глагольном наклонении (например, </w:t>
      </w:r>
      <w:r w:rsidR="0038206F" w:rsidRPr="00295785">
        <w:rPr>
          <w:rFonts w:ascii="Times New Roman" w:hAnsi="Times New Roman"/>
          <w:sz w:val="28"/>
          <w:szCs w:val="28"/>
        </w:rPr>
        <w:t>«</w:t>
      </w:r>
      <w:r w:rsidRPr="00295785">
        <w:rPr>
          <w:rFonts w:ascii="Times New Roman" w:hAnsi="Times New Roman"/>
          <w:sz w:val="28"/>
          <w:szCs w:val="28"/>
        </w:rPr>
        <w:t>производить услуги</w:t>
      </w:r>
      <w:r w:rsidR="0038206F" w:rsidRPr="00295785">
        <w:rPr>
          <w:rFonts w:ascii="Times New Roman" w:hAnsi="Times New Roman"/>
          <w:sz w:val="28"/>
          <w:szCs w:val="28"/>
        </w:rPr>
        <w:t>»</w:t>
      </w:r>
      <w:r w:rsidRPr="00295785">
        <w:rPr>
          <w:rFonts w:ascii="Times New Roman" w:hAnsi="Times New Roman"/>
          <w:sz w:val="28"/>
          <w:szCs w:val="28"/>
        </w:rPr>
        <w:t xml:space="preserve">, а не </w:t>
      </w:r>
      <w:r w:rsidR="0038206F" w:rsidRPr="00295785">
        <w:rPr>
          <w:rFonts w:ascii="Times New Roman" w:hAnsi="Times New Roman"/>
          <w:sz w:val="28"/>
          <w:szCs w:val="28"/>
        </w:rPr>
        <w:t>«</w:t>
      </w:r>
      <w:r w:rsidRPr="00295785">
        <w:rPr>
          <w:rFonts w:ascii="Times New Roman" w:hAnsi="Times New Roman"/>
          <w:sz w:val="28"/>
          <w:szCs w:val="28"/>
        </w:rPr>
        <w:t>производство услуг</w:t>
      </w:r>
      <w:r w:rsidR="0038206F" w:rsidRPr="00295785">
        <w:rPr>
          <w:rFonts w:ascii="Times New Roman" w:hAnsi="Times New Roman"/>
          <w:sz w:val="28"/>
          <w:szCs w:val="28"/>
        </w:rPr>
        <w:t>»</w:t>
      </w:r>
      <w:r w:rsidRPr="00295785">
        <w:rPr>
          <w:rFonts w:ascii="Times New Roman" w:hAnsi="Times New Roman"/>
          <w:sz w:val="28"/>
          <w:szCs w:val="28"/>
        </w:rPr>
        <w:t>).</w:t>
      </w:r>
    </w:p>
    <w:p w:rsidR="006C23D9" w:rsidRPr="006C23D9" w:rsidRDefault="006C23D9" w:rsidP="006C23D9">
      <w:pPr>
        <w:pStyle w:val="a5"/>
        <w:spacing w:after="0" w:line="240" w:lineRule="auto"/>
        <w:ind w:left="0" w:firstLine="709"/>
        <w:jc w:val="both"/>
        <w:rPr>
          <w:rFonts w:ascii="Times New Roman" w:hAnsi="Times New Roman"/>
          <w:sz w:val="28"/>
          <w:szCs w:val="28"/>
        </w:rPr>
      </w:pPr>
      <w:r w:rsidRPr="006C23D9">
        <w:rPr>
          <w:rFonts w:ascii="Times New Roman" w:hAnsi="Times New Roman"/>
          <w:sz w:val="28"/>
          <w:szCs w:val="28"/>
        </w:rPr>
        <w:t xml:space="preserve">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w:t>
      </w:r>
      <w:r w:rsidRPr="006C23D9">
        <w:rPr>
          <w:rFonts w:ascii="Times New Roman" w:hAnsi="Times New Roman"/>
          <w:sz w:val="28"/>
          <w:szCs w:val="28"/>
        </w:rPr>
        <w:lastRenderedPageBreak/>
        <w:t>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w:t>
      </w:r>
    </w:p>
    <w:p w:rsidR="006C23D9" w:rsidRPr="00295785" w:rsidRDefault="006C23D9" w:rsidP="006C23D9">
      <w:pPr>
        <w:pStyle w:val="a5"/>
        <w:spacing w:after="0" w:line="240" w:lineRule="auto"/>
        <w:ind w:left="0" w:firstLine="709"/>
        <w:jc w:val="both"/>
        <w:rPr>
          <w:rFonts w:ascii="Times New Roman" w:hAnsi="Times New Roman"/>
          <w:sz w:val="28"/>
          <w:szCs w:val="28"/>
        </w:rPr>
      </w:pPr>
      <w:r w:rsidRPr="006C23D9">
        <w:rPr>
          <w:rFonts w:ascii="Times New Roman" w:hAnsi="Times New Roman"/>
          <w:sz w:val="28"/>
          <w:szCs w:val="28"/>
        </w:rPr>
        <w:t>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w:t>
      </w:r>
      <w:r w:rsidR="008E70B2">
        <w:rPr>
          <w:rFonts w:ascii="Times New Roman" w:hAnsi="Times New Roman"/>
          <w:sz w:val="28"/>
          <w:szCs w:val="28"/>
        </w:rPr>
        <w:t>г</w:t>
      </w:r>
      <w:r w:rsidRPr="006C23D9">
        <w:rPr>
          <w:rFonts w:ascii="Times New Roman" w:hAnsi="Times New Roman"/>
          <w:sz w:val="28"/>
          <w:szCs w:val="28"/>
        </w:rPr>
        <w:t xml:space="preserve">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w:t>
      </w:r>
    </w:p>
    <w:p w:rsidR="00566933" w:rsidRPr="00295785" w:rsidRDefault="00566933" w:rsidP="00261373">
      <w:pPr>
        <w:pStyle w:val="a5"/>
        <w:spacing w:after="0" w:line="240" w:lineRule="auto"/>
        <w:ind w:left="0" w:firstLine="709"/>
        <w:jc w:val="both"/>
        <w:rPr>
          <w:rFonts w:ascii="Times New Roman" w:hAnsi="Times New Roman"/>
          <w:sz w:val="28"/>
          <w:szCs w:val="28"/>
        </w:rPr>
      </w:pPr>
      <w:bookmarkStart w:id="2" w:name="_Toc390722506"/>
      <w:bookmarkStart w:id="3" w:name="_Toc390723024"/>
      <w:bookmarkStart w:id="4" w:name="_Toc390723097"/>
      <w:bookmarkStart w:id="5" w:name="_Toc390724227"/>
      <w:r w:rsidRPr="00295785">
        <w:rPr>
          <w:rFonts w:ascii="Times New Roman" w:hAnsi="Times New Roman"/>
          <w:sz w:val="28"/>
          <w:szCs w:val="28"/>
        </w:rPr>
        <w:t xml:space="preserve">Декомпозиция контекстной диаграммы функциональной </w:t>
      </w:r>
      <w:proofErr w:type="spellStart"/>
      <w:r w:rsidRPr="00295785">
        <w:rPr>
          <w:rFonts w:ascii="Times New Roman" w:hAnsi="Times New Roman"/>
          <w:sz w:val="28"/>
          <w:szCs w:val="28"/>
        </w:rPr>
        <w:t>моделипоказана</w:t>
      </w:r>
      <w:proofErr w:type="spellEnd"/>
      <w:r w:rsidRPr="00295785">
        <w:rPr>
          <w:rFonts w:ascii="Times New Roman" w:hAnsi="Times New Roman"/>
          <w:sz w:val="28"/>
          <w:szCs w:val="28"/>
        </w:rPr>
        <w:t xml:space="preserve"> на рис. 2.1. Контекстная диаграмма модели показана на рисунке 2.2. Для построения модели использовался продукт </w:t>
      </w:r>
      <w:proofErr w:type="spellStart"/>
      <w:r w:rsidRPr="00295785">
        <w:rPr>
          <w:rFonts w:ascii="Times New Roman" w:hAnsi="Times New Roman"/>
          <w:sz w:val="28"/>
          <w:szCs w:val="28"/>
        </w:rPr>
        <w:t>BPwin</w:t>
      </w:r>
      <w:proofErr w:type="spellEnd"/>
      <w:r w:rsidRPr="00295785">
        <w:rPr>
          <w:rFonts w:ascii="Times New Roman" w:hAnsi="Times New Roman"/>
          <w:sz w:val="28"/>
          <w:szCs w:val="28"/>
        </w:rPr>
        <w:t xml:space="preserve"> 4.0 фирмы </w:t>
      </w:r>
      <w:proofErr w:type="spellStart"/>
      <w:r w:rsidRPr="00295785">
        <w:rPr>
          <w:rFonts w:ascii="Times New Roman" w:hAnsi="Times New Roman"/>
          <w:sz w:val="28"/>
          <w:szCs w:val="28"/>
        </w:rPr>
        <w:t>Computer</w:t>
      </w:r>
      <w:proofErr w:type="spellEnd"/>
      <w:r w:rsidRPr="00295785">
        <w:rPr>
          <w:rFonts w:ascii="Times New Roman" w:hAnsi="Times New Roman"/>
          <w:sz w:val="28"/>
          <w:szCs w:val="28"/>
        </w:rPr>
        <w:t xml:space="preserve"> </w:t>
      </w:r>
      <w:proofErr w:type="spellStart"/>
      <w:r w:rsidRPr="00295785">
        <w:rPr>
          <w:rFonts w:ascii="Times New Roman" w:hAnsi="Times New Roman"/>
          <w:sz w:val="28"/>
          <w:szCs w:val="28"/>
        </w:rPr>
        <w:t>Associates</w:t>
      </w:r>
      <w:proofErr w:type="spellEnd"/>
      <w:r w:rsidRPr="00295785">
        <w:rPr>
          <w:rFonts w:ascii="Times New Roman" w:hAnsi="Times New Roman"/>
          <w:sz w:val="28"/>
          <w:szCs w:val="28"/>
        </w:rPr>
        <w:t>.</w:t>
      </w:r>
      <w:bookmarkEnd w:id="2"/>
      <w:bookmarkEnd w:id="3"/>
      <w:bookmarkEnd w:id="4"/>
      <w:bookmarkEnd w:id="5"/>
    </w:p>
    <w:p w:rsidR="00566933" w:rsidRPr="00295785" w:rsidRDefault="00566933" w:rsidP="00261373">
      <w:pPr>
        <w:pStyle w:val="a5"/>
        <w:spacing w:after="0" w:line="240" w:lineRule="auto"/>
        <w:ind w:left="0" w:firstLine="709"/>
        <w:jc w:val="both"/>
        <w:rPr>
          <w:rFonts w:ascii="Times New Roman" w:hAnsi="Times New Roman"/>
          <w:sz w:val="28"/>
          <w:szCs w:val="28"/>
        </w:rPr>
      </w:pPr>
      <w:r w:rsidRPr="00295785">
        <w:rPr>
          <w:rFonts w:ascii="Times New Roman" w:hAnsi="Times New Roman"/>
          <w:sz w:val="28"/>
          <w:szCs w:val="28"/>
        </w:rPr>
        <w:t>Субъектом моделирования является программное средство «Администрирование магазина», цель — описать функциональность работы программного средства, точка зрения– пользователь, администратор.</w:t>
      </w:r>
    </w:p>
    <w:p w:rsidR="00566933" w:rsidRPr="00295785" w:rsidRDefault="00566933" w:rsidP="00261373">
      <w:pPr>
        <w:pStyle w:val="a5"/>
        <w:spacing w:after="0" w:line="240" w:lineRule="auto"/>
        <w:ind w:left="0" w:firstLine="709"/>
        <w:jc w:val="both"/>
        <w:rPr>
          <w:rFonts w:ascii="Times New Roman" w:hAnsi="Times New Roman"/>
          <w:sz w:val="28"/>
          <w:szCs w:val="28"/>
        </w:rPr>
      </w:pPr>
    </w:p>
    <w:p w:rsidR="00566933" w:rsidRPr="00295785" w:rsidRDefault="00DB78D7" w:rsidP="00DB78D7">
      <w:pPr>
        <w:pStyle w:val="a9"/>
        <w:spacing w:line="240" w:lineRule="auto"/>
        <w:ind w:firstLine="0"/>
        <w:jc w:val="center"/>
        <w:rPr>
          <w:sz w:val="28"/>
          <w:szCs w:val="28"/>
        </w:rPr>
      </w:pPr>
      <w:r>
        <w:rPr>
          <w:noProof/>
          <w:sz w:val="28"/>
          <w:szCs w:val="28"/>
          <w:lang w:eastAsia="ru-RU"/>
        </w:rPr>
        <w:drawing>
          <wp:inline distT="0" distB="0" distL="0" distR="0">
            <wp:extent cx="5932805" cy="4114800"/>
            <wp:effectExtent l="0" t="0" r="0" b="0"/>
            <wp:docPr id="4" name="Рисунок 4" descr="D:\бгуир\2 курс\трпо\А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бгуир\2 курс\трпо\А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114800"/>
                    </a:xfrm>
                    <a:prstGeom prst="rect">
                      <a:avLst/>
                    </a:prstGeom>
                    <a:noFill/>
                    <a:ln>
                      <a:noFill/>
                    </a:ln>
                  </pic:spPr>
                </pic:pic>
              </a:graphicData>
            </a:graphic>
          </wp:inline>
        </w:drawing>
      </w:r>
    </w:p>
    <w:p w:rsidR="000E0120" w:rsidRPr="00295785" w:rsidRDefault="000E0120" w:rsidP="00DB78D7">
      <w:pPr>
        <w:pStyle w:val="aa"/>
        <w:spacing w:after="0" w:line="240" w:lineRule="auto"/>
        <w:rPr>
          <w:sz w:val="28"/>
          <w:szCs w:val="28"/>
        </w:rPr>
      </w:pPr>
    </w:p>
    <w:p w:rsidR="00566933" w:rsidRPr="00295785" w:rsidRDefault="00566933" w:rsidP="00DB78D7">
      <w:pPr>
        <w:pStyle w:val="aa"/>
        <w:spacing w:after="0" w:line="240" w:lineRule="auto"/>
        <w:rPr>
          <w:sz w:val="28"/>
          <w:szCs w:val="28"/>
        </w:rPr>
      </w:pPr>
      <w:r w:rsidRPr="00295785">
        <w:rPr>
          <w:sz w:val="28"/>
          <w:szCs w:val="28"/>
        </w:rPr>
        <w:t>Рисунок 2.1</w:t>
      </w:r>
      <w:r w:rsidR="000E0120" w:rsidRPr="00295785">
        <w:rPr>
          <w:sz w:val="28"/>
          <w:szCs w:val="28"/>
        </w:rPr>
        <w:t xml:space="preserve"> —</w:t>
      </w:r>
      <w:r w:rsidRPr="00295785">
        <w:rPr>
          <w:sz w:val="28"/>
          <w:szCs w:val="28"/>
        </w:rPr>
        <w:t xml:space="preserve"> Декомпозиция контекстной диаграммы</w:t>
      </w:r>
    </w:p>
    <w:p w:rsidR="00566933" w:rsidRPr="00295785" w:rsidRDefault="00566933" w:rsidP="00DB78D7">
      <w:pPr>
        <w:pStyle w:val="aa"/>
        <w:spacing w:after="0" w:line="240" w:lineRule="auto"/>
        <w:rPr>
          <w:sz w:val="28"/>
          <w:szCs w:val="28"/>
        </w:rPr>
      </w:pPr>
      <w:r w:rsidRPr="00295785">
        <w:rPr>
          <w:sz w:val="28"/>
          <w:szCs w:val="28"/>
        </w:rPr>
        <w:t xml:space="preserve"> функциональной модели </w:t>
      </w:r>
    </w:p>
    <w:p w:rsidR="00EE168E" w:rsidRPr="00295785" w:rsidRDefault="00EE168E" w:rsidP="00261373">
      <w:pPr>
        <w:spacing w:line="240" w:lineRule="auto"/>
        <w:ind w:firstLine="709"/>
        <w:rPr>
          <w:szCs w:val="28"/>
          <w:lang w:eastAsia="zh-CN"/>
        </w:rPr>
      </w:pPr>
    </w:p>
    <w:p w:rsidR="00566933" w:rsidRPr="00295785" w:rsidRDefault="00566933" w:rsidP="008E70B2">
      <w:pPr>
        <w:spacing w:line="240" w:lineRule="auto"/>
        <w:ind w:firstLine="0"/>
        <w:jc w:val="center"/>
        <w:rPr>
          <w:noProof/>
          <w:szCs w:val="28"/>
          <w:lang w:eastAsia="ru-RU"/>
        </w:rPr>
      </w:pPr>
      <w:r w:rsidRPr="00295785">
        <w:rPr>
          <w:noProof/>
          <w:szCs w:val="28"/>
          <w:lang w:eastAsia="ru-RU"/>
        </w:rPr>
        <w:lastRenderedPageBreak/>
        <w:drawing>
          <wp:inline distT="0" distB="0" distL="0" distR="0" wp14:anchorId="0B029631" wp14:editId="7D487CC3">
            <wp:extent cx="5934075" cy="4105275"/>
            <wp:effectExtent l="0" t="0" r="0" b="0"/>
            <wp:docPr id="15" name="Рисунок 15" descr="D:\бгуир\2 курс\трпо\А-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бгуир\2 курс\трпо\А-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rsidR="00EE168E" w:rsidRPr="00295785" w:rsidRDefault="00EE168E" w:rsidP="008E70B2">
      <w:pPr>
        <w:spacing w:line="240" w:lineRule="auto"/>
        <w:ind w:firstLine="0"/>
        <w:jc w:val="center"/>
        <w:rPr>
          <w:noProof/>
          <w:szCs w:val="28"/>
          <w:lang w:eastAsia="ru-RU"/>
        </w:rPr>
      </w:pPr>
    </w:p>
    <w:p w:rsidR="00566933" w:rsidRPr="00295785" w:rsidRDefault="00566933" w:rsidP="008E70B2">
      <w:pPr>
        <w:spacing w:line="240" w:lineRule="auto"/>
        <w:ind w:firstLine="0"/>
        <w:jc w:val="center"/>
        <w:rPr>
          <w:szCs w:val="28"/>
        </w:rPr>
      </w:pPr>
      <w:r w:rsidRPr="00295785">
        <w:rPr>
          <w:rFonts w:eastAsia="Times New Roman"/>
          <w:szCs w:val="28"/>
          <w:lang w:eastAsia="ru-RU"/>
        </w:rPr>
        <w:t xml:space="preserve">Рисунок 2.2 — </w:t>
      </w:r>
      <w:r w:rsidRPr="00295785">
        <w:rPr>
          <w:szCs w:val="28"/>
        </w:rPr>
        <w:t>Контекстная диаграмма модели</w:t>
      </w:r>
    </w:p>
    <w:p w:rsidR="00EE168E" w:rsidRPr="00295785" w:rsidRDefault="00EE168E" w:rsidP="00261373">
      <w:pPr>
        <w:spacing w:line="240" w:lineRule="auto"/>
        <w:ind w:firstLine="709"/>
        <w:jc w:val="center"/>
        <w:rPr>
          <w:szCs w:val="28"/>
        </w:rPr>
      </w:pPr>
    </w:p>
    <w:p w:rsidR="006C23D9" w:rsidRDefault="006C23D9">
      <w:pPr>
        <w:widowControl/>
        <w:suppressAutoHyphens w:val="0"/>
        <w:spacing w:after="160" w:line="259" w:lineRule="auto"/>
        <w:ind w:firstLine="0"/>
        <w:jc w:val="left"/>
        <w:rPr>
          <w:szCs w:val="28"/>
        </w:rPr>
      </w:pPr>
      <w:r>
        <w:rPr>
          <w:szCs w:val="28"/>
        </w:rPr>
        <w:br w:type="page"/>
      </w:r>
    </w:p>
    <w:p w:rsidR="005D4C52" w:rsidRPr="00295785" w:rsidRDefault="005D4C52" w:rsidP="00261373">
      <w:pPr>
        <w:spacing w:line="240" w:lineRule="auto"/>
        <w:ind w:firstLine="709"/>
        <w:jc w:val="center"/>
        <w:rPr>
          <w:szCs w:val="28"/>
        </w:rPr>
      </w:pPr>
    </w:p>
    <w:p w:rsidR="00566933" w:rsidRPr="00295785" w:rsidRDefault="00566933" w:rsidP="00261373">
      <w:pPr>
        <w:pStyle w:val="a5"/>
        <w:numPr>
          <w:ilvl w:val="0"/>
          <w:numId w:val="3"/>
        </w:numPr>
        <w:tabs>
          <w:tab w:val="left" w:pos="851"/>
        </w:tabs>
        <w:spacing w:after="0" w:line="240" w:lineRule="auto"/>
        <w:ind w:left="0" w:firstLine="709"/>
        <w:rPr>
          <w:rFonts w:ascii="Times New Roman" w:hAnsi="Times New Roman"/>
          <w:b/>
          <w:sz w:val="28"/>
          <w:szCs w:val="28"/>
        </w:rPr>
      </w:pPr>
      <w:r w:rsidRPr="00295785">
        <w:rPr>
          <w:rFonts w:ascii="Times New Roman" w:hAnsi="Times New Roman"/>
          <w:b/>
          <w:sz w:val="28"/>
          <w:szCs w:val="28"/>
        </w:rPr>
        <w:t>Логическое моделирование</w:t>
      </w:r>
    </w:p>
    <w:p w:rsidR="00566933" w:rsidRPr="00295785" w:rsidRDefault="00566933" w:rsidP="00261373">
      <w:pPr>
        <w:tabs>
          <w:tab w:val="left" w:pos="851"/>
        </w:tabs>
        <w:spacing w:line="240" w:lineRule="auto"/>
        <w:ind w:firstLine="709"/>
        <w:rPr>
          <w:szCs w:val="28"/>
        </w:rPr>
      </w:pPr>
    </w:p>
    <w:p w:rsidR="00566933" w:rsidRPr="00295785" w:rsidRDefault="00566933" w:rsidP="00261373">
      <w:pPr>
        <w:tabs>
          <w:tab w:val="left" w:pos="851"/>
        </w:tabs>
        <w:spacing w:line="240" w:lineRule="auto"/>
        <w:ind w:firstLine="709"/>
        <w:rPr>
          <w:szCs w:val="28"/>
        </w:rPr>
      </w:pPr>
    </w:p>
    <w:p w:rsidR="00566933" w:rsidRPr="00295785" w:rsidRDefault="00566933" w:rsidP="00261373">
      <w:pPr>
        <w:pStyle w:val="a9"/>
        <w:spacing w:line="240" w:lineRule="auto"/>
        <w:ind w:firstLine="709"/>
        <w:rPr>
          <w:sz w:val="28"/>
          <w:szCs w:val="28"/>
        </w:rPr>
      </w:pPr>
      <w:r w:rsidRPr="00295785">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pStyle w:val="3"/>
        <w:numPr>
          <w:ilvl w:val="1"/>
          <w:numId w:val="3"/>
        </w:numPr>
        <w:spacing w:before="0" w:line="240" w:lineRule="auto"/>
        <w:ind w:left="0" w:firstLine="709"/>
        <w:contextualSpacing/>
        <w:rPr>
          <w:rFonts w:ascii="Times New Roman" w:hAnsi="Times New Roman" w:cs="Times New Roman"/>
          <w:b/>
          <w:color w:val="auto"/>
          <w:sz w:val="28"/>
          <w:szCs w:val="28"/>
        </w:rPr>
      </w:pPr>
      <w:r w:rsidRPr="00295785">
        <w:rPr>
          <w:rFonts w:ascii="Times New Roman" w:hAnsi="Times New Roman" w:cs="Times New Roman"/>
          <w:b/>
          <w:color w:val="auto"/>
          <w:sz w:val="28"/>
          <w:szCs w:val="28"/>
        </w:rPr>
        <w:t>Диаграмма вариантов использования</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pStyle w:val="a9"/>
        <w:tabs>
          <w:tab w:val="left" w:pos="567"/>
        </w:tabs>
        <w:spacing w:line="240" w:lineRule="auto"/>
        <w:ind w:firstLine="709"/>
        <w:rPr>
          <w:sz w:val="28"/>
          <w:szCs w:val="28"/>
        </w:rPr>
      </w:pPr>
      <w:r w:rsidRPr="00295785">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sidRPr="00295785">
        <w:rPr>
          <w:sz w:val="28"/>
          <w:szCs w:val="28"/>
        </w:rPr>
        <w:t>Use</w:t>
      </w:r>
      <w:proofErr w:type="spellEnd"/>
      <w:r w:rsidRPr="00295785">
        <w:rPr>
          <w:sz w:val="28"/>
          <w:szCs w:val="28"/>
        </w:rPr>
        <w:t xml:space="preserve"> </w:t>
      </w:r>
      <w:proofErr w:type="spellStart"/>
      <w:r w:rsidRPr="00295785">
        <w:rPr>
          <w:sz w:val="28"/>
          <w:szCs w:val="28"/>
        </w:rPr>
        <w:t>Case</w:t>
      </w:r>
      <w:proofErr w:type="spellEnd"/>
      <w:r w:rsidRPr="00295785">
        <w:rPr>
          <w:sz w:val="28"/>
          <w:szCs w:val="28"/>
        </w:rPr>
        <w:t xml:space="preserve"> (вариант использования) совместно с моделями </w:t>
      </w:r>
      <w:proofErr w:type="spellStart"/>
      <w:r w:rsidRPr="00295785">
        <w:rPr>
          <w:sz w:val="28"/>
          <w:szCs w:val="28"/>
        </w:rPr>
        <w:t>State</w:t>
      </w:r>
      <w:proofErr w:type="spellEnd"/>
      <w:r w:rsidRPr="00295785">
        <w:rPr>
          <w:sz w:val="28"/>
          <w:szCs w:val="28"/>
        </w:rPr>
        <w:t xml:space="preserve"> </w:t>
      </w:r>
      <w:proofErr w:type="spellStart"/>
      <w:r w:rsidRPr="00295785">
        <w:rPr>
          <w:sz w:val="28"/>
          <w:szCs w:val="28"/>
        </w:rPr>
        <w:t>Diagram</w:t>
      </w:r>
      <w:proofErr w:type="spellEnd"/>
      <w:r w:rsidRPr="00295785">
        <w:rPr>
          <w:sz w:val="28"/>
          <w:szCs w:val="28"/>
        </w:rPr>
        <w:t xml:space="preserve"> (диаграммы состояний) и </w:t>
      </w:r>
      <w:proofErr w:type="spellStart"/>
      <w:r w:rsidRPr="00295785">
        <w:rPr>
          <w:sz w:val="28"/>
          <w:szCs w:val="28"/>
        </w:rPr>
        <w:t>Activity</w:t>
      </w:r>
      <w:proofErr w:type="spellEnd"/>
      <w:r w:rsidRPr="00295785">
        <w:rPr>
          <w:sz w:val="28"/>
          <w:szCs w:val="28"/>
        </w:rPr>
        <w:t xml:space="preserve"> </w:t>
      </w:r>
      <w:proofErr w:type="spellStart"/>
      <w:r w:rsidRPr="00295785">
        <w:rPr>
          <w:sz w:val="28"/>
          <w:szCs w:val="28"/>
        </w:rPr>
        <w:t>Diagram</w:t>
      </w:r>
      <w:proofErr w:type="spellEnd"/>
      <w:r w:rsidRPr="00295785">
        <w:rPr>
          <w:sz w:val="28"/>
          <w:szCs w:val="28"/>
        </w:rPr>
        <w:t xml:space="preserve"> (диаграммы деятельности/активности). Последние используются для конкретизации вариантов использования системы</w:t>
      </w:r>
    </w:p>
    <w:p w:rsidR="00566933" w:rsidRPr="00295785" w:rsidRDefault="00566933" w:rsidP="00261373">
      <w:pPr>
        <w:pStyle w:val="a9"/>
        <w:spacing w:line="240" w:lineRule="auto"/>
        <w:ind w:firstLine="709"/>
        <w:rPr>
          <w:sz w:val="28"/>
          <w:szCs w:val="28"/>
        </w:rPr>
      </w:pPr>
      <w:r w:rsidRPr="00295785">
        <w:rPr>
          <w:sz w:val="28"/>
          <w:szCs w:val="28"/>
        </w:rPr>
        <w:t xml:space="preserve">Разработка диаграммы вариантов использования преследует цели: </w:t>
      </w:r>
    </w:p>
    <w:p w:rsidR="00566933" w:rsidRPr="00295785" w:rsidRDefault="00566933" w:rsidP="00261373">
      <w:pPr>
        <w:pStyle w:val="a0"/>
        <w:numPr>
          <w:ilvl w:val="0"/>
          <w:numId w:val="2"/>
        </w:numPr>
        <w:tabs>
          <w:tab w:val="left" w:pos="851"/>
        </w:tabs>
        <w:spacing w:line="240" w:lineRule="auto"/>
        <w:ind w:firstLine="709"/>
        <w:rPr>
          <w:sz w:val="28"/>
          <w:szCs w:val="28"/>
        </w:rPr>
      </w:pPr>
      <w:r w:rsidRPr="00295785">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566933" w:rsidRPr="00295785" w:rsidRDefault="00566933" w:rsidP="00261373">
      <w:pPr>
        <w:pStyle w:val="a0"/>
        <w:numPr>
          <w:ilvl w:val="0"/>
          <w:numId w:val="2"/>
        </w:numPr>
        <w:tabs>
          <w:tab w:val="left" w:pos="851"/>
        </w:tabs>
        <w:spacing w:line="240" w:lineRule="auto"/>
        <w:ind w:firstLine="709"/>
        <w:rPr>
          <w:sz w:val="28"/>
          <w:szCs w:val="28"/>
        </w:rPr>
      </w:pPr>
      <w:r w:rsidRPr="00295785">
        <w:rPr>
          <w:sz w:val="28"/>
          <w:szCs w:val="28"/>
        </w:rPr>
        <w:t>сформулировать общие требования к функциональному поведению проектируемой системы;</w:t>
      </w:r>
    </w:p>
    <w:p w:rsidR="00566933" w:rsidRPr="00295785" w:rsidRDefault="00566933" w:rsidP="00261373">
      <w:pPr>
        <w:pStyle w:val="a0"/>
        <w:numPr>
          <w:ilvl w:val="0"/>
          <w:numId w:val="2"/>
        </w:numPr>
        <w:tabs>
          <w:tab w:val="left" w:pos="851"/>
        </w:tabs>
        <w:spacing w:line="240" w:lineRule="auto"/>
        <w:ind w:firstLine="709"/>
        <w:rPr>
          <w:sz w:val="28"/>
          <w:szCs w:val="28"/>
        </w:rPr>
      </w:pPr>
      <w:r w:rsidRPr="00295785">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566933" w:rsidRPr="00295785" w:rsidRDefault="00566933" w:rsidP="00261373">
      <w:pPr>
        <w:pStyle w:val="a0"/>
        <w:numPr>
          <w:ilvl w:val="0"/>
          <w:numId w:val="2"/>
        </w:numPr>
        <w:tabs>
          <w:tab w:val="left" w:pos="851"/>
        </w:tabs>
        <w:spacing w:line="240" w:lineRule="auto"/>
        <w:ind w:firstLine="709"/>
        <w:rPr>
          <w:sz w:val="28"/>
          <w:szCs w:val="28"/>
        </w:rPr>
      </w:pPr>
      <w:r w:rsidRPr="00295785">
        <w:rPr>
          <w:sz w:val="28"/>
          <w:szCs w:val="28"/>
        </w:rPr>
        <w:t>подготовить исходную документацию для взаимодействия разработчиков системы с ее заказчиками и пользователями.</w:t>
      </w:r>
    </w:p>
    <w:p w:rsidR="00566933" w:rsidRPr="00295785" w:rsidRDefault="00566933" w:rsidP="00261373">
      <w:pPr>
        <w:pStyle w:val="a0"/>
        <w:numPr>
          <w:ilvl w:val="0"/>
          <w:numId w:val="0"/>
        </w:numPr>
        <w:tabs>
          <w:tab w:val="left" w:pos="851"/>
        </w:tabs>
        <w:spacing w:line="240" w:lineRule="auto"/>
        <w:ind w:firstLine="709"/>
        <w:rPr>
          <w:sz w:val="28"/>
          <w:szCs w:val="28"/>
        </w:rPr>
      </w:pPr>
      <w:r w:rsidRPr="00295785">
        <w:rPr>
          <w:sz w:val="28"/>
          <w:szCs w:val="28"/>
        </w:rPr>
        <w:t>Диаграмма вариантов использования представлена на рисунке 3.1.1.</w:t>
      </w:r>
    </w:p>
    <w:p w:rsidR="00566933" w:rsidRPr="00295785" w:rsidRDefault="00566933" w:rsidP="00261373">
      <w:pPr>
        <w:pStyle w:val="a0"/>
        <w:numPr>
          <w:ilvl w:val="0"/>
          <w:numId w:val="0"/>
        </w:numPr>
        <w:tabs>
          <w:tab w:val="left" w:pos="851"/>
        </w:tabs>
        <w:spacing w:line="240" w:lineRule="auto"/>
        <w:ind w:firstLine="709"/>
        <w:rPr>
          <w:sz w:val="28"/>
          <w:szCs w:val="28"/>
        </w:rPr>
      </w:pPr>
    </w:p>
    <w:p w:rsidR="00566933" w:rsidRPr="00295785" w:rsidRDefault="00566933" w:rsidP="00CE5EEB">
      <w:pPr>
        <w:tabs>
          <w:tab w:val="left" w:pos="993"/>
        </w:tabs>
        <w:spacing w:line="240" w:lineRule="auto"/>
        <w:ind w:firstLine="0"/>
        <w:jc w:val="center"/>
        <w:rPr>
          <w:szCs w:val="28"/>
        </w:rPr>
      </w:pPr>
      <w:r w:rsidRPr="00295785">
        <w:rPr>
          <w:noProof/>
          <w:szCs w:val="28"/>
          <w:lang w:eastAsia="ru-RU"/>
        </w:rPr>
        <w:lastRenderedPageBreak/>
        <w:drawing>
          <wp:inline distT="0" distB="0" distL="0" distR="0" wp14:anchorId="60E73010" wp14:editId="202BACF5">
            <wp:extent cx="5934075" cy="5086350"/>
            <wp:effectExtent l="0" t="0" r="0" b="0"/>
            <wp:docPr id="6" name="Рисунок 6" descr="D:\бгуир\2 курс\трпо\варианты использо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бгуир\2 курс\трпо\варианты использования.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rsidR="006B1E98" w:rsidRPr="00295785" w:rsidRDefault="006B1E98" w:rsidP="00CE5EEB">
      <w:pPr>
        <w:pStyle w:val="aa"/>
        <w:spacing w:after="0" w:line="240" w:lineRule="auto"/>
        <w:rPr>
          <w:sz w:val="28"/>
          <w:szCs w:val="28"/>
        </w:rPr>
      </w:pPr>
    </w:p>
    <w:p w:rsidR="00566933" w:rsidRPr="00295785" w:rsidRDefault="00566933" w:rsidP="00CE5EEB">
      <w:pPr>
        <w:pStyle w:val="aa"/>
        <w:spacing w:after="0" w:line="240" w:lineRule="auto"/>
        <w:rPr>
          <w:sz w:val="28"/>
          <w:szCs w:val="28"/>
        </w:rPr>
      </w:pPr>
      <w:r w:rsidRPr="00295785">
        <w:rPr>
          <w:sz w:val="28"/>
          <w:szCs w:val="28"/>
        </w:rPr>
        <w:t>Рисунок 3.1.1 — Диаграмма вариантов использования</w:t>
      </w:r>
    </w:p>
    <w:p w:rsidR="00566933" w:rsidRPr="00295785" w:rsidRDefault="00566933" w:rsidP="00261373">
      <w:pPr>
        <w:spacing w:line="240" w:lineRule="auto"/>
        <w:ind w:firstLine="709"/>
        <w:rPr>
          <w:szCs w:val="28"/>
          <w:lang w:eastAsia="zh-CN"/>
        </w:rPr>
      </w:pPr>
    </w:p>
    <w:p w:rsidR="00566933" w:rsidRPr="00295785" w:rsidRDefault="00566933" w:rsidP="00261373">
      <w:pPr>
        <w:spacing w:line="240" w:lineRule="auto"/>
        <w:ind w:firstLine="709"/>
        <w:rPr>
          <w:szCs w:val="28"/>
          <w:lang w:eastAsia="zh-CN"/>
        </w:rPr>
      </w:pPr>
    </w:p>
    <w:p w:rsidR="00566933" w:rsidRPr="00295785" w:rsidRDefault="00566933" w:rsidP="00261373">
      <w:pPr>
        <w:pStyle w:val="3"/>
        <w:tabs>
          <w:tab w:val="left" w:pos="1134"/>
        </w:tabs>
        <w:spacing w:before="0" w:line="240" w:lineRule="auto"/>
        <w:ind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t>3.2 Диаграмма классов</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contextualSpacing/>
        <w:rPr>
          <w:szCs w:val="28"/>
        </w:rPr>
      </w:pPr>
      <w:r w:rsidRPr="00295785">
        <w:rPr>
          <w:szCs w:val="28"/>
        </w:rPr>
        <w:t>Диаграмма классов — диаграмма, демонстрирующая классы системы, их атрибуты, методы и взаимосвязи между ними. Входит в UML.</w:t>
      </w:r>
    </w:p>
    <w:p w:rsidR="00566933" w:rsidRPr="00295785" w:rsidRDefault="00566933" w:rsidP="00261373">
      <w:pPr>
        <w:spacing w:line="240" w:lineRule="auto"/>
        <w:ind w:firstLine="709"/>
        <w:contextualSpacing/>
        <w:rPr>
          <w:szCs w:val="28"/>
        </w:rPr>
      </w:pPr>
      <w:r w:rsidRPr="00295785">
        <w:rPr>
          <w:szCs w:val="28"/>
        </w:rPr>
        <w:t>Существует два вида:</w:t>
      </w:r>
    </w:p>
    <w:p w:rsidR="00566933" w:rsidRPr="00295785" w:rsidRDefault="00566933" w:rsidP="00261373">
      <w:pPr>
        <w:pStyle w:val="a5"/>
        <w:numPr>
          <w:ilvl w:val="0"/>
          <w:numId w:val="4"/>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 статический вид диаграммы рассматривает логические взаимосвязи классов между собой;</w:t>
      </w:r>
    </w:p>
    <w:p w:rsidR="00566933" w:rsidRPr="00295785" w:rsidRDefault="00566933" w:rsidP="00261373">
      <w:pPr>
        <w:pStyle w:val="a5"/>
        <w:numPr>
          <w:ilvl w:val="0"/>
          <w:numId w:val="4"/>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 аналитический вид диаграммы рассматривает общий вид и взаимосвязи классов, входящих в систему.</w:t>
      </w:r>
    </w:p>
    <w:p w:rsidR="00566933" w:rsidRPr="00295785" w:rsidRDefault="00566933" w:rsidP="00261373">
      <w:pPr>
        <w:spacing w:line="240" w:lineRule="auto"/>
        <w:ind w:firstLine="709"/>
        <w:contextualSpacing/>
        <w:rPr>
          <w:szCs w:val="28"/>
        </w:rPr>
      </w:pPr>
      <w:r w:rsidRPr="00295785">
        <w:rPr>
          <w:szCs w:val="28"/>
        </w:rPr>
        <w:t>Существуют разные точки зрения на построение диаграмм классов в зависимости от целей их применения:</w:t>
      </w:r>
    </w:p>
    <w:p w:rsidR="00566933" w:rsidRPr="00295785" w:rsidRDefault="00566933" w:rsidP="00261373">
      <w:pPr>
        <w:pStyle w:val="a5"/>
        <w:numPr>
          <w:ilvl w:val="0"/>
          <w:numId w:val="5"/>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566933" w:rsidRPr="00295785" w:rsidRDefault="00566933" w:rsidP="00261373">
      <w:pPr>
        <w:pStyle w:val="a5"/>
        <w:numPr>
          <w:ilvl w:val="0"/>
          <w:numId w:val="5"/>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lastRenderedPageBreak/>
        <w:t xml:space="preserve"> точка зрения спецификации — диаграмма классов применяется при проектировании информационных систем;</w:t>
      </w:r>
    </w:p>
    <w:p w:rsidR="00566933" w:rsidRPr="00295785" w:rsidRDefault="00566933" w:rsidP="00261373">
      <w:pPr>
        <w:pStyle w:val="a5"/>
        <w:numPr>
          <w:ilvl w:val="0"/>
          <w:numId w:val="5"/>
        </w:numPr>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566933" w:rsidRDefault="00566933" w:rsidP="00261373">
      <w:pPr>
        <w:spacing w:line="240" w:lineRule="auto"/>
        <w:ind w:firstLine="709"/>
        <w:contextualSpacing/>
        <w:rPr>
          <w:szCs w:val="28"/>
        </w:rPr>
      </w:pPr>
      <w:r w:rsidRPr="00295785">
        <w:rPr>
          <w:szCs w:val="28"/>
        </w:rPr>
        <w:t>Диаграмма классов представлена на рисунке 3.2.1.</w:t>
      </w:r>
    </w:p>
    <w:p w:rsidR="006C23D9" w:rsidRPr="00295785" w:rsidRDefault="006C23D9" w:rsidP="00261373">
      <w:pPr>
        <w:spacing w:line="240" w:lineRule="auto"/>
        <w:ind w:firstLine="709"/>
        <w:contextualSpacing/>
        <w:rPr>
          <w:szCs w:val="28"/>
        </w:rPr>
      </w:pPr>
    </w:p>
    <w:p w:rsidR="00566933" w:rsidRPr="00295785" w:rsidRDefault="00566933" w:rsidP="00950398">
      <w:pPr>
        <w:spacing w:line="240" w:lineRule="auto"/>
        <w:ind w:firstLine="0"/>
        <w:jc w:val="center"/>
        <w:rPr>
          <w:szCs w:val="28"/>
        </w:rPr>
      </w:pPr>
      <w:r w:rsidRPr="00295785">
        <w:rPr>
          <w:noProof/>
          <w:szCs w:val="28"/>
          <w:lang w:eastAsia="ru-RU"/>
        </w:rPr>
        <w:drawing>
          <wp:inline distT="0" distB="0" distL="0" distR="0" wp14:anchorId="4696EFFF" wp14:editId="2781DDEF">
            <wp:extent cx="5934075" cy="4905375"/>
            <wp:effectExtent l="0" t="0" r="0" b="0"/>
            <wp:docPr id="7" name="Рисунок 7" descr="D:\бгуир\2 курс\трпо\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бгуир\2 курс\трпо\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rsidR="00834F97" w:rsidRPr="00295785" w:rsidRDefault="00834F97" w:rsidP="00950398">
      <w:pPr>
        <w:pStyle w:val="aa"/>
        <w:spacing w:after="0" w:line="240" w:lineRule="auto"/>
        <w:rPr>
          <w:sz w:val="28"/>
          <w:szCs w:val="28"/>
        </w:rPr>
      </w:pPr>
    </w:p>
    <w:p w:rsidR="00566933" w:rsidRPr="00295785" w:rsidRDefault="00566933" w:rsidP="00950398">
      <w:pPr>
        <w:pStyle w:val="aa"/>
        <w:spacing w:after="0" w:line="240" w:lineRule="auto"/>
        <w:rPr>
          <w:sz w:val="28"/>
          <w:szCs w:val="28"/>
        </w:rPr>
      </w:pPr>
      <w:r w:rsidRPr="00295785">
        <w:rPr>
          <w:sz w:val="28"/>
          <w:szCs w:val="28"/>
        </w:rPr>
        <w:t>Рисунок 3.2.1 — Диаграмма классов</w:t>
      </w:r>
    </w:p>
    <w:p w:rsidR="00566933" w:rsidRPr="00295785" w:rsidRDefault="00566933" w:rsidP="00261373">
      <w:pPr>
        <w:widowControl/>
        <w:suppressAutoHyphens w:val="0"/>
        <w:spacing w:line="240" w:lineRule="auto"/>
        <w:ind w:firstLine="709"/>
        <w:jc w:val="left"/>
        <w:rPr>
          <w:szCs w:val="28"/>
        </w:rPr>
      </w:pPr>
    </w:p>
    <w:p w:rsidR="00566933" w:rsidRPr="00295785" w:rsidRDefault="00566933" w:rsidP="00261373">
      <w:pPr>
        <w:widowControl/>
        <w:suppressAutoHyphens w:val="0"/>
        <w:spacing w:line="240" w:lineRule="auto"/>
        <w:ind w:firstLine="709"/>
        <w:jc w:val="left"/>
        <w:rPr>
          <w:szCs w:val="28"/>
        </w:rPr>
      </w:pPr>
    </w:p>
    <w:p w:rsidR="00566933" w:rsidRPr="00295785" w:rsidRDefault="00566933" w:rsidP="00261373">
      <w:pPr>
        <w:widowControl/>
        <w:suppressAutoHyphens w:val="0"/>
        <w:spacing w:line="240" w:lineRule="auto"/>
        <w:ind w:firstLine="709"/>
        <w:jc w:val="left"/>
        <w:rPr>
          <w:b/>
          <w:szCs w:val="28"/>
        </w:rPr>
      </w:pPr>
      <w:r w:rsidRPr="00295785">
        <w:rPr>
          <w:b/>
          <w:szCs w:val="28"/>
        </w:rPr>
        <w:t>3.3 Диаграмма деятельности</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contextualSpacing/>
        <w:rPr>
          <w:szCs w:val="28"/>
        </w:rPr>
      </w:pPr>
      <w:r w:rsidRPr="00295785">
        <w:rPr>
          <w:color w:val="000000" w:themeColor="text1"/>
          <w:szCs w:val="28"/>
        </w:rPr>
        <w:t>Д</w:t>
      </w:r>
      <w:r w:rsidRPr="00295785">
        <w:rPr>
          <w:szCs w:val="28"/>
        </w:rPr>
        <w:t xml:space="preserve">иаграмма деятельности — UML-диаграмма, на которой показано разложение некоторой деятельности на её составные части. Под деятельностью (англ. </w:t>
      </w:r>
      <w:proofErr w:type="spellStart"/>
      <w:r w:rsidRPr="00295785">
        <w:rPr>
          <w:szCs w:val="28"/>
        </w:rPr>
        <w:t>activity</w:t>
      </w:r>
      <w:proofErr w:type="spellEnd"/>
      <w:r w:rsidRPr="00295785">
        <w:rPr>
          <w:szCs w:val="28"/>
        </w:rPr>
        <w:t xml:space="preserve">)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w:t>
      </w:r>
      <w:proofErr w:type="spellStart"/>
      <w:r w:rsidRPr="00295785">
        <w:rPr>
          <w:szCs w:val="28"/>
        </w:rPr>
        <w:t>action</w:t>
      </w:r>
      <w:proofErr w:type="spellEnd"/>
      <w:r w:rsidRPr="00295785">
        <w:rPr>
          <w:szCs w:val="28"/>
        </w:rPr>
        <w:t xml:space="preserve">, соединённых между собой потоками, которые </w:t>
      </w:r>
      <w:r w:rsidRPr="00295785">
        <w:rPr>
          <w:szCs w:val="28"/>
        </w:rPr>
        <w:lastRenderedPageBreak/>
        <w:t>идут от выходов одного узла ко входам другого.</w:t>
      </w:r>
    </w:p>
    <w:p w:rsidR="00566933" w:rsidRPr="00295785" w:rsidRDefault="00566933" w:rsidP="00261373">
      <w:pPr>
        <w:spacing w:line="240" w:lineRule="auto"/>
        <w:ind w:firstLine="709"/>
        <w:contextualSpacing/>
        <w:rPr>
          <w:szCs w:val="28"/>
        </w:rPr>
      </w:pPr>
      <w:r w:rsidRPr="00295785">
        <w:rPr>
          <w:szCs w:val="28"/>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566933" w:rsidRDefault="00566933" w:rsidP="00261373">
      <w:pPr>
        <w:spacing w:line="240" w:lineRule="auto"/>
        <w:ind w:firstLine="709"/>
        <w:contextualSpacing/>
        <w:rPr>
          <w:szCs w:val="28"/>
        </w:rPr>
      </w:pPr>
      <w:r w:rsidRPr="00295785">
        <w:rPr>
          <w:szCs w:val="28"/>
        </w:rPr>
        <w:t>Диаграмма деятельности представлена на рисунке 3.3.1.</w:t>
      </w:r>
    </w:p>
    <w:p w:rsidR="006C23D9" w:rsidRPr="00295785" w:rsidRDefault="006C23D9" w:rsidP="00261373">
      <w:pPr>
        <w:spacing w:line="240" w:lineRule="auto"/>
        <w:ind w:firstLine="709"/>
        <w:contextualSpacing/>
        <w:rPr>
          <w:szCs w:val="28"/>
        </w:rPr>
      </w:pPr>
    </w:p>
    <w:p w:rsidR="00566933" w:rsidRPr="00295785" w:rsidRDefault="00566933" w:rsidP="00950398">
      <w:pPr>
        <w:spacing w:line="240" w:lineRule="auto"/>
        <w:ind w:firstLine="0"/>
        <w:jc w:val="center"/>
        <w:rPr>
          <w:szCs w:val="28"/>
          <w:lang w:eastAsia="zh-CN"/>
        </w:rPr>
      </w:pPr>
      <w:r w:rsidRPr="00295785">
        <w:rPr>
          <w:noProof/>
          <w:szCs w:val="28"/>
          <w:lang w:eastAsia="ru-RU"/>
        </w:rPr>
        <w:drawing>
          <wp:inline distT="0" distB="0" distL="0" distR="0" wp14:anchorId="3C2BDA90" wp14:editId="796C9DC0">
            <wp:extent cx="3810000" cy="6553200"/>
            <wp:effectExtent l="0" t="0" r="0" b="0"/>
            <wp:docPr id="11" name="Рисунок 11" descr="D:\бгуир\2 курс\трпо\диаграмма дея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бгуир\2 курс\трпо\диаграмма деятельности.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553200"/>
                    </a:xfrm>
                    <a:prstGeom prst="rect">
                      <a:avLst/>
                    </a:prstGeom>
                    <a:noFill/>
                    <a:ln>
                      <a:noFill/>
                    </a:ln>
                  </pic:spPr>
                </pic:pic>
              </a:graphicData>
            </a:graphic>
          </wp:inline>
        </w:drawing>
      </w:r>
    </w:p>
    <w:p w:rsidR="00A545EF" w:rsidRPr="00295785" w:rsidRDefault="00A545EF" w:rsidP="00950398">
      <w:pPr>
        <w:spacing w:line="240" w:lineRule="auto"/>
        <w:ind w:firstLine="0"/>
        <w:jc w:val="center"/>
        <w:rPr>
          <w:szCs w:val="28"/>
          <w:lang w:eastAsia="zh-CN"/>
        </w:rPr>
      </w:pPr>
    </w:p>
    <w:p w:rsidR="00566933" w:rsidRPr="00295785" w:rsidRDefault="00566933" w:rsidP="00950398">
      <w:pPr>
        <w:pStyle w:val="aa"/>
        <w:spacing w:after="0" w:line="240" w:lineRule="auto"/>
        <w:rPr>
          <w:sz w:val="28"/>
          <w:szCs w:val="28"/>
        </w:rPr>
      </w:pPr>
      <w:r w:rsidRPr="00295785">
        <w:rPr>
          <w:sz w:val="28"/>
          <w:szCs w:val="28"/>
        </w:rPr>
        <w:t>Рисунок 3.3.1 — Диаграмма деятельности</w:t>
      </w:r>
    </w:p>
    <w:p w:rsidR="00566933" w:rsidRPr="00295785" w:rsidRDefault="00566933" w:rsidP="00261373">
      <w:pPr>
        <w:spacing w:line="240" w:lineRule="auto"/>
        <w:ind w:firstLine="709"/>
        <w:rPr>
          <w:szCs w:val="28"/>
          <w:lang w:eastAsia="zh-CN"/>
        </w:rPr>
      </w:pPr>
    </w:p>
    <w:p w:rsidR="006C23D9" w:rsidRDefault="006C23D9">
      <w:pPr>
        <w:widowControl/>
        <w:suppressAutoHyphens w:val="0"/>
        <w:spacing w:after="160" w:line="259" w:lineRule="auto"/>
        <w:ind w:firstLine="0"/>
        <w:jc w:val="left"/>
        <w:rPr>
          <w:szCs w:val="28"/>
          <w:lang w:eastAsia="zh-CN"/>
        </w:rPr>
      </w:pPr>
      <w:r>
        <w:rPr>
          <w:szCs w:val="28"/>
          <w:lang w:eastAsia="zh-CN"/>
        </w:rPr>
        <w:br w:type="page"/>
      </w:r>
    </w:p>
    <w:p w:rsidR="00566933" w:rsidRPr="00295785" w:rsidRDefault="00566933" w:rsidP="00261373">
      <w:pPr>
        <w:pStyle w:val="3"/>
        <w:spacing w:before="0" w:line="240" w:lineRule="auto"/>
        <w:ind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lastRenderedPageBreak/>
        <w:t>3.4 Диаграмма коопераций</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r w:rsidRPr="00295785">
        <w:rPr>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566933" w:rsidRPr="00295785" w:rsidRDefault="00566933" w:rsidP="00261373">
      <w:pPr>
        <w:spacing w:line="240" w:lineRule="auto"/>
        <w:ind w:firstLine="709"/>
        <w:rPr>
          <w:szCs w:val="28"/>
        </w:rPr>
      </w:pPr>
      <w:r w:rsidRPr="00295785">
        <w:rPr>
          <w:szCs w:val="28"/>
        </w:rP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w:t>
      </w:r>
      <w:r w:rsidR="00D97AD5" w:rsidRPr="00295785">
        <w:rPr>
          <w:szCs w:val="28"/>
        </w:rPr>
        <w:t xml:space="preserve"> изображены динамические связи —</w:t>
      </w:r>
      <w:r w:rsidRPr="00295785">
        <w:rPr>
          <w:szCs w:val="28"/>
        </w:rPr>
        <w:t xml:space="preserve">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566933" w:rsidRPr="00295785" w:rsidRDefault="00566933" w:rsidP="00261373">
      <w:pPr>
        <w:spacing w:line="240" w:lineRule="auto"/>
        <w:ind w:firstLine="709"/>
        <w:rPr>
          <w:szCs w:val="28"/>
        </w:rPr>
      </w:pPr>
      <w:r w:rsidRPr="00295785">
        <w:rPr>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566933" w:rsidRPr="00295785" w:rsidRDefault="00566933" w:rsidP="00261373">
      <w:pPr>
        <w:spacing w:line="240" w:lineRule="auto"/>
        <w:ind w:firstLine="709"/>
        <w:rPr>
          <w:szCs w:val="28"/>
        </w:rPr>
      </w:pPr>
      <w:r w:rsidRPr="00295785">
        <w:rPr>
          <w:szCs w:val="28"/>
        </w:rPr>
        <w:t>Диаграмма коопераций представлена на рисунке 3.4.1.</w:t>
      </w:r>
    </w:p>
    <w:p w:rsidR="008F549A" w:rsidRPr="00295785" w:rsidRDefault="008F549A" w:rsidP="00261373">
      <w:pPr>
        <w:spacing w:line="240" w:lineRule="auto"/>
        <w:ind w:firstLine="709"/>
        <w:rPr>
          <w:szCs w:val="28"/>
        </w:rPr>
      </w:pPr>
    </w:p>
    <w:p w:rsidR="00566933" w:rsidRPr="00295785" w:rsidRDefault="00566933" w:rsidP="00950398">
      <w:pPr>
        <w:spacing w:line="240" w:lineRule="auto"/>
        <w:ind w:firstLine="0"/>
        <w:jc w:val="center"/>
        <w:rPr>
          <w:szCs w:val="28"/>
        </w:rPr>
      </w:pPr>
      <w:r w:rsidRPr="00295785">
        <w:rPr>
          <w:noProof/>
          <w:szCs w:val="28"/>
          <w:lang w:eastAsia="ru-RU"/>
        </w:rPr>
        <w:lastRenderedPageBreak/>
        <w:drawing>
          <wp:inline distT="0" distB="0" distL="0" distR="0" wp14:anchorId="56ECCDFA" wp14:editId="55A6DA24">
            <wp:extent cx="5934075" cy="3781425"/>
            <wp:effectExtent l="0" t="0" r="0" b="0"/>
            <wp:docPr id="8" name="Рисунок 8" descr="D:\бгуир\2 курс\трпо\диаграмма кооперац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бгуир\2 курс\трпо\диаграмма коопераци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8F549A" w:rsidRPr="00295785" w:rsidRDefault="008F549A" w:rsidP="00950398">
      <w:pPr>
        <w:spacing w:line="240" w:lineRule="auto"/>
        <w:ind w:firstLine="0"/>
        <w:jc w:val="center"/>
        <w:rPr>
          <w:szCs w:val="28"/>
        </w:rPr>
      </w:pPr>
    </w:p>
    <w:p w:rsidR="00566933" w:rsidRPr="00295785" w:rsidRDefault="00566933" w:rsidP="00950398">
      <w:pPr>
        <w:pStyle w:val="aa"/>
        <w:spacing w:after="0" w:line="240" w:lineRule="auto"/>
        <w:rPr>
          <w:sz w:val="28"/>
          <w:szCs w:val="28"/>
        </w:rPr>
      </w:pPr>
      <w:r w:rsidRPr="00295785">
        <w:rPr>
          <w:sz w:val="28"/>
          <w:szCs w:val="28"/>
        </w:rPr>
        <w:t>Рисунок 3.4.1 — Диаграмма коопераций</w:t>
      </w:r>
    </w:p>
    <w:p w:rsidR="00566933" w:rsidRPr="00295785" w:rsidRDefault="00566933" w:rsidP="00261373">
      <w:pPr>
        <w:spacing w:line="240" w:lineRule="auto"/>
        <w:ind w:firstLine="709"/>
        <w:rPr>
          <w:szCs w:val="28"/>
          <w:lang w:eastAsia="zh-CN"/>
        </w:rPr>
      </w:pPr>
    </w:p>
    <w:p w:rsidR="00566933" w:rsidRPr="00295785" w:rsidRDefault="00566933" w:rsidP="00261373">
      <w:pPr>
        <w:spacing w:line="240" w:lineRule="auto"/>
        <w:ind w:firstLine="709"/>
        <w:rPr>
          <w:szCs w:val="28"/>
          <w:lang w:eastAsia="zh-CN"/>
        </w:rPr>
      </w:pPr>
    </w:p>
    <w:p w:rsidR="00566933" w:rsidRPr="00295785" w:rsidRDefault="00566933" w:rsidP="00261373">
      <w:pPr>
        <w:pStyle w:val="3"/>
        <w:spacing w:before="0" w:line="240" w:lineRule="auto"/>
        <w:ind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t>3.5 Диаграмма последовательности</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r w:rsidRPr="00295785">
        <w:rPr>
          <w:szCs w:val="28"/>
        </w:rP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566933" w:rsidRPr="00295785" w:rsidRDefault="00566933" w:rsidP="00261373">
      <w:pPr>
        <w:spacing w:line="240" w:lineRule="auto"/>
        <w:ind w:firstLine="709"/>
        <w:rPr>
          <w:szCs w:val="28"/>
        </w:rPr>
      </w:pPr>
      <w:r w:rsidRPr="00295785">
        <w:rPr>
          <w:szCs w:val="28"/>
        </w:rP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566933" w:rsidRPr="00295785" w:rsidRDefault="00566933" w:rsidP="00261373">
      <w:pPr>
        <w:spacing w:line="240" w:lineRule="auto"/>
        <w:ind w:firstLine="709"/>
        <w:rPr>
          <w:szCs w:val="28"/>
        </w:rPr>
      </w:pPr>
      <w:r w:rsidRPr="00295785">
        <w:rPr>
          <w:szCs w:val="28"/>
        </w:rPr>
        <w:t>Диаграмма последовательности представлена на рисунке 3.5.1.</w:t>
      </w:r>
    </w:p>
    <w:p w:rsidR="008D1C23" w:rsidRPr="00295785" w:rsidRDefault="008D1C23" w:rsidP="00261373">
      <w:pPr>
        <w:spacing w:line="240" w:lineRule="auto"/>
        <w:ind w:firstLine="709"/>
        <w:rPr>
          <w:szCs w:val="28"/>
        </w:rPr>
      </w:pPr>
    </w:p>
    <w:p w:rsidR="00566933" w:rsidRPr="00295785" w:rsidRDefault="00566933" w:rsidP="00950398">
      <w:pPr>
        <w:spacing w:line="240" w:lineRule="auto"/>
        <w:ind w:firstLine="0"/>
        <w:jc w:val="center"/>
        <w:rPr>
          <w:szCs w:val="28"/>
          <w:lang w:eastAsia="zh-CN"/>
        </w:rPr>
      </w:pPr>
      <w:r w:rsidRPr="00295785">
        <w:rPr>
          <w:noProof/>
          <w:szCs w:val="28"/>
          <w:lang w:eastAsia="ru-RU"/>
        </w:rPr>
        <w:lastRenderedPageBreak/>
        <w:drawing>
          <wp:inline distT="0" distB="0" distL="0" distR="0" wp14:anchorId="7D0B8D9C" wp14:editId="3F44A783">
            <wp:extent cx="5366385" cy="6390758"/>
            <wp:effectExtent l="0" t="0" r="0" b="0"/>
            <wp:docPr id="9" name="Рисунок 9" descr="D:\бгуир\2 курс\трпо\диаграмма последова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бгуир\2 курс\трпо\диаграмма последовательност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208" cy="6406028"/>
                    </a:xfrm>
                    <a:prstGeom prst="rect">
                      <a:avLst/>
                    </a:prstGeom>
                    <a:noFill/>
                    <a:ln>
                      <a:noFill/>
                    </a:ln>
                  </pic:spPr>
                </pic:pic>
              </a:graphicData>
            </a:graphic>
          </wp:inline>
        </w:drawing>
      </w:r>
    </w:p>
    <w:p w:rsidR="008D1C23" w:rsidRPr="00295785" w:rsidRDefault="008D1C23" w:rsidP="00950398">
      <w:pPr>
        <w:spacing w:line="240" w:lineRule="auto"/>
        <w:ind w:firstLine="0"/>
        <w:jc w:val="center"/>
        <w:rPr>
          <w:szCs w:val="28"/>
          <w:lang w:eastAsia="zh-CN"/>
        </w:rPr>
      </w:pPr>
    </w:p>
    <w:p w:rsidR="00566933" w:rsidRPr="00295785" w:rsidRDefault="00566933" w:rsidP="00950398">
      <w:pPr>
        <w:pStyle w:val="aa"/>
        <w:spacing w:after="0" w:line="240" w:lineRule="auto"/>
        <w:rPr>
          <w:sz w:val="28"/>
          <w:szCs w:val="28"/>
        </w:rPr>
      </w:pPr>
      <w:r w:rsidRPr="00295785">
        <w:rPr>
          <w:sz w:val="28"/>
          <w:szCs w:val="28"/>
        </w:rPr>
        <w:t>Рисунок 3.5.1 — Диаграмма последовательности</w:t>
      </w:r>
    </w:p>
    <w:p w:rsidR="00566933" w:rsidRPr="00295785" w:rsidRDefault="00566933" w:rsidP="00261373">
      <w:pPr>
        <w:spacing w:line="240" w:lineRule="auto"/>
        <w:ind w:firstLine="709"/>
        <w:rPr>
          <w:szCs w:val="28"/>
          <w:lang w:eastAsia="zh-CN"/>
        </w:rPr>
      </w:pPr>
    </w:p>
    <w:p w:rsidR="00566933" w:rsidRPr="00295785" w:rsidRDefault="00566933" w:rsidP="00261373">
      <w:pPr>
        <w:spacing w:line="240" w:lineRule="auto"/>
        <w:ind w:firstLine="709"/>
        <w:rPr>
          <w:szCs w:val="28"/>
          <w:lang w:eastAsia="zh-CN"/>
        </w:rPr>
      </w:pPr>
    </w:p>
    <w:p w:rsidR="00566933" w:rsidRPr="00295785" w:rsidRDefault="00566933" w:rsidP="00261373">
      <w:pPr>
        <w:pStyle w:val="3"/>
        <w:numPr>
          <w:ilvl w:val="1"/>
          <w:numId w:val="10"/>
        </w:numPr>
        <w:spacing w:before="0" w:line="240" w:lineRule="auto"/>
        <w:ind w:left="0" w:firstLine="709"/>
        <w:rPr>
          <w:rFonts w:ascii="Times New Roman" w:hAnsi="Times New Roman" w:cs="Times New Roman"/>
          <w:b/>
          <w:color w:val="auto"/>
          <w:sz w:val="28"/>
          <w:szCs w:val="28"/>
        </w:rPr>
      </w:pPr>
      <w:r w:rsidRPr="00295785">
        <w:rPr>
          <w:rFonts w:ascii="Times New Roman" w:hAnsi="Times New Roman" w:cs="Times New Roman"/>
          <w:b/>
          <w:color w:val="auto"/>
          <w:sz w:val="28"/>
          <w:szCs w:val="28"/>
        </w:rPr>
        <w:t>Диаграмма развёртывания</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contextualSpacing/>
        <w:rPr>
          <w:szCs w:val="28"/>
        </w:rPr>
      </w:pPr>
      <w:r w:rsidRPr="00295785">
        <w:rPr>
          <w:szCs w:val="28"/>
        </w:rPr>
        <w:t xml:space="preserve">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w:t>
      </w:r>
      <w:r w:rsidRPr="00295785">
        <w:rPr>
          <w:szCs w:val="28"/>
        </w:rPr>
        <w:lastRenderedPageBreak/>
        <w:t>этого комплекса соединяются друг с другом (например, JDBC, REST, RMI).</w:t>
      </w:r>
    </w:p>
    <w:p w:rsidR="00566933" w:rsidRPr="00295785" w:rsidRDefault="00566933" w:rsidP="00261373">
      <w:pPr>
        <w:spacing w:line="240" w:lineRule="auto"/>
        <w:ind w:firstLine="709"/>
        <w:contextualSpacing/>
        <w:rPr>
          <w:szCs w:val="28"/>
        </w:rPr>
      </w:pPr>
      <w:r w:rsidRPr="00295785">
        <w:rPr>
          <w:szCs w:val="28"/>
        </w:rP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566933" w:rsidRPr="00295785" w:rsidRDefault="00566933" w:rsidP="00261373">
      <w:pPr>
        <w:spacing w:line="240" w:lineRule="auto"/>
        <w:ind w:firstLine="709"/>
        <w:contextualSpacing/>
        <w:rPr>
          <w:szCs w:val="28"/>
        </w:rPr>
      </w:pPr>
      <w:r w:rsidRPr="00295785">
        <w:rPr>
          <w:szCs w:val="28"/>
        </w:rPr>
        <w:t>Существует два типа узлов:</w:t>
      </w:r>
    </w:p>
    <w:p w:rsidR="00566933" w:rsidRPr="00295785" w:rsidRDefault="008D1C23" w:rsidP="00261373">
      <w:pPr>
        <w:pStyle w:val="a5"/>
        <w:tabs>
          <w:tab w:val="left" w:pos="851"/>
          <w:tab w:val="left" w:pos="3048"/>
        </w:tabs>
        <w:spacing w:after="0" w:line="240" w:lineRule="auto"/>
        <w:ind w:left="0" w:firstLine="709"/>
        <w:rPr>
          <w:rFonts w:ascii="Times New Roman" w:hAnsi="Times New Roman"/>
          <w:sz w:val="28"/>
          <w:szCs w:val="28"/>
        </w:rPr>
      </w:pPr>
      <w:r w:rsidRPr="00295785">
        <w:rPr>
          <w:rFonts w:ascii="Times New Roman" w:hAnsi="Times New Roman"/>
          <w:sz w:val="28"/>
          <w:szCs w:val="28"/>
        </w:rPr>
        <w:t xml:space="preserve">– </w:t>
      </w:r>
      <w:r w:rsidR="00566933" w:rsidRPr="00295785">
        <w:rPr>
          <w:rFonts w:ascii="Times New Roman" w:hAnsi="Times New Roman"/>
          <w:sz w:val="28"/>
          <w:szCs w:val="28"/>
        </w:rPr>
        <w:t>узел устройства;</w:t>
      </w:r>
    </w:p>
    <w:p w:rsidR="00566933" w:rsidRPr="00295785" w:rsidRDefault="008D1C23" w:rsidP="00261373">
      <w:pPr>
        <w:pStyle w:val="a5"/>
        <w:tabs>
          <w:tab w:val="left" w:pos="851"/>
        </w:tabs>
        <w:spacing w:after="0" w:line="240" w:lineRule="auto"/>
        <w:ind w:left="0" w:firstLine="709"/>
        <w:rPr>
          <w:rFonts w:ascii="Times New Roman" w:hAnsi="Times New Roman"/>
          <w:sz w:val="28"/>
          <w:szCs w:val="28"/>
        </w:rPr>
      </w:pPr>
      <w:r w:rsidRPr="00295785">
        <w:rPr>
          <w:rFonts w:ascii="Times New Roman" w:hAnsi="Times New Roman"/>
          <w:sz w:val="28"/>
          <w:szCs w:val="28"/>
        </w:rPr>
        <w:t xml:space="preserve">– </w:t>
      </w:r>
      <w:r w:rsidR="00566933" w:rsidRPr="00295785">
        <w:rPr>
          <w:rFonts w:ascii="Times New Roman" w:hAnsi="Times New Roman"/>
          <w:sz w:val="28"/>
          <w:szCs w:val="28"/>
        </w:rPr>
        <w:t>узел среды выполнения.</w:t>
      </w:r>
    </w:p>
    <w:p w:rsidR="00566933" w:rsidRPr="00295785" w:rsidRDefault="00566933" w:rsidP="00261373">
      <w:pPr>
        <w:spacing w:line="240" w:lineRule="auto"/>
        <w:ind w:firstLine="709"/>
        <w:contextualSpacing/>
        <w:rPr>
          <w:szCs w:val="28"/>
        </w:rPr>
      </w:pPr>
      <w:r w:rsidRPr="00295785">
        <w:rPr>
          <w:szCs w:val="28"/>
        </w:rP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566933" w:rsidRPr="00295785" w:rsidRDefault="00566933" w:rsidP="00261373">
      <w:pPr>
        <w:spacing w:line="240" w:lineRule="auto"/>
        <w:ind w:firstLine="709"/>
        <w:contextualSpacing/>
        <w:rPr>
          <w:szCs w:val="28"/>
        </w:rPr>
      </w:pPr>
      <w:r w:rsidRPr="00295785">
        <w:rPr>
          <w:szCs w:val="28"/>
        </w:rPr>
        <w:t>Диаграмма развёртывания представлена на рисунке 3.6.1.</w:t>
      </w:r>
    </w:p>
    <w:p w:rsidR="00F70C6F" w:rsidRPr="00295785" w:rsidRDefault="00F70C6F" w:rsidP="00261373">
      <w:pPr>
        <w:spacing w:line="240" w:lineRule="auto"/>
        <w:ind w:firstLine="709"/>
        <w:contextualSpacing/>
        <w:rPr>
          <w:szCs w:val="28"/>
        </w:rPr>
      </w:pPr>
    </w:p>
    <w:p w:rsidR="00566933" w:rsidRPr="00295785" w:rsidRDefault="00566933" w:rsidP="00950398">
      <w:pPr>
        <w:spacing w:line="240" w:lineRule="auto"/>
        <w:ind w:firstLine="0"/>
        <w:jc w:val="center"/>
        <w:rPr>
          <w:szCs w:val="28"/>
          <w:lang w:eastAsia="zh-CN"/>
        </w:rPr>
      </w:pPr>
      <w:r w:rsidRPr="00295785">
        <w:rPr>
          <w:noProof/>
          <w:szCs w:val="28"/>
          <w:lang w:eastAsia="ru-RU"/>
        </w:rPr>
        <w:drawing>
          <wp:inline distT="0" distB="0" distL="0" distR="0" wp14:anchorId="47DB2096" wp14:editId="3C7DE5B9">
            <wp:extent cx="3009605" cy="22193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30129" t="12618" r="46460" b="56690"/>
                    <a:stretch/>
                  </pic:blipFill>
                  <pic:spPr bwMode="auto">
                    <a:xfrm>
                      <a:off x="0" y="0"/>
                      <a:ext cx="3045571" cy="2245847"/>
                    </a:xfrm>
                    <a:prstGeom prst="rect">
                      <a:avLst/>
                    </a:prstGeom>
                    <a:ln>
                      <a:noFill/>
                    </a:ln>
                    <a:extLst>
                      <a:ext uri="{53640926-AAD7-44D8-BBD7-CCE9431645EC}">
                        <a14:shadowObscured xmlns:a14="http://schemas.microsoft.com/office/drawing/2010/main"/>
                      </a:ext>
                    </a:extLst>
                  </pic:spPr>
                </pic:pic>
              </a:graphicData>
            </a:graphic>
          </wp:inline>
        </w:drawing>
      </w:r>
    </w:p>
    <w:p w:rsidR="00F70C6F" w:rsidRPr="00295785" w:rsidRDefault="00F70C6F" w:rsidP="00950398">
      <w:pPr>
        <w:spacing w:line="240" w:lineRule="auto"/>
        <w:ind w:firstLine="0"/>
        <w:jc w:val="center"/>
        <w:rPr>
          <w:szCs w:val="28"/>
          <w:lang w:eastAsia="zh-CN"/>
        </w:rPr>
      </w:pPr>
    </w:p>
    <w:p w:rsidR="00566933" w:rsidRPr="00295785" w:rsidRDefault="00566933" w:rsidP="00950398">
      <w:pPr>
        <w:pStyle w:val="aa"/>
        <w:spacing w:after="0" w:line="240" w:lineRule="auto"/>
        <w:rPr>
          <w:sz w:val="28"/>
          <w:szCs w:val="28"/>
        </w:rPr>
      </w:pPr>
      <w:r w:rsidRPr="00295785">
        <w:rPr>
          <w:sz w:val="28"/>
          <w:szCs w:val="28"/>
        </w:rPr>
        <w:t>Рисунок 3.6.1 — Диаграмма развёртывания</w:t>
      </w:r>
    </w:p>
    <w:p w:rsidR="00566933" w:rsidRPr="00295785" w:rsidRDefault="00566933" w:rsidP="00261373">
      <w:pPr>
        <w:pStyle w:val="aa"/>
        <w:spacing w:after="0" w:line="240" w:lineRule="auto"/>
        <w:ind w:firstLine="709"/>
        <w:rPr>
          <w:sz w:val="28"/>
          <w:szCs w:val="28"/>
        </w:rPr>
      </w:pPr>
    </w:p>
    <w:p w:rsidR="00566933" w:rsidRPr="00295785" w:rsidRDefault="00566933" w:rsidP="00261373">
      <w:pPr>
        <w:spacing w:line="240" w:lineRule="auto"/>
        <w:ind w:firstLine="709"/>
        <w:rPr>
          <w:szCs w:val="28"/>
          <w:lang w:eastAsia="zh-CN"/>
        </w:rPr>
      </w:pPr>
    </w:p>
    <w:p w:rsidR="00F70C6F" w:rsidRPr="00295785" w:rsidRDefault="00F70C6F" w:rsidP="00261373">
      <w:pPr>
        <w:spacing w:line="240" w:lineRule="auto"/>
        <w:ind w:firstLine="709"/>
        <w:rPr>
          <w:szCs w:val="28"/>
          <w:lang w:eastAsia="zh-CN"/>
        </w:rPr>
      </w:pPr>
    </w:p>
    <w:p w:rsidR="00566933" w:rsidRPr="00295785" w:rsidRDefault="00566933" w:rsidP="00261373">
      <w:pPr>
        <w:pStyle w:val="3"/>
        <w:numPr>
          <w:ilvl w:val="1"/>
          <w:numId w:val="10"/>
        </w:numPr>
        <w:spacing w:before="0" w:line="240" w:lineRule="auto"/>
        <w:ind w:left="0"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t>Диаграмма компонентов</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r w:rsidRPr="00295785">
        <w:rPr>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566933" w:rsidRPr="00295785" w:rsidRDefault="00566933" w:rsidP="00261373">
      <w:pPr>
        <w:spacing w:line="240" w:lineRule="auto"/>
        <w:ind w:firstLine="709"/>
        <w:rPr>
          <w:szCs w:val="28"/>
        </w:rPr>
      </w:pPr>
      <w:r w:rsidRPr="00295785">
        <w:rPr>
          <w:szCs w:val="28"/>
        </w:rPr>
        <w:t xml:space="preserve">Компоненты связываются через зависимости, когда соединяется требуемый интерфейс одного компонента с имеющимся интерфейсом другого </w:t>
      </w:r>
      <w:r w:rsidRPr="00295785">
        <w:rPr>
          <w:szCs w:val="28"/>
        </w:rPr>
        <w:lastRenderedPageBreak/>
        <w:t>компонента. Таким образом иллюстрируются отношения клиент-источник между двумя компонентами.</w:t>
      </w:r>
    </w:p>
    <w:p w:rsidR="00566933" w:rsidRPr="00295785" w:rsidRDefault="00566933" w:rsidP="00261373">
      <w:pPr>
        <w:spacing w:line="240" w:lineRule="auto"/>
        <w:ind w:firstLine="709"/>
        <w:rPr>
          <w:szCs w:val="28"/>
        </w:rPr>
      </w:pPr>
      <w:r w:rsidRPr="00295785">
        <w:rPr>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566933" w:rsidRPr="00295785" w:rsidRDefault="00566933" w:rsidP="00261373">
      <w:pPr>
        <w:spacing w:line="240" w:lineRule="auto"/>
        <w:ind w:firstLine="709"/>
        <w:rPr>
          <w:szCs w:val="28"/>
        </w:rPr>
      </w:pPr>
      <w:r w:rsidRPr="00295785">
        <w:rPr>
          <w:szCs w:val="28"/>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566933" w:rsidRPr="00295785" w:rsidRDefault="00566933" w:rsidP="00261373">
      <w:pPr>
        <w:spacing w:line="240" w:lineRule="auto"/>
        <w:ind w:firstLine="709"/>
        <w:rPr>
          <w:szCs w:val="28"/>
        </w:rPr>
      </w:pPr>
      <w:r w:rsidRPr="00295785">
        <w:rPr>
          <w:szCs w:val="28"/>
        </w:rPr>
        <w:t>Делегация показывается связь внешнего контракта компонента с внутренней реализацией этого поведения внутренними компонентами.</w:t>
      </w:r>
    </w:p>
    <w:p w:rsidR="00566933" w:rsidRPr="00295785" w:rsidRDefault="00566933" w:rsidP="00261373">
      <w:pPr>
        <w:spacing w:line="240" w:lineRule="auto"/>
        <w:ind w:firstLine="709"/>
        <w:rPr>
          <w:szCs w:val="28"/>
        </w:rPr>
      </w:pPr>
      <w:r w:rsidRPr="00295785">
        <w:rPr>
          <w:szCs w:val="28"/>
        </w:rPr>
        <w:t>Диаграмма компонентов представлена на рисунке 3.7.1.</w:t>
      </w:r>
    </w:p>
    <w:p w:rsidR="00566933" w:rsidRPr="00295785" w:rsidRDefault="00566933" w:rsidP="00261373">
      <w:pPr>
        <w:spacing w:line="240" w:lineRule="auto"/>
        <w:ind w:firstLine="709"/>
        <w:rPr>
          <w:szCs w:val="28"/>
          <w:lang w:eastAsia="zh-CN"/>
        </w:rPr>
      </w:pPr>
    </w:p>
    <w:p w:rsidR="00566933" w:rsidRPr="00295785" w:rsidRDefault="00566933" w:rsidP="00950398">
      <w:pPr>
        <w:pStyle w:val="a5"/>
        <w:spacing w:after="0" w:line="240" w:lineRule="auto"/>
        <w:ind w:left="0"/>
        <w:jc w:val="center"/>
        <w:rPr>
          <w:rFonts w:ascii="Times New Roman" w:hAnsi="Times New Roman"/>
          <w:sz w:val="28"/>
          <w:szCs w:val="28"/>
        </w:rPr>
      </w:pPr>
      <w:r w:rsidRPr="00295785">
        <w:rPr>
          <w:rFonts w:ascii="Times New Roman" w:hAnsi="Times New Roman"/>
          <w:noProof/>
          <w:sz w:val="28"/>
          <w:szCs w:val="28"/>
          <w:lang w:eastAsia="ru-RU"/>
        </w:rPr>
        <w:drawing>
          <wp:inline distT="0" distB="0" distL="0" distR="0" wp14:anchorId="44E2ABC5" wp14:editId="46E47BEF">
            <wp:extent cx="5027295" cy="3028950"/>
            <wp:effectExtent l="0" t="0" r="0" b="0"/>
            <wp:docPr id="10" name="Рисунок 10" descr="D:\бгуир\2 курс\трпо\диаграмма 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бгуир\2 курс\трпо\диаграмма компоненто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644" cy="3038198"/>
                    </a:xfrm>
                    <a:prstGeom prst="rect">
                      <a:avLst/>
                    </a:prstGeom>
                    <a:noFill/>
                    <a:ln>
                      <a:noFill/>
                    </a:ln>
                  </pic:spPr>
                </pic:pic>
              </a:graphicData>
            </a:graphic>
          </wp:inline>
        </w:drawing>
      </w:r>
    </w:p>
    <w:p w:rsidR="000A1E17" w:rsidRPr="00295785" w:rsidRDefault="000A1E17" w:rsidP="00950398">
      <w:pPr>
        <w:pStyle w:val="a5"/>
        <w:spacing w:after="0" w:line="240" w:lineRule="auto"/>
        <w:ind w:left="0"/>
        <w:jc w:val="center"/>
        <w:rPr>
          <w:rFonts w:ascii="Times New Roman" w:hAnsi="Times New Roman"/>
          <w:sz w:val="28"/>
          <w:szCs w:val="28"/>
        </w:rPr>
      </w:pPr>
    </w:p>
    <w:p w:rsidR="00566933" w:rsidRPr="00295785" w:rsidRDefault="00566933" w:rsidP="00950398">
      <w:pPr>
        <w:pStyle w:val="aa"/>
        <w:spacing w:after="0" w:line="240" w:lineRule="auto"/>
        <w:rPr>
          <w:sz w:val="28"/>
          <w:szCs w:val="28"/>
        </w:rPr>
      </w:pPr>
      <w:r w:rsidRPr="00295785">
        <w:rPr>
          <w:sz w:val="28"/>
          <w:szCs w:val="28"/>
        </w:rPr>
        <w:t>Рисунок 3.7.1 — Диаграмма компонентов</w:t>
      </w:r>
      <w:bookmarkStart w:id="6" w:name="_Toc438717767"/>
      <w:r w:rsidRPr="00295785">
        <w:rPr>
          <w:sz w:val="28"/>
          <w:szCs w:val="28"/>
        </w:rPr>
        <w:br w:type="page"/>
      </w:r>
      <w:bookmarkEnd w:id="6"/>
    </w:p>
    <w:p w:rsidR="00566933" w:rsidRPr="00295785" w:rsidRDefault="00566933" w:rsidP="00261373">
      <w:pPr>
        <w:pStyle w:val="3"/>
        <w:numPr>
          <w:ilvl w:val="0"/>
          <w:numId w:val="10"/>
        </w:numPr>
        <w:spacing w:before="0" w:line="240" w:lineRule="auto"/>
        <w:ind w:left="0" w:firstLine="709"/>
        <w:rPr>
          <w:rFonts w:ascii="Times New Roman" w:hAnsi="Times New Roman" w:cs="Times New Roman"/>
          <w:b/>
          <w:color w:val="000000" w:themeColor="text1"/>
          <w:sz w:val="28"/>
          <w:szCs w:val="28"/>
        </w:rPr>
      </w:pPr>
      <w:r w:rsidRPr="00295785">
        <w:rPr>
          <w:rFonts w:ascii="Times New Roman" w:hAnsi="Times New Roman" w:cs="Times New Roman"/>
          <w:b/>
          <w:color w:val="000000" w:themeColor="text1"/>
          <w:sz w:val="28"/>
          <w:szCs w:val="28"/>
        </w:rPr>
        <w:lastRenderedPageBreak/>
        <w:t>Генерация кода</w:t>
      </w:r>
    </w:p>
    <w:p w:rsidR="00566933" w:rsidRPr="00295785" w:rsidRDefault="00566933" w:rsidP="00261373">
      <w:pPr>
        <w:spacing w:line="240" w:lineRule="auto"/>
        <w:ind w:firstLine="709"/>
        <w:rPr>
          <w:szCs w:val="28"/>
        </w:rPr>
      </w:pPr>
    </w:p>
    <w:p w:rsidR="00566933" w:rsidRPr="00295785" w:rsidRDefault="00566933" w:rsidP="00261373">
      <w:pPr>
        <w:spacing w:line="240" w:lineRule="auto"/>
        <w:ind w:firstLine="709"/>
        <w:rPr>
          <w:szCs w:val="28"/>
        </w:rPr>
      </w:pPr>
    </w:p>
    <w:p w:rsidR="00566933" w:rsidRPr="006C23D9" w:rsidRDefault="00566933" w:rsidP="00261373">
      <w:pPr>
        <w:spacing w:line="240" w:lineRule="auto"/>
        <w:ind w:firstLine="709"/>
        <w:rPr>
          <w:szCs w:val="28"/>
        </w:rPr>
      </w:pPr>
      <w:r w:rsidRPr="006C23D9">
        <w:rPr>
          <w:szCs w:val="28"/>
        </w:rPr>
        <w:t>Сгенерированный код:</w:t>
      </w:r>
    </w:p>
    <w:p w:rsidR="00566933" w:rsidRPr="001B72F4" w:rsidRDefault="00566933" w:rsidP="00261373">
      <w:pPr>
        <w:spacing w:line="240" w:lineRule="auto"/>
        <w:ind w:firstLine="709"/>
        <w:rPr>
          <w:szCs w:val="28"/>
        </w:rPr>
      </w:pPr>
    </w:p>
    <w:p w:rsidR="00566933" w:rsidRPr="001B72F4" w:rsidRDefault="00566933" w:rsidP="00261373">
      <w:pPr>
        <w:spacing w:line="240" w:lineRule="auto"/>
        <w:ind w:firstLine="709"/>
        <w:rPr>
          <w:szCs w:val="28"/>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Unit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UnitID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NameUnit</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Size;</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58472FEB005C</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Unit()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Subcategory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SubcategoryID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NameSub</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58472FEB002C</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Subcategory()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Provider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ProviderID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NameProv</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CountryID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58472FEB00AF</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lastRenderedPageBreak/>
        <w:t xml:space="preserve">   </w:t>
      </w:r>
      <w:proofErr w:type="gramStart"/>
      <w:r w:rsidRPr="00295785">
        <w:rPr>
          <w:szCs w:val="28"/>
          <w:lang w:val="en-US"/>
        </w:rPr>
        <w:t>public</w:t>
      </w:r>
      <w:proofErr w:type="gramEnd"/>
      <w:r w:rsidRPr="00295785">
        <w:rPr>
          <w:szCs w:val="28"/>
          <w:lang w:val="en-US"/>
        </w:rPr>
        <w:t xml:space="preserve"> Provider()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Product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ProductID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NameProd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DescriptionID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PriceID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CategoryID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ProviderID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58472FEB00CF</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Product()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Price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PriceID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Currency;</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Long Quantity;</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58472FEB0044</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Price()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Description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DescriptionID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Text;</w:t>
      </w:r>
    </w:p>
    <w:p w:rsidR="005D4C52" w:rsidRPr="00295785" w:rsidRDefault="005D4C52" w:rsidP="00261373">
      <w:pPr>
        <w:spacing w:line="240" w:lineRule="auto"/>
        <w:ind w:firstLine="709"/>
        <w:rPr>
          <w:szCs w:val="28"/>
          <w:lang w:val="en-US"/>
        </w:rPr>
      </w:pPr>
      <w:r w:rsidRPr="00295785">
        <w:rPr>
          <w:szCs w:val="28"/>
          <w:lang w:val="en-US"/>
        </w:rPr>
        <w:lastRenderedPageBreak/>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Colour</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UnitID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58472FEB0090</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Description()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Country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CountryID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NameCoun</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CityID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58472FEA03E5</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Country()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Client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ClientID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ProductID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NameClient</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Adress</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Long Phone;</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CountryID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58472FEB00F9</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Client()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City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lastRenderedPageBreak/>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CityID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NameCity</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58472FEA03C4</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City()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proofErr w:type="gramStart"/>
      <w:r w:rsidRPr="00295785">
        <w:rPr>
          <w:szCs w:val="28"/>
          <w:lang w:val="en-US"/>
        </w:rPr>
        <w:t>public</w:t>
      </w:r>
      <w:proofErr w:type="gramEnd"/>
      <w:r w:rsidRPr="00295785">
        <w:rPr>
          <w:szCs w:val="28"/>
          <w:lang w:val="en-US"/>
        </w:rPr>
        <w:t xml:space="preserve"> class Category </w:t>
      </w:r>
    </w:p>
    <w:p w:rsidR="005D4C52" w:rsidRPr="00295785" w:rsidRDefault="005D4C52" w:rsidP="00261373">
      <w:pPr>
        <w:spacing w:line="240" w:lineRule="auto"/>
        <w:ind w:firstLine="709"/>
        <w:rPr>
          <w:szCs w:val="28"/>
          <w:lang w:val="en-US"/>
        </w:rPr>
      </w:pPr>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CategoryID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String </w:t>
      </w:r>
      <w:proofErr w:type="spellStart"/>
      <w:r w:rsidRPr="00295785">
        <w:rPr>
          <w:szCs w:val="28"/>
          <w:lang w:val="en-US"/>
        </w:rPr>
        <w:t>NameCat</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roofErr w:type="gramStart"/>
      <w:r w:rsidRPr="00295785">
        <w:rPr>
          <w:szCs w:val="28"/>
          <w:lang w:val="en-US"/>
        </w:rPr>
        <w:t>public</w:t>
      </w:r>
      <w:proofErr w:type="gramEnd"/>
      <w:r w:rsidRPr="00295785">
        <w:rPr>
          <w:szCs w:val="28"/>
          <w:lang w:val="en-US"/>
        </w:rPr>
        <w:t xml:space="preserve"> Integer </w:t>
      </w:r>
      <w:proofErr w:type="spellStart"/>
      <w:r w:rsidRPr="00295785">
        <w:rPr>
          <w:szCs w:val="28"/>
          <w:lang w:val="en-US"/>
        </w:rPr>
        <w:t>SubcategoryID</w:t>
      </w:r>
      <w:proofErr w:type="spellEnd"/>
      <w:r w:rsidRPr="00295785">
        <w:rPr>
          <w:szCs w:val="28"/>
          <w:lang w:val="en-US"/>
        </w:rPr>
        <w:t>;</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lang w:val="en-US"/>
        </w:rPr>
      </w:pPr>
      <w:r w:rsidRPr="00295785">
        <w:rPr>
          <w:szCs w:val="28"/>
          <w:lang w:val="en-US"/>
        </w:rPr>
        <w:t xml:space="preserve">    * @</w:t>
      </w:r>
      <w:proofErr w:type="spellStart"/>
      <w:r w:rsidRPr="00295785">
        <w:rPr>
          <w:szCs w:val="28"/>
          <w:lang w:val="en-US"/>
        </w:rPr>
        <w:t>roseuid</w:t>
      </w:r>
      <w:proofErr w:type="spellEnd"/>
      <w:r w:rsidRPr="00295785">
        <w:rPr>
          <w:szCs w:val="28"/>
          <w:lang w:val="en-US"/>
        </w:rPr>
        <w:t xml:space="preserve"> 58472FEB0074</w:t>
      </w:r>
    </w:p>
    <w:p w:rsidR="005D4C52" w:rsidRPr="00295785" w:rsidRDefault="005D4C52" w:rsidP="00261373">
      <w:pPr>
        <w:spacing w:line="240" w:lineRule="auto"/>
        <w:ind w:firstLine="709"/>
        <w:rPr>
          <w:szCs w:val="28"/>
          <w:lang w:val="en-US"/>
        </w:rPr>
      </w:pPr>
      <w:r w:rsidRPr="00295785">
        <w:rPr>
          <w:szCs w:val="28"/>
          <w:lang w:val="en-US"/>
        </w:rPr>
        <w:t xml:space="preserve">    */</w:t>
      </w:r>
    </w:p>
    <w:p w:rsidR="005D4C52" w:rsidRPr="00295785" w:rsidRDefault="005D4C52" w:rsidP="00261373">
      <w:pPr>
        <w:spacing w:line="240" w:lineRule="auto"/>
        <w:ind w:firstLine="709"/>
        <w:rPr>
          <w:szCs w:val="28"/>
        </w:rPr>
      </w:pPr>
      <w:r w:rsidRPr="00295785">
        <w:rPr>
          <w:szCs w:val="28"/>
          <w:lang w:val="en-US"/>
        </w:rPr>
        <w:t xml:space="preserve">   </w:t>
      </w:r>
      <w:proofErr w:type="spellStart"/>
      <w:r w:rsidRPr="00295785">
        <w:rPr>
          <w:szCs w:val="28"/>
        </w:rPr>
        <w:t>public</w:t>
      </w:r>
      <w:proofErr w:type="spellEnd"/>
      <w:r w:rsidRPr="00295785">
        <w:rPr>
          <w:szCs w:val="28"/>
        </w:rPr>
        <w:t xml:space="preserve"> </w:t>
      </w:r>
      <w:proofErr w:type="spellStart"/>
      <w:proofErr w:type="gramStart"/>
      <w:r w:rsidRPr="00295785">
        <w:rPr>
          <w:szCs w:val="28"/>
        </w:rPr>
        <w:t>Category</w:t>
      </w:r>
      <w:proofErr w:type="spellEnd"/>
      <w:r w:rsidRPr="00295785">
        <w:rPr>
          <w:szCs w:val="28"/>
        </w:rPr>
        <w:t>(</w:t>
      </w:r>
      <w:proofErr w:type="gramEnd"/>
      <w:r w:rsidRPr="00295785">
        <w:rPr>
          <w:szCs w:val="28"/>
        </w:rPr>
        <w:t xml:space="preserve">) </w:t>
      </w:r>
    </w:p>
    <w:p w:rsidR="005D4C52" w:rsidRPr="00295785" w:rsidRDefault="005D4C52" w:rsidP="00261373">
      <w:pPr>
        <w:spacing w:line="240" w:lineRule="auto"/>
        <w:ind w:firstLine="709"/>
        <w:rPr>
          <w:szCs w:val="28"/>
        </w:rPr>
      </w:pPr>
      <w:r w:rsidRPr="00295785">
        <w:rPr>
          <w:szCs w:val="28"/>
        </w:rPr>
        <w:t xml:space="preserve">   {</w:t>
      </w:r>
    </w:p>
    <w:p w:rsidR="005D4C52" w:rsidRPr="00295785" w:rsidRDefault="005D4C52" w:rsidP="00261373">
      <w:pPr>
        <w:spacing w:line="240" w:lineRule="auto"/>
        <w:ind w:firstLine="709"/>
        <w:rPr>
          <w:szCs w:val="28"/>
        </w:rPr>
      </w:pPr>
      <w:r w:rsidRPr="00295785">
        <w:rPr>
          <w:szCs w:val="28"/>
        </w:rPr>
        <w:t xml:space="preserve">    </w:t>
      </w:r>
    </w:p>
    <w:p w:rsidR="005D4C52" w:rsidRPr="00295785" w:rsidRDefault="005D4C52" w:rsidP="00261373">
      <w:pPr>
        <w:spacing w:line="240" w:lineRule="auto"/>
        <w:ind w:firstLine="709"/>
        <w:rPr>
          <w:szCs w:val="28"/>
        </w:rPr>
      </w:pPr>
      <w:r w:rsidRPr="00295785">
        <w:rPr>
          <w:szCs w:val="28"/>
        </w:rPr>
        <w:t xml:space="preserve">   }</w:t>
      </w:r>
    </w:p>
    <w:p w:rsidR="005D4C52" w:rsidRPr="00295785" w:rsidRDefault="005D4C52" w:rsidP="00261373">
      <w:pPr>
        <w:spacing w:line="240" w:lineRule="auto"/>
        <w:ind w:firstLine="709"/>
        <w:rPr>
          <w:szCs w:val="28"/>
        </w:rPr>
      </w:pPr>
      <w:r w:rsidRPr="00295785">
        <w:rPr>
          <w:szCs w:val="28"/>
        </w:rPr>
        <w:t>}</w:t>
      </w:r>
    </w:p>
    <w:p w:rsidR="00566933" w:rsidRPr="00295785" w:rsidRDefault="00566933" w:rsidP="00261373">
      <w:pPr>
        <w:widowControl/>
        <w:suppressAutoHyphens w:val="0"/>
        <w:spacing w:line="240" w:lineRule="auto"/>
        <w:ind w:firstLine="709"/>
        <w:jc w:val="left"/>
        <w:rPr>
          <w:szCs w:val="28"/>
          <w:lang w:eastAsia="zh-CN"/>
        </w:rPr>
      </w:pPr>
      <w:r w:rsidRPr="00295785">
        <w:rPr>
          <w:szCs w:val="28"/>
          <w:lang w:eastAsia="zh-CN"/>
        </w:rPr>
        <w:br w:type="page"/>
      </w:r>
    </w:p>
    <w:p w:rsidR="00566933" w:rsidRPr="00295785" w:rsidRDefault="00566933" w:rsidP="00261373">
      <w:pPr>
        <w:spacing w:line="240" w:lineRule="auto"/>
        <w:ind w:firstLine="709"/>
        <w:jc w:val="center"/>
        <w:rPr>
          <w:b/>
          <w:szCs w:val="28"/>
          <w:lang w:eastAsia="zh-CN"/>
        </w:rPr>
      </w:pPr>
      <w:r w:rsidRPr="00295785">
        <w:rPr>
          <w:b/>
          <w:szCs w:val="28"/>
          <w:lang w:eastAsia="zh-CN"/>
        </w:rPr>
        <w:lastRenderedPageBreak/>
        <w:t>ЗАКЛЮЧЕНИЕ</w:t>
      </w:r>
    </w:p>
    <w:p w:rsidR="00566933" w:rsidRPr="00295785" w:rsidRDefault="00566933" w:rsidP="00261373">
      <w:pPr>
        <w:spacing w:line="240" w:lineRule="auto"/>
        <w:ind w:firstLine="709"/>
        <w:rPr>
          <w:szCs w:val="28"/>
          <w:lang w:eastAsia="zh-CN"/>
        </w:rPr>
      </w:pPr>
    </w:p>
    <w:p w:rsidR="00566933" w:rsidRPr="00295785" w:rsidRDefault="00566933" w:rsidP="00261373">
      <w:pPr>
        <w:spacing w:line="240" w:lineRule="auto"/>
        <w:ind w:firstLine="709"/>
        <w:rPr>
          <w:szCs w:val="28"/>
          <w:lang w:eastAsia="zh-CN"/>
        </w:rPr>
      </w:pPr>
    </w:p>
    <w:p w:rsidR="00566933" w:rsidRPr="00295785" w:rsidRDefault="00566933" w:rsidP="00261373">
      <w:pPr>
        <w:spacing w:line="240" w:lineRule="auto"/>
        <w:ind w:firstLine="709"/>
        <w:rPr>
          <w:szCs w:val="28"/>
        </w:rPr>
      </w:pPr>
      <w:r w:rsidRPr="00295785">
        <w:rPr>
          <w:szCs w:val="28"/>
        </w:rPr>
        <w:t>Предметной областью курсового проектирования является программное средство «Магазин одежды». Разработанное программное средство оптимизирует ведение учета поступления материалов, создание документов движения, заполнение справочников.</w:t>
      </w:r>
    </w:p>
    <w:p w:rsidR="00566933" w:rsidRPr="00295785" w:rsidRDefault="00566933" w:rsidP="00261373">
      <w:pPr>
        <w:spacing w:line="240" w:lineRule="auto"/>
        <w:ind w:firstLine="709"/>
        <w:rPr>
          <w:szCs w:val="28"/>
        </w:rPr>
      </w:pPr>
      <w:r w:rsidRPr="00295785">
        <w:rPr>
          <w:szCs w:val="28"/>
        </w:rPr>
        <w:t>Пояснительная записка состоит из следующих разделов:</w:t>
      </w:r>
    </w:p>
    <w:p w:rsidR="00566933" w:rsidRPr="00295785" w:rsidRDefault="00566933" w:rsidP="00261373">
      <w:pPr>
        <w:spacing w:line="240" w:lineRule="auto"/>
        <w:ind w:firstLine="709"/>
        <w:rPr>
          <w:szCs w:val="28"/>
        </w:rPr>
      </w:pPr>
      <w:r w:rsidRPr="00295785">
        <w:rPr>
          <w:szCs w:val="28"/>
        </w:rPr>
        <w:t>1. Постановка задачи. В данном разделе была поставлена задача по разработке программного средства «Магазин одежды».</w:t>
      </w:r>
    </w:p>
    <w:p w:rsidR="00566933" w:rsidRPr="00295785" w:rsidRDefault="00566933" w:rsidP="00261373">
      <w:pPr>
        <w:spacing w:line="240" w:lineRule="auto"/>
        <w:ind w:firstLine="709"/>
        <w:rPr>
          <w:szCs w:val="28"/>
        </w:rPr>
      </w:pPr>
      <w:r w:rsidRPr="00295785">
        <w:rPr>
          <w:szCs w:val="28"/>
        </w:rPr>
        <w:t>2. Описание основного процесса предметной области с использованием стандарта IDEF0.</w:t>
      </w:r>
    </w:p>
    <w:p w:rsidR="00566933" w:rsidRPr="00295785" w:rsidRDefault="00566933" w:rsidP="00261373">
      <w:pPr>
        <w:spacing w:line="240" w:lineRule="auto"/>
        <w:ind w:firstLine="709"/>
        <w:rPr>
          <w:szCs w:val="28"/>
        </w:rPr>
      </w:pPr>
      <w:r w:rsidRPr="00295785">
        <w:rPr>
          <w:szCs w:val="28"/>
        </w:rPr>
        <w:t>3. Описание информационной модели с использованием стандарта IDEF1.</w:t>
      </w:r>
    </w:p>
    <w:p w:rsidR="00566933" w:rsidRPr="00295785" w:rsidRDefault="00566933" w:rsidP="00261373">
      <w:pPr>
        <w:spacing w:line="240" w:lineRule="auto"/>
        <w:ind w:firstLine="709"/>
        <w:rPr>
          <w:szCs w:val="28"/>
        </w:rPr>
      </w:pPr>
      <w:r w:rsidRPr="00295785">
        <w:rPr>
          <w:szCs w:val="28"/>
        </w:rPr>
        <w:t>4. Описание моделей информационной системы с использованием языка UML.</w:t>
      </w:r>
    </w:p>
    <w:p w:rsidR="00566933" w:rsidRPr="00295785" w:rsidRDefault="00566933" w:rsidP="00261373">
      <w:pPr>
        <w:spacing w:line="240" w:lineRule="auto"/>
        <w:ind w:firstLine="709"/>
        <w:rPr>
          <w:szCs w:val="28"/>
        </w:rPr>
      </w:pPr>
      <w:r w:rsidRPr="00295785">
        <w:rPr>
          <w:szCs w:val="28"/>
        </w:rPr>
        <w:t xml:space="preserve">5 Генерация кода на основе моделей </w:t>
      </w:r>
      <w:r w:rsidRPr="00295785">
        <w:rPr>
          <w:szCs w:val="28"/>
          <w:lang w:val="en-US"/>
        </w:rPr>
        <w:t>Rational</w:t>
      </w:r>
      <w:r w:rsidRPr="00295785">
        <w:rPr>
          <w:szCs w:val="28"/>
        </w:rPr>
        <w:t xml:space="preserve"> </w:t>
      </w:r>
      <w:r w:rsidRPr="00295785">
        <w:rPr>
          <w:szCs w:val="28"/>
          <w:lang w:val="en-US"/>
        </w:rPr>
        <w:t>Rose</w:t>
      </w:r>
      <w:r w:rsidRPr="00295785">
        <w:rPr>
          <w:szCs w:val="28"/>
        </w:rPr>
        <w:t>.</w:t>
      </w:r>
    </w:p>
    <w:p w:rsidR="00566933" w:rsidRPr="00295785" w:rsidRDefault="00566933" w:rsidP="00261373">
      <w:pPr>
        <w:spacing w:line="240" w:lineRule="auto"/>
        <w:ind w:firstLine="709"/>
        <w:rPr>
          <w:szCs w:val="28"/>
        </w:rPr>
      </w:pPr>
      <w:r w:rsidRPr="00295785">
        <w:rPr>
          <w:szCs w:val="28"/>
        </w:rPr>
        <w:t xml:space="preserve">В ходе написания контрольной работы были закреплены теоретические знания по таким разделам как составление функциональной модели (IDEF0), разработка логической и физической модели IDEF1X, проектирование системы с помощью </w:t>
      </w:r>
      <w:hyperlink r:id="rId16" w:anchor="11_1" w:history="1">
        <w:r w:rsidRPr="00295785">
          <w:rPr>
            <w:szCs w:val="28"/>
          </w:rPr>
          <w:t>унифицированного языка моделирования</w:t>
        </w:r>
      </w:hyperlink>
      <w:r w:rsidRPr="00295785">
        <w:rPr>
          <w:szCs w:val="28"/>
        </w:rPr>
        <w:t xml:space="preserve"> (UML).</w:t>
      </w:r>
    </w:p>
    <w:p w:rsidR="00566933" w:rsidRPr="00295785" w:rsidRDefault="00566933" w:rsidP="00261373">
      <w:pPr>
        <w:spacing w:line="240" w:lineRule="auto"/>
        <w:ind w:firstLine="709"/>
        <w:rPr>
          <w:szCs w:val="28"/>
        </w:rPr>
      </w:pPr>
      <w:r w:rsidRPr="00295785">
        <w:rPr>
          <w:szCs w:val="28"/>
        </w:rPr>
        <w:t>Контрольная работа выполнялась в соответствии с методическими требованиями и указаниями.</w:t>
      </w:r>
    </w:p>
    <w:p w:rsidR="00566933" w:rsidRPr="00295785" w:rsidRDefault="00566933" w:rsidP="00261373">
      <w:pPr>
        <w:widowControl/>
        <w:suppressAutoHyphens w:val="0"/>
        <w:spacing w:line="240" w:lineRule="auto"/>
        <w:ind w:firstLine="709"/>
        <w:jc w:val="left"/>
        <w:rPr>
          <w:bCs/>
          <w:caps/>
          <w:szCs w:val="28"/>
        </w:rPr>
      </w:pPr>
      <w:r w:rsidRPr="00295785">
        <w:rPr>
          <w:szCs w:val="28"/>
        </w:rPr>
        <w:br w:type="page"/>
      </w:r>
    </w:p>
    <w:p w:rsidR="00566933" w:rsidRPr="005E632C" w:rsidRDefault="005E632C" w:rsidP="005E632C">
      <w:pPr>
        <w:pStyle w:val="14"/>
      </w:pPr>
      <w:r>
        <w:lastRenderedPageBreak/>
        <w:t>Список использованных источников</w:t>
      </w:r>
    </w:p>
    <w:p w:rsidR="00566933" w:rsidRDefault="00566933" w:rsidP="00261373">
      <w:pPr>
        <w:tabs>
          <w:tab w:val="left" w:pos="993"/>
        </w:tabs>
        <w:spacing w:line="240" w:lineRule="auto"/>
        <w:ind w:firstLine="709"/>
        <w:rPr>
          <w:bCs/>
          <w:szCs w:val="28"/>
        </w:rPr>
      </w:pPr>
    </w:p>
    <w:p w:rsidR="00F116F8" w:rsidRPr="00295785" w:rsidRDefault="00F116F8" w:rsidP="00261373">
      <w:pPr>
        <w:tabs>
          <w:tab w:val="left" w:pos="993"/>
        </w:tabs>
        <w:spacing w:line="240" w:lineRule="auto"/>
        <w:ind w:firstLine="709"/>
        <w:rPr>
          <w:bCs/>
          <w:szCs w:val="28"/>
        </w:rPr>
      </w:pP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bCs/>
          <w:sz w:val="28"/>
          <w:szCs w:val="28"/>
        </w:rPr>
      </w:pPr>
      <w:r w:rsidRPr="00295785">
        <w:rPr>
          <w:rFonts w:ascii="Times New Roman" w:hAnsi="Times New Roman"/>
          <w:sz w:val="28"/>
          <w:szCs w:val="28"/>
        </w:rPr>
        <w:t xml:space="preserve">ГОСТ 2.105-95 ЕСКД. </w:t>
      </w:r>
      <w:proofErr w:type="spellStart"/>
      <w:r w:rsidRPr="00295785">
        <w:rPr>
          <w:rFonts w:ascii="Times New Roman" w:hAnsi="Times New Roman"/>
          <w:sz w:val="28"/>
          <w:szCs w:val="28"/>
        </w:rPr>
        <w:t>Введ</w:t>
      </w:r>
      <w:proofErr w:type="spellEnd"/>
      <w:r w:rsidRPr="00295785">
        <w:rPr>
          <w:rFonts w:ascii="Times New Roman" w:hAnsi="Times New Roman"/>
          <w:sz w:val="28"/>
          <w:szCs w:val="28"/>
        </w:rPr>
        <w:t xml:space="preserve">. 1996–07–01. — М.: Изд-во стандартов, 1996. </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bCs/>
          <w:sz w:val="28"/>
          <w:szCs w:val="28"/>
        </w:rPr>
      </w:pPr>
      <w:r w:rsidRPr="00295785">
        <w:rPr>
          <w:rFonts w:ascii="Times New Roman" w:hAnsi="Times New Roman"/>
          <w:sz w:val="28"/>
          <w:szCs w:val="28"/>
        </w:rPr>
        <w:t xml:space="preserve">ГОСТ 19.104–78 — </w:t>
      </w:r>
      <w:r w:rsidRPr="00295785">
        <w:rPr>
          <w:rFonts w:ascii="Times New Roman" w:hAnsi="Times New Roman"/>
          <w:bCs/>
          <w:sz w:val="28"/>
          <w:szCs w:val="28"/>
        </w:rPr>
        <w:t>Единая система программной документации</w:t>
      </w:r>
      <w:r w:rsidRPr="00295785">
        <w:rPr>
          <w:rFonts w:ascii="Times New Roman" w:hAnsi="Times New Roman"/>
          <w:sz w:val="28"/>
          <w:szCs w:val="28"/>
        </w:rPr>
        <w:t>. Основные надписи.</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bCs/>
          <w:sz w:val="28"/>
          <w:szCs w:val="28"/>
        </w:rPr>
      </w:pPr>
      <w:r w:rsidRPr="00295785">
        <w:rPr>
          <w:rFonts w:ascii="Times New Roman" w:hAnsi="Times New Roman"/>
          <w:sz w:val="28"/>
          <w:szCs w:val="28"/>
        </w:rPr>
        <w:t xml:space="preserve">Маклаков С.В. </w:t>
      </w:r>
      <w:r w:rsidRPr="00295785">
        <w:rPr>
          <w:rFonts w:ascii="Times New Roman" w:eastAsia="Times New Roman" w:hAnsi="Times New Roman"/>
          <w:caps/>
          <w:sz w:val="28"/>
          <w:szCs w:val="28"/>
          <w:lang w:val="en-US" w:eastAsia="ru-RU"/>
        </w:rPr>
        <w:t>BPwin</w:t>
      </w:r>
      <w:r w:rsidRPr="00295785">
        <w:rPr>
          <w:rFonts w:ascii="Times New Roman" w:eastAsia="Times New Roman" w:hAnsi="Times New Roman"/>
          <w:caps/>
          <w:sz w:val="28"/>
          <w:szCs w:val="28"/>
          <w:lang w:eastAsia="ru-RU"/>
        </w:rPr>
        <w:t xml:space="preserve"> </w:t>
      </w:r>
      <w:r w:rsidRPr="00295785">
        <w:rPr>
          <w:rFonts w:ascii="Times New Roman" w:hAnsi="Times New Roman"/>
          <w:sz w:val="28"/>
          <w:szCs w:val="28"/>
        </w:rPr>
        <w:t xml:space="preserve">и </w:t>
      </w:r>
      <w:r w:rsidRPr="00295785">
        <w:rPr>
          <w:rFonts w:ascii="Times New Roman" w:eastAsia="Times New Roman" w:hAnsi="Times New Roman"/>
          <w:caps/>
          <w:sz w:val="28"/>
          <w:szCs w:val="28"/>
          <w:lang w:val="en-US" w:eastAsia="ru-RU"/>
        </w:rPr>
        <w:t>ERwin</w:t>
      </w:r>
      <w:r w:rsidRPr="00295785">
        <w:rPr>
          <w:rFonts w:ascii="Times New Roman" w:eastAsia="Times New Roman" w:hAnsi="Times New Roman"/>
          <w:caps/>
          <w:sz w:val="28"/>
          <w:szCs w:val="28"/>
          <w:lang w:eastAsia="ru-RU"/>
        </w:rPr>
        <w:t xml:space="preserve">: </w:t>
      </w:r>
      <w:r w:rsidRPr="00295785">
        <w:rPr>
          <w:rFonts w:ascii="Times New Roman" w:eastAsia="Times New Roman" w:hAnsi="Times New Roman"/>
          <w:caps/>
          <w:sz w:val="28"/>
          <w:szCs w:val="28"/>
          <w:lang w:val="en-US" w:eastAsia="ru-RU"/>
        </w:rPr>
        <w:t>CASE</w:t>
      </w:r>
      <w:r w:rsidRPr="00295785">
        <w:rPr>
          <w:rFonts w:ascii="Times New Roman" w:eastAsia="Times New Roman" w:hAnsi="Times New Roman"/>
          <w:caps/>
          <w:sz w:val="28"/>
          <w:szCs w:val="28"/>
          <w:lang w:eastAsia="ru-RU"/>
        </w:rPr>
        <w:t xml:space="preserve"> </w:t>
      </w:r>
      <w:r w:rsidR="005B6C62">
        <w:rPr>
          <w:rFonts w:ascii="Times New Roman" w:eastAsia="Times New Roman" w:hAnsi="Times New Roman"/>
          <w:caps/>
          <w:sz w:val="28"/>
          <w:szCs w:val="28"/>
          <w:lang w:eastAsia="ru-RU"/>
        </w:rPr>
        <w:t>—</w:t>
      </w:r>
      <w:r w:rsidRPr="00295785">
        <w:rPr>
          <w:rFonts w:ascii="Times New Roman" w:eastAsia="Times New Roman" w:hAnsi="Times New Roman"/>
          <w:caps/>
          <w:sz w:val="28"/>
          <w:szCs w:val="28"/>
          <w:lang w:eastAsia="ru-RU"/>
        </w:rPr>
        <w:t xml:space="preserve"> </w:t>
      </w:r>
      <w:r w:rsidRPr="00295785">
        <w:rPr>
          <w:rFonts w:ascii="Times New Roman" w:eastAsia="Times New Roman" w:hAnsi="Times New Roman"/>
          <w:sz w:val="28"/>
          <w:szCs w:val="28"/>
          <w:lang w:eastAsia="ru-RU"/>
        </w:rPr>
        <w:t>средства для разработки информационных систем.</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bCs/>
          <w:sz w:val="28"/>
          <w:szCs w:val="28"/>
        </w:rPr>
      </w:pPr>
      <w:r w:rsidRPr="00295785">
        <w:rPr>
          <w:rFonts w:ascii="Times New Roman" w:hAnsi="Times New Roman"/>
          <w:sz w:val="28"/>
          <w:szCs w:val="28"/>
        </w:rPr>
        <w:t>Федотов Д.</w:t>
      </w:r>
      <w:r w:rsidRPr="00295785">
        <w:rPr>
          <w:rFonts w:ascii="Times New Roman" w:hAnsi="Times New Roman"/>
          <w:bCs/>
          <w:sz w:val="28"/>
          <w:szCs w:val="28"/>
        </w:rPr>
        <w:t xml:space="preserve">Э., Семенов Ю.Д., Чижик К.Н. Практикум для высших учебных заведений. </w:t>
      </w:r>
      <w:r w:rsidRPr="00295785">
        <w:rPr>
          <w:rFonts w:ascii="Times New Roman" w:hAnsi="Times New Roman"/>
          <w:bCs/>
          <w:sz w:val="28"/>
          <w:szCs w:val="28"/>
          <w:lang w:val="en-US"/>
        </w:rPr>
        <w:t>CASE</w:t>
      </w:r>
      <w:r w:rsidRPr="00295785">
        <w:rPr>
          <w:rFonts w:ascii="Times New Roman" w:hAnsi="Times New Roman"/>
          <w:bCs/>
          <w:sz w:val="28"/>
          <w:szCs w:val="28"/>
        </w:rPr>
        <w:t>-технологии.-157с.</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Интернет обучение [Электронный ресурс] / Котляр Д.С. Использование CASE-средства </w:t>
      </w:r>
      <w:proofErr w:type="spellStart"/>
      <w:r w:rsidRPr="00295785">
        <w:rPr>
          <w:rFonts w:ascii="Times New Roman" w:hAnsi="Times New Roman"/>
          <w:sz w:val="28"/>
          <w:szCs w:val="28"/>
        </w:rPr>
        <w:t>ERwin</w:t>
      </w:r>
      <w:proofErr w:type="spellEnd"/>
      <w:r w:rsidRPr="00295785">
        <w:rPr>
          <w:rFonts w:ascii="Times New Roman" w:hAnsi="Times New Roman"/>
          <w:sz w:val="28"/>
          <w:szCs w:val="28"/>
        </w:rPr>
        <w:t xml:space="preserve"> для автоматизации проектирования и разработки базы данных — Режим доступа: http://royallib.com/read/ </w:t>
      </w:r>
      <w:proofErr w:type="spellStart"/>
      <w:r w:rsidRPr="00295785">
        <w:rPr>
          <w:rFonts w:ascii="Times New Roman" w:hAnsi="Times New Roman"/>
          <w:sz w:val="28"/>
          <w:szCs w:val="28"/>
        </w:rPr>
        <w:t>bezopasnost</w:t>
      </w:r>
      <w:proofErr w:type="spellEnd"/>
      <w:r w:rsidRPr="00295785">
        <w:rPr>
          <w:rFonts w:ascii="Times New Roman" w:hAnsi="Times New Roman"/>
          <w:sz w:val="28"/>
          <w:szCs w:val="28"/>
        </w:rPr>
        <w:t xml:space="preserve"> — Дата доступа: 15.12.2015.</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Интернет обучение [Электронный ресурс] / Информационные системы и технологии — Режим доступа: </w:t>
      </w:r>
      <w:hyperlink r:id="rId17" w:history="1">
        <w:r w:rsidRPr="00295785">
          <w:rPr>
            <w:rFonts w:ascii="Times New Roman" w:hAnsi="Times New Roman"/>
            <w:sz w:val="28"/>
            <w:szCs w:val="28"/>
          </w:rPr>
          <w:t>http://www.narfu.ru</w:t>
        </w:r>
      </w:hyperlink>
      <w:r w:rsidRPr="00295785">
        <w:rPr>
          <w:rFonts w:ascii="Times New Roman" w:hAnsi="Times New Roman"/>
          <w:sz w:val="28"/>
          <w:szCs w:val="28"/>
        </w:rPr>
        <w:t xml:space="preserve"> — Дата доступа: 19.12.2015.</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sz w:val="28"/>
          <w:szCs w:val="28"/>
        </w:rPr>
      </w:pPr>
      <w:r w:rsidRPr="00295785">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566933" w:rsidRPr="00295785" w:rsidRDefault="00566933" w:rsidP="00261373">
      <w:pPr>
        <w:pStyle w:val="a5"/>
        <w:numPr>
          <w:ilvl w:val="0"/>
          <w:numId w:val="8"/>
        </w:numPr>
        <w:tabs>
          <w:tab w:val="left" w:pos="993"/>
        </w:tabs>
        <w:suppressAutoHyphens/>
        <w:spacing w:after="0" w:line="240" w:lineRule="auto"/>
        <w:ind w:left="0" w:firstLine="709"/>
        <w:jc w:val="both"/>
        <w:rPr>
          <w:rFonts w:ascii="Times New Roman" w:hAnsi="Times New Roman"/>
          <w:sz w:val="28"/>
          <w:szCs w:val="28"/>
        </w:rPr>
      </w:pPr>
      <w:r w:rsidRPr="00295785">
        <w:rPr>
          <w:rFonts w:ascii="Times New Roman" w:hAnsi="Times New Roman"/>
          <w:sz w:val="28"/>
          <w:szCs w:val="28"/>
        </w:rPr>
        <w:t xml:space="preserve">Интернет обучение [Электронный ресурс] / Программа компьютерного моделирования </w:t>
      </w:r>
      <w:proofErr w:type="spellStart"/>
      <w:r w:rsidRPr="00295785">
        <w:rPr>
          <w:rFonts w:ascii="Times New Roman" w:hAnsi="Times New Roman"/>
          <w:sz w:val="28"/>
          <w:szCs w:val="28"/>
        </w:rPr>
        <w:t>BpWin</w:t>
      </w:r>
      <w:proofErr w:type="spellEnd"/>
      <w:r w:rsidRPr="00295785">
        <w:rPr>
          <w:rFonts w:ascii="Times New Roman" w:hAnsi="Times New Roman"/>
          <w:sz w:val="28"/>
          <w:szCs w:val="28"/>
        </w:rPr>
        <w:t xml:space="preserve"> — Режим доступа: </w:t>
      </w:r>
      <w:r w:rsidR="005B6C62" w:rsidRPr="00950398">
        <w:rPr>
          <w:rFonts w:ascii="Times New Roman" w:hAnsi="Times New Roman"/>
          <w:sz w:val="28"/>
          <w:szCs w:val="28"/>
        </w:rPr>
        <w:t>http://bourabai.kz/cm/bpwin.htm</w:t>
      </w:r>
      <w:r w:rsidR="005B6C62">
        <w:rPr>
          <w:rFonts w:ascii="Times New Roman" w:hAnsi="Times New Roman"/>
          <w:sz w:val="28"/>
          <w:szCs w:val="28"/>
        </w:rPr>
        <w:t xml:space="preserve"> —</w:t>
      </w:r>
      <w:r w:rsidRPr="00295785">
        <w:rPr>
          <w:rFonts w:ascii="Times New Roman" w:hAnsi="Times New Roman"/>
          <w:sz w:val="28"/>
          <w:szCs w:val="28"/>
        </w:rPr>
        <w:t xml:space="preserve"> Дата доступа: 11.11.201</w:t>
      </w:r>
      <w:r w:rsidR="00847217">
        <w:rPr>
          <w:rFonts w:ascii="Times New Roman" w:hAnsi="Times New Roman"/>
          <w:sz w:val="28"/>
          <w:szCs w:val="28"/>
        </w:rPr>
        <w:t>6</w:t>
      </w:r>
      <w:r w:rsidRPr="00295785">
        <w:rPr>
          <w:rFonts w:ascii="Times New Roman" w:hAnsi="Times New Roman"/>
          <w:sz w:val="28"/>
          <w:szCs w:val="28"/>
        </w:rPr>
        <w:t>.</w:t>
      </w:r>
    </w:p>
    <w:p w:rsidR="00F92FCA" w:rsidRPr="00295785" w:rsidRDefault="00F92FCA" w:rsidP="00261373">
      <w:pPr>
        <w:spacing w:line="240" w:lineRule="auto"/>
        <w:ind w:firstLine="709"/>
        <w:rPr>
          <w:szCs w:val="28"/>
        </w:rPr>
      </w:pPr>
    </w:p>
    <w:sectPr w:rsidR="00F92FCA" w:rsidRPr="00295785" w:rsidSect="0053196D">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9E" w:rsidRDefault="00D8309E">
      <w:pPr>
        <w:spacing w:line="240" w:lineRule="auto"/>
      </w:pPr>
      <w:r>
        <w:separator/>
      </w:r>
    </w:p>
  </w:endnote>
  <w:endnote w:type="continuationSeparator" w:id="0">
    <w:p w:rsidR="00D8309E" w:rsidRDefault="00D83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6835"/>
      <w:docPartObj>
        <w:docPartGallery w:val="Page Numbers (Bottom of Page)"/>
        <w:docPartUnique/>
      </w:docPartObj>
    </w:sdtPr>
    <w:sdtEndPr/>
    <w:sdtContent>
      <w:p w:rsidR="007A388B" w:rsidRDefault="00847217">
        <w:pPr>
          <w:pStyle w:val="ad"/>
          <w:jc w:val="right"/>
        </w:pPr>
        <w:r>
          <w:fldChar w:fldCharType="begin"/>
        </w:r>
        <w:r>
          <w:instrText>PAGE   \* MERGEFORMAT</w:instrText>
        </w:r>
        <w:r>
          <w:fldChar w:fldCharType="separate"/>
        </w:r>
        <w:r w:rsidR="00DC08F0">
          <w:rPr>
            <w:noProof/>
          </w:rPr>
          <w:t>21</w:t>
        </w:r>
        <w:r>
          <w:rPr>
            <w:noProof/>
          </w:rPr>
          <w:fldChar w:fldCharType="end"/>
        </w:r>
      </w:p>
    </w:sdtContent>
  </w:sdt>
  <w:p w:rsidR="007A388B" w:rsidRDefault="00D8309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9E" w:rsidRDefault="00D8309E">
      <w:pPr>
        <w:spacing w:line="240" w:lineRule="auto"/>
      </w:pPr>
      <w:r>
        <w:separator/>
      </w:r>
    </w:p>
  </w:footnote>
  <w:footnote w:type="continuationSeparator" w:id="0">
    <w:p w:rsidR="00D8309E" w:rsidRDefault="00D830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5320E"/>
    <w:multiLevelType w:val="hybridMultilevel"/>
    <w:tmpl w:val="EF622A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2">
    <w:nsid w:val="23D2590F"/>
    <w:multiLevelType w:val="hybridMultilevel"/>
    <w:tmpl w:val="5F605226"/>
    <w:lvl w:ilvl="0" w:tplc="E52A33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D9A2653"/>
    <w:multiLevelType w:val="multilevel"/>
    <w:tmpl w:val="EBD4DC06"/>
    <w:lvl w:ilvl="0">
      <w:start w:val="3"/>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5">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C4178AC"/>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7">
    <w:nsid w:val="5F50467C"/>
    <w:multiLevelType w:val="multilevel"/>
    <w:tmpl w:val="F834941C"/>
    <w:lvl w:ilvl="0">
      <w:start w:val="2"/>
      <w:numFmt w:val="decimal"/>
      <w:lvlText w:val="%1"/>
      <w:lvlJc w:val="left"/>
      <w:pPr>
        <w:ind w:left="1070"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nsid w:val="5FE1151F"/>
    <w:multiLevelType w:val="hybridMultilevel"/>
    <w:tmpl w:val="9AF2A6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6B6102C"/>
    <w:multiLevelType w:val="hybridMultilevel"/>
    <w:tmpl w:val="15C0B5D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742D25C4"/>
    <w:multiLevelType w:val="hybridMultilevel"/>
    <w:tmpl w:val="3782EF1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7987059D"/>
    <w:multiLevelType w:val="hybridMultilevel"/>
    <w:tmpl w:val="1CC87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10"/>
  </w:num>
  <w:num w:numId="6">
    <w:abstractNumId w:val="11"/>
  </w:num>
  <w:num w:numId="7">
    <w:abstractNumId w:val="5"/>
  </w:num>
  <w:num w:numId="8">
    <w:abstractNumId w:val="8"/>
  </w:num>
  <w:num w:numId="9">
    <w:abstractNumId w:val="6"/>
  </w:num>
  <w:num w:numId="10">
    <w:abstractNumId w:val="3"/>
  </w:num>
  <w:num w:numId="11">
    <w:abstractNumId w:val="2"/>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33"/>
    <w:rsid w:val="000A1E17"/>
    <w:rsid w:val="000E0120"/>
    <w:rsid w:val="001B72F4"/>
    <w:rsid w:val="00233292"/>
    <w:rsid w:val="00246335"/>
    <w:rsid w:val="00261373"/>
    <w:rsid w:val="00295785"/>
    <w:rsid w:val="0038206F"/>
    <w:rsid w:val="00566933"/>
    <w:rsid w:val="005B6C62"/>
    <w:rsid w:val="005D4C52"/>
    <w:rsid w:val="005E632C"/>
    <w:rsid w:val="006B1E98"/>
    <w:rsid w:val="006C23D9"/>
    <w:rsid w:val="006C4A92"/>
    <w:rsid w:val="00834F97"/>
    <w:rsid w:val="00847217"/>
    <w:rsid w:val="008C7FFD"/>
    <w:rsid w:val="008D1C23"/>
    <w:rsid w:val="008E70B2"/>
    <w:rsid w:val="008F549A"/>
    <w:rsid w:val="00950398"/>
    <w:rsid w:val="00A545EF"/>
    <w:rsid w:val="00B32183"/>
    <w:rsid w:val="00B91F16"/>
    <w:rsid w:val="00CB3F72"/>
    <w:rsid w:val="00CD41AA"/>
    <w:rsid w:val="00CE5EEB"/>
    <w:rsid w:val="00D8309E"/>
    <w:rsid w:val="00D97AD5"/>
    <w:rsid w:val="00DB78D7"/>
    <w:rsid w:val="00DC08F0"/>
    <w:rsid w:val="00E953ED"/>
    <w:rsid w:val="00EE168E"/>
    <w:rsid w:val="00F116F8"/>
    <w:rsid w:val="00F70C6F"/>
    <w:rsid w:val="00F92FCA"/>
    <w:rsid w:val="00FA1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210CF-FB52-4A87-979D-A34E08BE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66933"/>
    <w:pPr>
      <w:widowControl w:val="0"/>
      <w:suppressAutoHyphens/>
      <w:spacing w:after="0" w:line="360" w:lineRule="auto"/>
      <w:ind w:firstLine="567"/>
      <w:jc w:val="both"/>
    </w:pPr>
    <w:rPr>
      <w:rFonts w:ascii="Times New Roman" w:eastAsia="Calibri" w:hAnsi="Times New Roman" w:cs="Times New Roman"/>
      <w:kern w:val="2"/>
      <w:sz w:val="28"/>
      <w:szCs w:val="24"/>
      <w:lang w:eastAsia="ar-SA"/>
    </w:rPr>
  </w:style>
  <w:style w:type="paragraph" w:styleId="2">
    <w:name w:val="heading 2"/>
    <w:basedOn w:val="a1"/>
    <w:next w:val="a1"/>
    <w:link w:val="20"/>
    <w:uiPriority w:val="9"/>
    <w:unhideWhenUsed/>
    <w:qFormat/>
    <w:rsid w:val="005669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566933"/>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566933"/>
    <w:rPr>
      <w:rFonts w:asciiTheme="majorHAnsi" w:eastAsiaTheme="majorEastAsia" w:hAnsiTheme="majorHAnsi" w:cstheme="majorBidi"/>
      <w:color w:val="2E74B5" w:themeColor="accent1" w:themeShade="BF"/>
      <w:kern w:val="2"/>
      <w:sz w:val="26"/>
      <w:szCs w:val="26"/>
      <w:lang w:eastAsia="ar-SA"/>
    </w:rPr>
  </w:style>
  <w:style w:type="character" w:customStyle="1" w:styleId="30">
    <w:name w:val="Заголовок 3 Знак"/>
    <w:basedOn w:val="a2"/>
    <w:link w:val="3"/>
    <w:rsid w:val="00566933"/>
    <w:rPr>
      <w:rFonts w:asciiTheme="majorHAnsi" w:eastAsiaTheme="majorEastAsia" w:hAnsiTheme="majorHAnsi" w:cstheme="majorBidi"/>
      <w:color w:val="1F4D78" w:themeColor="accent1" w:themeShade="7F"/>
      <w:kern w:val="2"/>
      <w:sz w:val="24"/>
      <w:szCs w:val="24"/>
      <w:lang w:eastAsia="ar-SA"/>
    </w:rPr>
  </w:style>
  <w:style w:type="paragraph" w:styleId="a5">
    <w:name w:val="List Paragraph"/>
    <w:basedOn w:val="a1"/>
    <w:link w:val="a6"/>
    <w:uiPriority w:val="34"/>
    <w:qFormat/>
    <w:rsid w:val="00566933"/>
    <w:pPr>
      <w:widowControl/>
      <w:suppressAutoHyphens w:val="0"/>
      <w:spacing w:after="200" w:line="276" w:lineRule="auto"/>
      <w:ind w:left="720" w:firstLine="0"/>
      <w:contextualSpacing/>
      <w:jc w:val="left"/>
    </w:pPr>
    <w:rPr>
      <w:rFonts w:ascii="Calibri" w:hAnsi="Calibri"/>
      <w:kern w:val="0"/>
      <w:sz w:val="22"/>
      <w:szCs w:val="22"/>
      <w:lang w:eastAsia="en-US"/>
    </w:rPr>
  </w:style>
  <w:style w:type="character" w:customStyle="1" w:styleId="a6">
    <w:name w:val="Абзац списка Знак"/>
    <w:link w:val="a5"/>
    <w:uiPriority w:val="34"/>
    <w:locked/>
    <w:rsid w:val="00566933"/>
    <w:rPr>
      <w:rFonts w:ascii="Calibri" w:eastAsia="Calibri" w:hAnsi="Calibri" w:cs="Times New Roman"/>
    </w:rPr>
  </w:style>
  <w:style w:type="paragraph" w:styleId="a7">
    <w:name w:val="No Spacing"/>
    <w:uiPriority w:val="1"/>
    <w:qFormat/>
    <w:rsid w:val="00566933"/>
    <w:pPr>
      <w:suppressAutoHyphens/>
      <w:spacing w:after="0" w:line="360" w:lineRule="auto"/>
      <w:ind w:firstLine="851"/>
      <w:jc w:val="both"/>
    </w:pPr>
    <w:rPr>
      <w:rFonts w:ascii="Calibri" w:eastAsia="Calibri" w:hAnsi="Calibri" w:cs="Calibri"/>
      <w:lang w:eastAsia="ar-SA"/>
    </w:rPr>
  </w:style>
  <w:style w:type="character" w:customStyle="1" w:styleId="a8">
    <w:name w:val="Параграф Знак"/>
    <w:link w:val="a9"/>
    <w:uiPriority w:val="99"/>
    <w:locked/>
    <w:rsid w:val="00566933"/>
    <w:rPr>
      <w:rFonts w:ascii="Times New Roman" w:eastAsia="SimSun" w:hAnsi="Times New Roman" w:cs="Times New Roman"/>
      <w:sz w:val="24"/>
      <w:szCs w:val="24"/>
      <w:lang w:eastAsia="zh-CN"/>
    </w:rPr>
  </w:style>
  <w:style w:type="paragraph" w:customStyle="1" w:styleId="a9">
    <w:name w:val="Параграф"/>
    <w:basedOn w:val="a1"/>
    <w:link w:val="a8"/>
    <w:uiPriority w:val="99"/>
    <w:rsid w:val="00566933"/>
    <w:pPr>
      <w:widowControl/>
      <w:suppressAutoHyphens w:val="0"/>
      <w:ind w:firstLine="851"/>
      <w:contextualSpacing/>
    </w:pPr>
    <w:rPr>
      <w:rFonts w:eastAsia="SimSun"/>
      <w:kern w:val="0"/>
      <w:sz w:val="24"/>
      <w:lang w:eastAsia="zh-CN"/>
    </w:rPr>
  </w:style>
  <w:style w:type="paragraph" w:customStyle="1" w:styleId="a0">
    <w:name w:val="Ненумерованный список"/>
    <w:basedOn w:val="a1"/>
    <w:uiPriority w:val="99"/>
    <w:rsid w:val="00566933"/>
    <w:pPr>
      <w:widowControl/>
      <w:numPr>
        <w:numId w:val="1"/>
      </w:numPr>
      <w:tabs>
        <w:tab w:val="left" w:pos="1134"/>
      </w:tabs>
      <w:suppressAutoHyphens w:val="0"/>
    </w:pPr>
    <w:rPr>
      <w:rFonts w:eastAsia="SimSun"/>
      <w:kern w:val="0"/>
      <w:sz w:val="24"/>
      <w:lang w:eastAsia="zh-CN"/>
    </w:rPr>
  </w:style>
  <w:style w:type="numbering" w:customStyle="1" w:styleId="a">
    <w:name w:val="Стиль маркированный"/>
    <w:rsid w:val="00566933"/>
    <w:pPr>
      <w:numPr>
        <w:numId w:val="1"/>
      </w:numPr>
    </w:pPr>
  </w:style>
  <w:style w:type="paragraph" w:styleId="aa">
    <w:name w:val="Signature"/>
    <w:basedOn w:val="a1"/>
    <w:next w:val="a1"/>
    <w:link w:val="ab"/>
    <w:uiPriority w:val="99"/>
    <w:unhideWhenUsed/>
    <w:rsid w:val="00566933"/>
    <w:pPr>
      <w:keepLines/>
      <w:widowControl/>
      <w:suppressAutoHyphens w:val="0"/>
      <w:spacing w:after="120"/>
      <w:ind w:firstLine="0"/>
      <w:jc w:val="center"/>
    </w:pPr>
    <w:rPr>
      <w:rFonts w:eastAsia="SimSun"/>
      <w:kern w:val="0"/>
      <w:sz w:val="24"/>
      <w:lang w:eastAsia="zh-CN"/>
    </w:rPr>
  </w:style>
  <w:style w:type="character" w:customStyle="1" w:styleId="ab">
    <w:name w:val="Подпись Знак"/>
    <w:basedOn w:val="a2"/>
    <w:link w:val="aa"/>
    <w:uiPriority w:val="99"/>
    <w:rsid w:val="00566933"/>
    <w:rPr>
      <w:rFonts w:ascii="Times New Roman" w:eastAsia="SimSun" w:hAnsi="Times New Roman" w:cs="Times New Roman"/>
      <w:sz w:val="24"/>
      <w:szCs w:val="24"/>
      <w:lang w:eastAsia="zh-CN"/>
    </w:rPr>
  </w:style>
  <w:style w:type="character" w:styleId="ac">
    <w:name w:val="Hyperlink"/>
    <w:uiPriority w:val="99"/>
    <w:rsid w:val="00566933"/>
    <w:rPr>
      <w:color w:val="0000FF"/>
      <w:u w:val="single"/>
    </w:rPr>
  </w:style>
  <w:style w:type="paragraph" w:styleId="1">
    <w:name w:val="toc 1"/>
    <w:basedOn w:val="a1"/>
    <w:next w:val="a1"/>
    <w:autoRedefine/>
    <w:unhideWhenUsed/>
    <w:rsid w:val="00566933"/>
    <w:pPr>
      <w:widowControl/>
      <w:tabs>
        <w:tab w:val="right" w:leader="dot" w:pos="9498"/>
      </w:tabs>
      <w:suppressAutoHyphens w:val="0"/>
      <w:ind w:left="284" w:right="255" w:firstLine="0"/>
      <w:contextualSpacing/>
    </w:pPr>
    <w:rPr>
      <w:rFonts w:eastAsia="Times New Roman"/>
      <w:kern w:val="0"/>
      <w:szCs w:val="28"/>
      <w:u w:val="single"/>
      <w:lang w:eastAsia="en-US"/>
    </w:rPr>
  </w:style>
  <w:style w:type="paragraph" w:styleId="ad">
    <w:name w:val="footer"/>
    <w:basedOn w:val="a1"/>
    <w:link w:val="ae"/>
    <w:uiPriority w:val="99"/>
    <w:unhideWhenUsed/>
    <w:rsid w:val="00566933"/>
    <w:pPr>
      <w:tabs>
        <w:tab w:val="center" w:pos="4677"/>
        <w:tab w:val="right" w:pos="9355"/>
      </w:tabs>
      <w:spacing w:line="240" w:lineRule="auto"/>
    </w:pPr>
  </w:style>
  <w:style w:type="character" w:customStyle="1" w:styleId="ae">
    <w:name w:val="Нижний колонтитул Знак"/>
    <w:basedOn w:val="a2"/>
    <w:link w:val="ad"/>
    <w:uiPriority w:val="99"/>
    <w:rsid w:val="00566933"/>
    <w:rPr>
      <w:rFonts w:ascii="Times New Roman" w:eastAsia="Calibri" w:hAnsi="Times New Roman" w:cs="Times New Roman"/>
      <w:kern w:val="2"/>
      <w:sz w:val="28"/>
      <w:szCs w:val="24"/>
      <w:lang w:eastAsia="ar-SA"/>
    </w:rPr>
  </w:style>
  <w:style w:type="paragraph" w:customStyle="1" w:styleId="14">
    <w:name w:val="жш 14"/>
    <w:basedOn w:val="a1"/>
    <w:link w:val="140"/>
    <w:qFormat/>
    <w:rsid w:val="005D4C52"/>
    <w:pPr>
      <w:spacing w:line="240" w:lineRule="auto"/>
      <w:ind w:firstLine="0"/>
      <w:jc w:val="center"/>
    </w:pPr>
    <w:rPr>
      <w:b/>
      <w:szCs w:val="32"/>
    </w:rPr>
  </w:style>
  <w:style w:type="character" w:customStyle="1" w:styleId="140">
    <w:name w:val="жш 14 Знак"/>
    <w:basedOn w:val="a2"/>
    <w:link w:val="14"/>
    <w:rsid w:val="005D4C52"/>
    <w:rPr>
      <w:rFonts w:ascii="Times New Roman" w:eastAsia="Calibri" w:hAnsi="Times New Roman" w:cs="Times New Roman"/>
      <w:b/>
      <w:kern w:val="2"/>
      <w:sz w:val="28"/>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narfu.ru" TargetMode="External"/><Relationship Id="rId2" Type="http://schemas.openxmlformats.org/officeDocument/2006/relationships/styles" Target="styles.xml"/><Relationship Id="rId16" Type="http://schemas.openxmlformats.org/officeDocument/2006/relationships/hyperlink" Target="http://edu.dvgups.ru/METDOC/GDTRAN/YAT/ITIS/PROEK_INF_SIS/METOD/UMK_DO/frame/UMK_DO/M6/L11.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3006</Words>
  <Characters>17138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33</cp:revision>
  <dcterms:created xsi:type="dcterms:W3CDTF">2017-01-13T19:31:00Z</dcterms:created>
  <dcterms:modified xsi:type="dcterms:W3CDTF">2017-01-15T18:12:00Z</dcterms:modified>
</cp:coreProperties>
</file>