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11" w:type="dxa"/>
        <w:jc w:val="center"/>
        <w:tblLook w:val="04A0" w:firstRow="1" w:lastRow="0" w:firstColumn="1" w:lastColumn="0" w:noHBand="0" w:noVBand="1"/>
      </w:tblPr>
      <w:tblGrid>
        <w:gridCol w:w="1306"/>
        <w:gridCol w:w="10105"/>
      </w:tblGrid>
      <w:tr w:rsidR="0003775D" w:rsidRPr="009E3D4F" w:rsidTr="0003775D">
        <w:trPr>
          <w:trHeight w:val="585"/>
          <w:jc w:val="center"/>
        </w:trPr>
        <w:tc>
          <w:tcPr>
            <w:tcW w:w="0" w:type="auto"/>
            <w:vAlign w:val="center"/>
          </w:tcPr>
          <w:p w:rsidR="0003775D" w:rsidRPr="009E3D4F" w:rsidRDefault="0003775D" w:rsidP="000377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3D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Exp. No</w:t>
            </w:r>
          </w:p>
        </w:tc>
        <w:tc>
          <w:tcPr>
            <w:tcW w:w="10105" w:type="dxa"/>
            <w:vAlign w:val="center"/>
          </w:tcPr>
          <w:p w:rsidR="005D7339" w:rsidRDefault="005D7339" w:rsidP="000377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03775D" w:rsidRDefault="008B4BC3" w:rsidP="000377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List of </w:t>
            </w:r>
            <w:r w:rsidR="00037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Practicals</w:t>
            </w:r>
          </w:p>
          <w:p w:rsidR="005D7339" w:rsidRPr="005D7339" w:rsidRDefault="005D7339" w:rsidP="005D733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 w:rsidRPr="005D7339">
              <w:rPr>
                <w:rFonts w:ascii="Times New Roman" w:hAnsi="Times New Roman" w:cs="Times New Roman"/>
                <w:bCs/>
                <w:sz w:val="28"/>
                <w:szCs w:val="32"/>
              </w:rPr>
              <w:t>In answer sheet write theory in brief, Code and Output.</w:t>
            </w:r>
          </w:p>
          <w:p w:rsidR="005D7339" w:rsidRPr="005D7339" w:rsidRDefault="005D7339" w:rsidP="005D733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 w:rsidRPr="005D7339">
              <w:rPr>
                <w:rFonts w:ascii="Times New Roman" w:hAnsi="Times New Roman" w:cs="Times New Roman"/>
                <w:bCs/>
                <w:sz w:val="28"/>
                <w:szCs w:val="32"/>
              </w:rPr>
              <w:t>Properly comment the program.</w:t>
            </w:r>
          </w:p>
          <w:p w:rsidR="005D7339" w:rsidRPr="009E3D4F" w:rsidRDefault="005D7339" w:rsidP="000377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3775D" w:rsidRPr="009E3D4F" w:rsidTr="0003775D">
        <w:trPr>
          <w:trHeight w:val="585"/>
          <w:jc w:val="center"/>
        </w:trPr>
        <w:tc>
          <w:tcPr>
            <w:tcW w:w="0" w:type="auto"/>
            <w:vAlign w:val="center"/>
          </w:tcPr>
          <w:p w:rsidR="0003775D" w:rsidRPr="009E3D4F" w:rsidRDefault="0003775D" w:rsidP="0003775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E3D4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105" w:type="dxa"/>
          </w:tcPr>
          <w:p w:rsidR="0003775D" w:rsidRDefault="00550A1E" w:rsidP="0003775D">
            <w:pPr>
              <w:tabs>
                <w:tab w:val="left" w:pos="322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A1E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550A1E">
              <w:rPr>
                <w:rFonts w:ascii="Times New Roman" w:hAnsi="Times New Roman" w:cs="Times New Roman"/>
                <w:b/>
                <w:sz w:val="28"/>
                <w:szCs w:val="28"/>
              </w:rPr>
              <w:t>rogram to Simulate an Agent</w:t>
            </w:r>
          </w:p>
          <w:p w:rsidR="00E0493E" w:rsidRDefault="00E0493E" w:rsidP="0003775D">
            <w:pPr>
              <w:tabs>
                <w:tab w:val="left" w:pos="322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4282" w:rsidRPr="00550A1E" w:rsidRDefault="00214282" w:rsidP="0003775D">
            <w:pPr>
              <w:tabs>
                <w:tab w:val="left" w:pos="322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282">
              <w:rPr>
                <w:rFonts w:ascii="Times New Roman" w:hAnsi="Times New Roman" w:cs="Times New Roman"/>
                <w:sz w:val="28"/>
                <w:szCs w:val="28"/>
              </w:rPr>
              <w:t>Simulate simple reflex, model based, goal based and utility based agent for any definition you take.</w:t>
            </w:r>
            <w:r w:rsidR="00E0493E">
              <w:rPr>
                <w:rFonts w:ascii="Times New Roman" w:hAnsi="Times New Roman" w:cs="Times New Roman"/>
                <w:sz w:val="28"/>
                <w:szCs w:val="28"/>
              </w:rPr>
              <w:t xml:space="preserve"> Clearly describe the agent example. </w:t>
            </w:r>
            <w:r w:rsidRPr="00214282">
              <w:rPr>
                <w:rFonts w:ascii="Times New Roman" w:hAnsi="Times New Roman" w:cs="Times New Roman"/>
                <w:sz w:val="28"/>
                <w:szCs w:val="28"/>
              </w:rPr>
              <w:t xml:space="preserve"> Student should be able to justify the difference in working of each of the agent through logic.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Proper comments are expected.</w:t>
            </w:r>
          </w:p>
        </w:tc>
      </w:tr>
      <w:tr w:rsidR="00550A1E" w:rsidRPr="009E3D4F" w:rsidTr="0003775D">
        <w:trPr>
          <w:trHeight w:val="585"/>
          <w:jc w:val="center"/>
        </w:trPr>
        <w:tc>
          <w:tcPr>
            <w:tcW w:w="0" w:type="auto"/>
            <w:vAlign w:val="center"/>
          </w:tcPr>
          <w:p w:rsidR="00550A1E" w:rsidRPr="009E3D4F" w:rsidRDefault="00550A1E" w:rsidP="00550A1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105" w:type="dxa"/>
          </w:tcPr>
          <w:p w:rsidR="00550A1E" w:rsidRDefault="00550A1E" w:rsidP="00550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b/>
                <w:sz w:val="28"/>
                <w:szCs w:val="28"/>
              </w:rPr>
              <w:t>Implementation of the Uninformed search techniques (Breadth First Search).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0A1E" w:rsidRDefault="00214282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 should have at least 5-6 nodes and 6+ edges.</w:t>
            </w:r>
          </w:p>
          <w:p w:rsidR="00550A1E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Path must be the output.</w:t>
            </w:r>
          </w:p>
          <w:p w:rsidR="00214282" w:rsidRPr="00214282" w:rsidRDefault="00214282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282">
              <w:rPr>
                <w:rFonts w:ascii="Times New Roman" w:hAnsi="Times New Roman" w:cs="Times New Roman"/>
                <w:sz w:val="28"/>
                <w:szCs w:val="28"/>
              </w:rPr>
              <w:t>Make the graph input dynamic</w:t>
            </w:r>
            <w:r w:rsidRPr="002142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0A1E" w:rsidRPr="448A9D9F" w:rsidRDefault="00214282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282">
              <w:rPr>
                <w:rFonts w:ascii="Times New Roman" w:hAnsi="Times New Roman" w:cs="Times New Roman"/>
                <w:sz w:val="28"/>
                <w:szCs w:val="28"/>
              </w:rPr>
              <w:t>Draw the input graph or tree in the answer sheet with nodes and edges labeled.</w:t>
            </w:r>
          </w:p>
        </w:tc>
      </w:tr>
      <w:tr w:rsidR="00550A1E" w:rsidRPr="009E3D4F" w:rsidTr="0003775D">
        <w:trPr>
          <w:trHeight w:val="585"/>
          <w:jc w:val="center"/>
        </w:trPr>
        <w:tc>
          <w:tcPr>
            <w:tcW w:w="0" w:type="auto"/>
            <w:vAlign w:val="center"/>
          </w:tcPr>
          <w:p w:rsidR="00550A1E" w:rsidRPr="009E3D4F" w:rsidRDefault="00550A1E" w:rsidP="00550A1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105" w:type="dxa"/>
          </w:tcPr>
          <w:p w:rsidR="00550A1E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b/>
                <w:sz w:val="28"/>
                <w:szCs w:val="28"/>
              </w:rPr>
              <w:t>Implementation of Informed search techniques (A* Search</w:t>
            </w:r>
            <w:r w:rsidRPr="00F622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0A1E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4282" w:rsidRDefault="00214282" w:rsidP="00214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 should have at least 5-6 nodes and 6+ edges.</w:t>
            </w:r>
          </w:p>
          <w:p w:rsidR="00214282" w:rsidRDefault="00214282" w:rsidP="00214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Path must be the output.</w:t>
            </w:r>
          </w:p>
          <w:p w:rsidR="00214282" w:rsidRPr="00214282" w:rsidRDefault="00214282" w:rsidP="00214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282">
              <w:rPr>
                <w:rFonts w:ascii="Times New Roman" w:hAnsi="Times New Roman" w:cs="Times New Roman"/>
                <w:sz w:val="28"/>
                <w:szCs w:val="28"/>
              </w:rPr>
              <w:t>Make the graph input dynamic.</w:t>
            </w:r>
          </w:p>
          <w:p w:rsidR="00550A1E" w:rsidRDefault="00214282" w:rsidP="00214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282">
              <w:rPr>
                <w:rFonts w:ascii="Times New Roman" w:hAnsi="Times New Roman" w:cs="Times New Roman"/>
                <w:sz w:val="28"/>
                <w:szCs w:val="28"/>
              </w:rPr>
              <w:t>Draw the input graph or tree in the answer sheet with nodes and edges labeled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14282" w:rsidRDefault="00214282" w:rsidP="00214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should be clearly able to explain h(n) and g(n) function and how it is used and implemented in the program.</w:t>
            </w:r>
          </w:p>
        </w:tc>
      </w:tr>
      <w:tr w:rsidR="00550A1E" w:rsidRPr="009E3D4F" w:rsidTr="0003775D">
        <w:trPr>
          <w:trHeight w:val="705"/>
          <w:jc w:val="center"/>
        </w:trPr>
        <w:tc>
          <w:tcPr>
            <w:tcW w:w="1306" w:type="dxa"/>
            <w:vAlign w:val="center"/>
          </w:tcPr>
          <w:p w:rsidR="00550A1E" w:rsidRPr="009E3D4F" w:rsidRDefault="00550A1E" w:rsidP="00550A1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105" w:type="dxa"/>
          </w:tcPr>
          <w:p w:rsidR="00550A1E" w:rsidRDefault="00550A1E" w:rsidP="00550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b/>
                <w:sz w:val="28"/>
                <w:szCs w:val="28"/>
              </w:rPr>
              <w:t>Implementation of Local search techniques (Hill Climbing).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0A1E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iterations</w:t>
            </w:r>
            <w:r w:rsidR="00A8631A">
              <w:rPr>
                <w:rFonts w:ascii="Times New Roman" w:hAnsi="Times New Roman" w:cs="Times New Roman"/>
                <w:sz w:val="28"/>
                <w:szCs w:val="28"/>
              </w:rPr>
              <w:t xml:space="preserve"> (anywhere between 10 to 20 depending on program)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logic behind global/ local maximum must be known.</w:t>
            </w:r>
          </w:p>
          <w:p w:rsidR="00214282" w:rsidRDefault="00214282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 should be able to explain if </w:t>
            </w:r>
            <w:r w:rsidR="00E0493E">
              <w:rPr>
                <w:rFonts w:ascii="Times New Roman" w:hAnsi="Times New Roman" w:cs="Times New Roman"/>
                <w:sz w:val="28"/>
                <w:szCs w:val="28"/>
              </w:rPr>
              <w:t>the program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moving from local to global maximum or at least climbing uphill value (if not global)</w:t>
            </w:r>
          </w:p>
          <w:p w:rsidR="00214282" w:rsidRDefault="00214282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Disadvantages of hill climbing search must be known. Is any of the disadvantage you are experiencing in your program. </w:t>
            </w:r>
          </w:p>
          <w:p w:rsidR="00550A1E" w:rsidRDefault="00214282" w:rsidP="002142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="00550A1E">
              <w:rPr>
                <w:rFonts w:ascii="Times New Roman" w:hAnsi="Times New Roman" w:cs="Times New Roman"/>
                <w:sz w:val="28"/>
                <w:szCs w:val="28"/>
              </w:rPr>
              <w:t xml:space="preserve"> can take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any example.</w:t>
            </w:r>
            <w:r w:rsidR="00E04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(TSP preferred) </w:t>
            </w:r>
            <w:r w:rsidR="0055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14282" w:rsidRDefault="00214282" w:rsidP="002142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A1E" w:rsidRPr="009E3D4F" w:rsidTr="0003775D">
        <w:trPr>
          <w:trHeight w:val="333"/>
          <w:jc w:val="center"/>
        </w:trPr>
        <w:tc>
          <w:tcPr>
            <w:tcW w:w="1306" w:type="dxa"/>
            <w:vAlign w:val="center"/>
          </w:tcPr>
          <w:p w:rsidR="00550A1E" w:rsidRPr="009E3D4F" w:rsidRDefault="00550A1E" w:rsidP="00550A1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105" w:type="dxa"/>
          </w:tcPr>
          <w:p w:rsidR="00550A1E" w:rsidRPr="00B665FE" w:rsidRDefault="00550A1E" w:rsidP="00550A1E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5FE">
              <w:rPr>
                <w:rFonts w:ascii="Times New Roman" w:hAnsi="Times New Roman" w:cs="Times New Roman"/>
                <w:b/>
                <w:sz w:val="28"/>
                <w:szCs w:val="28"/>
              </w:rPr>
              <w:t>Implementation of Game Playing algorithm (</w:t>
            </w:r>
            <w:proofErr w:type="spellStart"/>
            <w:r w:rsidRPr="00B665FE">
              <w:rPr>
                <w:rFonts w:ascii="Times New Roman" w:hAnsi="Times New Roman" w:cs="Times New Roman"/>
                <w:b/>
                <w:sz w:val="28"/>
                <w:szCs w:val="28"/>
              </w:rPr>
              <w:t>Minmax</w:t>
            </w:r>
            <w:proofErr w:type="spellEnd"/>
            <w:r w:rsidRPr="00B665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Algorithm).</w:t>
            </w:r>
          </w:p>
          <w:p w:rsidR="00550A1E" w:rsidRPr="00B665FE" w:rsidRDefault="00550A1E" w:rsidP="00550A1E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8631A" w:rsidRPr="00A8631A" w:rsidRDefault="00A8631A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631A">
              <w:rPr>
                <w:rFonts w:ascii="Times New Roman" w:hAnsi="Times New Roman" w:cs="Times New Roman"/>
                <w:sz w:val="28"/>
                <w:szCs w:val="28"/>
              </w:rPr>
              <w:t xml:space="preserve">Create a </w:t>
            </w:r>
            <w:r w:rsidRPr="00B665FE">
              <w:rPr>
                <w:rFonts w:ascii="Times New Roman" w:hAnsi="Times New Roman" w:cs="Times New Roman"/>
                <w:bCs/>
                <w:sz w:val="28"/>
                <w:szCs w:val="28"/>
              </w:rPr>
              <w:t>game tree</w:t>
            </w:r>
            <w:r w:rsidRPr="00A8631A">
              <w:rPr>
                <w:rFonts w:ascii="Times New Roman" w:hAnsi="Times New Roman" w:cs="Times New Roman"/>
                <w:sz w:val="28"/>
                <w:szCs w:val="28"/>
              </w:rPr>
              <w:t xml:space="preserve"> (e.g., Tic-Tac-Toe</w:t>
            </w:r>
            <w:r w:rsidRPr="00A86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8631A" w:rsidRPr="00A8631A" w:rsidRDefault="00A8631A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63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Avoid games like stone paper scissor where players</w:t>
            </w:r>
            <w:r w:rsidR="002E300F">
              <w:rPr>
                <w:rFonts w:ascii="Times New Roman" w:hAnsi="Times New Roman" w:cs="Times New Roman"/>
                <w:sz w:val="28"/>
                <w:szCs w:val="28"/>
              </w:rPr>
              <w:t xml:space="preserve"> current</w:t>
            </w:r>
            <w:r w:rsidRPr="00A8631A">
              <w:rPr>
                <w:rFonts w:ascii="Times New Roman" w:hAnsi="Times New Roman" w:cs="Times New Roman"/>
                <w:sz w:val="28"/>
                <w:szCs w:val="28"/>
              </w:rPr>
              <w:t xml:space="preserve"> move </w:t>
            </w:r>
            <w:proofErr w:type="gramStart"/>
            <w:r w:rsidRPr="00A8631A">
              <w:rPr>
                <w:rFonts w:ascii="Times New Roman" w:hAnsi="Times New Roman" w:cs="Times New Roman"/>
                <w:sz w:val="28"/>
                <w:szCs w:val="28"/>
              </w:rPr>
              <w:t>don’t</w:t>
            </w:r>
            <w:proofErr w:type="gramEnd"/>
            <w:r w:rsidRPr="00A8631A">
              <w:rPr>
                <w:rFonts w:ascii="Times New Roman" w:hAnsi="Times New Roman" w:cs="Times New Roman"/>
                <w:sz w:val="28"/>
                <w:szCs w:val="28"/>
              </w:rPr>
              <w:t xml:space="preserve"> affect future moves.</w:t>
            </w:r>
          </w:p>
          <w:p w:rsidR="00A8631A" w:rsidRPr="00A8631A" w:rsidRDefault="00A8631A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631A">
              <w:rPr>
                <w:rFonts w:ascii="Times New Roman" w:hAnsi="Times New Roman" w:cs="Times New Roman"/>
                <w:sz w:val="28"/>
                <w:szCs w:val="28"/>
              </w:rPr>
              <w:t>Take the game where player takes alternate turns.</w:t>
            </w:r>
          </w:p>
          <w:p w:rsidR="00550A1E" w:rsidRDefault="00550A1E" w:rsidP="00B665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Tree shouldn’t be very small.</w:t>
            </w:r>
          </w:p>
          <w:p w:rsidR="00B665FE" w:rsidRDefault="00B665FE" w:rsidP="00B665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31A">
              <w:rPr>
                <w:rFonts w:ascii="Times New Roman" w:hAnsi="Times New Roman" w:cs="Times New Roman"/>
                <w:sz w:val="28"/>
                <w:szCs w:val="28"/>
              </w:rPr>
              <w:t xml:space="preserve">Implement </w:t>
            </w:r>
            <w:proofErr w:type="spellStart"/>
            <w:r w:rsidRPr="00A8631A">
              <w:rPr>
                <w:rFonts w:ascii="Times New Roman" w:hAnsi="Times New Roman" w:cs="Times New Roman"/>
                <w:sz w:val="28"/>
                <w:szCs w:val="28"/>
              </w:rPr>
              <w:t>Minmax</w:t>
            </w:r>
            <w:proofErr w:type="spellEnd"/>
            <w:r w:rsidRPr="00A8631A">
              <w:rPr>
                <w:rFonts w:ascii="Times New Roman" w:hAnsi="Times New Roman" w:cs="Times New Roman"/>
                <w:sz w:val="28"/>
                <w:szCs w:val="28"/>
              </w:rPr>
              <w:t xml:space="preserve"> algorithm to calculate optimal move.</w:t>
            </w:r>
          </w:p>
          <w:p w:rsidR="00A8631A" w:rsidRPr="00A8631A" w:rsidRDefault="00B665FE" w:rsidP="00A8631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8631A">
              <w:rPr>
                <w:rFonts w:ascii="Times New Roman" w:hAnsi="Times New Roman" w:cs="Times New Roman"/>
                <w:sz w:val="28"/>
                <w:szCs w:val="28"/>
              </w:rPr>
              <w:t>Alpha-beta pruning is not required, but you should understand and explain the logic.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631A" w:rsidRPr="00A8631A">
              <w:rPr>
                <w:rFonts w:ascii="Times New Roman" w:hAnsi="Times New Roman" w:cs="Times New Roman"/>
                <w:sz w:val="28"/>
                <w:szCs w:val="28"/>
              </w:rPr>
              <w:t>Draw the full game tree in the answer sheet and mark evaluated values.</w:t>
            </w:r>
          </w:p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A1E" w:rsidRPr="009E3D4F" w:rsidTr="0003775D">
        <w:trPr>
          <w:trHeight w:val="300"/>
          <w:jc w:val="center"/>
        </w:trPr>
        <w:tc>
          <w:tcPr>
            <w:tcW w:w="1306" w:type="dxa"/>
            <w:vAlign w:val="center"/>
          </w:tcPr>
          <w:p w:rsidR="00550A1E" w:rsidRPr="009E3D4F" w:rsidRDefault="00550A1E" w:rsidP="00550A1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10105" w:type="dxa"/>
          </w:tcPr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b/>
                <w:sz w:val="28"/>
                <w:szCs w:val="28"/>
              </w:rPr>
              <w:t>To create knowledge base for simple Facts and Rules in PROLOG.</w:t>
            </w:r>
          </w:p>
          <w:p w:rsidR="00550A1E" w:rsidRPr="0003775D" w:rsidRDefault="00550A1E" w:rsidP="00550A1E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program for family tree</w:t>
            </w:r>
            <w:r w:rsidR="002E300F">
              <w:rPr>
                <w:rFonts w:ascii="Times New Roman" w:hAnsi="Times New Roman" w:cs="Times New Roman"/>
                <w:sz w:val="28"/>
                <w:szCs w:val="28"/>
              </w:rPr>
              <w:t>/medical diagnosis/ animal classification etc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0A1E" w:rsidRDefault="002E300F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all relations in case of family tree.</w:t>
            </w:r>
          </w:p>
          <w:p w:rsidR="002E300F" w:rsidRDefault="002E300F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Take </w:t>
            </w:r>
            <w:r w:rsidR="008B4BC3">
              <w:rPr>
                <w:rFonts w:ascii="Times New Roman" w:hAnsi="Times New Roman" w:cs="Times New Roman"/>
                <w:sz w:val="28"/>
                <w:szCs w:val="28"/>
              </w:rPr>
              <w:t>user input for symptoms in case of medical diagnosis.</w:t>
            </w:r>
          </w:p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prolog uses resolution</w:t>
            </w:r>
            <w:r w:rsidR="008B4BC3">
              <w:rPr>
                <w:rFonts w:ascii="Times New Roman" w:hAnsi="Times New Roman" w:cs="Times New Roman"/>
                <w:sz w:val="28"/>
                <w:szCs w:val="28"/>
              </w:rPr>
              <w:t xml:space="preserve"> to make inferences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must be known.</w:t>
            </w:r>
          </w:p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Outputs for different types must be taken.</w:t>
            </w:r>
          </w:p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A1E" w:rsidRPr="009E3D4F" w:rsidTr="0003775D">
        <w:trPr>
          <w:trHeight w:val="262"/>
          <w:jc w:val="center"/>
        </w:trPr>
        <w:tc>
          <w:tcPr>
            <w:tcW w:w="1306" w:type="dxa"/>
            <w:vAlign w:val="center"/>
          </w:tcPr>
          <w:p w:rsidR="00550A1E" w:rsidRPr="009E3D4F" w:rsidRDefault="00550A1E" w:rsidP="00550A1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0105" w:type="dxa"/>
          </w:tcPr>
          <w:p w:rsidR="00550A1E" w:rsidRDefault="00550A1E" w:rsidP="00550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b/>
                <w:sz w:val="28"/>
                <w:szCs w:val="28"/>
              </w:rPr>
              <w:t>Implementation for Bayes' Belief Network.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0A1E" w:rsidRDefault="008B4BC3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Take any example like burglary alarm.</w:t>
            </w:r>
          </w:p>
          <w:p w:rsidR="00550A1E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 should be calculation of probability of any given situation.</w:t>
            </w:r>
          </w:p>
          <w:p w:rsidR="00550A1E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Bayesian network with CPTs must be drawn</w:t>
            </w:r>
            <w:r w:rsidR="008B4BC3">
              <w:rPr>
                <w:rFonts w:ascii="Times New Roman" w:hAnsi="Times New Roman" w:cs="Times New Roman"/>
                <w:sz w:val="28"/>
                <w:szCs w:val="28"/>
              </w:rPr>
              <w:t xml:space="preserve"> in the answer sheet.</w:t>
            </w:r>
          </w:p>
          <w:p w:rsidR="00550A1E" w:rsidRPr="448A9D9F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A1E" w:rsidRPr="009E3D4F" w:rsidTr="0003775D">
        <w:trPr>
          <w:trHeight w:val="262"/>
          <w:jc w:val="center"/>
        </w:trPr>
        <w:tc>
          <w:tcPr>
            <w:tcW w:w="1306" w:type="dxa"/>
            <w:vAlign w:val="center"/>
          </w:tcPr>
          <w:p w:rsidR="00550A1E" w:rsidRDefault="00550A1E" w:rsidP="00550A1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0105" w:type="dxa"/>
          </w:tcPr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b/>
                <w:sz w:val="28"/>
                <w:szCs w:val="28"/>
              </w:rPr>
              <w:t>To implement various NLP preprocessing techniques and functionalities.</w:t>
            </w:r>
          </w:p>
          <w:p w:rsidR="00550A1E" w:rsidRPr="0003775D" w:rsidRDefault="00550A1E" w:rsidP="00550A1E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Each command with example. Meaning of each preprocessing method, libraries must be known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      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Tokenization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Stopword</w:t>
            </w:r>
            <w:proofErr w:type="spellEnd"/>
            <w:r w:rsidRPr="0003775D">
              <w:rPr>
                <w:rFonts w:ascii="Times New Roman" w:hAnsi="Times New Roman" w:cs="Times New Roman"/>
                <w:sz w:val="28"/>
                <w:szCs w:val="28"/>
              </w:rPr>
              <w:t xml:space="preserve"> removal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Stemming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Lemmatization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Part-of-speech (POS) tagging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Sentence tokenization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Word frequency counting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Named entity recognition (NER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Bag-of-words (BOW) representation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Sentiment analysis: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Language detection</w:t>
            </w:r>
          </w:p>
          <w:p w:rsidR="00550A1E" w:rsidRPr="0003775D" w:rsidRDefault="00550A1E" w:rsidP="0055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Translation</w:t>
            </w:r>
          </w:p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Pr="0003775D">
              <w:rPr>
                <w:rFonts w:ascii="Times New Roman" w:hAnsi="Times New Roman" w:cs="Times New Roman"/>
                <w:sz w:val="28"/>
                <w:szCs w:val="28"/>
              </w:rPr>
              <w:tab/>
              <w:t>Spelling correction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50A1E" w:rsidRDefault="00550A1E" w:rsidP="00550A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A1E" w:rsidRPr="009E3D4F" w:rsidTr="0003775D">
        <w:trPr>
          <w:trHeight w:val="543"/>
          <w:jc w:val="center"/>
        </w:trPr>
        <w:tc>
          <w:tcPr>
            <w:tcW w:w="1306" w:type="dxa"/>
            <w:vAlign w:val="center"/>
          </w:tcPr>
          <w:p w:rsidR="00550A1E" w:rsidRPr="009E3D4F" w:rsidRDefault="00550A1E" w:rsidP="00550A1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</w:t>
            </w:r>
          </w:p>
        </w:tc>
        <w:tc>
          <w:tcPr>
            <w:tcW w:w="10105" w:type="dxa"/>
          </w:tcPr>
          <w:p w:rsidR="00550A1E" w:rsidRDefault="00550A1E" w:rsidP="00550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Partial order planning</w:t>
            </w:r>
          </w:p>
          <w:p w:rsidR="005D7339" w:rsidRPr="00B665FE" w:rsidRDefault="005D7339" w:rsidP="005D7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5FE">
              <w:rPr>
                <w:rFonts w:ascii="Times New Roman" w:hAnsi="Times New Roman" w:cs="Times New Roman"/>
                <w:sz w:val="28"/>
                <w:szCs w:val="28"/>
              </w:rPr>
              <w:t>Define a planning problem with:</w:t>
            </w:r>
          </w:p>
          <w:p w:rsidR="005D7339" w:rsidRPr="00B665FE" w:rsidRDefault="005D7339" w:rsidP="005D733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65FE">
              <w:rPr>
                <w:rFonts w:ascii="Times New Roman" w:hAnsi="Times New Roman" w:cs="Times New Roman"/>
                <w:sz w:val="28"/>
                <w:szCs w:val="28"/>
              </w:rPr>
              <w:t>Initial state</w:t>
            </w:r>
          </w:p>
          <w:p w:rsidR="005D7339" w:rsidRPr="00B665FE" w:rsidRDefault="005D7339" w:rsidP="005D733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65FE">
              <w:rPr>
                <w:rFonts w:ascii="Times New Roman" w:hAnsi="Times New Roman" w:cs="Times New Roman"/>
                <w:sz w:val="28"/>
                <w:szCs w:val="28"/>
              </w:rPr>
              <w:t>Goal state</w:t>
            </w:r>
          </w:p>
          <w:p w:rsidR="005D7339" w:rsidRPr="00B665FE" w:rsidRDefault="005D7339" w:rsidP="005D7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5FE">
              <w:rPr>
                <w:rFonts w:ascii="Times New Roman" w:hAnsi="Times New Roman" w:cs="Times New Roman"/>
                <w:sz w:val="28"/>
                <w:szCs w:val="28"/>
              </w:rPr>
              <w:t>Implement or simulate the Partial Order Planning (POP) algorithm.</w:t>
            </w:r>
          </w:p>
          <w:p w:rsidR="005D7339" w:rsidRPr="00B665FE" w:rsidRDefault="005D7339" w:rsidP="005D7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5FE">
              <w:rPr>
                <w:rFonts w:ascii="Times New Roman" w:hAnsi="Times New Roman" w:cs="Times New Roman"/>
                <w:sz w:val="28"/>
                <w:szCs w:val="28"/>
              </w:rPr>
              <w:t>Show how actions are partially ordered rather than totally ordered.</w:t>
            </w:r>
          </w:p>
          <w:p w:rsidR="005D7339" w:rsidRPr="00B665FE" w:rsidRDefault="005D7339" w:rsidP="005D7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5FE">
              <w:rPr>
                <w:rFonts w:ascii="Times New Roman" w:hAnsi="Times New Roman" w:cs="Times New Roman"/>
                <w:sz w:val="28"/>
                <w:szCs w:val="28"/>
              </w:rPr>
              <w:t xml:space="preserve"> Final output: Valid partially ordered plan achieving the goal.</w:t>
            </w:r>
          </w:p>
          <w:p w:rsidR="005D7339" w:rsidRPr="00B665FE" w:rsidRDefault="005D7339" w:rsidP="005D7339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665FE">
              <w:rPr>
                <w:rFonts w:ascii="Times New Roman" w:hAnsi="Times New Roman" w:cs="Times New Roman"/>
                <w:sz w:val="28"/>
                <w:szCs w:val="28"/>
              </w:rPr>
              <w:t>Draw a diagram or table to illustrate partial ordering.</w:t>
            </w:r>
          </w:p>
          <w:p w:rsidR="005D7339" w:rsidRPr="0003775D" w:rsidRDefault="005D7339" w:rsidP="005D73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5FE">
              <w:rPr>
                <w:rFonts w:ascii="Times New Roman" w:hAnsi="Times New Roman" w:cs="Times New Roman"/>
                <w:sz w:val="28"/>
                <w:szCs w:val="28"/>
              </w:rPr>
              <w:t>Don’t take any example where total ordering is required.</w:t>
            </w:r>
          </w:p>
        </w:tc>
      </w:tr>
    </w:tbl>
    <w:p w:rsidR="003358C3" w:rsidRDefault="000A2B0B">
      <w:bookmarkStart w:id="0" w:name="_GoBack"/>
      <w:bookmarkEnd w:id="0"/>
    </w:p>
    <w:sectPr w:rsidR="003358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B0B" w:rsidRDefault="000A2B0B" w:rsidP="005D7339">
      <w:pPr>
        <w:spacing w:after="0" w:line="240" w:lineRule="auto"/>
      </w:pPr>
      <w:r>
        <w:separator/>
      </w:r>
    </w:p>
  </w:endnote>
  <w:endnote w:type="continuationSeparator" w:id="0">
    <w:p w:rsidR="000A2B0B" w:rsidRDefault="000A2B0B" w:rsidP="005D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B0B" w:rsidRDefault="000A2B0B" w:rsidP="005D7339">
      <w:pPr>
        <w:spacing w:after="0" w:line="240" w:lineRule="auto"/>
      </w:pPr>
      <w:r>
        <w:separator/>
      </w:r>
    </w:p>
  </w:footnote>
  <w:footnote w:type="continuationSeparator" w:id="0">
    <w:p w:rsidR="000A2B0B" w:rsidRDefault="000A2B0B" w:rsidP="005D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39" w:rsidRDefault="005D7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1B93"/>
    <w:multiLevelType w:val="multilevel"/>
    <w:tmpl w:val="3C18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C0224"/>
    <w:multiLevelType w:val="hybridMultilevel"/>
    <w:tmpl w:val="A29E0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904AC"/>
    <w:multiLevelType w:val="multilevel"/>
    <w:tmpl w:val="E76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C7"/>
    <w:rsid w:val="0003775D"/>
    <w:rsid w:val="000A2B0B"/>
    <w:rsid w:val="001414D6"/>
    <w:rsid w:val="00214282"/>
    <w:rsid w:val="002E300F"/>
    <w:rsid w:val="00550A1E"/>
    <w:rsid w:val="005D7339"/>
    <w:rsid w:val="008B4BC3"/>
    <w:rsid w:val="00934505"/>
    <w:rsid w:val="00A8631A"/>
    <w:rsid w:val="00B665FE"/>
    <w:rsid w:val="00E0493E"/>
    <w:rsid w:val="00E9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7234"/>
  <w15:chartTrackingRefBased/>
  <w15:docId w15:val="{D27409DC-76DF-4613-9C71-8938FE2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63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7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339"/>
  </w:style>
  <w:style w:type="paragraph" w:styleId="Footer">
    <w:name w:val="footer"/>
    <w:basedOn w:val="Normal"/>
    <w:link w:val="FooterChar"/>
    <w:uiPriority w:val="99"/>
    <w:unhideWhenUsed/>
    <w:rsid w:val="005D7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339"/>
  </w:style>
  <w:style w:type="paragraph" w:styleId="ListParagraph">
    <w:name w:val="List Paragraph"/>
    <w:basedOn w:val="Normal"/>
    <w:uiPriority w:val="34"/>
    <w:qFormat/>
    <w:rsid w:val="005D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pawar</dc:creator>
  <cp:keywords/>
  <dc:description/>
  <cp:lastModifiedBy>admin</cp:lastModifiedBy>
  <cp:revision>2</cp:revision>
  <dcterms:created xsi:type="dcterms:W3CDTF">2025-05-02T05:20:00Z</dcterms:created>
  <dcterms:modified xsi:type="dcterms:W3CDTF">2025-05-02T05:20:00Z</dcterms:modified>
</cp:coreProperties>
</file>