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BB4" w:rsidRPr="00E561B0" w:rsidRDefault="008E341E" w:rsidP="008E341E">
      <w:pPr>
        <w:pStyle w:val="a3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E561B0">
        <w:rPr>
          <w:rFonts w:asciiTheme="majorHAnsi" w:hAnsiTheme="majorHAnsi"/>
          <w:sz w:val="24"/>
          <w:szCs w:val="24"/>
        </w:rPr>
        <w:t>Процесс, проект, персонал, продукт</w:t>
      </w:r>
    </w:p>
    <w:p w:rsidR="008E341E" w:rsidRPr="00E561B0" w:rsidRDefault="008E341E" w:rsidP="008E341E">
      <w:pPr>
        <w:pStyle w:val="a3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E561B0">
        <w:rPr>
          <w:rFonts w:asciiTheme="majorHAnsi" w:hAnsiTheme="majorHAnsi"/>
          <w:sz w:val="24"/>
          <w:szCs w:val="24"/>
        </w:rPr>
        <w:t>Этапы водопадного процесса с точки зрения ГОСТ</w:t>
      </w:r>
    </w:p>
    <w:p w:rsidR="008E341E" w:rsidRPr="00E561B0" w:rsidRDefault="008E341E" w:rsidP="008E341E">
      <w:pPr>
        <w:pStyle w:val="a3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E561B0">
        <w:rPr>
          <w:rFonts w:asciiTheme="majorHAnsi" w:hAnsiTheme="majorHAnsi"/>
          <w:sz w:val="24"/>
          <w:szCs w:val="24"/>
        </w:rPr>
        <w:t xml:space="preserve">Формирование требований </w:t>
      </w:r>
      <w:proofErr w:type="gramStart"/>
      <w:r w:rsidRPr="00E561B0">
        <w:rPr>
          <w:rFonts w:asciiTheme="majorHAnsi" w:hAnsiTheme="majorHAnsi"/>
          <w:sz w:val="24"/>
          <w:szCs w:val="24"/>
        </w:rPr>
        <w:t>к</w:t>
      </w:r>
      <w:proofErr w:type="gramEnd"/>
      <w:r w:rsidRPr="00E561B0">
        <w:rPr>
          <w:rFonts w:asciiTheme="majorHAnsi" w:hAnsiTheme="majorHAnsi"/>
          <w:sz w:val="24"/>
          <w:szCs w:val="24"/>
        </w:rPr>
        <w:t xml:space="preserve"> АС.</w:t>
      </w:r>
    </w:p>
    <w:p w:rsidR="008E341E" w:rsidRPr="00E561B0" w:rsidRDefault="008E341E" w:rsidP="008E341E">
      <w:pPr>
        <w:pStyle w:val="a3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E561B0">
        <w:rPr>
          <w:rFonts w:asciiTheme="majorHAnsi" w:hAnsiTheme="majorHAnsi"/>
          <w:sz w:val="24"/>
          <w:szCs w:val="24"/>
        </w:rPr>
        <w:t>Обследование объекта и обоснование необходимости создания АС.</w:t>
      </w:r>
    </w:p>
    <w:p w:rsidR="008E341E" w:rsidRPr="00E561B0" w:rsidRDefault="008E341E" w:rsidP="008E341E">
      <w:pPr>
        <w:pStyle w:val="a3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E561B0">
        <w:rPr>
          <w:rFonts w:asciiTheme="majorHAnsi" w:hAnsiTheme="majorHAnsi"/>
          <w:sz w:val="24"/>
          <w:szCs w:val="24"/>
        </w:rPr>
        <w:t>Разработка концепции АС.</w:t>
      </w:r>
    </w:p>
    <w:p w:rsidR="008E341E" w:rsidRPr="00E561B0" w:rsidRDefault="008E341E" w:rsidP="008E341E">
      <w:pPr>
        <w:pStyle w:val="a3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E561B0">
        <w:rPr>
          <w:rFonts w:asciiTheme="majorHAnsi" w:hAnsiTheme="majorHAnsi"/>
          <w:sz w:val="24"/>
          <w:szCs w:val="24"/>
        </w:rPr>
        <w:t>Техническое задание.</w:t>
      </w:r>
    </w:p>
    <w:p w:rsidR="008E341E" w:rsidRPr="00E561B0" w:rsidRDefault="008E341E" w:rsidP="008E341E">
      <w:pPr>
        <w:pStyle w:val="a3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E561B0">
        <w:rPr>
          <w:rFonts w:asciiTheme="majorHAnsi" w:hAnsiTheme="majorHAnsi"/>
          <w:sz w:val="24"/>
          <w:szCs w:val="24"/>
        </w:rPr>
        <w:t>Эскизный проект.</w:t>
      </w:r>
    </w:p>
    <w:p w:rsidR="008E341E" w:rsidRPr="00E561B0" w:rsidRDefault="008E341E" w:rsidP="008E341E">
      <w:pPr>
        <w:pStyle w:val="a3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E561B0">
        <w:rPr>
          <w:rFonts w:asciiTheme="majorHAnsi" w:hAnsiTheme="majorHAnsi"/>
          <w:sz w:val="24"/>
          <w:szCs w:val="24"/>
        </w:rPr>
        <w:t>Технический проект.</w:t>
      </w:r>
    </w:p>
    <w:p w:rsidR="008E341E" w:rsidRPr="00E561B0" w:rsidRDefault="008E341E" w:rsidP="008E341E">
      <w:pPr>
        <w:pStyle w:val="a3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E561B0">
        <w:rPr>
          <w:rFonts w:asciiTheme="majorHAnsi" w:hAnsiTheme="majorHAnsi"/>
          <w:sz w:val="24"/>
          <w:szCs w:val="24"/>
        </w:rPr>
        <w:t>Рабочая документация.</w:t>
      </w:r>
    </w:p>
    <w:p w:rsidR="008E341E" w:rsidRPr="00E561B0" w:rsidRDefault="008E341E" w:rsidP="008E341E">
      <w:pPr>
        <w:pStyle w:val="a3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E561B0">
        <w:rPr>
          <w:rFonts w:asciiTheme="majorHAnsi" w:hAnsiTheme="majorHAnsi"/>
          <w:sz w:val="24"/>
          <w:szCs w:val="24"/>
        </w:rPr>
        <w:t>Ввод в действие.</w:t>
      </w:r>
    </w:p>
    <w:p w:rsidR="008E341E" w:rsidRPr="00E561B0" w:rsidRDefault="008E341E" w:rsidP="008E341E">
      <w:pPr>
        <w:pStyle w:val="a3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E561B0">
        <w:rPr>
          <w:rFonts w:asciiTheme="majorHAnsi" w:hAnsiTheme="majorHAnsi"/>
          <w:sz w:val="24"/>
          <w:szCs w:val="24"/>
        </w:rPr>
        <w:t>Сопровождение АС.</w:t>
      </w:r>
    </w:p>
    <w:p w:rsidR="008E341E" w:rsidRPr="00E561B0" w:rsidRDefault="008E341E" w:rsidP="008E341E">
      <w:pPr>
        <w:pStyle w:val="a3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E561B0">
        <w:rPr>
          <w:rFonts w:asciiTheme="majorHAnsi" w:hAnsiTheme="majorHAnsi"/>
          <w:sz w:val="24"/>
          <w:szCs w:val="24"/>
        </w:rPr>
        <w:t>Для каждого риска определяются три величины: вероятность осуществления риска,  ущерб, наносимый проекту данным риском в случае осуществления, оценка стоимости устранения риска. Для всех величин используется одна шкала, например от 1 до 10. Первые два числа вычитаются из 11, третье берется как есть и все полученные  числа перемножаются, а результат считается приоритетом риска. Чем меньше число, тем выше приоритет.</w:t>
      </w:r>
    </w:p>
    <w:p w:rsidR="008E341E" w:rsidRPr="00E561B0" w:rsidRDefault="007109C2" w:rsidP="008E341E">
      <w:pPr>
        <w:pStyle w:val="a3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E561B0">
        <w:rPr>
          <w:rFonts w:asciiTheme="majorHAnsi" w:hAnsiTheme="majorHAnsi"/>
          <w:sz w:val="24"/>
          <w:szCs w:val="24"/>
        </w:rPr>
        <w:t>Внешние входы, внешние выходы, внешние запросы, внутренние логические файлы, внешние логические файлы.</w:t>
      </w:r>
    </w:p>
    <w:p w:rsidR="007109C2" w:rsidRPr="00E561B0" w:rsidRDefault="003A30B6" w:rsidP="003A30B6">
      <w:pPr>
        <w:pStyle w:val="a3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E561B0">
        <w:rPr>
          <w:rFonts w:asciiTheme="majorHAnsi" w:hAnsiTheme="majorHAnsi"/>
          <w:sz w:val="24"/>
          <w:szCs w:val="24"/>
        </w:rPr>
        <w:t>1, 3 – тесты функций</w:t>
      </w:r>
    </w:p>
    <w:p w:rsidR="003A30B6" w:rsidRPr="00E561B0" w:rsidRDefault="003A30B6" w:rsidP="003A30B6">
      <w:pPr>
        <w:pStyle w:val="a3"/>
        <w:ind w:left="360"/>
        <w:rPr>
          <w:rFonts w:asciiTheme="majorHAnsi" w:hAnsiTheme="majorHAnsi"/>
          <w:sz w:val="24"/>
          <w:szCs w:val="24"/>
        </w:rPr>
      </w:pPr>
      <w:r w:rsidRPr="00E561B0">
        <w:rPr>
          <w:rFonts w:asciiTheme="majorHAnsi" w:hAnsiTheme="majorHAnsi"/>
          <w:sz w:val="24"/>
          <w:szCs w:val="24"/>
        </w:rPr>
        <w:t>2, 4 – модульные тесты</w:t>
      </w:r>
    </w:p>
    <w:p w:rsidR="003A30B6" w:rsidRPr="00E561B0" w:rsidRDefault="003A30B6" w:rsidP="003A30B6">
      <w:pPr>
        <w:pStyle w:val="a3"/>
        <w:ind w:left="360"/>
        <w:rPr>
          <w:rFonts w:asciiTheme="majorHAnsi" w:hAnsiTheme="majorHAnsi"/>
          <w:sz w:val="24"/>
          <w:szCs w:val="24"/>
        </w:rPr>
      </w:pPr>
      <w:r w:rsidRPr="00E561B0">
        <w:rPr>
          <w:rFonts w:asciiTheme="majorHAnsi" w:hAnsiTheme="majorHAnsi"/>
          <w:sz w:val="24"/>
          <w:szCs w:val="24"/>
        </w:rPr>
        <w:t>5 – тесты интерфейсов</w:t>
      </w:r>
    </w:p>
    <w:p w:rsidR="003A30B6" w:rsidRPr="00E561B0" w:rsidRDefault="003A30B6" w:rsidP="003A30B6">
      <w:pPr>
        <w:pStyle w:val="a3"/>
        <w:ind w:left="360"/>
        <w:rPr>
          <w:rFonts w:asciiTheme="majorHAnsi" w:hAnsiTheme="majorHAnsi"/>
          <w:sz w:val="24"/>
          <w:szCs w:val="24"/>
        </w:rPr>
      </w:pPr>
      <w:r w:rsidRPr="00E561B0">
        <w:rPr>
          <w:rFonts w:asciiTheme="majorHAnsi" w:hAnsiTheme="majorHAnsi"/>
          <w:sz w:val="24"/>
          <w:szCs w:val="24"/>
        </w:rPr>
        <w:t>6 – интеграционные тесты</w:t>
      </w:r>
    </w:p>
    <w:p w:rsidR="003A30B6" w:rsidRPr="00E561B0" w:rsidRDefault="003A30B6" w:rsidP="003A30B6">
      <w:pPr>
        <w:pStyle w:val="a3"/>
        <w:ind w:left="360"/>
        <w:rPr>
          <w:rFonts w:asciiTheme="majorHAnsi" w:hAnsiTheme="majorHAnsi"/>
          <w:sz w:val="24"/>
          <w:szCs w:val="24"/>
        </w:rPr>
      </w:pPr>
      <w:r w:rsidRPr="00E561B0">
        <w:rPr>
          <w:rFonts w:asciiTheme="majorHAnsi" w:hAnsiTheme="majorHAnsi"/>
          <w:sz w:val="24"/>
          <w:szCs w:val="24"/>
        </w:rPr>
        <w:t>7 – регрессионные тесты</w:t>
      </w:r>
    </w:p>
    <w:p w:rsidR="003A30B6" w:rsidRPr="00E561B0" w:rsidRDefault="003A30B6" w:rsidP="003A30B6">
      <w:pPr>
        <w:pStyle w:val="a3"/>
        <w:ind w:left="360"/>
        <w:rPr>
          <w:rFonts w:asciiTheme="majorHAnsi" w:hAnsiTheme="majorHAnsi"/>
          <w:sz w:val="24"/>
          <w:szCs w:val="24"/>
        </w:rPr>
      </w:pPr>
      <w:r w:rsidRPr="00E561B0">
        <w:rPr>
          <w:rFonts w:asciiTheme="majorHAnsi" w:hAnsiTheme="majorHAnsi"/>
          <w:sz w:val="24"/>
          <w:szCs w:val="24"/>
        </w:rPr>
        <w:t>8 – системные тесты</w:t>
      </w:r>
    </w:p>
    <w:p w:rsidR="003A30B6" w:rsidRPr="00E561B0" w:rsidRDefault="003A30B6" w:rsidP="003A30B6">
      <w:pPr>
        <w:pStyle w:val="a3"/>
        <w:ind w:left="360"/>
        <w:rPr>
          <w:rFonts w:asciiTheme="majorHAnsi" w:hAnsiTheme="majorHAnsi"/>
          <w:sz w:val="24"/>
          <w:szCs w:val="24"/>
        </w:rPr>
      </w:pPr>
      <w:r w:rsidRPr="00E561B0">
        <w:rPr>
          <w:rFonts w:asciiTheme="majorHAnsi" w:hAnsiTheme="majorHAnsi"/>
          <w:sz w:val="24"/>
          <w:szCs w:val="24"/>
        </w:rPr>
        <w:t>9 – тесты удобства и простоты использования</w:t>
      </w:r>
      <w:r w:rsidR="00C461A6" w:rsidRPr="00E561B0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="00C461A6" w:rsidRPr="00E561B0">
        <w:rPr>
          <w:rFonts w:asciiTheme="majorHAnsi" w:hAnsiTheme="majorHAnsi"/>
          <w:sz w:val="24"/>
          <w:szCs w:val="24"/>
        </w:rPr>
        <w:t>юзабилити</w:t>
      </w:r>
      <w:proofErr w:type="spellEnd"/>
      <w:r w:rsidR="00C461A6" w:rsidRPr="00E561B0">
        <w:rPr>
          <w:rFonts w:asciiTheme="majorHAnsi" w:hAnsiTheme="majorHAnsi"/>
          <w:sz w:val="24"/>
          <w:szCs w:val="24"/>
        </w:rPr>
        <w:t>)</w:t>
      </w:r>
    </w:p>
    <w:p w:rsidR="003A30B6" w:rsidRPr="00E561B0" w:rsidRDefault="003A30B6" w:rsidP="003A30B6">
      <w:pPr>
        <w:pStyle w:val="a3"/>
        <w:ind w:left="360"/>
        <w:rPr>
          <w:rFonts w:asciiTheme="majorHAnsi" w:hAnsiTheme="majorHAnsi"/>
          <w:sz w:val="24"/>
          <w:szCs w:val="24"/>
        </w:rPr>
      </w:pPr>
      <w:r w:rsidRPr="00E561B0">
        <w:rPr>
          <w:rFonts w:asciiTheme="majorHAnsi" w:hAnsiTheme="majorHAnsi"/>
          <w:sz w:val="24"/>
          <w:szCs w:val="24"/>
        </w:rPr>
        <w:t>10 – инсталляционные тесты</w:t>
      </w:r>
    </w:p>
    <w:p w:rsidR="003A30B6" w:rsidRPr="00E561B0" w:rsidRDefault="003A30B6" w:rsidP="003A30B6">
      <w:pPr>
        <w:pStyle w:val="a3"/>
        <w:ind w:left="360"/>
        <w:rPr>
          <w:rFonts w:asciiTheme="majorHAnsi" w:hAnsiTheme="majorHAnsi"/>
          <w:sz w:val="24"/>
          <w:szCs w:val="24"/>
        </w:rPr>
      </w:pPr>
      <w:r w:rsidRPr="00E561B0">
        <w:rPr>
          <w:rFonts w:asciiTheme="majorHAnsi" w:hAnsiTheme="majorHAnsi"/>
          <w:sz w:val="24"/>
          <w:szCs w:val="24"/>
        </w:rPr>
        <w:t>11 – приемосдаточные тесты</w:t>
      </w:r>
    </w:p>
    <w:p w:rsidR="003A30B6" w:rsidRPr="00E561B0" w:rsidRDefault="003A30B6" w:rsidP="003A30B6">
      <w:pPr>
        <w:pStyle w:val="a3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E561B0">
        <w:rPr>
          <w:rFonts w:asciiTheme="majorHAnsi" w:hAnsiTheme="majorHAnsi"/>
          <w:sz w:val="24"/>
          <w:szCs w:val="24"/>
        </w:rPr>
        <w:t>Минимальное кардинальное число – минимальное число связей при ассоциации сущностей</w:t>
      </w:r>
    </w:p>
    <w:p w:rsidR="00EE2957" w:rsidRPr="00E561B0" w:rsidRDefault="00EE2957" w:rsidP="003A30B6">
      <w:pPr>
        <w:pStyle w:val="a3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E561B0">
        <w:rPr>
          <w:rFonts w:asciiTheme="majorHAnsi" w:hAnsiTheme="majorHAnsi"/>
          <w:sz w:val="24"/>
          <w:szCs w:val="24"/>
        </w:rPr>
        <w:t xml:space="preserve">Классификатор – </w:t>
      </w:r>
      <w:r w:rsidR="00E62C40" w:rsidRPr="00E561B0">
        <w:rPr>
          <w:rFonts w:asciiTheme="majorHAnsi" w:hAnsiTheme="majorHAnsi"/>
          <w:sz w:val="24"/>
          <w:szCs w:val="24"/>
        </w:rPr>
        <w:t>графическое представление объекта на ди</w:t>
      </w:r>
      <w:r w:rsidR="00FC49E2" w:rsidRPr="00E561B0">
        <w:rPr>
          <w:rFonts w:asciiTheme="majorHAnsi" w:hAnsiTheme="majorHAnsi"/>
          <w:sz w:val="24"/>
          <w:szCs w:val="24"/>
        </w:rPr>
        <w:t>а</w:t>
      </w:r>
      <w:r w:rsidR="00E62C40" w:rsidRPr="00E561B0">
        <w:rPr>
          <w:rFonts w:asciiTheme="majorHAnsi" w:hAnsiTheme="majorHAnsi"/>
          <w:sz w:val="24"/>
          <w:szCs w:val="24"/>
        </w:rPr>
        <w:t>грамме</w:t>
      </w:r>
      <w:r w:rsidR="006F1FCD" w:rsidRPr="00E561B0">
        <w:rPr>
          <w:rFonts w:asciiTheme="majorHAnsi" w:hAnsiTheme="majorHAnsi"/>
          <w:sz w:val="24"/>
          <w:szCs w:val="24"/>
        </w:rPr>
        <w:t>, содержащее заголовок, состояния (</w:t>
      </w:r>
      <w:proofErr w:type="gramStart"/>
      <w:r w:rsidR="006F1FCD" w:rsidRPr="00E561B0">
        <w:rPr>
          <w:rFonts w:asciiTheme="majorHAnsi" w:hAnsiTheme="majorHAnsi"/>
          <w:sz w:val="24"/>
          <w:szCs w:val="24"/>
        </w:rPr>
        <w:t>член-данные</w:t>
      </w:r>
      <w:proofErr w:type="gramEnd"/>
      <w:r w:rsidR="006F1FCD" w:rsidRPr="00E561B0">
        <w:rPr>
          <w:rFonts w:asciiTheme="majorHAnsi" w:hAnsiTheme="majorHAnsi"/>
          <w:sz w:val="24"/>
          <w:szCs w:val="24"/>
        </w:rPr>
        <w:t>) и секцию поведения (методы)</w:t>
      </w:r>
    </w:p>
    <w:p w:rsidR="00EE2957" w:rsidRPr="00E561B0" w:rsidRDefault="00EE2957" w:rsidP="003A30B6">
      <w:pPr>
        <w:pStyle w:val="a3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E561B0">
        <w:rPr>
          <w:rFonts w:asciiTheme="majorHAnsi" w:hAnsiTheme="majorHAnsi"/>
          <w:sz w:val="24"/>
          <w:szCs w:val="24"/>
        </w:rPr>
        <w:t xml:space="preserve">Стереотип </w:t>
      </w:r>
      <w:r w:rsidR="00C461A6" w:rsidRPr="00E561B0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 xml:space="preserve">- </w:t>
      </w:r>
      <w:r w:rsidR="00C461A6" w:rsidRPr="00E561B0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дополнительное</w:t>
      </w:r>
      <w:r w:rsidR="00C461A6" w:rsidRPr="00E561B0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 xml:space="preserve"> </w:t>
      </w:r>
      <w:r w:rsidR="00C461A6" w:rsidRPr="00E561B0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указание</w:t>
      </w:r>
      <w:r w:rsidR="00C461A6" w:rsidRPr="00E561B0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 xml:space="preserve"> </w:t>
      </w:r>
      <w:r w:rsidR="00C461A6" w:rsidRPr="00E561B0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на</w:t>
      </w:r>
      <w:r w:rsidR="00C461A6" w:rsidRPr="00E561B0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 xml:space="preserve"> </w:t>
      </w:r>
      <w:r w:rsidR="00C461A6" w:rsidRPr="00E561B0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принадлежность</w:t>
      </w:r>
      <w:r w:rsidR="00C461A6" w:rsidRPr="00E561B0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 xml:space="preserve"> </w:t>
      </w:r>
      <w:r w:rsidR="00C461A6" w:rsidRPr="00E561B0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описываемого</w:t>
      </w:r>
      <w:r w:rsidR="00C461A6" w:rsidRPr="00E561B0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 xml:space="preserve"> </w:t>
      </w:r>
      <w:r w:rsidR="00C461A6" w:rsidRPr="00E561B0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типа</w:t>
      </w:r>
      <w:r w:rsidR="00C461A6" w:rsidRPr="00E561B0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 xml:space="preserve"> </w:t>
      </w:r>
      <w:r w:rsidR="00C461A6" w:rsidRPr="00E561B0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данных</w:t>
      </w:r>
      <w:r w:rsidR="00C461A6" w:rsidRPr="00E561B0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 xml:space="preserve"> </w:t>
      </w:r>
      <w:r w:rsidR="00C461A6" w:rsidRPr="00E561B0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к</w:t>
      </w:r>
      <w:r w:rsidR="00C461A6" w:rsidRPr="00E561B0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 xml:space="preserve"> </w:t>
      </w:r>
      <w:r w:rsidR="00C461A6" w:rsidRPr="00E561B0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некоторому</w:t>
      </w:r>
      <w:r w:rsidR="00C461A6" w:rsidRPr="00E561B0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 xml:space="preserve"> </w:t>
      </w:r>
      <w:r w:rsidR="00C461A6" w:rsidRPr="00E561B0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специальному</w:t>
      </w:r>
      <w:r w:rsidR="00C461A6" w:rsidRPr="00E561B0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 xml:space="preserve"> </w:t>
      </w:r>
      <w:r w:rsidR="00C461A6" w:rsidRPr="00E561B0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множеству</w:t>
      </w:r>
      <w:r w:rsidR="00C461A6" w:rsidRPr="00E561B0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 xml:space="preserve"> </w:t>
      </w:r>
      <w:r w:rsidR="00C461A6" w:rsidRPr="00E561B0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типов</w:t>
      </w:r>
      <w:r w:rsidR="00C461A6" w:rsidRPr="00E561B0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 xml:space="preserve"> </w:t>
      </w:r>
      <w:r w:rsidR="00C461A6" w:rsidRPr="00E561B0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данных</w:t>
      </w:r>
    </w:p>
    <w:p w:rsidR="001C1444" w:rsidRPr="00E561B0" w:rsidRDefault="00EE2957" w:rsidP="001C1444">
      <w:pPr>
        <w:pStyle w:val="a3"/>
        <w:numPr>
          <w:ilvl w:val="0"/>
          <w:numId w:val="1"/>
        </w:numPr>
        <w:spacing w:after="0" w:line="240" w:lineRule="auto"/>
        <w:ind w:left="357" w:hanging="357"/>
        <w:rPr>
          <w:rFonts w:asciiTheme="majorHAnsi" w:hAnsiTheme="majorHAnsi"/>
          <w:sz w:val="24"/>
          <w:szCs w:val="24"/>
        </w:rPr>
      </w:pPr>
      <w:r w:rsidRPr="00E561B0">
        <w:rPr>
          <w:rFonts w:asciiTheme="majorHAnsi" w:hAnsiTheme="majorHAnsi"/>
          <w:sz w:val="24"/>
          <w:szCs w:val="24"/>
        </w:rPr>
        <w:t xml:space="preserve">На диаграммах развертывания </w:t>
      </w:r>
      <w:r w:rsidRPr="00E561B0">
        <w:rPr>
          <w:rFonts w:asciiTheme="majorHAnsi" w:hAnsiTheme="majorHAnsi"/>
          <w:sz w:val="24"/>
          <w:szCs w:val="24"/>
          <w:lang w:val="en-US"/>
        </w:rPr>
        <w:t>UML</w:t>
      </w:r>
      <w:r w:rsidRPr="00E561B0">
        <w:rPr>
          <w:rFonts w:asciiTheme="majorHAnsi" w:hAnsiTheme="majorHAnsi"/>
          <w:sz w:val="24"/>
          <w:szCs w:val="24"/>
        </w:rPr>
        <w:t xml:space="preserve"> узел может помещать внутрь другого узла, если это соответствует архитектуре приложения.</w:t>
      </w:r>
    </w:p>
    <w:p w:rsidR="003A30B6" w:rsidRPr="00E561B0" w:rsidRDefault="001C1444" w:rsidP="001C1444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rPr>
          <w:rFonts w:asciiTheme="majorHAnsi" w:eastAsia="Times New Roman" w:hAnsiTheme="majorHAnsi" w:cs="Arial"/>
          <w:color w:val="252525"/>
          <w:sz w:val="24"/>
          <w:szCs w:val="24"/>
          <w:lang w:eastAsia="ru-RU"/>
        </w:rPr>
      </w:pPr>
      <w:r w:rsidRPr="00E561B0">
        <w:rPr>
          <w:rFonts w:asciiTheme="majorHAnsi" w:eastAsia="Times New Roman" w:hAnsiTheme="majorHAnsi" w:cs="Arial"/>
          <w:bCs/>
          <w:iCs/>
          <w:color w:val="252525"/>
          <w:sz w:val="24"/>
          <w:szCs w:val="24"/>
          <w:lang w:eastAsia="ru-RU"/>
        </w:rPr>
        <w:t>Между прецедентами (вариантами использования</w:t>
      </w:r>
      <w:proofErr w:type="gramStart"/>
      <w:r w:rsidRPr="00E561B0">
        <w:rPr>
          <w:rFonts w:asciiTheme="majorHAnsi" w:eastAsia="Times New Roman" w:hAnsiTheme="majorHAnsi" w:cs="Arial"/>
          <w:bCs/>
          <w:iCs/>
          <w:color w:val="252525"/>
          <w:sz w:val="24"/>
          <w:szCs w:val="24"/>
          <w:lang w:eastAsia="ru-RU"/>
        </w:rPr>
        <w:t xml:space="preserve"> )</w:t>
      </w:r>
      <w:proofErr w:type="gramEnd"/>
      <w:r w:rsidRPr="00E561B0">
        <w:rPr>
          <w:rFonts w:asciiTheme="majorHAnsi" w:eastAsia="Times New Roman" w:hAnsiTheme="majorHAnsi" w:cs="Arial"/>
          <w:bCs/>
          <w:iCs/>
          <w:color w:val="252525"/>
          <w:sz w:val="24"/>
          <w:szCs w:val="24"/>
          <w:lang w:eastAsia="ru-RU"/>
        </w:rPr>
        <w:t xml:space="preserve"> может существовать и отображаться обобщение прецедента</w:t>
      </w:r>
      <w:r w:rsidRPr="00E561B0">
        <w:rPr>
          <w:rFonts w:asciiTheme="majorHAnsi" w:eastAsia="Times New Roman" w:hAnsiTheme="majorHAnsi" w:cs="Arial"/>
          <w:color w:val="252525"/>
          <w:sz w:val="24"/>
          <w:szCs w:val="24"/>
          <w:lang w:eastAsia="ru-RU"/>
        </w:rPr>
        <w:t xml:space="preserve"> — стрелка с </w:t>
      </w:r>
      <w:proofErr w:type="spellStart"/>
      <w:r w:rsidRPr="00E561B0">
        <w:rPr>
          <w:rFonts w:asciiTheme="majorHAnsi" w:eastAsia="Times New Roman" w:hAnsiTheme="majorHAnsi" w:cs="Arial"/>
          <w:color w:val="252525"/>
          <w:sz w:val="24"/>
          <w:szCs w:val="24"/>
          <w:lang w:eastAsia="ru-RU"/>
        </w:rPr>
        <w:t>незакрашенным</w:t>
      </w:r>
      <w:proofErr w:type="spellEnd"/>
      <w:r w:rsidRPr="00E561B0">
        <w:rPr>
          <w:rFonts w:asciiTheme="majorHAnsi" w:eastAsia="Times New Roman" w:hAnsiTheme="majorHAnsi" w:cs="Arial"/>
          <w:color w:val="252525"/>
          <w:sz w:val="24"/>
          <w:szCs w:val="24"/>
          <w:lang w:eastAsia="ru-RU"/>
        </w:rPr>
        <w:t xml:space="preserve"> треугольником (треугольник ставится у более общего прецедента)</w:t>
      </w:r>
      <w:r w:rsidRPr="00E561B0">
        <w:rPr>
          <w:rFonts w:asciiTheme="majorHAnsi" w:hAnsiTheme="majorHAnsi"/>
          <w:sz w:val="24"/>
          <w:szCs w:val="24"/>
        </w:rPr>
        <w:t>.</w:t>
      </w:r>
    </w:p>
    <w:p w:rsidR="001C1444" w:rsidRPr="00E561B0" w:rsidRDefault="001C1444" w:rsidP="00E561B0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rPr>
          <w:rFonts w:asciiTheme="majorHAnsi" w:eastAsia="Times New Roman" w:hAnsiTheme="majorHAnsi" w:cs="Arial"/>
          <w:color w:val="252525"/>
          <w:sz w:val="24"/>
          <w:szCs w:val="24"/>
          <w:lang w:eastAsia="ru-RU"/>
        </w:rPr>
      </w:pPr>
      <w:r w:rsidRPr="00E561B0">
        <w:rPr>
          <w:rFonts w:asciiTheme="majorHAnsi" w:eastAsia="Times New Roman" w:hAnsiTheme="majorHAnsi" w:cs="Arial"/>
          <w:bCs/>
          <w:iCs/>
          <w:color w:val="252525"/>
          <w:sz w:val="24"/>
          <w:szCs w:val="24"/>
          <w:lang w:eastAsia="ru-RU"/>
        </w:rPr>
        <w:t xml:space="preserve">Отличие </w:t>
      </w:r>
      <w:r w:rsidRPr="00E561B0">
        <w:rPr>
          <w:rFonts w:asciiTheme="majorHAnsi" w:eastAsia="Times New Roman" w:hAnsiTheme="majorHAnsi" w:cs="Arial"/>
          <w:bCs/>
          <w:iCs/>
          <w:color w:val="252525"/>
          <w:sz w:val="24"/>
          <w:szCs w:val="24"/>
          <w:lang w:val="en-US" w:eastAsia="ru-RU"/>
        </w:rPr>
        <w:t>include</w:t>
      </w:r>
      <w:r w:rsidRPr="00E561B0">
        <w:rPr>
          <w:rFonts w:asciiTheme="majorHAnsi" w:eastAsia="Times New Roman" w:hAnsiTheme="majorHAnsi" w:cs="Arial"/>
          <w:bCs/>
          <w:iCs/>
          <w:color w:val="252525"/>
          <w:sz w:val="24"/>
          <w:szCs w:val="24"/>
          <w:lang w:eastAsia="ru-RU"/>
        </w:rPr>
        <w:t xml:space="preserve">, </w:t>
      </w:r>
      <w:r w:rsidRPr="00E561B0">
        <w:rPr>
          <w:rFonts w:asciiTheme="majorHAnsi" w:eastAsia="Times New Roman" w:hAnsiTheme="majorHAnsi" w:cs="Arial"/>
          <w:bCs/>
          <w:iCs/>
          <w:color w:val="252525"/>
          <w:sz w:val="24"/>
          <w:szCs w:val="24"/>
          <w:lang w:val="en-US" w:eastAsia="ru-RU"/>
        </w:rPr>
        <w:t>extend</w:t>
      </w:r>
      <w:r w:rsidRPr="00E561B0">
        <w:rPr>
          <w:rFonts w:asciiTheme="majorHAnsi" w:eastAsia="Times New Roman" w:hAnsiTheme="majorHAnsi" w:cs="Arial"/>
          <w:bCs/>
          <w:iCs/>
          <w:color w:val="252525"/>
          <w:sz w:val="24"/>
          <w:szCs w:val="24"/>
          <w:lang w:eastAsia="ru-RU"/>
        </w:rPr>
        <w:t xml:space="preserve"> в диаграмме вариантов использования</w:t>
      </w:r>
    </w:p>
    <w:p w:rsidR="001C1444" w:rsidRPr="00E561B0" w:rsidRDefault="001C1444" w:rsidP="001C1444">
      <w:pPr>
        <w:shd w:val="clear" w:color="auto" w:fill="FEFFF5"/>
        <w:spacing w:after="288" w:line="337" w:lineRule="atLeast"/>
        <w:ind w:left="708"/>
        <w:rPr>
          <w:rFonts w:asciiTheme="majorHAnsi" w:eastAsia="Times New Roman" w:hAnsiTheme="majorHAnsi" w:cs="Times New Roman"/>
          <w:color w:val="3B3B3B"/>
          <w:sz w:val="24"/>
          <w:szCs w:val="24"/>
          <w:lang w:eastAsia="ru-RU"/>
        </w:rPr>
      </w:pPr>
      <w:r w:rsidRPr="00E561B0">
        <w:rPr>
          <w:rFonts w:asciiTheme="majorHAnsi" w:eastAsia="Times New Roman" w:hAnsiTheme="majorHAnsi" w:cs="Times New Roman"/>
          <w:b/>
          <w:bCs/>
          <w:color w:val="3B3B3B"/>
          <w:sz w:val="24"/>
          <w:szCs w:val="24"/>
          <w:lang w:eastAsia="ru-RU"/>
        </w:rPr>
        <w:t> </w:t>
      </w:r>
      <w:proofErr w:type="spellStart"/>
      <w:r w:rsidRPr="00E561B0">
        <w:rPr>
          <w:rFonts w:asciiTheme="majorHAnsi" w:eastAsia="Times New Roman" w:hAnsiTheme="majorHAnsi" w:cs="Times New Roman"/>
          <w:b/>
          <w:bCs/>
          <w:color w:val="3B3B3B"/>
          <w:sz w:val="24"/>
          <w:szCs w:val="24"/>
          <w:lang w:eastAsia="ru-RU"/>
        </w:rPr>
        <w:t>include</w:t>
      </w:r>
      <w:proofErr w:type="spellEnd"/>
      <w:r w:rsidRPr="00E561B0">
        <w:rPr>
          <w:rFonts w:asciiTheme="majorHAnsi" w:eastAsia="Times New Roman" w:hAnsiTheme="majorHAnsi" w:cs="Times New Roman"/>
          <w:b/>
          <w:bCs/>
          <w:color w:val="3B3B3B"/>
          <w:sz w:val="24"/>
          <w:szCs w:val="24"/>
          <w:lang w:eastAsia="ru-RU"/>
        </w:rPr>
        <w:t> </w:t>
      </w:r>
      <w:r w:rsidRPr="00E561B0">
        <w:rPr>
          <w:rFonts w:asciiTheme="majorHAnsi" w:eastAsia="Times New Roman" w:hAnsiTheme="majorHAnsi" w:cs="Times New Roman"/>
          <w:i/>
          <w:iCs/>
          <w:color w:val="3B3B3B"/>
          <w:sz w:val="24"/>
          <w:szCs w:val="24"/>
          <w:lang w:eastAsia="ru-RU"/>
        </w:rPr>
        <w:t>(стрелки идут от базового варианта)</w:t>
      </w:r>
      <w:r w:rsidRPr="00E561B0">
        <w:rPr>
          <w:rFonts w:asciiTheme="majorHAnsi" w:eastAsia="Times New Roman" w:hAnsiTheme="majorHAnsi" w:cs="Times New Roman"/>
          <w:color w:val="3B3B3B"/>
          <w:sz w:val="24"/>
          <w:szCs w:val="24"/>
          <w:lang w:eastAsia="ru-RU"/>
        </w:rPr>
        <w:t> </w:t>
      </w:r>
      <w:proofErr w:type="gramStart"/>
      <w:r w:rsidRPr="00E561B0">
        <w:rPr>
          <w:rFonts w:asciiTheme="majorHAnsi" w:eastAsia="Times New Roman" w:hAnsiTheme="majorHAnsi" w:cs="Times New Roman"/>
          <w:color w:val="3B3B3B"/>
          <w:sz w:val="24"/>
          <w:szCs w:val="24"/>
          <w:lang w:eastAsia="ru-RU"/>
        </w:rPr>
        <w:t>иллюстрирует</w:t>
      </w:r>
      <w:proofErr w:type="gramEnd"/>
      <w:r w:rsidRPr="00E561B0">
        <w:rPr>
          <w:rFonts w:asciiTheme="majorHAnsi" w:eastAsia="Times New Roman" w:hAnsiTheme="majorHAnsi" w:cs="Times New Roman"/>
          <w:color w:val="3B3B3B"/>
          <w:sz w:val="24"/>
          <w:szCs w:val="24"/>
          <w:lang w:eastAsia="ru-RU"/>
        </w:rPr>
        <w:t> </w:t>
      </w:r>
      <w:r w:rsidRPr="00E561B0">
        <w:rPr>
          <w:rFonts w:asciiTheme="majorHAnsi" w:eastAsia="Times New Roman" w:hAnsiTheme="majorHAnsi" w:cs="Times New Roman"/>
          <w:b/>
          <w:bCs/>
          <w:color w:val="3B3B3B"/>
          <w:sz w:val="24"/>
          <w:szCs w:val="24"/>
          <w:lang w:eastAsia="ru-RU"/>
        </w:rPr>
        <w:t>что именно использует базовый вариант для выполнения операции</w:t>
      </w:r>
    </w:p>
    <w:p w:rsidR="001C1444" w:rsidRPr="00E561B0" w:rsidRDefault="001C1444" w:rsidP="001C1444">
      <w:pPr>
        <w:shd w:val="clear" w:color="auto" w:fill="FEFFF5"/>
        <w:spacing w:after="288" w:line="337" w:lineRule="atLeast"/>
        <w:ind w:left="708"/>
        <w:rPr>
          <w:rFonts w:asciiTheme="majorHAnsi" w:eastAsia="Times New Roman" w:hAnsiTheme="majorHAnsi" w:cs="Times New Roman"/>
          <w:color w:val="3B3B3B"/>
          <w:sz w:val="24"/>
          <w:szCs w:val="24"/>
          <w:lang w:eastAsia="ru-RU"/>
        </w:rPr>
      </w:pPr>
      <w:proofErr w:type="gramStart"/>
      <w:r w:rsidRPr="00E561B0">
        <w:rPr>
          <w:rFonts w:asciiTheme="majorHAnsi" w:eastAsia="Times New Roman" w:hAnsiTheme="majorHAnsi" w:cs="Times New Roman"/>
          <w:color w:val="3B3B3B"/>
          <w:sz w:val="24"/>
          <w:szCs w:val="24"/>
          <w:lang w:eastAsia="ru-RU"/>
        </w:rPr>
        <w:lastRenderedPageBreak/>
        <w:t>Та</w:t>
      </w:r>
      <w:r w:rsidR="007E5597" w:rsidRPr="00E561B0">
        <w:rPr>
          <w:rFonts w:asciiTheme="majorHAnsi" w:eastAsia="Times New Roman" w:hAnsiTheme="majorHAnsi" w:cs="Times New Roman"/>
          <w:color w:val="3B3B3B"/>
          <w:sz w:val="24"/>
          <w:szCs w:val="24"/>
          <w:lang w:eastAsia="ru-RU"/>
        </w:rPr>
        <w:t>к</w:t>
      </w:r>
      <w:proofErr w:type="gramEnd"/>
      <w:r w:rsidR="007E5597" w:rsidRPr="00E561B0">
        <w:rPr>
          <w:rFonts w:asciiTheme="majorHAnsi" w:eastAsia="Times New Roman" w:hAnsiTheme="majorHAnsi" w:cs="Times New Roman"/>
          <w:color w:val="3B3B3B"/>
          <w:sz w:val="24"/>
          <w:szCs w:val="24"/>
          <w:lang w:eastAsia="ru-RU"/>
        </w:rPr>
        <w:t xml:space="preserve"> например - </w:t>
      </w:r>
      <w:proofErr w:type="spellStart"/>
      <w:r w:rsidR="007E5597" w:rsidRPr="00E561B0">
        <w:rPr>
          <w:rFonts w:asciiTheme="majorHAnsi" w:eastAsia="Times New Roman" w:hAnsiTheme="majorHAnsi" w:cs="Times New Roman"/>
          <w:color w:val="3B3B3B"/>
          <w:sz w:val="24"/>
          <w:szCs w:val="24"/>
          <w:lang w:eastAsia="ru-RU"/>
        </w:rPr>
        <w:t>Include</w:t>
      </w:r>
      <w:proofErr w:type="spellEnd"/>
      <w:r w:rsidR="007E5597" w:rsidRPr="00E561B0">
        <w:rPr>
          <w:rFonts w:asciiTheme="majorHAnsi" w:eastAsia="Times New Roman" w:hAnsiTheme="majorHAnsi" w:cs="Times New Roman"/>
          <w:color w:val="3B3B3B"/>
          <w:sz w:val="24"/>
          <w:szCs w:val="24"/>
          <w:lang w:eastAsia="ru-RU"/>
        </w:rPr>
        <w:t xml:space="preserve"> - хорошо и</w:t>
      </w:r>
      <w:r w:rsidRPr="00E561B0">
        <w:rPr>
          <w:rFonts w:asciiTheme="majorHAnsi" w:eastAsia="Times New Roman" w:hAnsiTheme="majorHAnsi" w:cs="Times New Roman"/>
          <w:color w:val="3B3B3B"/>
          <w:sz w:val="24"/>
          <w:szCs w:val="24"/>
          <w:lang w:eastAsia="ru-RU"/>
        </w:rPr>
        <w:t>ллюстрирует ту ситуацию, что </w:t>
      </w:r>
      <w:r w:rsidRPr="00E561B0">
        <w:rPr>
          <w:rFonts w:asciiTheme="majorHAnsi" w:eastAsia="Times New Roman" w:hAnsiTheme="majorHAnsi" w:cs="Times New Roman"/>
          <w:b/>
          <w:bCs/>
          <w:color w:val="3B3B3B"/>
          <w:sz w:val="24"/>
          <w:szCs w:val="24"/>
          <w:lang w:eastAsia="ru-RU"/>
        </w:rPr>
        <w:t>восстановление работоспособности компьютера</w:t>
      </w:r>
      <w:r w:rsidRPr="00E561B0">
        <w:rPr>
          <w:rFonts w:asciiTheme="majorHAnsi" w:eastAsia="Times New Roman" w:hAnsiTheme="majorHAnsi" w:cs="Times New Roman"/>
          <w:color w:val="3B3B3B"/>
          <w:sz w:val="24"/>
          <w:szCs w:val="24"/>
          <w:lang w:eastAsia="ru-RU"/>
        </w:rPr>
        <w:t> неизбежно связано с одним из трёх действий (предположим, что иных вариантов нет):</w:t>
      </w:r>
    </w:p>
    <w:p w:rsidR="001C1444" w:rsidRPr="00E561B0" w:rsidRDefault="001C1444" w:rsidP="001C1444">
      <w:pPr>
        <w:numPr>
          <w:ilvl w:val="0"/>
          <w:numId w:val="6"/>
        </w:numPr>
        <w:shd w:val="clear" w:color="auto" w:fill="FEFFF5"/>
        <w:tabs>
          <w:tab w:val="clear" w:pos="720"/>
          <w:tab w:val="num" w:pos="1428"/>
        </w:tabs>
        <w:spacing w:before="100" w:beforeAutospacing="1" w:after="100" w:afterAutospacing="1" w:line="337" w:lineRule="atLeast"/>
        <w:ind w:left="708"/>
        <w:rPr>
          <w:rFonts w:asciiTheme="majorHAnsi" w:eastAsia="Times New Roman" w:hAnsiTheme="majorHAnsi" w:cs="Times New Roman"/>
          <w:color w:val="3B3B3B"/>
          <w:sz w:val="24"/>
          <w:szCs w:val="24"/>
          <w:lang w:eastAsia="ru-RU"/>
        </w:rPr>
      </w:pPr>
      <w:r w:rsidRPr="00E561B0">
        <w:rPr>
          <w:rFonts w:asciiTheme="majorHAnsi" w:eastAsia="Times New Roman" w:hAnsiTheme="majorHAnsi" w:cs="Times New Roman"/>
          <w:color w:val="3B3B3B"/>
          <w:sz w:val="24"/>
          <w:szCs w:val="24"/>
          <w:lang w:eastAsia="ru-RU"/>
        </w:rPr>
        <w:t>ремонт или замена аппаратных компонентов</w:t>
      </w:r>
    </w:p>
    <w:p w:rsidR="001C1444" w:rsidRPr="00E561B0" w:rsidRDefault="001C1444" w:rsidP="001C1444">
      <w:pPr>
        <w:numPr>
          <w:ilvl w:val="0"/>
          <w:numId w:val="6"/>
        </w:numPr>
        <w:shd w:val="clear" w:color="auto" w:fill="FEFFF5"/>
        <w:tabs>
          <w:tab w:val="clear" w:pos="720"/>
          <w:tab w:val="num" w:pos="1428"/>
        </w:tabs>
        <w:spacing w:before="100" w:beforeAutospacing="1" w:after="100" w:afterAutospacing="1" w:line="337" w:lineRule="atLeast"/>
        <w:ind w:left="708"/>
        <w:rPr>
          <w:rFonts w:asciiTheme="majorHAnsi" w:eastAsia="Times New Roman" w:hAnsiTheme="majorHAnsi" w:cs="Times New Roman"/>
          <w:color w:val="3B3B3B"/>
          <w:sz w:val="24"/>
          <w:szCs w:val="24"/>
          <w:lang w:eastAsia="ru-RU"/>
        </w:rPr>
      </w:pPr>
      <w:r w:rsidRPr="00E561B0">
        <w:rPr>
          <w:rFonts w:asciiTheme="majorHAnsi" w:eastAsia="Times New Roman" w:hAnsiTheme="majorHAnsi" w:cs="Times New Roman"/>
          <w:color w:val="3B3B3B"/>
          <w:sz w:val="24"/>
          <w:szCs w:val="24"/>
          <w:lang w:eastAsia="ru-RU"/>
        </w:rPr>
        <w:t>обнаружение и удаление вируса</w:t>
      </w:r>
    </w:p>
    <w:p w:rsidR="001C1444" w:rsidRPr="00E561B0" w:rsidRDefault="001C1444" w:rsidP="001C1444">
      <w:pPr>
        <w:numPr>
          <w:ilvl w:val="0"/>
          <w:numId w:val="6"/>
        </w:numPr>
        <w:shd w:val="clear" w:color="auto" w:fill="FEFFF5"/>
        <w:tabs>
          <w:tab w:val="clear" w:pos="720"/>
          <w:tab w:val="num" w:pos="1428"/>
        </w:tabs>
        <w:spacing w:before="100" w:beforeAutospacing="1" w:after="100" w:afterAutospacing="1" w:line="337" w:lineRule="atLeast"/>
        <w:ind w:left="708"/>
        <w:rPr>
          <w:rFonts w:asciiTheme="majorHAnsi" w:eastAsia="Times New Roman" w:hAnsiTheme="majorHAnsi" w:cs="Times New Roman"/>
          <w:color w:val="3B3B3B"/>
          <w:sz w:val="24"/>
          <w:szCs w:val="24"/>
          <w:lang w:eastAsia="ru-RU"/>
        </w:rPr>
      </w:pPr>
      <w:r w:rsidRPr="00E561B0">
        <w:rPr>
          <w:rFonts w:asciiTheme="majorHAnsi" w:eastAsia="Times New Roman" w:hAnsiTheme="majorHAnsi" w:cs="Times New Roman"/>
          <w:color w:val="3B3B3B"/>
          <w:sz w:val="24"/>
          <w:szCs w:val="24"/>
          <w:lang w:eastAsia="ru-RU"/>
        </w:rPr>
        <w:t>переустановка системы</w:t>
      </w:r>
    </w:p>
    <w:p w:rsidR="001C1444" w:rsidRPr="00E561B0" w:rsidRDefault="001C1444" w:rsidP="00E561B0">
      <w:pPr>
        <w:shd w:val="clear" w:color="auto" w:fill="FEFFF5"/>
        <w:spacing w:after="288" w:line="337" w:lineRule="atLeast"/>
        <w:ind w:left="708"/>
        <w:rPr>
          <w:rFonts w:asciiTheme="majorHAnsi" w:eastAsia="Times New Roman" w:hAnsiTheme="majorHAnsi" w:cs="Times New Roman"/>
          <w:color w:val="3B3B3B"/>
          <w:sz w:val="24"/>
          <w:szCs w:val="24"/>
          <w:lang w:eastAsia="ru-RU"/>
        </w:rPr>
      </w:pPr>
      <w:r w:rsidRPr="00E561B0">
        <w:rPr>
          <w:rFonts w:asciiTheme="majorHAnsi" w:eastAsia="Times New Roman" w:hAnsiTheme="majorHAnsi" w:cs="Times New Roman"/>
          <w:color w:val="3B3B3B"/>
          <w:sz w:val="24"/>
          <w:szCs w:val="24"/>
          <w:lang w:eastAsia="ru-RU"/>
        </w:rPr>
        <w:t xml:space="preserve">Таким </w:t>
      </w:r>
      <w:proofErr w:type="gramStart"/>
      <w:r w:rsidRPr="00E561B0">
        <w:rPr>
          <w:rFonts w:asciiTheme="majorHAnsi" w:eastAsia="Times New Roman" w:hAnsiTheme="majorHAnsi" w:cs="Times New Roman"/>
          <w:color w:val="3B3B3B"/>
          <w:sz w:val="24"/>
          <w:szCs w:val="24"/>
          <w:lang w:eastAsia="ru-RU"/>
        </w:rPr>
        <w:t>образом</w:t>
      </w:r>
      <w:proofErr w:type="gramEnd"/>
      <w:r w:rsidRPr="00E561B0">
        <w:rPr>
          <w:rFonts w:asciiTheme="majorHAnsi" w:eastAsia="Times New Roman" w:hAnsiTheme="majorHAnsi" w:cs="Times New Roman"/>
          <w:color w:val="3B3B3B"/>
          <w:sz w:val="24"/>
          <w:szCs w:val="24"/>
          <w:lang w:eastAsia="ru-RU"/>
        </w:rPr>
        <w:t xml:space="preserve"> от вариант использования "восстановить работоспособность ПК" можно уточнить именно с помощью таких вот "включений" - </w:t>
      </w:r>
      <w:proofErr w:type="spellStart"/>
      <w:r w:rsidRPr="00E561B0">
        <w:rPr>
          <w:rFonts w:asciiTheme="majorHAnsi" w:eastAsia="Times New Roman" w:hAnsiTheme="majorHAnsi" w:cs="Times New Roman"/>
          <w:color w:val="3B3B3B"/>
          <w:sz w:val="24"/>
          <w:szCs w:val="24"/>
          <w:lang w:eastAsia="ru-RU"/>
        </w:rPr>
        <w:t>Include</w:t>
      </w:r>
      <w:proofErr w:type="spellEnd"/>
      <w:r w:rsidRPr="00E561B0">
        <w:rPr>
          <w:rFonts w:asciiTheme="majorHAnsi" w:eastAsia="Times New Roman" w:hAnsiTheme="majorHAnsi" w:cs="Times New Roman"/>
          <w:color w:val="3B3B3B"/>
          <w:sz w:val="24"/>
          <w:szCs w:val="24"/>
          <w:lang w:eastAsia="ru-RU"/>
        </w:rPr>
        <w:t xml:space="preserve"> . В данном случае вариант использования не выполним без одного из перечисленных выше действий.</w:t>
      </w:r>
      <w:r w:rsidRPr="00E561B0">
        <w:rPr>
          <w:rFonts w:asciiTheme="majorHAnsi" w:eastAsia="Times New Roman" w:hAnsiTheme="majorHAnsi" w:cs="Times New Roman"/>
          <w:b/>
          <w:bCs/>
          <w:color w:val="3B3B3B"/>
          <w:sz w:val="24"/>
          <w:szCs w:val="24"/>
          <w:lang w:eastAsia="ru-RU"/>
        </w:rPr>
        <w:tab/>
      </w:r>
    </w:p>
    <w:p w:rsidR="001C1444" w:rsidRPr="00E561B0" w:rsidRDefault="001C1444" w:rsidP="001C1444">
      <w:pPr>
        <w:shd w:val="clear" w:color="auto" w:fill="FEFFF5"/>
        <w:spacing w:after="288" w:line="337" w:lineRule="atLeast"/>
        <w:ind w:left="708"/>
        <w:rPr>
          <w:rFonts w:asciiTheme="majorHAnsi" w:eastAsia="Times New Roman" w:hAnsiTheme="majorHAnsi" w:cs="Times New Roman"/>
          <w:color w:val="3B3B3B"/>
          <w:sz w:val="24"/>
          <w:szCs w:val="24"/>
          <w:lang w:eastAsia="ru-RU"/>
        </w:rPr>
      </w:pPr>
      <w:r w:rsidRPr="00E561B0">
        <w:rPr>
          <w:rFonts w:asciiTheme="majorHAnsi" w:eastAsia="Times New Roman" w:hAnsiTheme="majorHAnsi" w:cs="Times New Roman"/>
          <w:color w:val="3B3B3B"/>
          <w:sz w:val="24"/>
          <w:szCs w:val="24"/>
          <w:lang w:eastAsia="ru-RU"/>
        </w:rPr>
        <w:t>В то время как </w:t>
      </w:r>
      <w:proofErr w:type="spellStart"/>
      <w:r w:rsidRPr="00E561B0">
        <w:rPr>
          <w:rFonts w:asciiTheme="majorHAnsi" w:eastAsia="Times New Roman" w:hAnsiTheme="majorHAnsi" w:cs="Times New Roman"/>
          <w:b/>
          <w:bCs/>
          <w:color w:val="3B3B3B"/>
          <w:sz w:val="24"/>
          <w:szCs w:val="24"/>
          <w:lang w:eastAsia="ru-RU"/>
        </w:rPr>
        <w:t>extend</w:t>
      </w:r>
      <w:proofErr w:type="spellEnd"/>
      <w:r w:rsidRPr="00E561B0">
        <w:rPr>
          <w:rFonts w:asciiTheme="majorHAnsi" w:eastAsia="Times New Roman" w:hAnsiTheme="majorHAnsi" w:cs="Times New Roman"/>
          <w:b/>
          <w:bCs/>
          <w:color w:val="3B3B3B"/>
          <w:sz w:val="24"/>
          <w:szCs w:val="24"/>
          <w:lang w:eastAsia="ru-RU"/>
        </w:rPr>
        <w:t xml:space="preserve"> указывает на возможность особенного использования базового варианта </w:t>
      </w:r>
      <w:r w:rsidRPr="00E561B0">
        <w:rPr>
          <w:rFonts w:asciiTheme="majorHAnsi" w:eastAsia="Times New Roman" w:hAnsiTheme="majorHAnsi" w:cs="Times New Roman"/>
          <w:b/>
          <w:bCs/>
          <w:i/>
          <w:iCs/>
          <w:color w:val="3B3B3B"/>
          <w:sz w:val="24"/>
          <w:szCs w:val="24"/>
          <w:lang w:eastAsia="ru-RU"/>
        </w:rPr>
        <w:t xml:space="preserve">(стрелки идут к базовому варианту от </w:t>
      </w:r>
      <w:proofErr w:type="gramStart"/>
      <w:r w:rsidRPr="00E561B0">
        <w:rPr>
          <w:rFonts w:asciiTheme="majorHAnsi" w:eastAsia="Times New Roman" w:hAnsiTheme="majorHAnsi" w:cs="Times New Roman"/>
          <w:b/>
          <w:bCs/>
          <w:i/>
          <w:iCs/>
          <w:color w:val="3B3B3B"/>
          <w:sz w:val="24"/>
          <w:szCs w:val="24"/>
          <w:lang w:eastAsia="ru-RU"/>
        </w:rPr>
        <w:t>специальных</w:t>
      </w:r>
      <w:proofErr w:type="gramEnd"/>
      <w:r w:rsidRPr="00E561B0">
        <w:rPr>
          <w:rFonts w:asciiTheme="majorHAnsi" w:eastAsia="Times New Roman" w:hAnsiTheme="majorHAnsi" w:cs="Times New Roman"/>
          <w:b/>
          <w:bCs/>
          <w:i/>
          <w:iCs/>
          <w:color w:val="3B3B3B"/>
          <w:sz w:val="24"/>
          <w:szCs w:val="24"/>
          <w:lang w:eastAsia="ru-RU"/>
        </w:rPr>
        <w:t>)</w:t>
      </w:r>
    </w:p>
    <w:p w:rsidR="001C1444" w:rsidRPr="00E561B0" w:rsidRDefault="001C1444" w:rsidP="001C1444">
      <w:pPr>
        <w:shd w:val="clear" w:color="auto" w:fill="FEFFF5"/>
        <w:spacing w:after="288" w:line="337" w:lineRule="atLeast"/>
        <w:ind w:left="708"/>
        <w:rPr>
          <w:rFonts w:asciiTheme="majorHAnsi" w:eastAsia="Times New Roman" w:hAnsiTheme="majorHAnsi" w:cs="Times New Roman"/>
          <w:color w:val="3B3B3B"/>
          <w:sz w:val="24"/>
          <w:szCs w:val="24"/>
          <w:lang w:eastAsia="ru-RU"/>
        </w:rPr>
      </w:pPr>
      <w:r w:rsidRPr="00E561B0">
        <w:rPr>
          <w:rFonts w:asciiTheme="majorHAnsi" w:eastAsia="Times New Roman" w:hAnsiTheme="majorHAnsi" w:cs="Times New Roman"/>
          <w:color w:val="3B3B3B"/>
          <w:sz w:val="24"/>
          <w:szCs w:val="24"/>
          <w:lang w:eastAsia="ru-RU"/>
        </w:rPr>
        <w:t>Так</w:t>
      </w:r>
      <w:proofErr w:type="gramStart"/>
      <w:r w:rsidRPr="00E561B0">
        <w:rPr>
          <w:rFonts w:asciiTheme="majorHAnsi" w:eastAsia="Times New Roman" w:hAnsiTheme="majorHAnsi" w:cs="Times New Roman"/>
          <w:color w:val="3B3B3B"/>
          <w:sz w:val="24"/>
          <w:szCs w:val="24"/>
          <w:lang w:eastAsia="ru-RU"/>
        </w:rPr>
        <w:t xml:space="preserve"> ,</w:t>
      </w:r>
      <w:proofErr w:type="gramEnd"/>
      <w:r w:rsidRPr="00E561B0">
        <w:rPr>
          <w:rFonts w:asciiTheme="majorHAnsi" w:eastAsia="Times New Roman" w:hAnsiTheme="majorHAnsi" w:cs="Times New Roman"/>
          <w:color w:val="3B3B3B"/>
          <w:sz w:val="24"/>
          <w:szCs w:val="24"/>
          <w:lang w:eastAsia="ru-RU"/>
        </w:rPr>
        <w:t xml:space="preserve"> например - если вернуться к ситуации с компьютером - то с помощью </w:t>
      </w:r>
      <w:proofErr w:type="spellStart"/>
      <w:r w:rsidRPr="00E561B0">
        <w:rPr>
          <w:rFonts w:asciiTheme="majorHAnsi" w:eastAsia="Times New Roman" w:hAnsiTheme="majorHAnsi" w:cs="Times New Roman"/>
          <w:color w:val="3B3B3B"/>
          <w:sz w:val="24"/>
          <w:szCs w:val="24"/>
          <w:lang w:eastAsia="ru-RU"/>
        </w:rPr>
        <w:t>extend</w:t>
      </w:r>
      <w:proofErr w:type="spellEnd"/>
      <w:r w:rsidRPr="00E561B0">
        <w:rPr>
          <w:rFonts w:asciiTheme="majorHAnsi" w:eastAsia="Times New Roman" w:hAnsiTheme="majorHAnsi" w:cs="Times New Roman"/>
          <w:color w:val="3B3B3B"/>
          <w:sz w:val="24"/>
          <w:szCs w:val="24"/>
          <w:lang w:eastAsia="ru-RU"/>
        </w:rPr>
        <w:t xml:space="preserve"> - можно было бы расширить уже вариант </w:t>
      </w:r>
      <w:proofErr w:type="spellStart"/>
      <w:r w:rsidRPr="00E561B0">
        <w:rPr>
          <w:rFonts w:asciiTheme="majorHAnsi" w:eastAsia="Times New Roman" w:hAnsiTheme="majorHAnsi" w:cs="Times New Roman"/>
          <w:color w:val="3B3B3B"/>
          <w:sz w:val="24"/>
          <w:szCs w:val="24"/>
          <w:lang w:eastAsia="ru-RU"/>
        </w:rPr>
        <w:t>использвоания</w:t>
      </w:r>
      <w:proofErr w:type="spellEnd"/>
      <w:r w:rsidRPr="00E561B0">
        <w:rPr>
          <w:rFonts w:asciiTheme="majorHAnsi" w:eastAsia="Times New Roman" w:hAnsiTheme="majorHAnsi" w:cs="Times New Roman"/>
          <w:color w:val="3B3B3B"/>
          <w:sz w:val="24"/>
          <w:szCs w:val="24"/>
          <w:lang w:eastAsia="ru-RU"/>
        </w:rPr>
        <w:t xml:space="preserve"> "обнаружение и удаление вируса " - с помощью опции</w:t>
      </w:r>
      <w:r w:rsidRPr="00E561B0">
        <w:rPr>
          <w:rFonts w:asciiTheme="majorHAnsi" w:eastAsia="Times New Roman" w:hAnsiTheme="majorHAnsi" w:cs="Times New Roman"/>
          <w:b/>
          <w:bCs/>
          <w:color w:val="3B3B3B"/>
          <w:sz w:val="24"/>
          <w:szCs w:val="24"/>
          <w:lang w:eastAsia="ru-RU"/>
        </w:rPr>
        <w:t>"обнаружение и удаление с последующей установкой системы защиты"</w:t>
      </w:r>
      <w:r w:rsidRPr="00E561B0">
        <w:rPr>
          <w:rFonts w:asciiTheme="majorHAnsi" w:eastAsia="Times New Roman" w:hAnsiTheme="majorHAnsi" w:cs="Times New Roman"/>
          <w:color w:val="3B3B3B"/>
          <w:sz w:val="24"/>
          <w:szCs w:val="24"/>
          <w:lang w:eastAsia="ru-RU"/>
        </w:rPr>
        <w:t> - которая, впрочем, не обязательно привлекается -если поставлена задача удаления вируса.</w:t>
      </w:r>
    </w:p>
    <w:p w:rsidR="001C1444" w:rsidRPr="00E561B0" w:rsidRDefault="007E5597" w:rsidP="001C1444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rPr>
          <w:rFonts w:asciiTheme="majorHAnsi" w:eastAsia="Times New Roman" w:hAnsiTheme="majorHAnsi" w:cs="Arial"/>
          <w:color w:val="252525"/>
          <w:sz w:val="24"/>
          <w:szCs w:val="24"/>
          <w:lang w:eastAsia="ru-RU"/>
        </w:rPr>
      </w:pPr>
      <w:r w:rsidRPr="00E561B0">
        <w:rPr>
          <w:rFonts w:asciiTheme="majorHAnsi" w:eastAsia="Times New Roman" w:hAnsiTheme="majorHAnsi" w:cs="Arial"/>
          <w:color w:val="252525"/>
          <w:sz w:val="24"/>
          <w:szCs w:val="24"/>
          <w:lang w:eastAsia="ru-RU"/>
        </w:rPr>
        <w:t xml:space="preserve">Да, может, если имеется </w:t>
      </w:r>
      <w:proofErr w:type="gramStart"/>
      <w:r w:rsidRPr="00E561B0">
        <w:rPr>
          <w:rFonts w:asciiTheme="majorHAnsi" w:eastAsia="Times New Roman" w:hAnsiTheme="majorHAnsi" w:cs="Arial"/>
          <w:color w:val="252525"/>
          <w:sz w:val="24"/>
          <w:szCs w:val="24"/>
          <w:lang w:eastAsia="ru-RU"/>
        </w:rPr>
        <w:t>ввиду</w:t>
      </w:r>
      <w:proofErr w:type="gramEnd"/>
      <w:r w:rsidRPr="00E561B0">
        <w:rPr>
          <w:rFonts w:asciiTheme="majorHAnsi" w:eastAsia="Times New Roman" w:hAnsiTheme="majorHAnsi" w:cs="Arial"/>
          <w:color w:val="252525"/>
          <w:sz w:val="24"/>
          <w:szCs w:val="24"/>
          <w:lang w:eastAsia="ru-RU"/>
        </w:rPr>
        <w:t xml:space="preserve"> сложное состояние</w:t>
      </w:r>
    </w:p>
    <w:p w:rsidR="001C1444" w:rsidRPr="00E561B0" w:rsidRDefault="001C1444" w:rsidP="001C1444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rPr>
          <w:rFonts w:asciiTheme="majorHAnsi" w:eastAsia="Times New Roman" w:hAnsiTheme="majorHAnsi" w:cs="Arial"/>
          <w:color w:val="252525"/>
          <w:sz w:val="24"/>
          <w:szCs w:val="24"/>
          <w:lang w:eastAsia="ru-RU"/>
        </w:rPr>
      </w:pPr>
      <w:r w:rsidRPr="00E561B0">
        <w:rPr>
          <w:rFonts w:asciiTheme="majorHAnsi" w:eastAsia="Times New Roman" w:hAnsiTheme="majorHAnsi" w:cs="Arial"/>
          <w:color w:val="252525"/>
          <w:sz w:val="24"/>
          <w:szCs w:val="24"/>
          <w:lang w:eastAsia="ru-RU"/>
        </w:rPr>
        <w:t>Тип объекта на диаграмме последовательностей обозначается как «: Тип»</w:t>
      </w:r>
    </w:p>
    <w:p w:rsidR="00D6168D" w:rsidRPr="00E561B0" w:rsidRDefault="00D6168D" w:rsidP="00D6168D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rPr>
          <w:rFonts w:asciiTheme="majorHAnsi" w:eastAsia="Times New Roman" w:hAnsiTheme="majorHAnsi" w:cs="Arial"/>
          <w:color w:val="252525"/>
          <w:sz w:val="24"/>
          <w:szCs w:val="24"/>
          <w:lang w:eastAsia="ru-RU"/>
        </w:rPr>
      </w:pPr>
      <w:r w:rsidRPr="00E561B0">
        <w:rPr>
          <w:rFonts w:asciiTheme="majorHAnsi" w:eastAsia="Times New Roman" w:hAnsiTheme="majorHAnsi" w:cs="Arial"/>
          <w:color w:val="252525"/>
          <w:sz w:val="24"/>
          <w:szCs w:val="24"/>
          <w:lang w:eastAsia="ru-RU"/>
        </w:rPr>
        <w:t>Процедура разработки архитектуры</w:t>
      </w:r>
      <w:r w:rsidRPr="00E561B0">
        <w:rPr>
          <w:rFonts w:asciiTheme="majorHAnsi" w:eastAsia="Times New Roman" w:hAnsiTheme="majorHAnsi" w:cs="Arial"/>
          <w:color w:val="252525"/>
          <w:sz w:val="24"/>
          <w:szCs w:val="24"/>
          <w:lang w:val="en-US" w:eastAsia="ru-RU"/>
        </w:rPr>
        <w:t>:</w:t>
      </w:r>
    </w:p>
    <w:p w:rsidR="00D6168D" w:rsidRPr="00E561B0" w:rsidRDefault="00D6168D" w:rsidP="00D6168D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1134" w:hanging="774"/>
        <w:rPr>
          <w:rFonts w:asciiTheme="majorHAnsi" w:eastAsia="Times New Roman" w:hAnsiTheme="majorHAnsi" w:cs="Arial"/>
          <w:color w:val="252525"/>
          <w:sz w:val="24"/>
          <w:szCs w:val="24"/>
          <w:lang w:eastAsia="ru-RU"/>
        </w:rPr>
      </w:pPr>
      <w:r w:rsidRPr="00E561B0">
        <w:rPr>
          <w:rFonts w:asciiTheme="majorHAnsi" w:eastAsia="Times New Roman" w:hAnsiTheme="majorHAnsi" w:cs="Arial"/>
          <w:color w:val="252525"/>
          <w:sz w:val="24"/>
          <w:szCs w:val="24"/>
          <w:lang w:eastAsia="ru-RU"/>
        </w:rPr>
        <w:t>Разбейте систему на замкнутые модули</w:t>
      </w:r>
    </w:p>
    <w:p w:rsidR="00D6168D" w:rsidRPr="00E561B0" w:rsidRDefault="00D6168D" w:rsidP="00D6168D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1134" w:hanging="774"/>
        <w:rPr>
          <w:rFonts w:asciiTheme="majorHAnsi" w:eastAsia="Times New Roman" w:hAnsiTheme="majorHAnsi" w:cs="Arial"/>
          <w:color w:val="252525"/>
          <w:sz w:val="24"/>
          <w:szCs w:val="24"/>
          <w:lang w:eastAsia="ru-RU"/>
        </w:rPr>
      </w:pPr>
      <w:r w:rsidRPr="00E561B0">
        <w:rPr>
          <w:rFonts w:asciiTheme="majorHAnsi" w:eastAsia="Times New Roman" w:hAnsiTheme="majorHAnsi" w:cs="Arial"/>
          <w:color w:val="252525"/>
          <w:sz w:val="24"/>
          <w:szCs w:val="24"/>
          <w:lang w:eastAsia="ru-RU"/>
        </w:rPr>
        <w:t>Сравните со стандартными архитектурами, улучшите декомпозицию</w:t>
      </w:r>
    </w:p>
    <w:p w:rsidR="00D6168D" w:rsidRPr="00E561B0" w:rsidRDefault="00D6168D" w:rsidP="00D6168D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1134" w:hanging="774"/>
        <w:rPr>
          <w:rFonts w:asciiTheme="majorHAnsi" w:eastAsia="Times New Roman" w:hAnsiTheme="majorHAnsi" w:cs="Arial"/>
          <w:color w:val="252525"/>
          <w:sz w:val="24"/>
          <w:szCs w:val="24"/>
          <w:lang w:eastAsia="ru-RU"/>
        </w:rPr>
      </w:pPr>
      <w:r w:rsidRPr="00E561B0">
        <w:rPr>
          <w:rFonts w:asciiTheme="majorHAnsi" w:eastAsia="Times New Roman" w:hAnsiTheme="majorHAnsi" w:cs="Arial"/>
          <w:color w:val="252525"/>
          <w:sz w:val="24"/>
          <w:szCs w:val="24"/>
          <w:lang w:eastAsia="ru-RU"/>
        </w:rPr>
        <w:t>Сделайте выбор среди представленных альтернативных архитектур.</w:t>
      </w:r>
    </w:p>
    <w:p w:rsidR="00D6168D" w:rsidRPr="00E561B0" w:rsidRDefault="00D6168D" w:rsidP="00D6168D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1134" w:hanging="774"/>
        <w:rPr>
          <w:rFonts w:asciiTheme="majorHAnsi" w:eastAsia="Times New Roman" w:hAnsiTheme="majorHAnsi" w:cs="Arial"/>
          <w:color w:val="252525"/>
          <w:sz w:val="24"/>
          <w:szCs w:val="24"/>
          <w:lang w:eastAsia="ru-RU"/>
        </w:rPr>
      </w:pPr>
      <w:r w:rsidRPr="00E561B0">
        <w:rPr>
          <w:rFonts w:asciiTheme="majorHAnsi" w:eastAsia="Times New Roman" w:hAnsiTheme="majorHAnsi" w:cs="Arial"/>
          <w:color w:val="252525"/>
          <w:sz w:val="24"/>
          <w:szCs w:val="24"/>
          <w:lang w:eastAsia="ru-RU"/>
        </w:rPr>
        <w:t>Добавьте к классам, полученным на основе анализа требований, классы, обеспечивающие согласование с выбранной архитектурой. Например,  в системе, управляемой событиями, это могут быть классы, контролирующие переходы между состояниями.</w:t>
      </w:r>
    </w:p>
    <w:p w:rsidR="00D6168D" w:rsidRPr="00E561B0" w:rsidRDefault="00D6168D" w:rsidP="00D6168D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1134" w:hanging="774"/>
        <w:rPr>
          <w:rFonts w:asciiTheme="majorHAnsi" w:eastAsia="Times New Roman" w:hAnsiTheme="majorHAnsi" w:cs="Arial"/>
          <w:color w:val="252525"/>
          <w:sz w:val="24"/>
          <w:szCs w:val="24"/>
          <w:lang w:eastAsia="ru-RU"/>
        </w:rPr>
      </w:pPr>
      <w:r w:rsidRPr="00E561B0">
        <w:rPr>
          <w:rFonts w:asciiTheme="majorHAnsi" w:eastAsia="Times New Roman" w:hAnsiTheme="majorHAnsi" w:cs="Arial"/>
          <w:color w:val="252525"/>
          <w:sz w:val="24"/>
          <w:szCs w:val="24"/>
          <w:lang w:eastAsia="ru-RU"/>
        </w:rPr>
        <w:t>Примените существующий каркас и (или) образец проектирования, если найдете полезный.</w:t>
      </w:r>
    </w:p>
    <w:p w:rsidR="00D6168D" w:rsidRPr="00E561B0" w:rsidRDefault="00D6168D" w:rsidP="00D6168D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1134" w:hanging="774"/>
        <w:rPr>
          <w:rFonts w:asciiTheme="majorHAnsi" w:eastAsia="Times New Roman" w:hAnsiTheme="majorHAnsi" w:cs="Arial"/>
          <w:color w:val="252525"/>
          <w:sz w:val="24"/>
          <w:szCs w:val="24"/>
          <w:lang w:eastAsia="ru-RU"/>
        </w:rPr>
      </w:pPr>
      <w:r w:rsidRPr="00E561B0">
        <w:rPr>
          <w:rFonts w:asciiTheme="majorHAnsi" w:eastAsia="Times New Roman" w:hAnsiTheme="majorHAnsi" w:cs="Arial"/>
          <w:color w:val="252525"/>
          <w:sz w:val="24"/>
          <w:szCs w:val="24"/>
          <w:lang w:eastAsia="ru-RU"/>
        </w:rPr>
        <w:t>Распределите классы по пакетам. В идеале должно быть 4-8 пакетов (для больших приложений используйте вложенные пакеты). Каждый пакет должен иметь смысл в контексте приложения.</w:t>
      </w:r>
    </w:p>
    <w:p w:rsidR="00D6168D" w:rsidRPr="00E561B0" w:rsidRDefault="00D6168D" w:rsidP="00D6168D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1134" w:hanging="774"/>
        <w:rPr>
          <w:rFonts w:asciiTheme="majorHAnsi" w:eastAsia="Times New Roman" w:hAnsiTheme="majorHAnsi" w:cs="Arial"/>
          <w:color w:val="252525"/>
          <w:sz w:val="24"/>
          <w:szCs w:val="24"/>
          <w:lang w:eastAsia="ru-RU"/>
        </w:rPr>
      </w:pPr>
      <w:r w:rsidRPr="00E561B0">
        <w:rPr>
          <w:rFonts w:asciiTheme="majorHAnsi" w:eastAsia="Times New Roman" w:hAnsiTheme="majorHAnsi" w:cs="Arial"/>
          <w:color w:val="252525"/>
          <w:sz w:val="24"/>
          <w:szCs w:val="24"/>
          <w:lang w:eastAsia="ru-RU"/>
        </w:rPr>
        <w:t>Удостоверьтесь, что связанность между частями высока (степень взаимосвязей между элементами модуля), а сцепление – низкое (степень взаимодействия модуля с другими модулями).</w:t>
      </w:r>
    </w:p>
    <w:p w:rsidR="00D6168D" w:rsidRPr="00E561B0" w:rsidRDefault="00D6168D" w:rsidP="008E341E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1134" w:hanging="774"/>
        <w:rPr>
          <w:rFonts w:asciiTheme="majorHAnsi" w:eastAsia="Times New Roman" w:hAnsiTheme="majorHAnsi" w:cs="Arial"/>
          <w:color w:val="252525"/>
          <w:sz w:val="24"/>
          <w:szCs w:val="24"/>
          <w:lang w:eastAsia="ru-RU"/>
        </w:rPr>
      </w:pPr>
      <w:r w:rsidRPr="00E561B0">
        <w:rPr>
          <w:rFonts w:asciiTheme="majorHAnsi" w:eastAsia="Times New Roman" w:hAnsiTheme="majorHAnsi" w:cs="Arial"/>
          <w:color w:val="252525"/>
          <w:sz w:val="24"/>
          <w:szCs w:val="24"/>
          <w:lang w:eastAsia="ru-RU"/>
        </w:rPr>
        <w:lastRenderedPageBreak/>
        <w:t xml:space="preserve">Рассмотрите возможность добавление </w:t>
      </w:r>
      <w:proofErr w:type="spellStart"/>
      <w:r w:rsidRPr="00E561B0">
        <w:rPr>
          <w:rFonts w:asciiTheme="majorHAnsi" w:eastAsia="Times New Roman" w:hAnsiTheme="majorHAnsi" w:cs="Arial"/>
          <w:color w:val="252525"/>
          <w:sz w:val="24"/>
          <w:szCs w:val="24"/>
          <w:lang w:val="en-US" w:eastAsia="ru-RU"/>
        </w:rPr>
        <w:t>fa</w:t>
      </w:r>
      <w:r w:rsidRPr="00E561B0">
        <w:rPr>
          <w:rFonts w:asciiTheme="majorHAnsi" w:eastAsia="Times New Roman" w:hAnsiTheme="majorHAnsi" w:cs="Arial"/>
          <w:color w:val="252525"/>
          <w:sz w:val="24"/>
          <w:szCs w:val="24"/>
          <w:lang w:eastAsia="ru-RU"/>
        </w:rPr>
        <w:t>ç</w:t>
      </w:r>
      <w:r w:rsidRPr="00E561B0">
        <w:rPr>
          <w:rFonts w:asciiTheme="majorHAnsi" w:eastAsia="Times New Roman" w:hAnsiTheme="majorHAnsi" w:cs="Arial"/>
          <w:color w:val="252525"/>
          <w:sz w:val="24"/>
          <w:szCs w:val="24"/>
          <w:lang w:val="en-US" w:eastAsia="ru-RU"/>
        </w:rPr>
        <w:t>ade</w:t>
      </w:r>
      <w:proofErr w:type="spellEnd"/>
      <w:r w:rsidRPr="00E561B0">
        <w:rPr>
          <w:rFonts w:asciiTheme="majorHAnsi" w:eastAsia="Times New Roman" w:hAnsiTheme="majorHAnsi" w:cs="Arial"/>
          <w:color w:val="252525"/>
          <w:sz w:val="24"/>
          <w:szCs w:val="24"/>
          <w:lang w:eastAsia="ru-RU"/>
        </w:rPr>
        <w:t>-класса (объекта) для управления интерфейсами пакетов.</w:t>
      </w:r>
    </w:p>
    <w:p w:rsidR="00027B5C" w:rsidRPr="00E561B0" w:rsidRDefault="00D6168D" w:rsidP="00027B5C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rPr>
          <w:rFonts w:asciiTheme="majorHAnsi" w:eastAsia="Times New Roman" w:hAnsiTheme="majorHAnsi" w:cs="Arial"/>
          <w:color w:val="252525"/>
          <w:sz w:val="24"/>
          <w:szCs w:val="24"/>
          <w:lang w:eastAsia="ru-RU"/>
        </w:rPr>
      </w:pPr>
      <w:r w:rsidRPr="00E561B0">
        <w:rPr>
          <w:rFonts w:asciiTheme="majorHAnsi" w:eastAsia="Times New Roman" w:hAnsiTheme="majorHAnsi" w:cs="Arial"/>
          <w:color w:val="252525"/>
          <w:sz w:val="24"/>
          <w:szCs w:val="24"/>
          <w:lang w:eastAsia="ru-RU"/>
        </w:rPr>
        <w:t xml:space="preserve">Формула </w:t>
      </w:r>
      <w:proofErr w:type="spellStart"/>
      <w:r w:rsidRPr="00E561B0">
        <w:rPr>
          <w:rFonts w:asciiTheme="majorHAnsi" w:eastAsia="Times New Roman" w:hAnsiTheme="majorHAnsi" w:cs="Arial"/>
          <w:color w:val="252525"/>
          <w:sz w:val="24"/>
          <w:szCs w:val="24"/>
          <w:lang w:eastAsia="ru-RU"/>
        </w:rPr>
        <w:t>Бонэма</w:t>
      </w:r>
      <w:proofErr w:type="spellEnd"/>
      <w:r w:rsidRPr="00E561B0">
        <w:rPr>
          <w:rFonts w:asciiTheme="majorHAnsi" w:eastAsia="Times New Roman" w:hAnsiTheme="majorHAnsi" w:cs="Arial"/>
          <w:color w:val="252525"/>
          <w:sz w:val="24"/>
          <w:szCs w:val="24"/>
          <w:lang w:eastAsia="ru-RU"/>
        </w:rPr>
        <w:t xml:space="preserve"> позволяет оценить трудозатраты и длительность проекта по количеству строк кода.</w:t>
      </w:r>
      <w:r w:rsidR="00027B5C" w:rsidRPr="00E561B0">
        <w:rPr>
          <w:rFonts w:asciiTheme="majorHAnsi" w:eastAsia="Times New Roman" w:hAnsiTheme="majorHAnsi" w:cs="Arial"/>
          <w:color w:val="252525"/>
          <w:sz w:val="24"/>
          <w:szCs w:val="24"/>
          <w:lang w:eastAsia="ru-RU"/>
        </w:rPr>
        <w:t xml:space="preserve"> </w:t>
      </w:r>
    </w:p>
    <w:p w:rsidR="00B15241" w:rsidRPr="00E561B0" w:rsidRDefault="00A2383C" w:rsidP="00027B5C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rPr>
          <w:rFonts w:asciiTheme="majorHAnsi" w:eastAsia="Times New Roman" w:hAnsiTheme="majorHAnsi" w:cs="Arial"/>
          <w:color w:val="252525"/>
          <w:sz w:val="24"/>
          <w:szCs w:val="24"/>
          <w:lang w:eastAsia="ru-RU"/>
        </w:rPr>
      </w:pPr>
      <w:hyperlink r:id="rId6" w:history="1">
        <w:r w:rsidR="00B15241" w:rsidRPr="00E561B0">
          <w:rPr>
            <w:rStyle w:val="a7"/>
            <w:rFonts w:asciiTheme="majorHAnsi" w:eastAsia="Times New Roman" w:hAnsiTheme="majorHAnsi" w:cs="Arial"/>
            <w:sz w:val="24"/>
            <w:szCs w:val="24"/>
            <w:lang w:eastAsia="ru-RU"/>
          </w:rPr>
          <w:t>http://habrahabr.ru/post/137408/</w:t>
        </w:r>
      </w:hyperlink>
    </w:p>
    <w:p w:rsidR="00B15241" w:rsidRPr="00E561B0" w:rsidRDefault="00222893" w:rsidP="00222893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AA"/>
          <w:sz w:val="24"/>
          <w:szCs w:val="24"/>
          <w:lang w:eastAsia="ru-RU"/>
        </w:rPr>
      </w:pPr>
      <w:r w:rsidRPr="00E561B0">
        <w:rPr>
          <w:rFonts w:asciiTheme="majorHAnsi" w:eastAsia="Times New Roman" w:hAnsiTheme="majorHAnsi" w:cs="Courier New"/>
          <w:b/>
          <w:color w:val="0000AA"/>
          <w:sz w:val="24"/>
          <w:szCs w:val="24"/>
          <w:lang w:eastAsia="ru-RU"/>
        </w:rPr>
        <w:t xml:space="preserve">git </w:t>
      </w:r>
      <w:proofErr w:type="spellStart"/>
      <w:r w:rsidRPr="00E561B0">
        <w:rPr>
          <w:rFonts w:asciiTheme="majorHAnsi" w:eastAsia="Times New Roman" w:hAnsiTheme="majorHAnsi" w:cs="Courier New"/>
          <w:b/>
          <w:color w:val="0000AA"/>
          <w:sz w:val="24"/>
          <w:szCs w:val="24"/>
          <w:lang w:eastAsia="ru-RU"/>
        </w:rPr>
        <w:t>revert</w:t>
      </w:r>
      <w:proofErr w:type="spellEnd"/>
      <w:r w:rsidRPr="00E561B0">
        <w:rPr>
          <w:rFonts w:asciiTheme="majorHAnsi" w:eastAsia="Times New Roman" w:hAnsiTheme="majorHAnsi" w:cs="Courier New"/>
          <w:b/>
          <w:color w:val="0000AA"/>
          <w:sz w:val="24"/>
          <w:szCs w:val="24"/>
          <w:lang w:eastAsia="ru-RU"/>
        </w:rPr>
        <w:t xml:space="preserve"> 1b6d</w:t>
      </w:r>
      <w:r w:rsidRPr="00E561B0">
        <w:rPr>
          <w:rFonts w:asciiTheme="majorHAnsi" w:eastAsia="Times New Roman" w:hAnsiTheme="majorHAnsi" w:cs="Courier New"/>
          <w:color w:val="0000AA"/>
          <w:sz w:val="24"/>
          <w:szCs w:val="24"/>
          <w:lang w:eastAsia="ru-RU"/>
        </w:rPr>
        <w:t xml:space="preserve"> </w:t>
      </w:r>
      <w:r w:rsidR="00E561B0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отменит коммит </w:t>
      </w:r>
      <w:proofErr w:type="gramStart"/>
      <w:r w:rsidR="00E561B0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с</w:t>
      </w:r>
      <w:proofErr w:type="gramEnd"/>
      <w:r w:rsidR="00E561B0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заданным хэ</w:t>
      </w:r>
      <w:r w:rsidRPr="00E561B0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шем. Откат будет сохранен в виде нового коммита. </w:t>
      </w:r>
    </w:p>
    <w:p w:rsidR="00255977" w:rsidRPr="00E561B0" w:rsidRDefault="00255977" w:rsidP="00027B5C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rPr>
          <w:rFonts w:asciiTheme="majorHAnsi" w:eastAsia="Times New Roman" w:hAnsiTheme="majorHAnsi" w:cs="Arial"/>
          <w:b/>
          <w:color w:val="252525"/>
          <w:sz w:val="24"/>
          <w:szCs w:val="24"/>
          <w:lang w:eastAsia="ru-RU"/>
        </w:rPr>
      </w:pPr>
      <w:r w:rsidRPr="00E561B0">
        <w:rPr>
          <w:rFonts w:asciiTheme="majorHAnsi" w:eastAsia="Times New Roman" w:hAnsiTheme="majorHAnsi" w:cs="Arial"/>
          <w:b/>
          <w:color w:val="252525"/>
          <w:sz w:val="24"/>
          <w:szCs w:val="24"/>
          <w:lang w:val="en-US" w:eastAsia="ru-RU"/>
        </w:rPr>
        <w:t>git add  –p</w:t>
      </w:r>
    </w:p>
    <w:p w:rsidR="00255977" w:rsidRPr="00E561B0" w:rsidRDefault="0083699A" w:rsidP="00027B5C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rPr>
          <w:rFonts w:asciiTheme="majorHAnsi" w:eastAsia="Times New Roman" w:hAnsiTheme="majorHAnsi" w:cs="Arial"/>
          <w:b/>
          <w:color w:val="252525"/>
          <w:sz w:val="24"/>
          <w:szCs w:val="24"/>
          <w:lang w:eastAsia="ru-RU"/>
        </w:rPr>
      </w:pPr>
      <w:r w:rsidRPr="00E561B0">
        <w:rPr>
          <w:rFonts w:asciiTheme="majorHAnsi" w:eastAsia="Times New Roman" w:hAnsiTheme="majorHAnsi" w:cs="Arial"/>
          <w:b/>
          <w:color w:val="252525"/>
          <w:sz w:val="24"/>
          <w:szCs w:val="24"/>
          <w:lang w:val="en-US" w:eastAsia="ru-RU"/>
        </w:rPr>
        <w:t>git reset --hard HEAD</w:t>
      </w:r>
    </w:p>
    <w:p w:rsidR="00255977" w:rsidRPr="00E561B0" w:rsidRDefault="00255977" w:rsidP="00027B5C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rPr>
          <w:rFonts w:asciiTheme="majorHAnsi" w:eastAsia="Times New Roman" w:hAnsiTheme="majorHAnsi" w:cs="Arial"/>
          <w:b/>
          <w:color w:val="252525"/>
          <w:sz w:val="24"/>
          <w:szCs w:val="24"/>
          <w:lang w:eastAsia="ru-RU"/>
        </w:rPr>
      </w:pPr>
      <w:r w:rsidRPr="00E561B0">
        <w:rPr>
          <w:rFonts w:asciiTheme="majorHAnsi" w:eastAsia="Times New Roman" w:hAnsiTheme="majorHAnsi" w:cs="Arial"/>
          <w:b/>
          <w:color w:val="252525"/>
          <w:sz w:val="24"/>
          <w:szCs w:val="24"/>
          <w:lang w:val="en-US" w:eastAsia="ru-RU"/>
        </w:rPr>
        <w:t>git reset</w:t>
      </w:r>
      <w:r w:rsidR="0083699A" w:rsidRPr="00E561B0">
        <w:rPr>
          <w:rFonts w:asciiTheme="majorHAnsi" w:eastAsia="Times New Roman" w:hAnsiTheme="majorHAnsi" w:cs="Arial"/>
          <w:b/>
          <w:color w:val="252525"/>
          <w:sz w:val="24"/>
          <w:szCs w:val="24"/>
          <w:lang w:val="en-US" w:eastAsia="ru-RU"/>
        </w:rPr>
        <w:t xml:space="preserve"> [--mixed]</w:t>
      </w:r>
    </w:p>
    <w:p w:rsidR="00255977" w:rsidRPr="00E561B0" w:rsidRDefault="0083699A" w:rsidP="00027B5C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rPr>
          <w:rFonts w:asciiTheme="majorHAnsi" w:eastAsia="Times New Roman" w:hAnsiTheme="majorHAnsi" w:cs="Arial"/>
          <w:color w:val="252525"/>
          <w:sz w:val="24"/>
          <w:szCs w:val="24"/>
          <w:lang w:val="en-US" w:eastAsia="ru-RU"/>
        </w:rPr>
      </w:pPr>
      <w:r w:rsidRPr="00E561B0">
        <w:rPr>
          <w:rFonts w:asciiTheme="majorHAnsi" w:eastAsia="Times New Roman" w:hAnsiTheme="majorHAnsi" w:cs="Arial"/>
          <w:b/>
          <w:color w:val="252525"/>
          <w:sz w:val="24"/>
          <w:szCs w:val="24"/>
          <w:lang w:val="en-US" w:eastAsia="ru-RU"/>
        </w:rPr>
        <w:t>git reset &lt;file&gt;</w:t>
      </w:r>
      <w:r w:rsidRPr="00E561B0">
        <w:rPr>
          <w:rFonts w:asciiTheme="majorHAnsi" w:hAnsiTheme="majorHAnsi" w:cs="Tahoma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561B0">
        <w:rPr>
          <w:rFonts w:asciiTheme="majorHAnsi" w:hAnsiTheme="majorHAnsi" w:cs="Tahoma"/>
          <w:color w:val="000000"/>
          <w:sz w:val="24"/>
          <w:szCs w:val="24"/>
          <w:shd w:val="clear" w:color="auto" w:fill="FFFFFF"/>
          <w:lang w:val="en-US"/>
        </w:rPr>
        <w:t xml:space="preserve">- </w:t>
      </w:r>
      <w:r w:rsidRPr="00E561B0">
        <w:rPr>
          <w:rFonts w:asciiTheme="majorHAnsi" w:hAnsiTheme="majorHAnsi" w:cs="Tahoma"/>
          <w:color w:val="000000"/>
          <w:sz w:val="24"/>
          <w:szCs w:val="24"/>
          <w:shd w:val="clear" w:color="auto" w:fill="FFFFFF"/>
        </w:rPr>
        <w:t>если</w:t>
      </w:r>
      <w:r w:rsidRPr="00E561B0">
        <w:rPr>
          <w:rFonts w:asciiTheme="majorHAnsi" w:hAnsiTheme="majorHAnsi" w:cs="Tahom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561B0">
        <w:rPr>
          <w:rFonts w:asciiTheme="majorHAnsi" w:hAnsiTheme="majorHAnsi" w:cs="Tahoma"/>
          <w:color w:val="000000"/>
          <w:sz w:val="24"/>
          <w:szCs w:val="24"/>
          <w:shd w:val="clear" w:color="auto" w:fill="FFFFFF"/>
        </w:rPr>
        <w:t>файл</w:t>
      </w:r>
      <w:r w:rsidRPr="00E561B0">
        <w:rPr>
          <w:rFonts w:asciiTheme="majorHAnsi" w:hAnsiTheme="majorHAnsi" w:cs="Tahom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561B0">
        <w:rPr>
          <w:rFonts w:asciiTheme="majorHAnsi" w:hAnsiTheme="majorHAnsi" w:cs="Tahoma"/>
          <w:color w:val="000000"/>
          <w:sz w:val="24"/>
          <w:szCs w:val="24"/>
          <w:shd w:val="clear" w:color="auto" w:fill="FFFFFF"/>
        </w:rPr>
        <w:t>в</w:t>
      </w:r>
      <w:r w:rsidRPr="00E561B0">
        <w:rPr>
          <w:rFonts w:asciiTheme="majorHAnsi" w:hAnsiTheme="majorHAnsi" w:cs="Tahom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561B0">
        <w:rPr>
          <w:rFonts w:asciiTheme="majorHAnsi" w:hAnsiTheme="majorHAnsi" w:cs="Tahoma"/>
          <w:color w:val="000000"/>
          <w:sz w:val="24"/>
          <w:szCs w:val="24"/>
          <w:shd w:val="clear" w:color="auto" w:fill="FFFFFF"/>
        </w:rPr>
        <w:t>индексе</w:t>
      </w:r>
      <w:r w:rsidRPr="00E561B0">
        <w:rPr>
          <w:rFonts w:asciiTheme="majorHAnsi" w:hAnsiTheme="majorHAnsi" w:cs="Tahoma"/>
          <w:color w:val="000000"/>
          <w:sz w:val="24"/>
          <w:szCs w:val="24"/>
          <w:shd w:val="clear" w:color="auto" w:fill="FFFFFF"/>
          <w:lang w:val="en-US"/>
        </w:rPr>
        <w:t>;</w:t>
      </w:r>
      <w:r w:rsidRPr="00E561B0">
        <w:rPr>
          <w:rFonts w:asciiTheme="majorHAnsi" w:eastAsia="Times New Roman" w:hAnsiTheme="majorHAnsi" w:cs="Arial"/>
          <w:color w:val="252525"/>
          <w:sz w:val="24"/>
          <w:szCs w:val="24"/>
          <w:lang w:val="en-US" w:eastAsia="ru-RU"/>
        </w:rPr>
        <w:t xml:space="preserve"> git checkout --&lt;file&gt;</w:t>
      </w:r>
    </w:p>
    <w:p w:rsidR="00255977" w:rsidRPr="00E561B0" w:rsidRDefault="003D59F8" w:rsidP="00027B5C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rPr>
          <w:rFonts w:asciiTheme="majorHAnsi" w:eastAsia="Times New Roman" w:hAnsiTheme="majorHAnsi" w:cs="Arial"/>
          <w:color w:val="252525"/>
          <w:sz w:val="24"/>
          <w:szCs w:val="24"/>
          <w:lang w:eastAsia="ru-RU"/>
        </w:rPr>
      </w:pPr>
      <w:r w:rsidRPr="00E561B0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Команда git status</w:t>
      </w:r>
      <w:r w:rsidR="00222893" w:rsidRPr="00E561B0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</w:t>
      </w:r>
      <w:r w:rsidRPr="00E561B0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выводит информацию обо всех изменениях,</w:t>
      </w:r>
      <w:r w:rsidRPr="00E561B0">
        <w:rPr>
          <w:rFonts w:asciiTheme="majorHAnsi" w:hAnsiTheme="majorHAnsi"/>
          <w:color w:val="000000"/>
          <w:sz w:val="24"/>
          <w:szCs w:val="24"/>
        </w:rPr>
        <w:br/>
      </w:r>
      <w:r w:rsidRPr="00E561B0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внесенных в дерево директорий проекта по сравнению с последним коммитом рабочей</w:t>
      </w:r>
      <w:r w:rsidR="00E561B0">
        <w:rPr>
          <w:rFonts w:asciiTheme="majorHAnsi" w:hAnsiTheme="majorHAnsi"/>
          <w:color w:val="000000"/>
          <w:sz w:val="24"/>
          <w:szCs w:val="24"/>
        </w:rPr>
        <w:t xml:space="preserve"> </w:t>
      </w:r>
      <w:r w:rsidRPr="00E561B0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ветки; отдельно выводятся внесенные в индекс и неиндексированные</w:t>
      </w:r>
      <w:r w:rsidRPr="00E561B0">
        <w:rPr>
          <w:rFonts w:asciiTheme="majorHAnsi" w:hAnsiTheme="majorHAnsi"/>
          <w:color w:val="000000"/>
          <w:sz w:val="24"/>
          <w:szCs w:val="24"/>
        </w:rPr>
        <w:br/>
      </w:r>
      <w:r w:rsidRPr="00E561B0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файлы. Использовать ее крайне просто:</w:t>
      </w:r>
      <w:r w:rsidRPr="00E561B0">
        <w:rPr>
          <w:rFonts w:asciiTheme="majorHAnsi" w:hAnsiTheme="majorHAnsi"/>
          <w:color w:val="000000"/>
          <w:sz w:val="24"/>
          <w:szCs w:val="24"/>
        </w:rPr>
        <w:br/>
      </w:r>
      <w:r w:rsidRPr="00E561B0">
        <w:rPr>
          <w:rFonts w:asciiTheme="majorHAnsi" w:hAnsiTheme="majorHAnsi"/>
          <w:b/>
          <w:color w:val="000000"/>
          <w:sz w:val="24"/>
          <w:szCs w:val="24"/>
          <w:shd w:val="clear" w:color="auto" w:fill="FFFFFF"/>
        </w:rPr>
        <w:t>git status</w:t>
      </w:r>
      <w:proofErr w:type="gramStart"/>
      <w:r w:rsidRPr="00E561B0">
        <w:rPr>
          <w:rFonts w:asciiTheme="majorHAnsi" w:hAnsiTheme="majorHAnsi"/>
          <w:color w:val="000000"/>
          <w:sz w:val="24"/>
          <w:szCs w:val="24"/>
        </w:rPr>
        <w:br/>
      </w:r>
      <w:r w:rsidRPr="00E561B0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К</w:t>
      </w:r>
      <w:proofErr w:type="gramEnd"/>
      <w:r w:rsidRPr="00E561B0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роме того, git status указывает файлы с неразрешенными конфликтами слияния и</w:t>
      </w:r>
      <w:r w:rsidR="00E561B0">
        <w:rPr>
          <w:rFonts w:asciiTheme="majorHAnsi" w:hAnsiTheme="majorHAnsi"/>
          <w:color w:val="000000"/>
          <w:sz w:val="24"/>
          <w:szCs w:val="24"/>
        </w:rPr>
        <w:t xml:space="preserve"> </w:t>
      </w:r>
      <w:r w:rsidRPr="00E561B0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файлы, игнорируемые git.</w:t>
      </w:r>
    </w:p>
    <w:p w:rsidR="003D59F8" w:rsidRPr="00E561B0" w:rsidRDefault="00E561B0" w:rsidP="003D59F8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rPr>
          <w:rStyle w:val="HTML"/>
          <w:rFonts w:asciiTheme="majorHAnsi" w:hAnsiTheme="majorHAnsi" w:cs="Arial"/>
          <w:b/>
          <w:color w:val="252525"/>
          <w:sz w:val="24"/>
          <w:szCs w:val="24"/>
          <w:lang w:eastAsia="ru-RU"/>
        </w:rPr>
      </w:pPr>
      <w:r>
        <w:rPr>
          <w:rStyle w:val="HTML"/>
          <w:rFonts w:asciiTheme="majorHAnsi" w:eastAsiaTheme="minorHAnsi" w:hAnsiTheme="majorHAnsi"/>
          <w:b/>
          <w:color w:val="222222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r w:rsidR="003D59F8" w:rsidRPr="00E561B0">
        <w:rPr>
          <w:rStyle w:val="HTML"/>
          <w:rFonts w:asciiTheme="majorHAnsi" w:eastAsiaTheme="minorHAnsi" w:hAnsiTheme="majorHAnsi"/>
          <w:b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git </w:t>
      </w:r>
      <w:proofErr w:type="spellStart"/>
      <w:r w:rsidR="003D59F8" w:rsidRPr="00E561B0">
        <w:rPr>
          <w:rStyle w:val="HTML"/>
          <w:rFonts w:asciiTheme="majorHAnsi" w:eastAsiaTheme="minorHAnsi" w:hAnsiTheme="majorHAnsi"/>
          <w:b/>
          <w:color w:val="222222"/>
          <w:sz w:val="24"/>
          <w:szCs w:val="24"/>
          <w:bdr w:val="none" w:sz="0" w:space="0" w:color="auto" w:frame="1"/>
          <w:shd w:val="clear" w:color="auto" w:fill="FFFFFF"/>
        </w:rPr>
        <w:t>checkout</w:t>
      </w:r>
      <w:proofErr w:type="spellEnd"/>
      <w:r w:rsidR="003D59F8" w:rsidRPr="00E561B0">
        <w:rPr>
          <w:rStyle w:val="HTML"/>
          <w:rFonts w:asciiTheme="majorHAnsi" w:eastAsiaTheme="minorHAnsi" w:hAnsiTheme="majorHAnsi"/>
          <w:b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3D59F8" w:rsidRPr="00E561B0">
        <w:rPr>
          <w:rStyle w:val="HTML"/>
          <w:rFonts w:asciiTheme="majorHAnsi" w:eastAsiaTheme="minorHAnsi" w:hAnsiTheme="majorHAnsi"/>
          <w:b/>
          <w:color w:val="222222"/>
          <w:sz w:val="24"/>
          <w:szCs w:val="24"/>
          <w:bdr w:val="none" w:sz="0" w:space="0" w:color="auto" w:frame="1"/>
          <w:shd w:val="clear" w:color="auto" w:fill="FFFFFF"/>
        </w:rPr>
        <w:t>master</w:t>
      </w:r>
      <w:proofErr w:type="spellEnd"/>
    </w:p>
    <w:p w:rsidR="003D59F8" w:rsidRPr="00E561B0" w:rsidRDefault="00E561B0" w:rsidP="003D59F8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rPr>
          <w:rFonts w:asciiTheme="majorHAnsi" w:eastAsia="Times New Roman" w:hAnsiTheme="majorHAnsi" w:cs="Arial"/>
          <w:b/>
          <w:color w:val="252525"/>
          <w:sz w:val="24"/>
          <w:szCs w:val="24"/>
          <w:lang w:eastAsia="ru-RU"/>
        </w:rPr>
      </w:pPr>
      <w:r>
        <w:rPr>
          <w:rFonts w:asciiTheme="majorHAnsi" w:hAnsiTheme="majorHAnsi" w:cs="Tahoma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3D59F8" w:rsidRPr="00E561B0">
        <w:rPr>
          <w:rFonts w:asciiTheme="majorHAnsi" w:hAnsiTheme="majorHAnsi" w:cs="Tahoma"/>
          <w:b/>
          <w:color w:val="000000"/>
          <w:sz w:val="24"/>
          <w:szCs w:val="24"/>
          <w:shd w:val="clear" w:color="auto" w:fill="FFFFFF"/>
        </w:rPr>
        <w:t xml:space="preserve">git </w:t>
      </w:r>
      <w:proofErr w:type="spellStart"/>
      <w:r w:rsidR="003D59F8" w:rsidRPr="00E561B0">
        <w:rPr>
          <w:rFonts w:asciiTheme="majorHAnsi" w:hAnsiTheme="majorHAnsi" w:cs="Tahoma"/>
          <w:b/>
          <w:color w:val="000000"/>
          <w:sz w:val="24"/>
          <w:szCs w:val="24"/>
          <w:shd w:val="clear" w:color="auto" w:fill="FFFFFF"/>
        </w:rPr>
        <w:t>log</w:t>
      </w:r>
      <w:proofErr w:type="spellEnd"/>
    </w:p>
    <w:p w:rsidR="003F0C2D" w:rsidRDefault="006E1CF4" w:rsidP="003D59F8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rPr>
          <w:rFonts w:asciiTheme="majorHAnsi" w:eastAsia="Times New Roman" w:hAnsiTheme="majorHAnsi" w:cs="Arial"/>
          <w:color w:val="252525"/>
          <w:sz w:val="24"/>
          <w:szCs w:val="24"/>
          <w:lang w:eastAsia="ru-RU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Интерпретатор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hyperlink r:id="rId7" w:tooltip="Английский язык" w:history="1"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англ.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/>
        </w:rPr>
        <w:t>Interpreter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 —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Поведенческие шаблоны проектирования" w:history="1"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поведенческий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" w:tooltip="Шаблон проектирования" w:history="1"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шаблон проектирования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решающий часто встречающуюся, но подверженную изменениям, задачу. Также известен как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Little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Small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Language</w:t>
      </w:r>
      <w:proofErr w:type="spellEnd"/>
    </w:p>
    <w:p w:rsidR="00E561B0" w:rsidRDefault="006E1CF4" w:rsidP="003D59F8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rPr>
          <w:rFonts w:asciiTheme="majorHAnsi" w:eastAsia="Times New Roman" w:hAnsiTheme="majorHAnsi" w:cs="Arial"/>
          <w:color w:val="252525"/>
          <w:sz w:val="24"/>
          <w:szCs w:val="24"/>
          <w:lang w:eastAsia="ru-RU"/>
        </w:rPr>
      </w:pPr>
      <w:r>
        <w:rPr>
          <w:rFonts w:asciiTheme="majorHAnsi" w:eastAsia="Times New Roman" w:hAnsiTheme="majorHAnsi" w:cs="Arial"/>
          <w:color w:val="252525"/>
          <w:sz w:val="24"/>
          <w:szCs w:val="24"/>
          <w:lang w:eastAsia="ru-RU"/>
        </w:rPr>
        <w:t>Для регулярных грамматик?</w:t>
      </w:r>
    </w:p>
    <w:p w:rsidR="00B55867" w:rsidRPr="00E561B0" w:rsidRDefault="00B55867" w:rsidP="003D59F8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rPr>
          <w:rFonts w:asciiTheme="majorHAnsi" w:eastAsia="Times New Roman" w:hAnsiTheme="majorHAnsi" w:cs="Arial"/>
          <w:color w:val="252525"/>
          <w:sz w:val="24"/>
          <w:szCs w:val="24"/>
          <w:lang w:eastAsia="ru-RU"/>
        </w:rPr>
      </w:pPr>
      <w:r w:rsidRPr="00E561B0"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 xml:space="preserve"> </w:t>
      </w:r>
      <w:r w:rsidRPr="00E561B0">
        <w:rPr>
          <w:rFonts w:asciiTheme="majorHAnsi" w:hAnsiTheme="majorHAnsi" w:cs="Arial"/>
          <w:color w:val="252525"/>
          <w:sz w:val="24"/>
          <w:szCs w:val="24"/>
          <w:shd w:val="clear" w:color="auto" w:fill="FFFFFF"/>
          <w:lang w:val="en-US"/>
        </w:rPr>
        <w:t>Singleton</w:t>
      </w:r>
      <w:r w:rsidRPr="00E561B0"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 xml:space="preserve"> гарантирует, что у</w:t>
      </w:r>
      <w:r w:rsidRPr="00E561B0">
        <w:rPr>
          <w:rStyle w:val="apple-converted-space"/>
          <w:rFonts w:asciiTheme="majorHAnsi" w:hAnsiTheme="majorHAnsi" w:cs="Arial"/>
          <w:color w:val="252525"/>
          <w:sz w:val="24"/>
          <w:szCs w:val="24"/>
          <w:shd w:val="clear" w:color="auto" w:fill="FFFFFF"/>
        </w:rPr>
        <w:t> </w:t>
      </w:r>
      <w:hyperlink r:id="rId10" w:tooltip="Класс (программирование)" w:history="1">
        <w:r w:rsidRPr="00E561B0">
          <w:rPr>
            <w:rStyle w:val="a7"/>
            <w:rFonts w:asciiTheme="majorHAnsi" w:hAnsiTheme="majorHAnsi" w:cs="Arial"/>
            <w:color w:val="0B0080"/>
            <w:sz w:val="24"/>
            <w:szCs w:val="24"/>
            <w:shd w:val="clear" w:color="auto" w:fill="FFFFFF"/>
          </w:rPr>
          <w:t>класса</w:t>
        </w:r>
      </w:hyperlink>
      <w:r w:rsidRPr="00E561B0">
        <w:rPr>
          <w:rStyle w:val="apple-converted-space"/>
          <w:rFonts w:asciiTheme="majorHAnsi" w:hAnsiTheme="majorHAnsi" w:cs="Arial"/>
          <w:color w:val="252525"/>
          <w:sz w:val="24"/>
          <w:szCs w:val="24"/>
          <w:shd w:val="clear" w:color="auto" w:fill="FFFFFF"/>
        </w:rPr>
        <w:t> </w:t>
      </w:r>
      <w:r w:rsidRPr="00E561B0"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>есть только один экземпляр, и предоставляет к нему глобальную точку доступа.</w:t>
      </w:r>
    </w:p>
    <w:p w:rsidR="00B55867" w:rsidRPr="00E561B0" w:rsidRDefault="00E561B0" w:rsidP="00E561B0">
      <w:pPr>
        <w:pStyle w:val="a3"/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rPr>
          <w:rFonts w:asciiTheme="majorHAnsi" w:hAnsiTheme="majorHAnsi" w:cs="Arial"/>
          <w:color w:val="252525"/>
          <w:sz w:val="24"/>
          <w:szCs w:val="24"/>
        </w:rPr>
      </w:pPr>
      <w:r>
        <w:rPr>
          <w:rFonts w:asciiTheme="majorHAnsi" w:hAnsiTheme="majorHAnsi" w:cs="Arial"/>
          <w:color w:val="252525"/>
          <w:sz w:val="24"/>
          <w:szCs w:val="24"/>
        </w:rPr>
        <w:t xml:space="preserve"> Недостатки шаблона </w:t>
      </w:r>
      <w:r w:rsidRPr="00E561B0">
        <w:rPr>
          <w:rFonts w:asciiTheme="majorHAnsi" w:hAnsiTheme="majorHAnsi" w:cs="Arial"/>
          <w:color w:val="252525"/>
          <w:sz w:val="24"/>
          <w:szCs w:val="24"/>
          <w:shd w:val="clear" w:color="auto" w:fill="FFFFFF"/>
          <w:lang w:val="en-US"/>
        </w:rPr>
        <w:t>Singleton</w:t>
      </w:r>
      <w:r>
        <w:rPr>
          <w:rFonts w:asciiTheme="majorHAnsi" w:hAnsiTheme="majorHAnsi" w:cs="Arial"/>
          <w:color w:val="252525"/>
          <w:sz w:val="24"/>
          <w:szCs w:val="24"/>
          <w:shd w:val="clear" w:color="auto" w:fill="FFFFFF"/>
          <w:lang w:val="en-US"/>
        </w:rPr>
        <w:t>:</w:t>
      </w:r>
    </w:p>
    <w:p w:rsidR="00B55867" w:rsidRPr="00E561B0" w:rsidRDefault="00B55867" w:rsidP="00E561B0">
      <w:pPr>
        <w:pStyle w:val="a3"/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567" w:hanging="141"/>
        <w:rPr>
          <w:rFonts w:asciiTheme="majorHAnsi" w:hAnsiTheme="majorHAnsi" w:cs="Arial"/>
          <w:color w:val="252525"/>
          <w:sz w:val="24"/>
          <w:szCs w:val="24"/>
        </w:rPr>
      </w:pPr>
      <w:r w:rsidRPr="00E561B0">
        <w:rPr>
          <w:rFonts w:asciiTheme="majorHAnsi" w:hAnsiTheme="majorHAnsi" w:cs="Arial"/>
          <w:color w:val="252525"/>
          <w:sz w:val="24"/>
          <w:szCs w:val="24"/>
        </w:rPr>
        <w:t xml:space="preserve">глобальные объекты могут быть вредны для объектного программирования, в некоторых случаях приводят к созданию </w:t>
      </w:r>
      <w:proofErr w:type="spellStart"/>
      <w:r w:rsidRPr="00E561B0">
        <w:rPr>
          <w:rFonts w:asciiTheme="majorHAnsi" w:hAnsiTheme="majorHAnsi" w:cs="Arial"/>
          <w:color w:val="252525"/>
          <w:sz w:val="24"/>
          <w:szCs w:val="24"/>
        </w:rPr>
        <w:t>немасштабируемого</w:t>
      </w:r>
      <w:proofErr w:type="spellEnd"/>
      <w:r w:rsidRPr="00E561B0">
        <w:rPr>
          <w:rFonts w:asciiTheme="majorHAnsi" w:hAnsiTheme="majorHAnsi" w:cs="Arial"/>
          <w:color w:val="252525"/>
          <w:sz w:val="24"/>
          <w:szCs w:val="24"/>
        </w:rPr>
        <w:t xml:space="preserve"> проекта;</w:t>
      </w:r>
    </w:p>
    <w:p w:rsidR="00B55867" w:rsidRPr="00E561B0" w:rsidRDefault="00B55867" w:rsidP="00E561B0">
      <w:pPr>
        <w:pStyle w:val="a3"/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567" w:hanging="141"/>
        <w:rPr>
          <w:rFonts w:asciiTheme="majorHAnsi" w:hAnsiTheme="majorHAnsi" w:cs="Arial"/>
          <w:color w:val="252525"/>
          <w:sz w:val="24"/>
          <w:szCs w:val="24"/>
        </w:rPr>
      </w:pPr>
      <w:r w:rsidRPr="00E561B0">
        <w:rPr>
          <w:rFonts w:asciiTheme="majorHAnsi" w:hAnsiTheme="majorHAnsi" w:cs="Arial"/>
          <w:color w:val="252525"/>
          <w:sz w:val="24"/>
          <w:szCs w:val="24"/>
        </w:rPr>
        <w:t>усложняет написание модульных тестов и следование</w:t>
      </w:r>
      <w:r w:rsidRPr="00E561B0">
        <w:rPr>
          <w:rStyle w:val="apple-converted-space"/>
          <w:rFonts w:asciiTheme="majorHAnsi" w:hAnsiTheme="majorHAnsi" w:cs="Arial"/>
          <w:color w:val="252525"/>
          <w:sz w:val="24"/>
          <w:szCs w:val="24"/>
        </w:rPr>
        <w:t> </w:t>
      </w:r>
      <w:hyperlink r:id="rId11" w:tooltip="Разработка через тестирование" w:history="1">
        <w:r w:rsidRPr="00E561B0">
          <w:rPr>
            <w:rStyle w:val="a7"/>
            <w:rFonts w:asciiTheme="majorHAnsi" w:hAnsiTheme="majorHAnsi" w:cs="Arial"/>
            <w:color w:val="0B0080"/>
            <w:sz w:val="24"/>
            <w:szCs w:val="24"/>
          </w:rPr>
          <w:t>TDD</w:t>
        </w:r>
      </w:hyperlink>
      <w:r w:rsidRPr="00E561B0">
        <w:rPr>
          <w:rFonts w:asciiTheme="majorHAnsi" w:hAnsiTheme="majorHAnsi" w:cs="Arial"/>
          <w:color w:val="252525"/>
          <w:sz w:val="24"/>
          <w:szCs w:val="24"/>
        </w:rPr>
        <w:t>.</w:t>
      </w:r>
    </w:p>
    <w:p w:rsidR="00B55867" w:rsidRPr="00E561B0" w:rsidRDefault="00B55867" w:rsidP="00E561B0">
      <w:pPr>
        <w:pStyle w:val="a3"/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rPr>
          <w:rFonts w:asciiTheme="majorHAnsi" w:hAnsiTheme="majorHAnsi" w:cs="Arial"/>
          <w:color w:val="252525"/>
          <w:sz w:val="24"/>
          <w:szCs w:val="24"/>
        </w:rPr>
      </w:pPr>
      <w:r w:rsidRPr="00E561B0">
        <w:rPr>
          <w:rStyle w:val="apple-converted-space"/>
          <w:rFonts w:asciiTheme="majorHAnsi" w:hAnsiTheme="majorHAnsi" w:cs="Arial"/>
          <w:color w:val="252525"/>
          <w:sz w:val="24"/>
          <w:szCs w:val="24"/>
          <w:shd w:val="clear" w:color="auto" w:fill="FFFFFF"/>
        </w:rPr>
        <w:t> </w:t>
      </w:r>
      <w:r w:rsidRPr="00E561B0">
        <w:rPr>
          <w:rStyle w:val="apple-converted-space"/>
          <w:rFonts w:asciiTheme="majorHAnsi" w:hAnsiTheme="majorHAnsi" w:cs="Arial"/>
          <w:color w:val="252525"/>
          <w:sz w:val="24"/>
          <w:szCs w:val="24"/>
          <w:shd w:val="clear" w:color="auto" w:fill="FFFFFF"/>
          <w:lang w:val="en-US"/>
        </w:rPr>
        <w:t>Observer</w:t>
      </w:r>
      <w:r w:rsidRPr="00E561B0">
        <w:rPr>
          <w:rStyle w:val="apple-converted-space"/>
          <w:rFonts w:asciiTheme="majorHAnsi" w:hAnsiTheme="majorHAnsi" w:cs="Arial"/>
          <w:color w:val="252525"/>
          <w:sz w:val="24"/>
          <w:szCs w:val="24"/>
          <w:shd w:val="clear" w:color="auto" w:fill="FFFFFF"/>
        </w:rPr>
        <w:t xml:space="preserve"> </w:t>
      </w:r>
      <w:r w:rsidRPr="00E561B0">
        <w:rPr>
          <w:rStyle w:val="apple-converted-space"/>
          <w:rFonts w:asciiTheme="majorHAnsi" w:hAnsiTheme="majorHAnsi" w:cs="Arial"/>
          <w:color w:val="252525"/>
          <w:sz w:val="24"/>
          <w:szCs w:val="24"/>
          <w:shd w:val="clear" w:color="auto" w:fill="FFFFFF"/>
          <w:lang w:val="en-US"/>
        </w:rPr>
        <w:t>c</w:t>
      </w:r>
      <w:proofErr w:type="spellStart"/>
      <w:r w:rsidRPr="00E561B0"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>оздает</w:t>
      </w:r>
      <w:proofErr w:type="spellEnd"/>
      <w:r w:rsidRPr="00E561B0"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 xml:space="preserve"> механизм у класса, который позволяет получать экземпляру объекта этого класса оповещения от других объектов об изменении их состояния, тем самым наблюдая за </w:t>
      </w:r>
      <w:proofErr w:type="gramStart"/>
      <w:r w:rsidRPr="00E561B0"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>ними</w:t>
      </w:r>
      <w:proofErr w:type="gramEnd"/>
      <w:hyperlink r:id="rId12" w:anchor="cite_note-autogenerated20130623-1-2" w:history="1">
        <w:r w:rsidRPr="00E561B0">
          <w:rPr>
            <w:rStyle w:val="a7"/>
            <w:rFonts w:asciiTheme="majorHAnsi" w:hAnsiTheme="majorHAnsi" w:cs="Arial"/>
            <w:color w:val="0B0080"/>
            <w:sz w:val="24"/>
            <w:szCs w:val="24"/>
            <w:shd w:val="clear" w:color="auto" w:fill="FFFFFF"/>
            <w:vertAlign w:val="superscript"/>
          </w:rPr>
          <w:t>[2]</w:t>
        </w:r>
      </w:hyperlink>
      <w:r w:rsidRPr="00E561B0"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>.</w:t>
      </w:r>
    </w:p>
    <w:p w:rsidR="00232D72" w:rsidRPr="00E561B0" w:rsidRDefault="00232D72" w:rsidP="00E561B0">
      <w:pPr>
        <w:pStyle w:val="a3"/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rPr>
          <w:rFonts w:asciiTheme="majorHAnsi" w:hAnsiTheme="majorHAnsi" w:cs="Arial"/>
          <w:color w:val="252525"/>
          <w:sz w:val="24"/>
          <w:szCs w:val="24"/>
        </w:rPr>
      </w:pPr>
      <w:r w:rsidRPr="00E561B0"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>Это означает  что связи между субъектами и наблюдателями сведены к минимуму. Таким образом, субъект и наблюдатель могут находит</w:t>
      </w:r>
      <w:r w:rsidR="00E561B0"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>ь</w:t>
      </w:r>
      <w:r w:rsidRPr="00E561B0"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>ся на разных уровнях абстракции системы и могут использоваться повторно по отдельности.</w:t>
      </w:r>
    </w:p>
    <w:p w:rsidR="00B55867" w:rsidRPr="00E561B0" w:rsidRDefault="00232D72" w:rsidP="00E561B0">
      <w:pPr>
        <w:pStyle w:val="a3"/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rPr>
          <w:rFonts w:asciiTheme="majorHAnsi" w:hAnsiTheme="majorHAnsi" w:cs="Arial"/>
          <w:color w:val="252525"/>
          <w:sz w:val="24"/>
          <w:szCs w:val="24"/>
        </w:rPr>
      </w:pPr>
      <w:r w:rsidRPr="00E561B0">
        <w:rPr>
          <w:rFonts w:asciiTheme="majorHAnsi" w:hAnsiTheme="majorHAnsi" w:cs="Arial"/>
          <w:color w:val="252525"/>
          <w:sz w:val="24"/>
          <w:szCs w:val="24"/>
          <w:shd w:val="clear" w:color="auto" w:fill="FFFFFF"/>
          <w:lang w:val="en-US"/>
        </w:rPr>
        <w:t>Push</w:t>
      </w:r>
      <w:r w:rsidRPr="00E561B0"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 xml:space="preserve"> </w:t>
      </w:r>
      <w:r w:rsidRPr="00E561B0">
        <w:rPr>
          <w:rFonts w:asciiTheme="majorHAnsi" w:hAnsiTheme="majorHAnsi" w:cs="Arial"/>
          <w:color w:val="252525"/>
          <w:sz w:val="24"/>
          <w:szCs w:val="24"/>
          <w:shd w:val="clear" w:color="auto" w:fill="FFFFFF"/>
          <w:lang w:val="en-US"/>
        </w:rPr>
        <w:t>model</w:t>
      </w:r>
      <w:r w:rsidRPr="00E561B0"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 xml:space="preserve"> лучше использовать в многопоточных средах.</w:t>
      </w:r>
    </w:p>
    <w:p w:rsidR="00232D72" w:rsidRPr="00E561B0" w:rsidRDefault="00232D72" w:rsidP="00E561B0">
      <w:pPr>
        <w:pStyle w:val="a3"/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rPr>
          <w:rFonts w:asciiTheme="majorHAnsi" w:hAnsiTheme="majorHAnsi" w:cs="Arial"/>
          <w:color w:val="252525"/>
          <w:sz w:val="24"/>
          <w:szCs w:val="24"/>
        </w:rPr>
      </w:pPr>
      <w:r w:rsidRPr="00E561B0">
        <w:rPr>
          <w:rFonts w:asciiTheme="majorHAnsi" w:hAnsiTheme="majorHAnsi" w:cs="Arial"/>
          <w:color w:val="252525"/>
          <w:sz w:val="24"/>
          <w:szCs w:val="24"/>
          <w:shd w:val="clear" w:color="auto" w:fill="FFFFFF"/>
          <w:lang w:val="en-US"/>
        </w:rPr>
        <w:t>Pull</w:t>
      </w:r>
      <w:r w:rsidRPr="00E561B0"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 xml:space="preserve"> </w:t>
      </w:r>
      <w:r w:rsidRPr="00E561B0">
        <w:rPr>
          <w:rFonts w:asciiTheme="majorHAnsi" w:hAnsiTheme="majorHAnsi" w:cs="Arial"/>
          <w:color w:val="252525"/>
          <w:sz w:val="24"/>
          <w:szCs w:val="24"/>
          <w:shd w:val="clear" w:color="auto" w:fill="FFFFFF"/>
          <w:lang w:val="en-US"/>
        </w:rPr>
        <w:t>model</w:t>
      </w:r>
      <w:r w:rsidRPr="00E561B0"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 xml:space="preserve"> лучше использовать в однопоточных средах.</w:t>
      </w:r>
    </w:p>
    <w:p w:rsidR="00202B10" w:rsidRPr="00202B10" w:rsidRDefault="00202B10" w:rsidP="00202B10">
      <w:pPr>
        <w:pStyle w:val="a3"/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rPr>
          <w:rFonts w:asciiTheme="majorHAnsi" w:hAnsiTheme="majorHAnsi" w:cs="Arial"/>
          <w:color w:val="252525"/>
          <w:sz w:val="24"/>
          <w:szCs w:val="24"/>
        </w:rPr>
      </w:pPr>
      <w:hyperlink r:id="rId13" w:history="1">
        <w:r w:rsidRPr="00E561B0">
          <w:rPr>
            <w:rStyle w:val="a7"/>
            <w:rFonts w:asciiTheme="majorHAnsi" w:hAnsiTheme="majorHAnsi" w:cs="Arial"/>
            <w:sz w:val="24"/>
            <w:szCs w:val="24"/>
          </w:rPr>
          <w:t>http://ionrails.com/2009/09/19/ruby_require-vs-load-vs-include-vs-extend/</w:t>
        </w:r>
      </w:hyperlink>
    </w:p>
    <w:p w:rsidR="00202B10" w:rsidRPr="00202B10" w:rsidRDefault="00202B10" w:rsidP="00202B10">
      <w:pPr>
        <w:pStyle w:val="a3"/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rPr>
          <w:rFonts w:asciiTheme="majorHAnsi" w:hAnsiTheme="majorHAnsi" w:cs="Arial"/>
          <w:color w:val="252525"/>
          <w:sz w:val="24"/>
          <w:szCs w:val="24"/>
        </w:rPr>
      </w:pPr>
      <w:hyperlink r:id="rId14" w:history="1">
        <w:r w:rsidRPr="00E561B0">
          <w:rPr>
            <w:rStyle w:val="a7"/>
            <w:rFonts w:asciiTheme="majorHAnsi" w:hAnsiTheme="majorHAnsi" w:cs="Arial"/>
            <w:sz w:val="24"/>
            <w:szCs w:val="24"/>
          </w:rPr>
          <w:t>http://ionrails.com/2009/09/19/ruby_require-vs-load-vs-include-vs-extend/</w:t>
        </w:r>
      </w:hyperlink>
    </w:p>
    <w:p w:rsidR="00202B10" w:rsidRDefault="00202B10" w:rsidP="00202B10">
      <w:pPr>
        <w:pStyle w:val="a3"/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rPr>
          <w:rFonts w:asciiTheme="majorHAnsi" w:hAnsiTheme="majorHAnsi" w:cs="Arial"/>
          <w:color w:val="252525"/>
          <w:sz w:val="24"/>
          <w:szCs w:val="24"/>
        </w:rPr>
      </w:pPr>
      <w:r w:rsidRPr="00202B10">
        <w:rPr>
          <w:rFonts w:asciiTheme="majorHAnsi" w:hAnsiTheme="majorHAnsi" w:cs="Arial"/>
          <w:color w:val="252525"/>
          <w:sz w:val="24"/>
          <w:szCs w:val="24"/>
        </w:rPr>
        <w:t>http://habrahabr.ru/post/143483/</w:t>
      </w:r>
    </w:p>
    <w:p w:rsidR="00202B10" w:rsidRPr="00202B10" w:rsidRDefault="00202B10" w:rsidP="00202B10">
      <w:pPr>
        <w:pStyle w:val="a3"/>
        <w:numPr>
          <w:ilvl w:val="0"/>
          <w:numId w:val="1"/>
        </w:numPr>
        <w:spacing w:before="100" w:beforeAutospacing="1" w:after="24" w:line="360" w:lineRule="atLeast"/>
        <w:rPr>
          <w:rFonts w:asciiTheme="majorHAnsi" w:hAnsiTheme="majorHAnsi" w:cs="Arial"/>
          <w:color w:val="252525"/>
          <w:sz w:val="24"/>
          <w:szCs w:val="24"/>
        </w:rPr>
      </w:pPr>
      <w:r>
        <w:rPr>
          <w:rFonts w:asciiTheme="majorHAnsi" w:hAnsiTheme="majorHAnsi" w:cs="Arial"/>
          <w:color w:val="252525"/>
          <w:sz w:val="24"/>
          <w:szCs w:val="24"/>
          <w:shd w:val="clear" w:color="auto" w:fill="F9F9F9"/>
          <w:lang w:val="en-US"/>
        </w:rPr>
        <w:t>Abstract</w:t>
      </w:r>
      <w:r w:rsidRPr="00202B10">
        <w:rPr>
          <w:rFonts w:asciiTheme="majorHAnsi" w:hAnsiTheme="majorHAnsi" w:cs="Arial"/>
          <w:color w:val="252525"/>
          <w:sz w:val="24"/>
          <w:szCs w:val="24"/>
          <w:shd w:val="clear" w:color="auto" w:fill="F9F9F9"/>
        </w:rPr>
        <w:t xml:space="preserve"> </w:t>
      </w:r>
      <w:r>
        <w:rPr>
          <w:rFonts w:asciiTheme="majorHAnsi" w:hAnsiTheme="majorHAnsi" w:cs="Arial"/>
          <w:color w:val="252525"/>
          <w:sz w:val="24"/>
          <w:szCs w:val="24"/>
          <w:shd w:val="clear" w:color="auto" w:fill="F9F9F9"/>
          <w:lang w:val="en-US"/>
        </w:rPr>
        <w:t>Factory</w:t>
      </w:r>
      <w:r w:rsidRPr="00202B10">
        <w:rPr>
          <w:rFonts w:asciiTheme="majorHAnsi" w:hAnsiTheme="majorHAnsi" w:cs="Arial"/>
          <w:color w:val="252525"/>
          <w:sz w:val="24"/>
          <w:szCs w:val="24"/>
          <w:shd w:val="clear" w:color="auto" w:fill="F9F9F9"/>
        </w:rPr>
        <w:t xml:space="preserve"> </w:t>
      </w:r>
      <w:r>
        <w:rPr>
          <w:rFonts w:asciiTheme="majorHAnsi" w:hAnsiTheme="majorHAnsi" w:cs="Arial"/>
          <w:color w:val="252525"/>
          <w:sz w:val="24"/>
          <w:szCs w:val="24"/>
          <w:shd w:val="clear" w:color="auto" w:fill="F9F9F9"/>
        </w:rPr>
        <w:t>п</w:t>
      </w:r>
      <w:r w:rsidRPr="00202B10">
        <w:rPr>
          <w:rFonts w:asciiTheme="majorHAnsi" w:hAnsiTheme="majorHAnsi" w:cs="Arial"/>
          <w:color w:val="252525"/>
          <w:sz w:val="24"/>
          <w:szCs w:val="24"/>
          <w:shd w:val="clear" w:color="auto" w:fill="F9F9F9"/>
        </w:rPr>
        <w:t>редоставляет интерфейс для создания семейств взаимосвязанных или взаимозависимых объектов, не специфицируя их конкретных классов</w:t>
      </w:r>
    </w:p>
    <w:p w:rsidR="004C03E1" w:rsidRPr="004C03E1" w:rsidRDefault="004C03E1" w:rsidP="006E1CF4">
      <w:pPr>
        <w:pStyle w:val="a3"/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>ХЗ</w:t>
      </w:r>
    </w:p>
    <w:p w:rsidR="006E1CF4" w:rsidRPr="00E561B0" w:rsidRDefault="006E1CF4" w:rsidP="004C03E1">
      <w:pPr>
        <w:pStyle w:val="a3"/>
        <w:shd w:val="clear" w:color="auto" w:fill="FFFFFF"/>
        <w:spacing w:before="100" w:beforeAutospacing="1" w:after="24" w:line="360" w:lineRule="atLeast"/>
        <w:ind w:left="360"/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</w:pPr>
      <w:r w:rsidRPr="00E561B0">
        <w:rPr>
          <w:rFonts w:asciiTheme="majorHAnsi" w:hAnsiTheme="majorHAnsi" w:cs="Arial"/>
          <w:b/>
          <w:bCs/>
          <w:color w:val="252525"/>
          <w:sz w:val="24"/>
          <w:szCs w:val="24"/>
          <w:shd w:val="clear" w:color="auto" w:fill="FFFFFF"/>
        </w:rPr>
        <w:t>Фабричный метод</w:t>
      </w:r>
      <w:r w:rsidRPr="00E561B0">
        <w:rPr>
          <w:rStyle w:val="apple-converted-space"/>
          <w:rFonts w:asciiTheme="majorHAnsi" w:hAnsiTheme="majorHAnsi" w:cs="Arial"/>
          <w:color w:val="252525"/>
          <w:sz w:val="24"/>
          <w:szCs w:val="24"/>
          <w:shd w:val="clear" w:color="auto" w:fill="FFFFFF"/>
        </w:rPr>
        <w:t> </w:t>
      </w:r>
      <w:r w:rsidRPr="00E561B0"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>(</w:t>
      </w:r>
      <w:hyperlink r:id="rId15" w:tooltip="Английский язык" w:history="1">
        <w:r w:rsidRPr="00E561B0">
          <w:rPr>
            <w:rStyle w:val="a7"/>
            <w:rFonts w:asciiTheme="majorHAnsi" w:hAnsiTheme="majorHAnsi" w:cs="Arial"/>
            <w:color w:val="0B0080"/>
            <w:sz w:val="24"/>
            <w:szCs w:val="24"/>
            <w:shd w:val="clear" w:color="auto" w:fill="FFFFFF"/>
          </w:rPr>
          <w:t>англ.</w:t>
        </w:r>
      </w:hyperlink>
      <w:r w:rsidRPr="00E561B0"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> </w:t>
      </w:r>
      <w:r w:rsidRPr="00E561B0">
        <w:rPr>
          <w:rFonts w:asciiTheme="majorHAnsi" w:hAnsiTheme="majorHAnsi" w:cs="Arial"/>
          <w:i/>
          <w:iCs/>
          <w:color w:val="252525"/>
          <w:sz w:val="24"/>
          <w:szCs w:val="24"/>
          <w:shd w:val="clear" w:color="auto" w:fill="FFFFFF"/>
          <w:lang/>
        </w:rPr>
        <w:t>Factory</w:t>
      </w:r>
      <w:r w:rsidRPr="00E561B0">
        <w:rPr>
          <w:rFonts w:asciiTheme="majorHAnsi" w:hAnsiTheme="majorHAnsi" w:cs="Arial"/>
          <w:i/>
          <w:iCs/>
          <w:color w:val="252525"/>
          <w:sz w:val="24"/>
          <w:szCs w:val="24"/>
          <w:shd w:val="clear" w:color="auto" w:fill="FFFFFF"/>
        </w:rPr>
        <w:t xml:space="preserve"> </w:t>
      </w:r>
      <w:r w:rsidRPr="00E561B0">
        <w:rPr>
          <w:rFonts w:asciiTheme="majorHAnsi" w:hAnsiTheme="majorHAnsi" w:cs="Arial"/>
          <w:i/>
          <w:iCs/>
          <w:color w:val="252525"/>
          <w:sz w:val="24"/>
          <w:szCs w:val="24"/>
          <w:shd w:val="clear" w:color="auto" w:fill="FFFFFF"/>
          <w:lang/>
        </w:rPr>
        <w:t>Method</w:t>
      </w:r>
      <w:r w:rsidRPr="00E561B0">
        <w:rPr>
          <w:rStyle w:val="apple-converted-space"/>
          <w:rFonts w:asciiTheme="majorHAnsi" w:hAnsiTheme="majorHAnsi" w:cs="Arial"/>
          <w:color w:val="252525"/>
          <w:sz w:val="24"/>
          <w:szCs w:val="24"/>
          <w:shd w:val="clear" w:color="auto" w:fill="FFFFFF"/>
        </w:rPr>
        <w:t> </w:t>
      </w:r>
      <w:r w:rsidRPr="00E561B0"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>также известен как Виртуальный конструктор (</w:t>
      </w:r>
      <w:hyperlink r:id="rId16" w:tooltip="Английский язык" w:history="1">
        <w:r w:rsidRPr="00E561B0">
          <w:rPr>
            <w:rStyle w:val="a7"/>
            <w:rFonts w:asciiTheme="majorHAnsi" w:hAnsiTheme="majorHAnsi" w:cs="Arial"/>
            <w:color w:val="0B0080"/>
            <w:sz w:val="24"/>
            <w:szCs w:val="24"/>
            <w:shd w:val="clear" w:color="auto" w:fill="FFFFFF"/>
          </w:rPr>
          <w:t>англ.</w:t>
        </w:r>
      </w:hyperlink>
      <w:r w:rsidRPr="00E561B0"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> </w:t>
      </w:r>
      <w:r w:rsidRPr="00E561B0">
        <w:rPr>
          <w:rFonts w:asciiTheme="majorHAnsi" w:hAnsiTheme="majorHAnsi" w:cs="Arial"/>
          <w:i/>
          <w:iCs/>
          <w:color w:val="252525"/>
          <w:sz w:val="24"/>
          <w:szCs w:val="24"/>
          <w:shd w:val="clear" w:color="auto" w:fill="FFFFFF"/>
          <w:lang/>
        </w:rPr>
        <w:t>Virtual</w:t>
      </w:r>
      <w:r w:rsidRPr="00E561B0">
        <w:rPr>
          <w:rFonts w:asciiTheme="majorHAnsi" w:hAnsiTheme="majorHAnsi" w:cs="Arial"/>
          <w:i/>
          <w:iCs/>
          <w:color w:val="252525"/>
          <w:sz w:val="24"/>
          <w:szCs w:val="24"/>
          <w:shd w:val="clear" w:color="auto" w:fill="FFFFFF"/>
        </w:rPr>
        <w:t xml:space="preserve"> </w:t>
      </w:r>
      <w:r w:rsidRPr="00E561B0">
        <w:rPr>
          <w:rFonts w:asciiTheme="majorHAnsi" w:hAnsiTheme="majorHAnsi" w:cs="Arial"/>
          <w:i/>
          <w:iCs/>
          <w:color w:val="252525"/>
          <w:sz w:val="24"/>
          <w:szCs w:val="24"/>
          <w:shd w:val="clear" w:color="auto" w:fill="FFFFFF"/>
          <w:lang/>
        </w:rPr>
        <w:t>Constructor</w:t>
      </w:r>
      <w:r w:rsidRPr="00E561B0"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>)) —</w:t>
      </w:r>
      <w:r w:rsidRPr="00E561B0">
        <w:rPr>
          <w:rStyle w:val="apple-converted-space"/>
          <w:rFonts w:asciiTheme="majorHAnsi" w:hAnsiTheme="majorHAnsi" w:cs="Arial"/>
          <w:color w:val="252525"/>
          <w:sz w:val="24"/>
          <w:szCs w:val="24"/>
          <w:shd w:val="clear" w:color="auto" w:fill="FFFFFF"/>
        </w:rPr>
        <w:t> </w:t>
      </w:r>
      <w:hyperlink r:id="rId17" w:tooltip="Порождающие шаблоны проектирования" w:history="1">
        <w:r w:rsidRPr="00E561B0">
          <w:rPr>
            <w:rStyle w:val="a7"/>
            <w:rFonts w:asciiTheme="majorHAnsi" w:hAnsiTheme="majorHAnsi" w:cs="Arial"/>
            <w:color w:val="0B0080"/>
            <w:sz w:val="24"/>
            <w:szCs w:val="24"/>
            <w:shd w:val="clear" w:color="auto" w:fill="FFFFFF"/>
          </w:rPr>
          <w:t>порождающий шаблон проектирования</w:t>
        </w:r>
      </w:hyperlink>
      <w:r w:rsidRPr="00E561B0"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>, предоставляющий подклассам интерфейс для создания экземпляров некоторого класса. В момент создания наследники могут определить, какой класс создавать. Иными словами, Фабрика</w:t>
      </w:r>
      <w:r w:rsidRPr="00E561B0">
        <w:rPr>
          <w:rStyle w:val="apple-converted-space"/>
          <w:rFonts w:asciiTheme="majorHAnsi" w:hAnsiTheme="majorHAnsi" w:cs="Arial"/>
          <w:color w:val="252525"/>
          <w:sz w:val="24"/>
          <w:szCs w:val="24"/>
          <w:shd w:val="clear" w:color="auto" w:fill="FFFFFF"/>
        </w:rPr>
        <w:t> </w:t>
      </w:r>
      <w:hyperlink r:id="rId18" w:tooltip="Делегирование (программирование)" w:history="1">
        <w:r w:rsidRPr="00E561B0">
          <w:rPr>
            <w:rStyle w:val="a7"/>
            <w:rFonts w:asciiTheme="majorHAnsi" w:hAnsiTheme="majorHAnsi" w:cs="Arial"/>
            <w:color w:val="0B0080"/>
            <w:sz w:val="24"/>
            <w:szCs w:val="24"/>
            <w:shd w:val="clear" w:color="auto" w:fill="FFFFFF"/>
          </w:rPr>
          <w:t>делегирует</w:t>
        </w:r>
      </w:hyperlink>
      <w:r w:rsidRPr="00E561B0">
        <w:rPr>
          <w:rStyle w:val="apple-converted-space"/>
          <w:rFonts w:asciiTheme="majorHAnsi" w:hAnsiTheme="majorHAnsi" w:cs="Arial"/>
          <w:color w:val="252525"/>
          <w:sz w:val="24"/>
          <w:szCs w:val="24"/>
          <w:shd w:val="clear" w:color="auto" w:fill="FFFFFF"/>
        </w:rPr>
        <w:t> </w:t>
      </w:r>
      <w:r w:rsidRPr="00E561B0"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>создание объектов наследникам родительского класса. Это позволяет использовать в коде программы не специфические классы, а манипулировать абстрактными объектами на более высоком уровне.</w:t>
      </w:r>
    </w:p>
    <w:p w:rsidR="00202B10" w:rsidRPr="00202B10" w:rsidRDefault="00202B10" w:rsidP="006E1CF4">
      <w:pPr>
        <w:pStyle w:val="a3"/>
        <w:spacing w:before="100" w:beforeAutospacing="1" w:after="24" w:line="360" w:lineRule="atLeast"/>
        <w:ind w:left="360"/>
        <w:rPr>
          <w:rFonts w:asciiTheme="majorHAnsi" w:hAnsiTheme="majorHAnsi" w:cs="Arial"/>
          <w:color w:val="252525"/>
          <w:sz w:val="24"/>
          <w:szCs w:val="24"/>
        </w:rPr>
      </w:pPr>
    </w:p>
    <w:p w:rsidR="00202B10" w:rsidRPr="00E561B0" w:rsidRDefault="00202B10" w:rsidP="00202B10">
      <w:pPr>
        <w:pStyle w:val="a5"/>
        <w:numPr>
          <w:ilvl w:val="0"/>
          <w:numId w:val="1"/>
        </w:numPr>
        <w:shd w:val="clear" w:color="auto" w:fill="FFFFFF"/>
        <w:spacing w:before="120" w:beforeAutospacing="0" w:after="120" w:afterAutospacing="0" w:line="336" w:lineRule="atLeast"/>
        <w:rPr>
          <w:rFonts w:asciiTheme="majorHAnsi" w:hAnsiTheme="majorHAnsi" w:cs="Arial"/>
          <w:color w:val="252525"/>
        </w:rPr>
      </w:pPr>
      <w:proofErr w:type="spellStart"/>
      <w:r w:rsidRPr="00E561B0">
        <w:rPr>
          <w:rFonts w:asciiTheme="majorHAnsi" w:hAnsiTheme="majorHAnsi" w:cs="Arial"/>
          <w:b/>
          <w:bCs/>
          <w:color w:val="252525"/>
        </w:rPr>
        <w:t>Iterator</w:t>
      </w:r>
      <w:proofErr w:type="spellEnd"/>
      <w:r w:rsidRPr="00E561B0">
        <w:rPr>
          <w:rFonts w:asciiTheme="majorHAnsi" w:hAnsiTheme="majorHAnsi" w:cs="Arial"/>
          <w:color w:val="252525"/>
        </w:rPr>
        <w:t> —</w:t>
      </w:r>
      <w:r w:rsidRPr="00E561B0">
        <w:rPr>
          <w:rStyle w:val="apple-converted-space"/>
          <w:rFonts w:asciiTheme="majorHAnsi" w:hAnsiTheme="majorHAnsi" w:cs="Arial"/>
          <w:color w:val="252525"/>
        </w:rPr>
        <w:t> </w:t>
      </w:r>
      <w:hyperlink r:id="rId19" w:tooltip="Поведенческие шаблоны проектирования" w:history="1">
        <w:r w:rsidRPr="00E561B0">
          <w:rPr>
            <w:rStyle w:val="a7"/>
            <w:rFonts w:asciiTheme="majorHAnsi" w:hAnsiTheme="majorHAnsi" w:cs="Arial"/>
            <w:color w:val="0B0080"/>
          </w:rPr>
          <w:t>поведенческий</w:t>
        </w:r>
      </w:hyperlink>
      <w:r w:rsidRPr="00E561B0">
        <w:rPr>
          <w:rStyle w:val="apple-converted-space"/>
          <w:rFonts w:asciiTheme="majorHAnsi" w:hAnsiTheme="majorHAnsi" w:cs="Arial"/>
          <w:color w:val="252525"/>
        </w:rPr>
        <w:t> </w:t>
      </w:r>
      <w:hyperlink r:id="rId20" w:tooltip="Шаблон проектирования" w:history="1">
        <w:r w:rsidRPr="00E561B0">
          <w:rPr>
            <w:rStyle w:val="a7"/>
            <w:rFonts w:asciiTheme="majorHAnsi" w:hAnsiTheme="majorHAnsi" w:cs="Arial"/>
            <w:color w:val="0B0080"/>
          </w:rPr>
          <w:t>шаблон проектирования</w:t>
        </w:r>
      </w:hyperlink>
      <w:r w:rsidRPr="00E561B0">
        <w:rPr>
          <w:rFonts w:asciiTheme="majorHAnsi" w:hAnsiTheme="majorHAnsi" w:cs="Arial"/>
          <w:color w:val="252525"/>
        </w:rPr>
        <w:t>. Представляет собой объект, позволяющий получить последовательный доступ к элементам</w:t>
      </w:r>
      <w:r w:rsidRPr="00E561B0">
        <w:rPr>
          <w:rStyle w:val="apple-converted-space"/>
          <w:rFonts w:asciiTheme="majorHAnsi" w:hAnsiTheme="majorHAnsi" w:cs="Arial"/>
          <w:color w:val="252525"/>
        </w:rPr>
        <w:t> </w:t>
      </w:r>
      <w:hyperlink r:id="rId21" w:tooltip="Агрегирование (программирование)" w:history="1">
        <w:r w:rsidRPr="00E561B0">
          <w:rPr>
            <w:rStyle w:val="a7"/>
            <w:rFonts w:asciiTheme="majorHAnsi" w:hAnsiTheme="majorHAnsi" w:cs="Arial"/>
            <w:color w:val="0B0080"/>
          </w:rPr>
          <w:t>объекта-агрегата</w:t>
        </w:r>
      </w:hyperlink>
      <w:r w:rsidRPr="00E561B0">
        <w:rPr>
          <w:rStyle w:val="apple-converted-space"/>
          <w:rFonts w:asciiTheme="majorHAnsi" w:hAnsiTheme="majorHAnsi" w:cs="Arial"/>
          <w:color w:val="252525"/>
        </w:rPr>
        <w:t> </w:t>
      </w:r>
      <w:r w:rsidRPr="00E561B0">
        <w:rPr>
          <w:rFonts w:asciiTheme="majorHAnsi" w:hAnsiTheme="majorHAnsi" w:cs="Arial"/>
          <w:color w:val="252525"/>
        </w:rPr>
        <w:t>без использования описаний каждого из агрегированных объектов.</w:t>
      </w:r>
    </w:p>
    <w:p w:rsidR="00202B10" w:rsidRPr="00E561B0" w:rsidRDefault="00202B10" w:rsidP="00202B10">
      <w:pPr>
        <w:pStyle w:val="a5"/>
        <w:shd w:val="clear" w:color="auto" w:fill="FFFFFF"/>
        <w:spacing w:before="120" w:beforeAutospacing="0" w:after="120" w:afterAutospacing="0" w:line="336" w:lineRule="atLeast"/>
        <w:ind w:left="360"/>
        <w:rPr>
          <w:rFonts w:asciiTheme="majorHAnsi" w:hAnsiTheme="majorHAnsi" w:cs="Arial"/>
          <w:color w:val="252525"/>
        </w:rPr>
      </w:pPr>
      <w:r w:rsidRPr="00E561B0">
        <w:rPr>
          <w:rFonts w:asciiTheme="majorHAnsi" w:hAnsiTheme="majorHAnsi" w:cs="Arial"/>
          <w:color w:val="252525"/>
        </w:rPr>
        <w:t>Например, такие элементы как</w:t>
      </w:r>
      <w:r w:rsidRPr="00E561B0">
        <w:rPr>
          <w:rStyle w:val="apple-converted-space"/>
          <w:rFonts w:asciiTheme="majorHAnsi" w:hAnsiTheme="majorHAnsi" w:cs="Arial"/>
          <w:color w:val="252525"/>
        </w:rPr>
        <w:t> </w:t>
      </w:r>
      <w:hyperlink r:id="rId22" w:tooltip="Дерево (структура данных)" w:history="1">
        <w:r w:rsidRPr="00E561B0">
          <w:rPr>
            <w:rStyle w:val="a7"/>
            <w:rFonts w:asciiTheme="majorHAnsi" w:hAnsiTheme="majorHAnsi" w:cs="Arial"/>
            <w:color w:val="0B0080"/>
          </w:rPr>
          <w:t>дерево</w:t>
        </w:r>
      </w:hyperlink>
      <w:r w:rsidRPr="00E561B0">
        <w:rPr>
          <w:rFonts w:asciiTheme="majorHAnsi" w:hAnsiTheme="majorHAnsi" w:cs="Arial"/>
          <w:color w:val="252525"/>
        </w:rPr>
        <w:t>,</w:t>
      </w:r>
      <w:r w:rsidRPr="00E561B0">
        <w:rPr>
          <w:rStyle w:val="apple-converted-space"/>
          <w:rFonts w:asciiTheme="majorHAnsi" w:hAnsiTheme="majorHAnsi" w:cs="Arial"/>
          <w:color w:val="252525"/>
        </w:rPr>
        <w:t> </w:t>
      </w:r>
      <w:hyperlink r:id="rId23" w:tooltip="Связанный список" w:history="1">
        <w:r w:rsidRPr="00E561B0">
          <w:rPr>
            <w:rStyle w:val="a7"/>
            <w:rFonts w:asciiTheme="majorHAnsi" w:hAnsiTheme="majorHAnsi" w:cs="Arial"/>
            <w:color w:val="0B0080"/>
          </w:rPr>
          <w:t>связанный список</w:t>
        </w:r>
      </w:hyperlink>
      <w:r w:rsidRPr="00E561B0">
        <w:rPr>
          <w:rFonts w:asciiTheme="majorHAnsi" w:hAnsiTheme="majorHAnsi" w:cs="Arial"/>
          <w:color w:val="252525"/>
        </w:rPr>
        <w:t>,</w:t>
      </w:r>
      <w:r w:rsidRPr="00E561B0">
        <w:rPr>
          <w:rStyle w:val="apple-converted-space"/>
          <w:rFonts w:asciiTheme="majorHAnsi" w:hAnsiTheme="majorHAnsi" w:cs="Arial"/>
          <w:color w:val="252525"/>
        </w:rPr>
        <w:t> </w:t>
      </w:r>
      <w:hyperlink r:id="rId24" w:tooltip="Хэш-таблица" w:history="1">
        <w:r w:rsidRPr="00E561B0">
          <w:rPr>
            <w:rStyle w:val="a7"/>
            <w:rFonts w:asciiTheme="majorHAnsi" w:hAnsiTheme="majorHAnsi" w:cs="Arial"/>
            <w:color w:val="0B0080"/>
          </w:rPr>
          <w:t>хэш-таблица</w:t>
        </w:r>
      </w:hyperlink>
      <w:r w:rsidRPr="00E561B0">
        <w:rPr>
          <w:rStyle w:val="apple-converted-space"/>
          <w:rFonts w:asciiTheme="majorHAnsi" w:hAnsiTheme="majorHAnsi" w:cs="Arial"/>
          <w:color w:val="252525"/>
        </w:rPr>
        <w:t> </w:t>
      </w:r>
      <w:r w:rsidRPr="00E561B0">
        <w:rPr>
          <w:rFonts w:asciiTheme="majorHAnsi" w:hAnsiTheme="majorHAnsi" w:cs="Arial"/>
          <w:color w:val="252525"/>
        </w:rPr>
        <w:t>и</w:t>
      </w:r>
      <w:r w:rsidRPr="00E561B0">
        <w:rPr>
          <w:rStyle w:val="apple-converted-space"/>
          <w:rFonts w:asciiTheme="majorHAnsi" w:hAnsiTheme="majorHAnsi" w:cs="Arial"/>
          <w:color w:val="252525"/>
        </w:rPr>
        <w:t> </w:t>
      </w:r>
      <w:hyperlink r:id="rId25" w:tooltip="Массив (программирование)" w:history="1">
        <w:r w:rsidRPr="00E561B0">
          <w:rPr>
            <w:rStyle w:val="a7"/>
            <w:rFonts w:asciiTheme="majorHAnsi" w:hAnsiTheme="majorHAnsi" w:cs="Arial"/>
            <w:color w:val="0B0080"/>
          </w:rPr>
          <w:t>массив</w:t>
        </w:r>
      </w:hyperlink>
      <w:r w:rsidRPr="00E561B0">
        <w:rPr>
          <w:rStyle w:val="apple-converted-space"/>
          <w:rFonts w:asciiTheme="majorHAnsi" w:hAnsiTheme="majorHAnsi" w:cs="Arial"/>
          <w:color w:val="252525"/>
        </w:rPr>
        <w:t> </w:t>
      </w:r>
      <w:r w:rsidRPr="00E561B0">
        <w:rPr>
          <w:rFonts w:asciiTheme="majorHAnsi" w:hAnsiTheme="majorHAnsi" w:cs="Arial"/>
          <w:color w:val="252525"/>
        </w:rPr>
        <w:t>могут быть пролистаны (и модифицированы) с помощью объекта</w:t>
      </w:r>
      <w:r w:rsidRPr="00E561B0">
        <w:rPr>
          <w:rStyle w:val="apple-converted-space"/>
          <w:rFonts w:asciiTheme="majorHAnsi" w:hAnsiTheme="majorHAnsi" w:cs="Arial"/>
          <w:color w:val="252525"/>
        </w:rPr>
        <w:t> </w:t>
      </w:r>
      <w:r w:rsidRPr="00E561B0">
        <w:rPr>
          <w:rFonts w:asciiTheme="majorHAnsi" w:hAnsiTheme="majorHAnsi" w:cs="Arial"/>
          <w:i/>
          <w:iCs/>
          <w:color w:val="252525"/>
        </w:rPr>
        <w:t>Итератор</w:t>
      </w:r>
      <w:r w:rsidRPr="00E561B0">
        <w:rPr>
          <w:rFonts w:asciiTheme="majorHAnsi" w:hAnsiTheme="majorHAnsi" w:cs="Arial"/>
          <w:color w:val="252525"/>
        </w:rPr>
        <w:t>.</w:t>
      </w:r>
    </w:p>
    <w:p w:rsidR="00202B10" w:rsidRPr="00E561B0" w:rsidRDefault="00202B10" w:rsidP="00202B10">
      <w:pPr>
        <w:pStyle w:val="a5"/>
        <w:shd w:val="clear" w:color="auto" w:fill="FFFFFF"/>
        <w:spacing w:before="120" w:beforeAutospacing="0" w:after="120" w:afterAutospacing="0" w:line="336" w:lineRule="atLeast"/>
        <w:ind w:left="360"/>
        <w:rPr>
          <w:rFonts w:asciiTheme="majorHAnsi" w:hAnsiTheme="majorHAnsi" w:cs="Arial"/>
          <w:color w:val="252525"/>
        </w:rPr>
      </w:pPr>
      <w:r w:rsidRPr="00E561B0">
        <w:rPr>
          <w:rFonts w:asciiTheme="majorHAnsi" w:hAnsiTheme="majorHAnsi" w:cs="Arial"/>
          <w:color w:val="252525"/>
        </w:rPr>
        <w:t>Перебор элементов выполняется объектом итератора, а не самой коллекцией. Это упрощает интерфейс и реализацию коллекции, а также способствует более логичному</w:t>
      </w:r>
      <w:r w:rsidRPr="00E561B0">
        <w:rPr>
          <w:rStyle w:val="apple-converted-space"/>
          <w:rFonts w:asciiTheme="majorHAnsi" w:hAnsiTheme="majorHAnsi" w:cs="Arial"/>
          <w:color w:val="252525"/>
        </w:rPr>
        <w:t> </w:t>
      </w:r>
      <w:hyperlink r:id="rId26" w:tooltip="Разделение ответственности" w:history="1">
        <w:r w:rsidRPr="00E561B0">
          <w:rPr>
            <w:rStyle w:val="a7"/>
            <w:rFonts w:asciiTheme="majorHAnsi" w:hAnsiTheme="majorHAnsi" w:cs="Arial"/>
            <w:color w:val="0B0080"/>
          </w:rPr>
          <w:t>разделению обязанностей</w:t>
        </w:r>
      </w:hyperlink>
      <w:r w:rsidRPr="00E561B0">
        <w:rPr>
          <w:rFonts w:asciiTheme="majorHAnsi" w:hAnsiTheme="majorHAnsi" w:cs="Arial"/>
          <w:color w:val="252525"/>
        </w:rPr>
        <w:t>.</w:t>
      </w:r>
    </w:p>
    <w:p w:rsidR="00202B10" w:rsidRPr="006E1CF4" w:rsidRDefault="00202B10" w:rsidP="00202B10">
      <w:pPr>
        <w:pStyle w:val="a3"/>
        <w:numPr>
          <w:ilvl w:val="0"/>
          <w:numId w:val="1"/>
        </w:numPr>
        <w:spacing w:before="100" w:beforeAutospacing="1" w:after="24" w:line="360" w:lineRule="atLeast"/>
        <w:rPr>
          <w:rFonts w:asciiTheme="majorHAnsi" w:hAnsiTheme="majorHAnsi" w:cs="Arial"/>
          <w:color w:val="252525"/>
          <w:sz w:val="24"/>
          <w:szCs w:val="24"/>
        </w:rPr>
      </w:pPr>
      <w:r>
        <w:rPr>
          <w:rFonts w:asciiTheme="majorHAnsi" w:hAnsiTheme="majorHAnsi" w:cs="Arial"/>
          <w:color w:val="252525"/>
          <w:sz w:val="24"/>
          <w:szCs w:val="24"/>
        </w:rPr>
        <w:t xml:space="preserve">Методы интерфейса </w:t>
      </w:r>
      <w:r>
        <w:rPr>
          <w:rFonts w:asciiTheme="majorHAnsi" w:hAnsiTheme="majorHAnsi" w:cs="Arial"/>
          <w:color w:val="252525"/>
          <w:sz w:val="24"/>
          <w:szCs w:val="24"/>
          <w:lang w:val="en-US"/>
        </w:rPr>
        <w:t>begin(), end()</w:t>
      </w:r>
    </w:p>
    <w:p w:rsidR="006E1CF4" w:rsidRDefault="006E1CF4" w:rsidP="00202B10">
      <w:pPr>
        <w:pStyle w:val="a3"/>
        <w:numPr>
          <w:ilvl w:val="0"/>
          <w:numId w:val="1"/>
        </w:numPr>
        <w:spacing w:before="100" w:beforeAutospacing="1" w:after="24" w:line="360" w:lineRule="atLeast"/>
        <w:rPr>
          <w:rFonts w:asciiTheme="majorHAnsi" w:hAnsiTheme="majorHAnsi" w:cs="Arial"/>
          <w:color w:val="252525"/>
          <w:sz w:val="24"/>
          <w:szCs w:val="24"/>
        </w:rPr>
      </w:pPr>
      <w:r>
        <w:rPr>
          <w:rFonts w:asciiTheme="majorHAnsi" w:hAnsiTheme="majorHAnsi" w:cs="Arial"/>
          <w:color w:val="252525"/>
          <w:sz w:val="24"/>
          <w:szCs w:val="24"/>
          <w:lang w:val="en-US"/>
        </w:rPr>
        <w:t>Visitor</w:t>
      </w:r>
      <w:r w:rsidRPr="006E1CF4">
        <w:rPr>
          <w:rFonts w:asciiTheme="majorHAnsi" w:hAnsiTheme="majorHAnsi" w:cs="Arial"/>
          <w:color w:val="252525"/>
          <w:sz w:val="24"/>
          <w:szCs w:val="24"/>
        </w:rPr>
        <w:t xml:space="preserve"> </w:t>
      </w:r>
      <w:r>
        <w:rPr>
          <w:rFonts w:asciiTheme="majorHAnsi" w:hAnsiTheme="majorHAnsi" w:cs="Arial"/>
          <w:color w:val="252525"/>
          <w:sz w:val="24"/>
          <w:szCs w:val="24"/>
        </w:rPr>
        <w:t xml:space="preserve">применяется </w:t>
      </w:r>
      <w:r w:rsidRPr="00E561B0">
        <w:rPr>
          <w:rFonts w:asciiTheme="majorHAnsi" w:hAnsiTheme="majorHAnsi" w:cs="Arial"/>
          <w:color w:val="252525"/>
          <w:sz w:val="24"/>
          <w:szCs w:val="24"/>
        </w:rPr>
        <w:t>когда необходимо для ряда классов сделать похожую (одну и ту же) операцию.</w:t>
      </w:r>
    </w:p>
    <w:p w:rsidR="006E1CF4" w:rsidRPr="006E1CF4" w:rsidRDefault="006E1CF4" w:rsidP="006E1CF4">
      <w:pPr>
        <w:pStyle w:val="a3"/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</w:pPr>
      <w:r w:rsidRPr="00E561B0">
        <w:rPr>
          <w:rFonts w:asciiTheme="majorHAnsi" w:hAnsiTheme="majorHAnsi" w:cs="Arial"/>
          <w:color w:val="252525"/>
          <w:sz w:val="24"/>
          <w:szCs w:val="24"/>
          <w:shd w:val="clear" w:color="auto" w:fill="FFFFFF"/>
          <w:lang w:val="en-US"/>
        </w:rPr>
        <w:t>Builder</w:t>
      </w:r>
      <w:r w:rsidRPr="00E561B0"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 xml:space="preserve"> отделяет конструирование сложного объекта от его представления, так что в результате одного и того же процесса конструирования могут получаться разные представления.</w:t>
      </w:r>
    </w:p>
    <w:p w:rsidR="00232D72" w:rsidRPr="006E1CF4" w:rsidRDefault="006E1CF4" w:rsidP="006E1CF4">
      <w:pPr>
        <w:pStyle w:val="a3"/>
        <w:numPr>
          <w:ilvl w:val="0"/>
          <w:numId w:val="1"/>
        </w:numPr>
        <w:spacing w:before="100" w:beforeAutospacing="1" w:after="24" w:line="360" w:lineRule="atLeast"/>
        <w:rPr>
          <w:rFonts w:asciiTheme="majorHAnsi" w:hAnsiTheme="majorHAnsi" w:cs="Arial"/>
          <w:color w:val="252525"/>
          <w:sz w:val="24"/>
          <w:szCs w:val="24"/>
        </w:rPr>
      </w:pPr>
      <w:r>
        <w:rPr>
          <w:rFonts w:asciiTheme="majorHAnsi" w:hAnsiTheme="majorHAnsi" w:cs="Arial"/>
          <w:b/>
          <w:bCs/>
          <w:color w:val="252525"/>
          <w:sz w:val="24"/>
          <w:szCs w:val="24"/>
          <w:shd w:val="clear" w:color="auto" w:fill="FFFFFF"/>
        </w:rPr>
        <w:t xml:space="preserve"> </w:t>
      </w:r>
      <w:r w:rsidR="006540F1" w:rsidRPr="006E1CF4">
        <w:rPr>
          <w:rFonts w:asciiTheme="majorHAnsi" w:hAnsiTheme="majorHAnsi" w:cs="Arial"/>
          <w:b/>
          <w:bCs/>
          <w:color w:val="252525"/>
          <w:sz w:val="24"/>
          <w:szCs w:val="24"/>
          <w:shd w:val="clear" w:color="auto" w:fill="FFFFFF"/>
        </w:rPr>
        <w:t>Замыкание</w:t>
      </w:r>
      <w:r w:rsidR="006540F1" w:rsidRPr="006E1CF4">
        <w:rPr>
          <w:rStyle w:val="apple-converted-space"/>
          <w:rFonts w:asciiTheme="majorHAnsi" w:hAnsiTheme="majorHAnsi" w:cs="Arial"/>
          <w:color w:val="252525"/>
          <w:sz w:val="24"/>
          <w:szCs w:val="24"/>
          <w:shd w:val="clear" w:color="auto" w:fill="FFFFFF"/>
        </w:rPr>
        <w:t> </w:t>
      </w:r>
      <w:r w:rsidR="006540F1" w:rsidRPr="006E1CF4"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>(</w:t>
      </w:r>
      <w:hyperlink r:id="rId27" w:tooltip="Английский язык" w:history="1">
        <w:r w:rsidR="006540F1" w:rsidRPr="006E1CF4">
          <w:rPr>
            <w:rStyle w:val="a7"/>
            <w:rFonts w:asciiTheme="majorHAnsi" w:hAnsiTheme="majorHAnsi" w:cs="Arial"/>
            <w:color w:val="0B0080"/>
            <w:sz w:val="24"/>
            <w:szCs w:val="24"/>
            <w:shd w:val="clear" w:color="auto" w:fill="FFFFFF"/>
          </w:rPr>
          <w:t>англ.</w:t>
        </w:r>
      </w:hyperlink>
      <w:r w:rsidR="006540F1" w:rsidRPr="006E1CF4"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> </w:t>
      </w:r>
      <w:r w:rsidR="006540F1" w:rsidRPr="006E1CF4">
        <w:rPr>
          <w:rFonts w:asciiTheme="majorHAnsi" w:hAnsiTheme="majorHAnsi" w:cs="Arial"/>
          <w:i/>
          <w:iCs/>
          <w:color w:val="252525"/>
          <w:sz w:val="24"/>
          <w:szCs w:val="24"/>
          <w:shd w:val="clear" w:color="auto" w:fill="FFFFFF"/>
          <w:lang/>
        </w:rPr>
        <w:t>closure</w:t>
      </w:r>
      <w:r w:rsidR="006540F1" w:rsidRPr="006E1CF4"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>) в программировании —</w:t>
      </w:r>
      <w:r w:rsidR="006540F1" w:rsidRPr="006E1CF4">
        <w:rPr>
          <w:rStyle w:val="apple-converted-space"/>
          <w:rFonts w:asciiTheme="majorHAnsi" w:hAnsiTheme="majorHAnsi" w:cs="Arial"/>
          <w:color w:val="252525"/>
          <w:sz w:val="24"/>
          <w:szCs w:val="24"/>
          <w:shd w:val="clear" w:color="auto" w:fill="FFFFFF"/>
        </w:rPr>
        <w:t> </w:t>
      </w:r>
      <w:hyperlink r:id="rId28" w:tooltip="Функция (программирование)" w:history="1">
        <w:r w:rsidR="006540F1" w:rsidRPr="006E1CF4">
          <w:rPr>
            <w:rStyle w:val="a7"/>
            <w:rFonts w:asciiTheme="majorHAnsi" w:hAnsiTheme="majorHAnsi" w:cs="Arial"/>
            <w:color w:val="0B0080"/>
            <w:sz w:val="24"/>
            <w:szCs w:val="24"/>
            <w:shd w:val="clear" w:color="auto" w:fill="FFFFFF"/>
          </w:rPr>
          <w:t>функция</w:t>
        </w:r>
      </w:hyperlink>
      <w:r w:rsidR="006540F1" w:rsidRPr="006E1CF4"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>, в теле которой присутствуют ссылки на переменные, объявленные вне тела этой функции в окружающем коде и не являющиеся её параметрами. Говоря другим языком, замыкание — функция, которая ссылается на</w:t>
      </w:r>
      <w:r w:rsidR="006540F1" w:rsidRPr="006E1CF4">
        <w:rPr>
          <w:rStyle w:val="apple-converted-space"/>
          <w:rFonts w:asciiTheme="majorHAnsi" w:hAnsiTheme="majorHAnsi" w:cs="Arial"/>
          <w:color w:val="252525"/>
          <w:sz w:val="24"/>
          <w:szCs w:val="24"/>
          <w:shd w:val="clear" w:color="auto" w:fill="FFFFFF"/>
        </w:rPr>
        <w:t> </w:t>
      </w:r>
      <w:hyperlink r:id="rId29" w:tooltip="Свободная переменная" w:history="1">
        <w:r w:rsidR="006540F1" w:rsidRPr="006E1CF4">
          <w:rPr>
            <w:rStyle w:val="a7"/>
            <w:rFonts w:asciiTheme="majorHAnsi" w:hAnsiTheme="majorHAnsi" w:cs="Arial"/>
            <w:color w:val="0B0080"/>
            <w:sz w:val="24"/>
            <w:szCs w:val="24"/>
            <w:shd w:val="clear" w:color="auto" w:fill="FFFFFF"/>
          </w:rPr>
          <w:t>свободные переменные</w:t>
        </w:r>
      </w:hyperlink>
      <w:r w:rsidR="006540F1" w:rsidRPr="006E1CF4">
        <w:rPr>
          <w:rStyle w:val="apple-converted-space"/>
          <w:rFonts w:asciiTheme="majorHAnsi" w:hAnsiTheme="majorHAnsi" w:cs="Arial"/>
          <w:color w:val="252525"/>
          <w:sz w:val="24"/>
          <w:szCs w:val="24"/>
          <w:shd w:val="clear" w:color="auto" w:fill="FFFFFF"/>
        </w:rPr>
        <w:t> </w:t>
      </w:r>
      <w:r w:rsidR="006540F1" w:rsidRPr="006E1CF4"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>в своём</w:t>
      </w:r>
      <w:r w:rsidR="006540F1" w:rsidRPr="006E1CF4">
        <w:rPr>
          <w:rStyle w:val="apple-converted-space"/>
          <w:rFonts w:asciiTheme="majorHAnsi" w:hAnsiTheme="majorHAnsi" w:cs="Arial"/>
          <w:color w:val="252525"/>
          <w:sz w:val="24"/>
          <w:szCs w:val="24"/>
          <w:shd w:val="clear" w:color="auto" w:fill="FFFFFF"/>
        </w:rPr>
        <w:t> </w:t>
      </w:r>
      <w:hyperlink r:id="rId30" w:tooltip="Лексический контекст (страница отсутствует)" w:history="1">
        <w:r w:rsidR="006540F1" w:rsidRPr="006E1CF4">
          <w:rPr>
            <w:rStyle w:val="a7"/>
            <w:rFonts w:asciiTheme="majorHAnsi" w:hAnsiTheme="majorHAnsi" w:cs="Arial"/>
            <w:color w:val="A55858"/>
            <w:sz w:val="24"/>
            <w:szCs w:val="24"/>
            <w:shd w:val="clear" w:color="auto" w:fill="FFFFFF"/>
          </w:rPr>
          <w:t>контексте</w:t>
        </w:r>
      </w:hyperlink>
      <w:r w:rsidR="006540F1" w:rsidRPr="006E1CF4"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>.</w:t>
      </w:r>
    </w:p>
    <w:p w:rsidR="006E1CF4" w:rsidRDefault="006E1CF4" w:rsidP="006E1CF4">
      <w:pPr>
        <w:pStyle w:val="a3"/>
        <w:spacing w:before="100" w:beforeAutospacing="1" w:after="24" w:line="360" w:lineRule="atLeast"/>
        <w:ind w:left="360"/>
        <w:rPr>
          <w:rFonts w:asciiTheme="majorHAnsi" w:hAnsiTheme="majorHAnsi" w:cs="Arial"/>
          <w:b/>
          <w:bCs/>
          <w:color w:val="252525"/>
          <w:sz w:val="24"/>
          <w:szCs w:val="24"/>
          <w:shd w:val="clear" w:color="auto" w:fill="FFFFFF"/>
        </w:rPr>
      </w:pPr>
    </w:p>
    <w:p w:rsidR="006E1CF4" w:rsidRPr="006E1CF4" w:rsidRDefault="006E1CF4" w:rsidP="006E1CF4">
      <w:pPr>
        <w:pStyle w:val="a3"/>
        <w:pageBreakBefore/>
        <w:spacing w:before="100" w:beforeAutospacing="1" w:after="24" w:line="360" w:lineRule="atLeast"/>
        <w:ind w:left="357"/>
        <w:rPr>
          <w:rFonts w:asciiTheme="majorHAnsi" w:hAnsiTheme="majorHAnsi" w:cs="Arial"/>
          <w:color w:val="252525"/>
          <w:sz w:val="24"/>
          <w:szCs w:val="24"/>
        </w:rPr>
      </w:pPr>
    </w:p>
    <w:tbl>
      <w:tblPr>
        <w:tblW w:w="10632" w:type="dxa"/>
        <w:tblCellSpacing w:w="15" w:type="dxa"/>
        <w:tblInd w:w="-7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96" w:type="dxa"/>
          <w:left w:w="96" w:type="dxa"/>
          <w:bottom w:w="96" w:type="dxa"/>
          <w:right w:w="96" w:type="dxa"/>
        </w:tblCellMar>
        <w:tblLook w:val="04A0"/>
      </w:tblPr>
      <w:tblGrid>
        <w:gridCol w:w="2393"/>
        <w:gridCol w:w="8239"/>
      </w:tblGrid>
      <w:tr w:rsidR="00D76296" w:rsidRPr="00E561B0" w:rsidTr="00D76296">
        <w:trPr>
          <w:tblCellSpacing w:w="15" w:type="dxa"/>
        </w:trPr>
        <w:tc>
          <w:tcPr>
            <w:tcW w:w="10572" w:type="dxa"/>
            <w:gridSpan w:val="2"/>
            <w:shd w:val="clear" w:color="auto" w:fill="F9F9F9"/>
            <w:hideMark/>
          </w:tcPr>
          <w:p w:rsidR="00D76296" w:rsidRPr="00E561B0" w:rsidRDefault="00D76296" w:rsidP="00D76296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bCs/>
                <w:color w:val="252525"/>
                <w:sz w:val="24"/>
                <w:szCs w:val="24"/>
              </w:rPr>
            </w:pPr>
            <w:r w:rsidRPr="00E561B0">
              <w:rPr>
                <w:rFonts w:asciiTheme="majorHAnsi" w:hAnsiTheme="majorHAnsi" w:cs="Arial"/>
                <w:b/>
                <w:bCs/>
                <w:color w:val="252525"/>
                <w:sz w:val="24"/>
                <w:szCs w:val="24"/>
              </w:rPr>
              <w:t>Посетитель</w:t>
            </w:r>
          </w:p>
        </w:tc>
      </w:tr>
      <w:tr w:rsidR="00D76296" w:rsidRPr="00E561B0" w:rsidTr="00D76296">
        <w:trPr>
          <w:tblCellSpacing w:w="15" w:type="dxa"/>
        </w:trPr>
        <w:tc>
          <w:tcPr>
            <w:tcW w:w="10572" w:type="dxa"/>
            <w:gridSpan w:val="2"/>
            <w:shd w:val="clear" w:color="auto" w:fill="F9F9F9"/>
            <w:hideMark/>
          </w:tcPr>
          <w:p w:rsidR="00D76296" w:rsidRPr="00E561B0" w:rsidRDefault="00D76296" w:rsidP="00D76296">
            <w:pPr>
              <w:spacing w:after="0" w:line="240" w:lineRule="auto"/>
              <w:jc w:val="center"/>
              <w:rPr>
                <w:rFonts w:asciiTheme="majorHAnsi" w:hAnsiTheme="majorHAnsi" w:cs="Arial"/>
                <w:i/>
                <w:iCs/>
                <w:color w:val="252525"/>
                <w:sz w:val="24"/>
                <w:szCs w:val="24"/>
              </w:rPr>
            </w:pPr>
            <w:proofErr w:type="spellStart"/>
            <w:r w:rsidRPr="00E561B0">
              <w:rPr>
                <w:rFonts w:asciiTheme="majorHAnsi" w:hAnsiTheme="majorHAnsi" w:cs="Arial"/>
                <w:i/>
                <w:iCs/>
                <w:color w:val="252525"/>
                <w:sz w:val="24"/>
                <w:szCs w:val="24"/>
              </w:rPr>
              <w:t>Visitor</w:t>
            </w:r>
            <w:proofErr w:type="spellEnd"/>
          </w:p>
        </w:tc>
      </w:tr>
      <w:tr w:rsidR="00D76296" w:rsidRPr="00E561B0" w:rsidTr="00D76296">
        <w:trPr>
          <w:tblCellSpacing w:w="15" w:type="dxa"/>
        </w:trPr>
        <w:tc>
          <w:tcPr>
            <w:tcW w:w="2348" w:type="dxa"/>
            <w:shd w:val="clear" w:color="auto" w:fill="F9F9F9"/>
            <w:hideMark/>
          </w:tcPr>
          <w:p w:rsidR="00D76296" w:rsidRPr="00E561B0" w:rsidRDefault="00D76296" w:rsidP="00D76296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bCs/>
                <w:color w:val="252525"/>
                <w:sz w:val="24"/>
                <w:szCs w:val="24"/>
              </w:rPr>
            </w:pPr>
            <w:r w:rsidRPr="00E561B0">
              <w:rPr>
                <w:rFonts w:asciiTheme="majorHAnsi" w:hAnsiTheme="majorHAnsi" w:cs="Arial"/>
                <w:b/>
                <w:bCs/>
                <w:color w:val="252525"/>
                <w:sz w:val="24"/>
                <w:szCs w:val="24"/>
              </w:rPr>
              <w:t>Тип:</w:t>
            </w:r>
          </w:p>
        </w:tc>
        <w:tc>
          <w:tcPr>
            <w:tcW w:w="8194" w:type="dxa"/>
            <w:shd w:val="clear" w:color="auto" w:fill="F9F9F9"/>
            <w:hideMark/>
          </w:tcPr>
          <w:p w:rsidR="00D76296" w:rsidRPr="00E561B0" w:rsidRDefault="00D76296" w:rsidP="00D76296">
            <w:pPr>
              <w:pStyle w:val="a5"/>
              <w:spacing w:before="0" w:beforeAutospacing="0" w:after="0" w:afterAutospacing="0"/>
              <w:rPr>
                <w:rFonts w:asciiTheme="majorHAnsi" w:hAnsiTheme="majorHAnsi" w:cs="Arial"/>
                <w:color w:val="252525"/>
              </w:rPr>
            </w:pPr>
            <w:r w:rsidRPr="00E561B0">
              <w:rPr>
                <w:rFonts w:asciiTheme="majorHAnsi" w:hAnsiTheme="majorHAnsi" w:cs="Arial"/>
                <w:color w:val="252525"/>
              </w:rPr>
              <w:t>поведенческий</w:t>
            </w:r>
          </w:p>
        </w:tc>
      </w:tr>
      <w:tr w:rsidR="00D76296" w:rsidRPr="00E561B0" w:rsidTr="00D76296">
        <w:trPr>
          <w:tblCellSpacing w:w="15" w:type="dxa"/>
        </w:trPr>
        <w:tc>
          <w:tcPr>
            <w:tcW w:w="2348" w:type="dxa"/>
            <w:shd w:val="clear" w:color="auto" w:fill="F9F9F9"/>
            <w:hideMark/>
          </w:tcPr>
          <w:p w:rsidR="00D76296" w:rsidRPr="00E561B0" w:rsidRDefault="00D76296" w:rsidP="00D76296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bCs/>
                <w:color w:val="252525"/>
                <w:sz w:val="24"/>
                <w:szCs w:val="24"/>
              </w:rPr>
            </w:pPr>
            <w:r w:rsidRPr="00E561B0">
              <w:rPr>
                <w:rFonts w:asciiTheme="majorHAnsi" w:hAnsiTheme="majorHAnsi" w:cs="Arial"/>
                <w:b/>
                <w:bCs/>
                <w:color w:val="252525"/>
                <w:sz w:val="24"/>
                <w:szCs w:val="24"/>
              </w:rPr>
              <w:t>Назначение:</w:t>
            </w:r>
          </w:p>
        </w:tc>
        <w:tc>
          <w:tcPr>
            <w:tcW w:w="8194" w:type="dxa"/>
            <w:shd w:val="clear" w:color="auto" w:fill="F9F9F9"/>
            <w:hideMark/>
          </w:tcPr>
          <w:p w:rsidR="00D76296" w:rsidRPr="00E561B0" w:rsidRDefault="00D76296" w:rsidP="00D76296">
            <w:pPr>
              <w:pStyle w:val="a5"/>
              <w:spacing w:before="0" w:beforeAutospacing="0" w:after="0" w:afterAutospacing="0"/>
              <w:rPr>
                <w:rFonts w:asciiTheme="majorHAnsi" w:hAnsiTheme="majorHAnsi" w:cs="Arial"/>
                <w:color w:val="252525"/>
              </w:rPr>
            </w:pPr>
            <w:r w:rsidRPr="00E561B0">
              <w:rPr>
                <w:rFonts w:asciiTheme="majorHAnsi" w:hAnsiTheme="majorHAnsi" w:cs="Arial"/>
                <w:color w:val="252525"/>
              </w:rPr>
              <w:t>не изменяя основного</w:t>
            </w:r>
            <w:r w:rsidRPr="00E561B0">
              <w:rPr>
                <w:rStyle w:val="apple-converted-space"/>
                <w:rFonts w:asciiTheme="majorHAnsi" w:hAnsiTheme="majorHAnsi" w:cs="Arial"/>
                <w:color w:val="252525"/>
              </w:rPr>
              <w:t> </w:t>
            </w:r>
            <w:hyperlink r:id="rId31" w:tooltip="Класс (программирование)" w:history="1">
              <w:r w:rsidRPr="00E561B0">
                <w:rPr>
                  <w:rStyle w:val="a7"/>
                  <w:rFonts w:asciiTheme="majorHAnsi" w:hAnsiTheme="majorHAnsi" w:cs="Arial"/>
                  <w:color w:val="0B0080"/>
                </w:rPr>
                <w:t>класса</w:t>
              </w:r>
            </w:hyperlink>
            <w:r w:rsidRPr="00E561B0">
              <w:rPr>
                <w:rFonts w:asciiTheme="majorHAnsi" w:hAnsiTheme="majorHAnsi" w:cs="Arial"/>
                <w:color w:val="252525"/>
              </w:rPr>
              <w:t>, добавить в него новые операции.</w:t>
            </w:r>
          </w:p>
        </w:tc>
      </w:tr>
      <w:tr w:rsidR="00D76296" w:rsidRPr="00E561B0" w:rsidTr="00D76296">
        <w:trPr>
          <w:tblCellSpacing w:w="15" w:type="dxa"/>
        </w:trPr>
        <w:tc>
          <w:tcPr>
            <w:tcW w:w="2348" w:type="dxa"/>
            <w:shd w:val="clear" w:color="auto" w:fill="F9F9F9"/>
            <w:hideMark/>
          </w:tcPr>
          <w:p w:rsidR="00D76296" w:rsidRPr="00E561B0" w:rsidRDefault="00D76296" w:rsidP="00D76296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bCs/>
                <w:color w:val="252525"/>
                <w:sz w:val="24"/>
                <w:szCs w:val="24"/>
              </w:rPr>
            </w:pPr>
            <w:r w:rsidRPr="00E561B0">
              <w:rPr>
                <w:rFonts w:asciiTheme="majorHAnsi" w:hAnsiTheme="majorHAnsi" w:cs="Arial"/>
                <w:b/>
                <w:bCs/>
                <w:color w:val="252525"/>
                <w:sz w:val="24"/>
                <w:szCs w:val="24"/>
              </w:rPr>
              <w:t>Структура:</w:t>
            </w:r>
          </w:p>
        </w:tc>
        <w:tc>
          <w:tcPr>
            <w:tcW w:w="8194" w:type="dxa"/>
            <w:shd w:val="clear" w:color="auto" w:fill="F9F9F9"/>
            <w:hideMark/>
          </w:tcPr>
          <w:p w:rsidR="00D76296" w:rsidRPr="00E561B0" w:rsidRDefault="00D76296" w:rsidP="00D76296">
            <w:pPr>
              <w:pStyle w:val="a5"/>
              <w:spacing w:before="0" w:beforeAutospacing="0" w:after="0" w:afterAutospacing="0"/>
              <w:rPr>
                <w:rFonts w:asciiTheme="majorHAnsi" w:hAnsiTheme="majorHAnsi" w:cs="Arial"/>
                <w:color w:val="252525"/>
              </w:rPr>
            </w:pPr>
            <w:r w:rsidRPr="00E561B0">
              <w:rPr>
                <w:rFonts w:asciiTheme="majorHAnsi" w:hAnsiTheme="majorHAnsi" w:cs="Arial"/>
                <w:noProof/>
                <w:color w:val="0B0080"/>
              </w:rPr>
              <w:drawing>
                <wp:inline distT="0" distB="0" distL="0" distR="0">
                  <wp:extent cx="2857500" cy="2543175"/>
                  <wp:effectExtent l="0" t="0" r="0" b="0"/>
                  <wp:docPr id="1" name="Рисунок 1" descr="VisitorDiagram.svg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isitorDiagram.svg">
                            <a:hlinkClick r:id="rId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543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6296" w:rsidRPr="00E561B0" w:rsidTr="00D76296">
        <w:trPr>
          <w:tblCellSpacing w:w="15" w:type="dxa"/>
        </w:trPr>
        <w:tc>
          <w:tcPr>
            <w:tcW w:w="2348" w:type="dxa"/>
            <w:shd w:val="clear" w:color="auto" w:fill="F9F9F9"/>
            <w:hideMark/>
          </w:tcPr>
          <w:p w:rsidR="00D76296" w:rsidRPr="00E561B0" w:rsidRDefault="00D76296" w:rsidP="00D76296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bCs/>
                <w:color w:val="252525"/>
                <w:sz w:val="24"/>
                <w:szCs w:val="24"/>
              </w:rPr>
            </w:pPr>
            <w:r w:rsidRPr="00E561B0">
              <w:rPr>
                <w:rFonts w:asciiTheme="majorHAnsi" w:hAnsiTheme="majorHAnsi" w:cs="Arial"/>
                <w:b/>
                <w:bCs/>
                <w:color w:val="252525"/>
                <w:sz w:val="24"/>
                <w:szCs w:val="24"/>
              </w:rPr>
              <w:t>Применяется в случаях:</w:t>
            </w:r>
          </w:p>
        </w:tc>
        <w:tc>
          <w:tcPr>
            <w:tcW w:w="8194" w:type="dxa"/>
            <w:shd w:val="clear" w:color="auto" w:fill="F9F9F9"/>
            <w:hideMark/>
          </w:tcPr>
          <w:p w:rsidR="00D76296" w:rsidRPr="00E561B0" w:rsidRDefault="00D76296" w:rsidP="00D76296">
            <w:pPr>
              <w:pStyle w:val="a5"/>
              <w:spacing w:before="0" w:beforeAutospacing="0" w:after="0" w:afterAutospacing="0"/>
              <w:rPr>
                <w:rFonts w:asciiTheme="majorHAnsi" w:hAnsiTheme="majorHAnsi" w:cs="Arial"/>
                <w:color w:val="252525"/>
              </w:rPr>
            </w:pPr>
            <w:r w:rsidRPr="00E561B0">
              <w:rPr>
                <w:rFonts w:asciiTheme="majorHAnsi" w:hAnsiTheme="majorHAnsi" w:cs="Arial"/>
                <w:color w:val="252525"/>
              </w:rPr>
              <w:t>когда необходимо для ряда классов сделать похожую (одну и ту же) операцию.</w:t>
            </w:r>
          </w:p>
        </w:tc>
      </w:tr>
      <w:tr w:rsidR="00D76296" w:rsidRPr="00E561B0" w:rsidTr="00D76296">
        <w:trPr>
          <w:tblCellSpacing w:w="15" w:type="dxa"/>
        </w:trPr>
        <w:tc>
          <w:tcPr>
            <w:tcW w:w="2348" w:type="dxa"/>
            <w:shd w:val="clear" w:color="auto" w:fill="F9F9F9"/>
            <w:hideMark/>
          </w:tcPr>
          <w:p w:rsidR="00D76296" w:rsidRPr="00E561B0" w:rsidRDefault="00D76296" w:rsidP="00D76296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bCs/>
                <w:color w:val="252525"/>
                <w:sz w:val="24"/>
                <w:szCs w:val="24"/>
              </w:rPr>
            </w:pPr>
            <w:r w:rsidRPr="00E561B0">
              <w:rPr>
                <w:rFonts w:asciiTheme="majorHAnsi" w:hAnsiTheme="majorHAnsi" w:cs="Arial"/>
                <w:b/>
                <w:bCs/>
                <w:color w:val="252525"/>
                <w:sz w:val="24"/>
                <w:szCs w:val="24"/>
              </w:rPr>
              <w:t>Плюсы:</w:t>
            </w:r>
          </w:p>
        </w:tc>
        <w:tc>
          <w:tcPr>
            <w:tcW w:w="8194" w:type="dxa"/>
            <w:shd w:val="clear" w:color="auto" w:fill="F9F9F9"/>
            <w:hideMark/>
          </w:tcPr>
          <w:p w:rsidR="00D76296" w:rsidRPr="00E561B0" w:rsidRDefault="00D76296" w:rsidP="00D76296">
            <w:pPr>
              <w:numPr>
                <w:ilvl w:val="0"/>
                <w:numId w:val="9"/>
              </w:numPr>
              <w:spacing w:after="0" w:line="240" w:lineRule="auto"/>
              <w:ind w:left="0"/>
              <w:rPr>
                <w:rFonts w:asciiTheme="majorHAnsi" w:hAnsiTheme="majorHAnsi" w:cs="Arial"/>
                <w:color w:val="252525"/>
                <w:sz w:val="24"/>
                <w:szCs w:val="24"/>
              </w:rPr>
            </w:pPr>
            <w:r w:rsidRPr="00E561B0">
              <w:rPr>
                <w:rFonts w:asciiTheme="majorHAnsi" w:hAnsiTheme="majorHAnsi" w:cs="Arial"/>
                <w:color w:val="252525"/>
                <w:sz w:val="24"/>
                <w:szCs w:val="24"/>
              </w:rPr>
              <w:t>новая функциональность в несколько классов добавляется сразу, не изменяя</w:t>
            </w:r>
            <w:r w:rsidRPr="00E561B0">
              <w:rPr>
                <w:rStyle w:val="apple-converted-space"/>
                <w:rFonts w:asciiTheme="majorHAnsi" w:hAnsiTheme="majorHAnsi" w:cs="Arial"/>
                <w:color w:val="252525"/>
                <w:sz w:val="24"/>
                <w:szCs w:val="24"/>
              </w:rPr>
              <w:t> </w:t>
            </w:r>
            <w:hyperlink r:id="rId34" w:tooltip="Код" w:history="1">
              <w:r w:rsidRPr="00E561B0">
                <w:rPr>
                  <w:rStyle w:val="a7"/>
                  <w:rFonts w:asciiTheme="majorHAnsi" w:hAnsiTheme="majorHAnsi" w:cs="Arial"/>
                  <w:color w:val="0B0080"/>
                  <w:sz w:val="24"/>
                  <w:szCs w:val="24"/>
                </w:rPr>
                <w:t>код</w:t>
              </w:r>
            </w:hyperlink>
            <w:r w:rsidRPr="00E561B0">
              <w:rPr>
                <w:rStyle w:val="apple-converted-space"/>
                <w:rFonts w:asciiTheme="majorHAnsi" w:hAnsiTheme="majorHAnsi" w:cs="Arial"/>
                <w:color w:val="252525"/>
                <w:sz w:val="24"/>
                <w:szCs w:val="24"/>
              </w:rPr>
              <w:t> </w:t>
            </w:r>
            <w:r w:rsidRPr="00E561B0">
              <w:rPr>
                <w:rFonts w:asciiTheme="majorHAnsi" w:hAnsiTheme="majorHAnsi" w:cs="Arial"/>
                <w:color w:val="252525"/>
                <w:sz w:val="24"/>
                <w:szCs w:val="24"/>
              </w:rPr>
              <w:t>этих классов;</w:t>
            </w:r>
          </w:p>
          <w:p w:rsidR="00D76296" w:rsidRPr="00E561B0" w:rsidRDefault="00D76296" w:rsidP="00D76296">
            <w:pPr>
              <w:numPr>
                <w:ilvl w:val="0"/>
                <w:numId w:val="9"/>
              </w:numPr>
              <w:spacing w:after="0" w:line="240" w:lineRule="auto"/>
              <w:ind w:left="0"/>
              <w:rPr>
                <w:rFonts w:asciiTheme="majorHAnsi" w:hAnsiTheme="majorHAnsi" w:cs="Arial"/>
                <w:color w:val="252525"/>
                <w:sz w:val="24"/>
                <w:szCs w:val="24"/>
              </w:rPr>
            </w:pPr>
            <w:r w:rsidRPr="00E561B0">
              <w:rPr>
                <w:rFonts w:asciiTheme="majorHAnsi" w:hAnsiTheme="majorHAnsi" w:cs="Arial"/>
                <w:color w:val="252525"/>
                <w:sz w:val="24"/>
                <w:szCs w:val="24"/>
              </w:rPr>
              <w:t>позволяет получить информацию о типе объекта;</w:t>
            </w:r>
          </w:p>
          <w:p w:rsidR="00D76296" w:rsidRPr="00E561B0" w:rsidRDefault="00D76296" w:rsidP="00D76296">
            <w:pPr>
              <w:numPr>
                <w:ilvl w:val="0"/>
                <w:numId w:val="9"/>
              </w:numPr>
              <w:spacing w:after="0" w:line="240" w:lineRule="auto"/>
              <w:ind w:left="0"/>
              <w:rPr>
                <w:rFonts w:asciiTheme="majorHAnsi" w:hAnsiTheme="majorHAnsi" w:cs="Arial"/>
                <w:color w:val="252525"/>
                <w:sz w:val="24"/>
                <w:szCs w:val="24"/>
              </w:rPr>
            </w:pPr>
            <w:r w:rsidRPr="00E561B0">
              <w:rPr>
                <w:rFonts w:asciiTheme="majorHAnsi" w:hAnsiTheme="majorHAnsi" w:cs="Arial"/>
                <w:color w:val="252525"/>
                <w:sz w:val="24"/>
                <w:szCs w:val="24"/>
              </w:rPr>
              <w:t>двойная диспетчеризация;</w:t>
            </w:r>
          </w:p>
          <w:p w:rsidR="00D76296" w:rsidRPr="00E561B0" w:rsidRDefault="00D76296" w:rsidP="00D76296">
            <w:pPr>
              <w:numPr>
                <w:ilvl w:val="0"/>
                <w:numId w:val="9"/>
              </w:numPr>
              <w:spacing w:after="0" w:line="240" w:lineRule="auto"/>
              <w:ind w:left="0"/>
              <w:rPr>
                <w:rFonts w:asciiTheme="majorHAnsi" w:hAnsiTheme="majorHAnsi" w:cs="Arial"/>
                <w:color w:val="252525"/>
                <w:sz w:val="24"/>
                <w:szCs w:val="24"/>
              </w:rPr>
            </w:pPr>
            <w:r w:rsidRPr="00E561B0">
              <w:rPr>
                <w:rFonts w:asciiTheme="majorHAnsi" w:hAnsiTheme="majorHAnsi" w:cs="Arial"/>
                <w:color w:val="252525"/>
                <w:sz w:val="24"/>
                <w:szCs w:val="24"/>
              </w:rPr>
              <w:t>возможность описания своего</w:t>
            </w:r>
            <w:r w:rsidRPr="00E561B0">
              <w:rPr>
                <w:rStyle w:val="apple-converted-space"/>
                <w:rFonts w:asciiTheme="majorHAnsi" w:hAnsiTheme="majorHAnsi" w:cs="Arial"/>
                <w:color w:val="252525"/>
                <w:sz w:val="24"/>
                <w:szCs w:val="24"/>
              </w:rPr>
              <w:t> </w:t>
            </w:r>
            <w:hyperlink r:id="rId35" w:tooltip="Алгоритм" w:history="1">
              <w:r w:rsidRPr="00E561B0">
                <w:rPr>
                  <w:rStyle w:val="a7"/>
                  <w:rFonts w:asciiTheme="majorHAnsi" w:hAnsiTheme="majorHAnsi" w:cs="Arial"/>
                  <w:color w:val="0B0080"/>
                  <w:sz w:val="24"/>
                  <w:szCs w:val="24"/>
                </w:rPr>
                <w:t>алгоритма</w:t>
              </w:r>
            </w:hyperlink>
            <w:r w:rsidRPr="00E561B0">
              <w:rPr>
                <w:rStyle w:val="apple-converted-space"/>
                <w:rFonts w:asciiTheme="majorHAnsi" w:hAnsiTheme="majorHAnsi" w:cs="Arial"/>
                <w:color w:val="252525"/>
                <w:sz w:val="24"/>
                <w:szCs w:val="24"/>
              </w:rPr>
              <w:t> </w:t>
            </w:r>
            <w:r w:rsidRPr="00E561B0">
              <w:rPr>
                <w:rFonts w:asciiTheme="majorHAnsi" w:hAnsiTheme="majorHAnsi" w:cs="Arial"/>
                <w:color w:val="252525"/>
                <w:sz w:val="24"/>
                <w:szCs w:val="24"/>
              </w:rPr>
              <w:t>для каждого типа</w:t>
            </w:r>
            <w:r w:rsidRPr="00E561B0">
              <w:rPr>
                <w:rStyle w:val="apple-converted-space"/>
                <w:rFonts w:asciiTheme="majorHAnsi" w:hAnsiTheme="majorHAnsi" w:cs="Arial"/>
                <w:color w:val="252525"/>
                <w:sz w:val="24"/>
                <w:szCs w:val="24"/>
              </w:rPr>
              <w:t> </w:t>
            </w:r>
            <w:hyperlink r:id="rId36" w:tooltip="Объект (программирование)" w:history="1">
              <w:r w:rsidRPr="00E561B0">
                <w:rPr>
                  <w:rStyle w:val="a7"/>
                  <w:rFonts w:asciiTheme="majorHAnsi" w:hAnsiTheme="majorHAnsi" w:cs="Arial"/>
                  <w:color w:val="0B0080"/>
                  <w:sz w:val="24"/>
                  <w:szCs w:val="24"/>
                </w:rPr>
                <w:t>объектов</w:t>
              </w:r>
            </w:hyperlink>
            <w:r w:rsidRPr="00E561B0">
              <w:rPr>
                <w:rFonts w:asciiTheme="majorHAnsi" w:hAnsiTheme="majorHAnsi" w:cs="Arial"/>
                <w:color w:val="252525"/>
                <w:sz w:val="24"/>
                <w:szCs w:val="24"/>
              </w:rPr>
              <w:t>.</w:t>
            </w:r>
          </w:p>
        </w:tc>
      </w:tr>
      <w:tr w:rsidR="00D76296" w:rsidRPr="00E561B0" w:rsidTr="00D76296">
        <w:trPr>
          <w:trHeight w:val="14"/>
          <w:tblCellSpacing w:w="15" w:type="dxa"/>
        </w:trPr>
        <w:tc>
          <w:tcPr>
            <w:tcW w:w="2348" w:type="dxa"/>
            <w:shd w:val="clear" w:color="auto" w:fill="F9F9F9"/>
            <w:hideMark/>
          </w:tcPr>
          <w:p w:rsidR="00D76296" w:rsidRPr="00E561B0" w:rsidRDefault="00D76296" w:rsidP="00D76296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bCs/>
                <w:color w:val="252525"/>
                <w:sz w:val="24"/>
                <w:szCs w:val="24"/>
              </w:rPr>
            </w:pPr>
            <w:r w:rsidRPr="00E561B0">
              <w:rPr>
                <w:rFonts w:asciiTheme="majorHAnsi" w:hAnsiTheme="majorHAnsi" w:cs="Arial"/>
                <w:b/>
                <w:bCs/>
                <w:color w:val="252525"/>
                <w:sz w:val="24"/>
                <w:szCs w:val="24"/>
              </w:rPr>
              <w:t>Минусы:</w:t>
            </w:r>
          </w:p>
        </w:tc>
        <w:tc>
          <w:tcPr>
            <w:tcW w:w="8194" w:type="dxa"/>
            <w:shd w:val="clear" w:color="auto" w:fill="F9F9F9"/>
            <w:hideMark/>
          </w:tcPr>
          <w:p w:rsidR="00D76296" w:rsidRPr="00E561B0" w:rsidRDefault="00D76296" w:rsidP="00D76296">
            <w:pPr>
              <w:numPr>
                <w:ilvl w:val="0"/>
                <w:numId w:val="10"/>
              </w:numPr>
              <w:spacing w:after="0" w:line="240" w:lineRule="auto"/>
              <w:ind w:left="0"/>
              <w:rPr>
                <w:rFonts w:asciiTheme="majorHAnsi" w:hAnsiTheme="majorHAnsi" w:cs="Arial"/>
                <w:color w:val="252525"/>
                <w:sz w:val="24"/>
                <w:szCs w:val="24"/>
              </w:rPr>
            </w:pPr>
            <w:r w:rsidRPr="00E561B0">
              <w:rPr>
                <w:rFonts w:asciiTheme="majorHAnsi" w:hAnsiTheme="majorHAnsi" w:cs="Arial"/>
                <w:color w:val="252525"/>
                <w:sz w:val="24"/>
                <w:szCs w:val="24"/>
              </w:rPr>
              <w:t>при изменении обслуживаемого класса нужно поменять код у шаблона;</w:t>
            </w:r>
          </w:p>
          <w:p w:rsidR="00D76296" w:rsidRPr="00E561B0" w:rsidRDefault="00D76296" w:rsidP="00D76296">
            <w:pPr>
              <w:numPr>
                <w:ilvl w:val="0"/>
                <w:numId w:val="10"/>
              </w:numPr>
              <w:spacing w:after="0" w:line="240" w:lineRule="auto"/>
              <w:ind w:left="0"/>
              <w:rPr>
                <w:rFonts w:asciiTheme="majorHAnsi" w:hAnsiTheme="majorHAnsi" w:cs="Arial"/>
                <w:color w:val="252525"/>
                <w:sz w:val="24"/>
                <w:szCs w:val="24"/>
              </w:rPr>
            </w:pPr>
            <w:r w:rsidRPr="00E561B0">
              <w:rPr>
                <w:rFonts w:asciiTheme="majorHAnsi" w:hAnsiTheme="majorHAnsi" w:cs="Arial"/>
                <w:color w:val="252525"/>
                <w:sz w:val="24"/>
                <w:szCs w:val="24"/>
              </w:rPr>
              <w:t>затруднено добавление новых классов, поскольку нужно обновлять иерархию посетителя и его сыновей.</w:t>
            </w:r>
          </w:p>
        </w:tc>
      </w:tr>
    </w:tbl>
    <w:p w:rsidR="004F7284" w:rsidRPr="00E561B0" w:rsidRDefault="004F7284" w:rsidP="006540F1">
      <w:pPr>
        <w:pStyle w:val="a3"/>
        <w:shd w:val="clear" w:color="auto" w:fill="FFFFFF"/>
        <w:spacing w:before="100" w:beforeAutospacing="1" w:after="24" w:line="360" w:lineRule="atLeast"/>
        <w:rPr>
          <w:rFonts w:asciiTheme="majorHAnsi" w:hAnsiTheme="majorHAnsi" w:cs="Arial"/>
          <w:sz w:val="24"/>
          <w:szCs w:val="24"/>
        </w:rPr>
      </w:pPr>
    </w:p>
    <w:sectPr w:rsidR="004F7284" w:rsidRPr="00E561B0" w:rsidSect="00ED5B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172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FF81F33"/>
    <w:multiLevelType w:val="hybridMultilevel"/>
    <w:tmpl w:val="4B848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8116B3"/>
    <w:multiLevelType w:val="multilevel"/>
    <w:tmpl w:val="F54E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BEC01DC"/>
    <w:multiLevelType w:val="multilevel"/>
    <w:tmpl w:val="35CA0D32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E7B3309"/>
    <w:multiLevelType w:val="multilevel"/>
    <w:tmpl w:val="4B6A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C95A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A5F5824"/>
    <w:multiLevelType w:val="hybridMultilevel"/>
    <w:tmpl w:val="6BFE67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B1105E"/>
    <w:multiLevelType w:val="multilevel"/>
    <w:tmpl w:val="2B26B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9035F1A"/>
    <w:multiLevelType w:val="multilevel"/>
    <w:tmpl w:val="7B0C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11E4E43"/>
    <w:multiLevelType w:val="hybridMultilevel"/>
    <w:tmpl w:val="18F245A2"/>
    <w:lvl w:ilvl="0" w:tplc="0419000F">
      <w:start w:val="2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BA65532"/>
    <w:multiLevelType w:val="multilevel"/>
    <w:tmpl w:val="606E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2"/>
  </w:num>
  <w:num w:numId="8">
    <w:abstractNumId w:val="9"/>
  </w:num>
  <w:num w:numId="9">
    <w:abstractNumId w:val="10"/>
  </w:num>
  <w:num w:numId="10">
    <w:abstractNumId w:val="4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E341E"/>
    <w:rsid w:val="00027B5C"/>
    <w:rsid w:val="000345B6"/>
    <w:rsid w:val="00056BAD"/>
    <w:rsid w:val="000C0CA6"/>
    <w:rsid w:val="000D0031"/>
    <w:rsid w:val="0010291F"/>
    <w:rsid w:val="001C1444"/>
    <w:rsid w:val="00202B10"/>
    <w:rsid w:val="00222893"/>
    <w:rsid w:val="00232D72"/>
    <w:rsid w:val="00255977"/>
    <w:rsid w:val="00292A92"/>
    <w:rsid w:val="00297C33"/>
    <w:rsid w:val="003107ED"/>
    <w:rsid w:val="00313A6F"/>
    <w:rsid w:val="00347731"/>
    <w:rsid w:val="003A30B6"/>
    <w:rsid w:val="003D59F8"/>
    <w:rsid w:val="003F0C2D"/>
    <w:rsid w:val="004109BC"/>
    <w:rsid w:val="00437E66"/>
    <w:rsid w:val="0047733A"/>
    <w:rsid w:val="00497241"/>
    <w:rsid w:val="004C03E1"/>
    <w:rsid w:val="004F3F24"/>
    <w:rsid w:val="004F7284"/>
    <w:rsid w:val="00500288"/>
    <w:rsid w:val="0057675C"/>
    <w:rsid w:val="005C24FD"/>
    <w:rsid w:val="005C61C0"/>
    <w:rsid w:val="005E16F8"/>
    <w:rsid w:val="005E2BF9"/>
    <w:rsid w:val="006022AC"/>
    <w:rsid w:val="0064677A"/>
    <w:rsid w:val="00652C26"/>
    <w:rsid w:val="006540F1"/>
    <w:rsid w:val="00670F33"/>
    <w:rsid w:val="00672559"/>
    <w:rsid w:val="006D42A4"/>
    <w:rsid w:val="006E1CF4"/>
    <w:rsid w:val="006F1FCD"/>
    <w:rsid w:val="00710264"/>
    <w:rsid w:val="007109C2"/>
    <w:rsid w:val="00730764"/>
    <w:rsid w:val="00751B96"/>
    <w:rsid w:val="007B254C"/>
    <w:rsid w:val="007D006D"/>
    <w:rsid w:val="007E5597"/>
    <w:rsid w:val="0082457B"/>
    <w:rsid w:val="0083699A"/>
    <w:rsid w:val="008576D3"/>
    <w:rsid w:val="008A6454"/>
    <w:rsid w:val="008E341E"/>
    <w:rsid w:val="00954A69"/>
    <w:rsid w:val="0098059F"/>
    <w:rsid w:val="00987E06"/>
    <w:rsid w:val="009926DB"/>
    <w:rsid w:val="009B733F"/>
    <w:rsid w:val="00A2383C"/>
    <w:rsid w:val="00A512F6"/>
    <w:rsid w:val="00A73DA6"/>
    <w:rsid w:val="00B15241"/>
    <w:rsid w:val="00B31669"/>
    <w:rsid w:val="00B55867"/>
    <w:rsid w:val="00BB019C"/>
    <w:rsid w:val="00BD6A1D"/>
    <w:rsid w:val="00BE6962"/>
    <w:rsid w:val="00C461A6"/>
    <w:rsid w:val="00C529A6"/>
    <w:rsid w:val="00C65267"/>
    <w:rsid w:val="00D41DBE"/>
    <w:rsid w:val="00D4535D"/>
    <w:rsid w:val="00D6168D"/>
    <w:rsid w:val="00D67910"/>
    <w:rsid w:val="00D76296"/>
    <w:rsid w:val="00D94C2A"/>
    <w:rsid w:val="00DA20DE"/>
    <w:rsid w:val="00E33F5F"/>
    <w:rsid w:val="00E51C91"/>
    <w:rsid w:val="00E561B0"/>
    <w:rsid w:val="00E62C40"/>
    <w:rsid w:val="00E650C0"/>
    <w:rsid w:val="00E76AE0"/>
    <w:rsid w:val="00ED5BB4"/>
    <w:rsid w:val="00EE2957"/>
    <w:rsid w:val="00F3210C"/>
    <w:rsid w:val="00F7075E"/>
    <w:rsid w:val="00F810E3"/>
    <w:rsid w:val="00FB2086"/>
    <w:rsid w:val="00FC4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BB4"/>
  </w:style>
  <w:style w:type="paragraph" w:styleId="3">
    <w:name w:val="heading 3"/>
    <w:basedOn w:val="a"/>
    <w:link w:val="30"/>
    <w:uiPriority w:val="9"/>
    <w:qFormat/>
    <w:rsid w:val="001C14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41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C144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1C1444"/>
    <w:rPr>
      <w:b/>
      <w:bCs/>
    </w:rPr>
  </w:style>
  <w:style w:type="paragraph" w:styleId="a5">
    <w:name w:val="Normal (Web)"/>
    <w:basedOn w:val="a"/>
    <w:uiPriority w:val="99"/>
    <w:unhideWhenUsed/>
    <w:rsid w:val="001C1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C1444"/>
  </w:style>
  <w:style w:type="character" w:styleId="a6">
    <w:name w:val="Emphasis"/>
    <w:basedOn w:val="a0"/>
    <w:uiPriority w:val="20"/>
    <w:qFormat/>
    <w:rsid w:val="001C1444"/>
    <w:rPr>
      <w:i/>
      <w:iCs/>
    </w:rPr>
  </w:style>
  <w:style w:type="character" w:styleId="a7">
    <w:name w:val="Hyperlink"/>
    <w:basedOn w:val="a0"/>
    <w:uiPriority w:val="99"/>
    <w:unhideWhenUsed/>
    <w:rsid w:val="00B15241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3D59F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228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2289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76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76296"/>
    <w:rPr>
      <w:rFonts w:ascii="Tahoma" w:hAnsi="Tahoma" w:cs="Tahoma"/>
      <w:sz w:val="16"/>
      <w:szCs w:val="16"/>
    </w:rPr>
  </w:style>
  <w:style w:type="character" w:styleId="aa">
    <w:name w:val="FollowedHyperlink"/>
    <w:basedOn w:val="a0"/>
    <w:uiPriority w:val="99"/>
    <w:semiHidden/>
    <w:unhideWhenUsed/>
    <w:rsid w:val="0083699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E%D0%B2%D0%B5%D0%B4%D0%B5%D0%BD%D1%87%D0%B5%D1%81%D0%BA%D0%B8%D0%B5_%D1%88%D0%B0%D0%B1%D0%BB%D0%BE%D0%BD%D1%8B_%D0%BF%D1%80%D0%BE%D0%B5%D0%BA%D1%82%D0%B8%D1%80%D0%BE%D0%B2%D0%B0%D0%BD%D0%B8%D1%8F" TargetMode="External"/><Relationship Id="rId13" Type="http://schemas.openxmlformats.org/officeDocument/2006/relationships/hyperlink" Target="http://ionrails.com/2009/09/19/ruby_require-vs-load-vs-include-vs-extend/" TargetMode="External"/><Relationship Id="rId18" Type="http://schemas.openxmlformats.org/officeDocument/2006/relationships/hyperlink" Target="https://ru.wikipedia.org/wiki/%D0%94%D0%B5%D0%BB%D0%B5%D0%B3%D0%B8%D1%80%D0%BE%D0%B2%D0%B0%D0%BD%D0%B8%D0%B5_(%D0%BF%D1%80%D0%BE%D0%B3%D1%80%D0%B0%D0%BC%D0%BC%D0%B8%D1%80%D0%BE%D0%B2%D0%B0%D0%BD%D0%B8%D0%B5)" TargetMode="External"/><Relationship Id="rId26" Type="http://schemas.openxmlformats.org/officeDocument/2006/relationships/hyperlink" Target="https://ru.wikipedia.org/wiki/%D0%A0%D0%B0%D0%B7%D0%B4%D0%B5%D0%BB%D0%B5%D0%BD%D0%B8%D0%B5_%D0%BE%D1%82%D0%B2%D0%B5%D1%82%D1%81%D1%82%D0%B2%D0%B5%D0%BD%D0%BD%D0%BE%D1%81%D1%82%D0%B8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0%D0%B3%D1%80%D0%B5%D0%B3%D0%B8%D1%80%D0%BE%D0%B2%D0%B0%D0%BD%D0%B8%D0%B5_(%D0%BF%D1%80%D0%BE%D0%B3%D1%80%D0%B0%D0%BC%D0%BC%D0%B8%D1%80%D0%BE%D0%B2%D0%B0%D0%BD%D0%B8%D0%B5)" TargetMode="External"/><Relationship Id="rId34" Type="http://schemas.openxmlformats.org/officeDocument/2006/relationships/hyperlink" Target="https://ru.wikipedia.org/wiki/%D0%9A%D0%BE%D0%B4" TargetMode="External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12" Type="http://schemas.openxmlformats.org/officeDocument/2006/relationships/hyperlink" Target="https://ru.wikipedia.org/wiki/%D0%9D%D0%B0%D0%B1%D0%BB%D1%8E%D0%B4%D0%B0%D1%82%D0%B5%D0%BB%D1%8C_(%D1%88%D0%B0%D0%B1%D0%BB%D0%BE%D0%BD_%D0%BF%D1%80%D0%BE%D0%B5%D0%BA%D1%82%D0%B8%D1%80%D0%BE%D0%B2%D0%B0%D0%BD%D0%B8%D1%8F)" TargetMode="External"/><Relationship Id="rId17" Type="http://schemas.openxmlformats.org/officeDocument/2006/relationships/hyperlink" Target="https://ru.wikipedia.org/wiki/%D0%9F%D0%BE%D1%80%D0%BE%D0%B6%D0%B4%D0%B0%D1%8E%D1%89%D0%B8%D0%B5_%D1%88%D0%B0%D0%B1%D0%BB%D0%BE%D0%BD%D1%8B_%D0%BF%D1%80%D0%BE%D0%B5%D0%BA%D1%82%D0%B8%D1%80%D0%BE%D0%B2%D0%B0%D0%BD%D0%B8%D1%8F" TargetMode="External"/><Relationship Id="rId25" Type="http://schemas.openxmlformats.org/officeDocument/2006/relationships/hyperlink" Target="https://ru.wikipedia.org/wiki/%D0%9C%D0%B0%D1%81%D1%81%D0%B8%D0%B2_(%D0%BF%D1%80%D0%BE%D0%B3%D1%80%D0%B0%D0%BC%D0%BC%D0%B8%D1%80%D0%BE%D0%B2%D0%B0%D0%BD%D0%B8%D0%B5)" TargetMode="External"/><Relationship Id="rId33" Type="http://schemas.openxmlformats.org/officeDocument/2006/relationships/image" Target="media/image1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0%D0%BD%D0%B3%D0%BB%D0%B8%D0%B9%D1%81%D0%BA%D0%B8%D0%B9_%D1%8F%D0%B7%D1%8B%D0%BA" TargetMode="External"/><Relationship Id="rId20" Type="http://schemas.openxmlformats.org/officeDocument/2006/relationships/hyperlink" Target="https://ru.wikipedia.org/wiki/%D0%A8%D0%B0%D0%B1%D0%BB%D0%BE%D0%BD_%D0%BF%D1%80%D0%BE%D0%B5%D0%BA%D1%82%D0%B8%D1%80%D0%BE%D0%B2%D0%B0%D0%BD%D0%B8%D1%8F" TargetMode="External"/><Relationship Id="rId29" Type="http://schemas.openxmlformats.org/officeDocument/2006/relationships/hyperlink" Target="https://ru.wikipedia.org/wiki/%D0%A1%D0%B2%D0%BE%D0%B1%D0%BE%D0%B4%D0%BD%D0%B0%D1%8F_%D0%BF%D0%B5%D1%80%D0%B5%D0%BC%D0%B5%D0%BD%D0%BD%D0%B0%D1%8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habrahabr.ru/post/137408/" TargetMode="External"/><Relationship Id="rId11" Type="http://schemas.openxmlformats.org/officeDocument/2006/relationships/hyperlink" Target="https://ru.wikipedia.org/wiki/%D0%A0%D0%B0%D0%B7%D1%80%D0%B0%D0%B1%D0%BE%D1%82%D0%BA%D0%B0_%D1%87%D0%B5%D1%80%D0%B5%D0%B7_%D1%82%D0%B5%D1%81%D1%82%D0%B8%D1%80%D0%BE%D0%B2%D0%B0%D0%BD%D0%B8%D0%B5" TargetMode="External"/><Relationship Id="rId24" Type="http://schemas.openxmlformats.org/officeDocument/2006/relationships/hyperlink" Target="https://ru.wikipedia.org/wiki/%D0%A5%D1%8D%D1%88-%D1%82%D0%B0%D0%B1%D0%BB%D0%B8%D1%86%D0%B0" TargetMode="External"/><Relationship Id="rId32" Type="http://schemas.openxmlformats.org/officeDocument/2006/relationships/hyperlink" Target="https://commons.wikimedia.org/wiki/File:VisitorDiagram.svg?uselang=ru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0%D0%BD%D0%B3%D0%BB%D0%B8%D0%B9%D1%81%D0%BA%D0%B8%D0%B9_%D1%8F%D0%B7%D1%8B%D0%BA" TargetMode="External"/><Relationship Id="rId23" Type="http://schemas.openxmlformats.org/officeDocument/2006/relationships/hyperlink" Target="https://ru.wikipedia.org/wiki/%D0%A1%D0%B2%D1%8F%D0%B7%D0%B0%D0%BD%D0%BD%D1%8B%D0%B9_%D1%81%D0%BF%D0%B8%D1%81%D0%BE%D0%BA" TargetMode="External"/><Relationship Id="rId28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36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10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19" Type="http://schemas.openxmlformats.org/officeDocument/2006/relationships/hyperlink" Target="https://ru.wikipedia.org/wiki/%D0%9F%D0%BE%D0%B2%D0%B5%D0%B4%D0%B5%D0%BD%D1%87%D0%B5%D1%81%D0%BA%D0%B8%D0%B5_%D1%88%D0%B0%D0%B1%D0%BB%D0%BE%D0%BD%D1%8B_%D0%BF%D1%80%D0%BE%D0%B5%D0%BA%D1%82%D0%B8%D1%80%D0%BE%D0%B2%D0%B0%D0%BD%D0%B8%D1%8F" TargetMode="External"/><Relationship Id="rId31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8%D0%B0%D0%B1%D0%BB%D0%BE%D0%BD_%D0%BF%D1%80%D0%BE%D0%B5%D0%BA%D1%82%D0%B8%D1%80%D0%BE%D0%B2%D0%B0%D0%BD%D0%B8%D1%8F" TargetMode="External"/><Relationship Id="rId14" Type="http://schemas.openxmlformats.org/officeDocument/2006/relationships/hyperlink" Target="http://ionrails.com/2009/09/19/ruby_require-vs-load-vs-include-vs-extend/" TargetMode="External"/><Relationship Id="rId22" Type="http://schemas.openxmlformats.org/officeDocument/2006/relationships/hyperlink" Target="https://ru.wikipedia.org/wiki/%D0%94%D0%B5%D1%80%D0%B5%D0%B2%D0%BE_(%D1%81%D1%82%D1%80%D1%83%D0%BA%D1%82%D1%83%D1%80%D0%B0_%D0%B4%D0%B0%D0%BD%D0%BD%D1%8B%D1%85)" TargetMode="External"/><Relationship Id="rId27" Type="http://schemas.openxmlformats.org/officeDocument/2006/relationships/hyperlink" Target="https://ru.wikipedia.org/wiki/%D0%90%D0%BD%D0%B3%D0%BB%D0%B8%D0%B9%D1%81%D0%BA%D0%B8%D0%B9_%D1%8F%D0%B7%D1%8B%D0%BA" TargetMode="External"/><Relationship Id="rId30" Type="http://schemas.openxmlformats.org/officeDocument/2006/relationships/hyperlink" Target="https://ru.wikipedia.org/w/index.php?title=%D0%9B%D0%B5%D0%BA%D1%81%D0%B8%D1%87%D0%B5%D1%81%D0%BA%D0%B8%D0%B9_%D0%BA%D0%BE%D0%BD%D1%82%D0%B5%D0%BA%D1%81%D1%82&amp;action=edit&amp;redlink=1" TargetMode="External"/><Relationship Id="rId35" Type="http://schemas.openxmlformats.org/officeDocument/2006/relationships/hyperlink" Target="https://ru.wikipedia.org/wiki/%D0%90%D0%BB%D0%B3%D0%BE%D1%80%D0%B8%D1%82%D0%B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935B9F-D322-4AE2-8D63-289F4E2BF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5</Pages>
  <Words>2080</Words>
  <Characters>11859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13912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20</cp:revision>
  <dcterms:created xsi:type="dcterms:W3CDTF">2015-01-18T07:23:00Z</dcterms:created>
  <dcterms:modified xsi:type="dcterms:W3CDTF">2015-01-19T07:10:00Z</dcterms:modified>
</cp:coreProperties>
</file>