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92f"/>
          <w:sz w:val="30"/>
          <w:szCs w:val="30"/>
          <w:highlight w:val="white"/>
        </w:rPr>
      </w:pPr>
      <w:r w:rsidDel="00000000" w:rsidR="00000000" w:rsidRPr="00000000">
        <w:rPr>
          <w:b w:val="1"/>
          <w:color w:val="24292f"/>
          <w:sz w:val="30"/>
          <w:szCs w:val="30"/>
          <w:highlight w:val="white"/>
          <w:rtl w:val="0"/>
        </w:rPr>
        <w:t xml:space="preserve">Microtasks:</w:t>
      </w:r>
    </w:p>
    <w:p w:rsidR="00000000" w:rsidDel="00000000" w:rsidP="00000000" w:rsidRDefault="00000000" w:rsidRPr="00000000" w14:paraId="00000002">
      <w:pPr>
        <w:rPr>
          <w:b w:val="1"/>
          <w:color w:val="24292f"/>
          <w:sz w:val="30"/>
          <w:szCs w:val="30"/>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Microtask is the one that will complete after our code block is completed. It is basically used to execute asynchronous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javascript we have an event loop, and it checks two kinds of queues.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Microtask Queue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Callback Queue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execute Asynchronous code by using setTimeout, promises.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If we use promises</w:t>
      </w:r>
      <w:r w:rsidDel="00000000" w:rsidR="00000000" w:rsidRPr="00000000">
        <w:rPr>
          <w:sz w:val="26"/>
          <w:szCs w:val="26"/>
          <w:rtl w:val="0"/>
        </w:rPr>
        <w:t xml:space="preserve"> =&gt; </w:t>
      </w:r>
    </w:p>
    <w:p w:rsidR="00000000" w:rsidDel="00000000" w:rsidP="00000000" w:rsidRDefault="00000000" w:rsidRPr="00000000" w14:paraId="0000000C">
      <w:pPr>
        <w:rPr>
          <w:sz w:val="26"/>
          <w:szCs w:val="26"/>
        </w:rPr>
      </w:pPr>
      <w:r w:rsidDel="00000000" w:rsidR="00000000" w:rsidRPr="00000000">
        <w:rPr>
          <w:sz w:val="26"/>
          <w:szCs w:val="26"/>
          <w:rtl w:val="0"/>
        </w:rPr>
        <w:tab/>
        <w:t xml:space="preserve">Once there is a promise the task is added to the microtask queue and once that is resolved then the task is kept into the microtask queue and once the call stack is empty then only the task will be executed.</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In case of Timeout</w:t>
      </w:r>
      <w:r w:rsidDel="00000000" w:rsidR="00000000" w:rsidRPr="00000000">
        <w:rPr>
          <w:sz w:val="26"/>
          <w:szCs w:val="26"/>
          <w:rtl w:val="0"/>
        </w:rPr>
        <w:t xml:space="preserve"> =&gt; </w:t>
      </w:r>
    </w:p>
    <w:p w:rsidR="00000000" w:rsidDel="00000000" w:rsidP="00000000" w:rsidRDefault="00000000" w:rsidRPr="00000000" w14:paraId="0000000F">
      <w:pPr>
        <w:rPr>
          <w:sz w:val="26"/>
          <w:szCs w:val="26"/>
        </w:rPr>
      </w:pPr>
      <w:r w:rsidDel="00000000" w:rsidR="00000000" w:rsidRPr="00000000">
        <w:rPr>
          <w:sz w:val="26"/>
          <w:szCs w:val="26"/>
          <w:rtl w:val="0"/>
        </w:rPr>
        <w:tab/>
        <w:t xml:space="preserve">The callback function will be kept aside with a timer, once the time is ended, then the callbacks of the setTimeout will be added to the callback queue and once the call stack is empty then they are executed.</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The difference</w:t>
      </w:r>
      <w:r w:rsidDel="00000000" w:rsidR="00000000" w:rsidRPr="00000000">
        <w:rPr>
          <w:sz w:val="26"/>
          <w:szCs w:val="26"/>
          <w:rtl w:val="0"/>
        </w:rPr>
        <w:t xml:space="preserve"> </w:t>
      </w:r>
      <w:r w:rsidDel="00000000" w:rsidR="00000000" w:rsidRPr="00000000">
        <w:rPr>
          <w:b w:val="1"/>
          <w:sz w:val="26"/>
          <w:szCs w:val="26"/>
          <w:rtl w:val="0"/>
        </w:rPr>
        <w:t xml:space="preserve">=&gt;</w:t>
      </w:r>
      <w:r w:rsidDel="00000000" w:rsidR="00000000" w:rsidRPr="00000000">
        <w:rPr>
          <w:sz w:val="26"/>
          <w:szCs w:val="26"/>
          <w:rtl w:val="0"/>
        </w:rPr>
        <w:t xml:space="preserve"> the Microtask queue is maintained for the promises, and they have higher priority to the callback queue. So after executing all the code once the call stack is empty then,</w:t>
      </w:r>
    </w:p>
    <w:p w:rsidR="00000000" w:rsidDel="00000000" w:rsidP="00000000" w:rsidRDefault="00000000" w:rsidRPr="00000000" w14:paraId="00000012">
      <w:pPr>
        <w:ind w:firstLine="720"/>
        <w:rPr>
          <w:sz w:val="26"/>
          <w:szCs w:val="26"/>
        </w:rPr>
      </w:pPr>
      <w:r w:rsidDel="00000000" w:rsidR="00000000" w:rsidRPr="00000000">
        <w:rPr>
          <w:sz w:val="26"/>
          <w:szCs w:val="26"/>
          <w:rtl w:val="0"/>
        </w:rPr>
        <w:t xml:space="preserve"> The Event loop will first check the microtask queue and if there is any task it will execute all them first.</w:t>
      </w:r>
    </w:p>
    <w:p w:rsidR="00000000" w:rsidDel="00000000" w:rsidP="00000000" w:rsidRDefault="00000000" w:rsidRPr="00000000" w14:paraId="00000013">
      <w:pPr>
        <w:rPr>
          <w:sz w:val="26"/>
          <w:szCs w:val="26"/>
        </w:rPr>
      </w:pPr>
      <w:r w:rsidDel="00000000" w:rsidR="00000000" w:rsidRPr="00000000">
        <w:rPr>
          <w:sz w:val="26"/>
          <w:szCs w:val="26"/>
          <w:rtl w:val="0"/>
        </w:rPr>
        <w:tab/>
        <w:t xml:space="preserve">Then it will check callback queue and if there are any task they will be executed then.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color w:val="24292f"/>
          <w:sz w:val="24"/>
          <w:szCs w:val="24"/>
          <w:highlight w:val="white"/>
          <w:rtl w:val="0"/>
        </w:rPr>
        <w:t xml:space="preserve">Explain with examples how private, protected variables can be implemented in classes and how can they be used in subclasses?</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In JavaScript, we have are two types of object fields (properties and methods):</w:t>
      </w:r>
    </w:p>
    <w:p w:rsidR="00000000" w:rsidDel="00000000" w:rsidP="00000000" w:rsidRDefault="00000000" w:rsidRPr="00000000" w14:paraId="00000023">
      <w:pPr>
        <w:numPr>
          <w:ilvl w:val="0"/>
          <w:numId w:val="1"/>
        </w:numPr>
        <w:shd w:fill="ffffff" w:val="clear"/>
        <w:spacing w:after="0" w:afterAutospacing="0" w:before="80" w:lineRule="auto"/>
        <w:ind w:left="720" w:hanging="360"/>
      </w:pPr>
      <w:r w:rsidDel="00000000" w:rsidR="00000000" w:rsidRPr="00000000">
        <w:rPr>
          <w:rFonts w:ascii="Roboto" w:cs="Roboto" w:eastAsia="Roboto" w:hAnsi="Roboto"/>
          <w:color w:val="313130"/>
          <w:sz w:val="24"/>
          <w:szCs w:val="24"/>
          <w:rtl w:val="0"/>
        </w:rPr>
        <w:t xml:space="preserve">Public: accessible from anywhere. They comprise the external interface.</w:t>
      </w:r>
    </w:p>
    <w:p w:rsidR="00000000" w:rsidDel="00000000" w:rsidP="00000000" w:rsidRDefault="00000000" w:rsidRPr="00000000" w14:paraId="00000024">
      <w:pPr>
        <w:numPr>
          <w:ilvl w:val="0"/>
          <w:numId w:val="1"/>
        </w:numPr>
        <w:shd w:fill="ffffff" w:val="clear"/>
        <w:spacing w:after="760" w:before="0" w:beforeAutospacing="0" w:lineRule="auto"/>
        <w:ind w:left="720" w:hanging="360"/>
      </w:pPr>
      <w:r w:rsidDel="00000000" w:rsidR="00000000" w:rsidRPr="00000000">
        <w:rPr>
          <w:rFonts w:ascii="Roboto" w:cs="Roboto" w:eastAsia="Roboto" w:hAnsi="Roboto"/>
          <w:color w:val="313130"/>
          <w:sz w:val="24"/>
          <w:szCs w:val="24"/>
          <w:rtl w:val="0"/>
        </w:rPr>
        <w:t xml:space="preserve">Private: accessible only from inside the class. These are for the internal interface.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313130"/>
          <w:sz w:val="30"/>
          <w:szCs w:val="30"/>
        </w:rPr>
      </w:pPr>
      <w:r w:rsidDel="00000000" w:rsidR="00000000" w:rsidRPr="00000000">
        <w:rPr>
          <w:rFonts w:ascii="Roboto" w:cs="Roboto" w:eastAsia="Roboto" w:hAnsi="Roboto"/>
          <w:color w:val="313130"/>
          <w:sz w:val="30"/>
          <w:szCs w:val="30"/>
          <w:rtl w:val="0"/>
        </w:rPr>
        <w:t xml:space="preserve">To understand this we will take an example of coffee machine: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If we continue with the coffee machine – what’s hidden inside: a boiler tube, heating element, and so on – is its internal interface.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An internal interface is used for the object to work, its details use each other. For instance, a boiler tube is attached to the heating element.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But from the outside a coffee machine is closed by the protective cover, so that no one can reach those. Details are hidden and inaccessible. We can use its features via the external interface.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2A">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class CoffeeMachine {</w:t>
      </w:r>
    </w:p>
    <w:p w:rsidR="00000000" w:rsidDel="00000000" w:rsidP="00000000" w:rsidRDefault="00000000" w:rsidRPr="00000000" w14:paraId="0000002B">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waterAmount = 0; // the amount of water inside</w:t>
      </w:r>
    </w:p>
    <w:p w:rsidR="00000000" w:rsidDel="00000000" w:rsidP="00000000" w:rsidRDefault="00000000" w:rsidRPr="00000000" w14:paraId="0000002C">
      <w:pPr>
        <w:shd w:fill="ffffff" w:val="clear"/>
        <w:ind w:left="720" w:firstLine="0"/>
        <w:rPr>
          <w:rFonts w:ascii="Roboto" w:cs="Roboto" w:eastAsia="Roboto" w:hAnsi="Roboto"/>
          <w:color w:val="313130"/>
        </w:rPr>
      </w:pPr>
      <w:r w:rsidDel="00000000" w:rsidR="00000000" w:rsidRPr="00000000">
        <w:rPr>
          <w:rtl w:val="0"/>
        </w:rPr>
      </w:r>
    </w:p>
    <w:p w:rsidR="00000000" w:rsidDel="00000000" w:rsidP="00000000" w:rsidRDefault="00000000" w:rsidRPr="00000000" w14:paraId="0000002D">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constructor(power) {</w:t>
      </w:r>
    </w:p>
    <w:p w:rsidR="00000000" w:rsidDel="00000000" w:rsidP="00000000" w:rsidRDefault="00000000" w:rsidRPr="00000000" w14:paraId="0000002E">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this.power = power;</w:t>
      </w:r>
    </w:p>
    <w:p w:rsidR="00000000" w:rsidDel="00000000" w:rsidP="00000000" w:rsidRDefault="00000000" w:rsidRPr="00000000" w14:paraId="0000002F">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alert( `Created a coffee-machine, power: ${power}` );</w:t>
      </w:r>
    </w:p>
    <w:p w:rsidR="00000000" w:rsidDel="00000000" w:rsidP="00000000" w:rsidRDefault="00000000" w:rsidRPr="00000000" w14:paraId="00000030">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w:t>
      </w:r>
    </w:p>
    <w:p w:rsidR="00000000" w:rsidDel="00000000" w:rsidP="00000000" w:rsidRDefault="00000000" w:rsidRPr="00000000" w14:paraId="00000031">
      <w:pPr>
        <w:shd w:fill="ffffff" w:val="clear"/>
        <w:ind w:left="720" w:firstLine="0"/>
        <w:rPr>
          <w:rFonts w:ascii="Roboto" w:cs="Roboto" w:eastAsia="Roboto" w:hAnsi="Roboto"/>
          <w:color w:val="313130"/>
        </w:rPr>
      </w:pPr>
      <w:r w:rsidDel="00000000" w:rsidR="00000000" w:rsidRPr="00000000">
        <w:rPr>
          <w:rtl w:val="0"/>
        </w:rPr>
      </w:r>
    </w:p>
    <w:p w:rsidR="00000000" w:rsidDel="00000000" w:rsidP="00000000" w:rsidRDefault="00000000" w:rsidRPr="00000000" w14:paraId="00000032">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w:t>
      </w:r>
    </w:p>
    <w:p w:rsidR="00000000" w:rsidDel="00000000" w:rsidP="00000000" w:rsidRDefault="00000000" w:rsidRPr="00000000" w14:paraId="00000033">
      <w:pPr>
        <w:shd w:fill="ffffff" w:val="clear"/>
        <w:ind w:left="720" w:firstLine="0"/>
        <w:rPr>
          <w:rFonts w:ascii="Roboto" w:cs="Roboto" w:eastAsia="Roboto" w:hAnsi="Roboto"/>
          <w:color w:val="313130"/>
        </w:rPr>
      </w:pPr>
      <w:r w:rsidDel="00000000" w:rsidR="00000000" w:rsidRPr="00000000">
        <w:rPr>
          <w:rtl w:val="0"/>
        </w:rPr>
      </w:r>
    </w:p>
    <w:p w:rsidR="00000000" w:rsidDel="00000000" w:rsidP="00000000" w:rsidRDefault="00000000" w:rsidRPr="00000000" w14:paraId="00000034">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create the coffee machine</w:t>
      </w:r>
    </w:p>
    <w:p w:rsidR="00000000" w:rsidDel="00000000" w:rsidP="00000000" w:rsidRDefault="00000000" w:rsidRPr="00000000" w14:paraId="00000035">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let coffeeMachine = new CoffeeMachine(100);</w:t>
      </w:r>
    </w:p>
    <w:p w:rsidR="00000000" w:rsidDel="00000000" w:rsidP="00000000" w:rsidRDefault="00000000" w:rsidRPr="00000000" w14:paraId="00000036">
      <w:pPr>
        <w:shd w:fill="ffffff" w:val="clear"/>
        <w:ind w:left="720" w:firstLine="0"/>
        <w:rPr>
          <w:rFonts w:ascii="Roboto" w:cs="Roboto" w:eastAsia="Roboto" w:hAnsi="Roboto"/>
          <w:color w:val="313130"/>
        </w:rPr>
      </w:pPr>
      <w:r w:rsidDel="00000000" w:rsidR="00000000" w:rsidRPr="00000000">
        <w:rPr>
          <w:rtl w:val="0"/>
        </w:rPr>
      </w:r>
    </w:p>
    <w:p w:rsidR="00000000" w:rsidDel="00000000" w:rsidP="00000000" w:rsidRDefault="00000000" w:rsidRPr="00000000" w14:paraId="00000037">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 add water</w:t>
      </w:r>
    </w:p>
    <w:p w:rsidR="00000000" w:rsidDel="00000000" w:rsidP="00000000" w:rsidRDefault="00000000" w:rsidRPr="00000000" w14:paraId="00000038">
      <w:pPr>
        <w:shd w:fill="ffffff" w:val="clear"/>
        <w:ind w:left="720" w:firstLine="0"/>
        <w:rPr>
          <w:rFonts w:ascii="Roboto" w:cs="Roboto" w:eastAsia="Roboto" w:hAnsi="Roboto"/>
          <w:color w:val="313130"/>
        </w:rPr>
      </w:pPr>
      <w:r w:rsidDel="00000000" w:rsidR="00000000" w:rsidRPr="00000000">
        <w:rPr>
          <w:rFonts w:ascii="Roboto" w:cs="Roboto" w:eastAsia="Roboto" w:hAnsi="Roboto"/>
          <w:color w:val="313130"/>
          <w:rtl w:val="0"/>
        </w:rPr>
        <w:t xml:space="preserve">coffeeMachine.waterAmount = 200;</w:t>
      </w:r>
    </w:p>
    <w:p w:rsidR="00000000" w:rsidDel="00000000" w:rsidP="00000000" w:rsidRDefault="00000000" w:rsidRPr="00000000" w14:paraId="00000039">
      <w:pPr>
        <w:shd w:fill="ffffff" w:val="clear"/>
        <w:ind w:left="720" w:firstLine="0"/>
        <w:rPr>
          <w:rFonts w:ascii="Roboto" w:cs="Roboto" w:eastAsia="Roboto" w:hAnsi="Roboto"/>
          <w:color w:val="313130"/>
        </w:rPr>
      </w:pPr>
      <w:r w:rsidDel="00000000" w:rsidR="00000000" w:rsidRPr="00000000">
        <w:rPr>
          <w:rtl w:val="0"/>
        </w:rPr>
      </w:r>
    </w:p>
    <w:p w:rsidR="00000000" w:rsidDel="00000000" w:rsidP="00000000" w:rsidRDefault="00000000" w:rsidRPr="00000000" w14:paraId="0000003A">
      <w:pPr>
        <w:shd w:fill="ffffff" w:val="clear"/>
        <w:spacing w:after="760" w:before="80" w:lineRule="auto"/>
        <w:ind w:left="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Here the properties of waterAmount and power are public. We can easily get/set them from the outside to any value. Let’s change waterAmount property to protected to have more control over it. For instance, we don’t want anyone to set it below zero.</w:t>
      </w:r>
    </w:p>
    <w:p w:rsidR="00000000" w:rsidDel="00000000" w:rsidP="00000000" w:rsidRDefault="00000000" w:rsidRPr="00000000" w14:paraId="0000003B">
      <w:pPr>
        <w:shd w:fill="ffffff" w:val="clear"/>
        <w:spacing w:after="760" w:before="80" w:lineRule="auto"/>
        <w:ind w:left="0" w:firstLine="0"/>
        <w:rPr>
          <w:rFonts w:ascii="Roboto" w:cs="Roboto" w:eastAsia="Roboto" w:hAnsi="Roboto"/>
          <w:color w:val="313130"/>
          <w:sz w:val="24"/>
          <w:szCs w:val="24"/>
        </w:rPr>
      </w:pPr>
      <w:r w:rsidDel="00000000" w:rsidR="00000000" w:rsidRPr="00000000">
        <w:rPr>
          <w:rFonts w:ascii="Roboto" w:cs="Roboto" w:eastAsia="Roboto" w:hAnsi="Roboto"/>
          <w:b w:val="1"/>
          <w:color w:val="313130"/>
          <w:sz w:val="24"/>
          <w:szCs w:val="24"/>
          <w:rtl w:val="0"/>
        </w:rPr>
        <w:t xml:space="preserve">Protected</w:t>
      </w:r>
      <w:r w:rsidDel="00000000" w:rsidR="00000000" w:rsidRPr="00000000">
        <w:rPr>
          <w:rFonts w:ascii="Roboto" w:cs="Roboto" w:eastAsia="Roboto" w:hAnsi="Roboto"/>
          <w:color w:val="313130"/>
          <w:sz w:val="24"/>
          <w:szCs w:val="24"/>
          <w:rtl w:val="0"/>
        </w:rPr>
        <w:t xml:space="preserve">: In javascript  Protected properties are usually prefixed with an underscore </w:t>
      </w:r>
      <w:r w:rsidDel="00000000" w:rsidR="00000000" w:rsidRPr="00000000">
        <w:rPr>
          <w:rFonts w:ascii="Courier New" w:cs="Courier New" w:eastAsia="Courier New" w:hAnsi="Courier New"/>
          <w:color w:val="313130"/>
          <w:sz w:val="24"/>
          <w:szCs w:val="24"/>
          <w:rtl w:val="0"/>
        </w:rPr>
        <w:t xml:space="preserve">_</w:t>
      </w:r>
      <w:r w:rsidDel="00000000" w:rsidR="00000000" w:rsidRPr="00000000">
        <w:rPr>
          <w:rFonts w:ascii="Roboto" w:cs="Roboto" w:eastAsia="Roboto" w:hAnsi="Roboto"/>
          <w:color w:val="313130"/>
          <w:sz w:val="24"/>
          <w:szCs w:val="24"/>
          <w:rtl w:val="0"/>
        </w:rPr>
        <w:t xml:space="preserve">.</w:t>
      </w:r>
    </w:p>
    <w:p w:rsidR="00000000" w:rsidDel="00000000" w:rsidP="00000000" w:rsidRDefault="00000000" w:rsidRPr="00000000" w14:paraId="0000003C">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class CoffeeMachine {</w:t>
      </w:r>
    </w:p>
    <w:p w:rsidR="00000000" w:rsidDel="00000000" w:rsidP="00000000" w:rsidRDefault="00000000" w:rsidRPr="00000000" w14:paraId="0000003D">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_waterAmount = 0;</w:t>
      </w:r>
    </w:p>
    <w:p w:rsidR="00000000" w:rsidDel="00000000" w:rsidP="00000000" w:rsidRDefault="00000000" w:rsidRPr="00000000" w14:paraId="0000003E">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set waterAmount(value) {</w:t>
      </w:r>
    </w:p>
    <w:p w:rsidR="00000000" w:rsidDel="00000000" w:rsidP="00000000" w:rsidRDefault="00000000" w:rsidRPr="00000000" w14:paraId="0000003F">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if (value &lt; 0) {</w:t>
      </w:r>
    </w:p>
    <w:p w:rsidR="00000000" w:rsidDel="00000000" w:rsidP="00000000" w:rsidRDefault="00000000" w:rsidRPr="00000000" w14:paraId="00000040">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value = 0;</w:t>
      </w:r>
    </w:p>
    <w:p w:rsidR="00000000" w:rsidDel="00000000" w:rsidP="00000000" w:rsidRDefault="00000000" w:rsidRPr="00000000" w14:paraId="00000041">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42">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this._waterAmount = value;</w:t>
      </w:r>
    </w:p>
    <w:p w:rsidR="00000000" w:rsidDel="00000000" w:rsidP="00000000" w:rsidRDefault="00000000" w:rsidRPr="00000000" w14:paraId="00000043">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44">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get waterAmount() {</w:t>
      </w:r>
    </w:p>
    <w:p w:rsidR="00000000" w:rsidDel="00000000" w:rsidP="00000000" w:rsidRDefault="00000000" w:rsidRPr="00000000" w14:paraId="00000045">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return this._waterAmount;</w:t>
      </w:r>
    </w:p>
    <w:p w:rsidR="00000000" w:rsidDel="00000000" w:rsidP="00000000" w:rsidRDefault="00000000" w:rsidRPr="00000000" w14:paraId="00000046">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47">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constructor(power) {</w:t>
      </w:r>
    </w:p>
    <w:p w:rsidR="00000000" w:rsidDel="00000000" w:rsidP="00000000" w:rsidRDefault="00000000" w:rsidRPr="00000000" w14:paraId="00000048">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this._power = power;</w:t>
      </w:r>
    </w:p>
    <w:p w:rsidR="00000000" w:rsidDel="00000000" w:rsidP="00000000" w:rsidRDefault="00000000" w:rsidRPr="00000000" w14:paraId="00000049">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4A">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w:t>
      </w:r>
    </w:p>
    <w:p w:rsidR="00000000" w:rsidDel="00000000" w:rsidP="00000000" w:rsidRDefault="00000000" w:rsidRPr="00000000" w14:paraId="0000004B">
      <w:pPr>
        <w:shd w:fill="ffffff" w:val="clear"/>
        <w:rPr>
          <w:rFonts w:ascii="Roboto" w:cs="Roboto" w:eastAsia="Roboto" w:hAnsi="Roboto"/>
          <w:color w:val="313130"/>
          <w:sz w:val="20"/>
          <w:szCs w:val="20"/>
        </w:rPr>
      </w:pP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create coffee machine</w:t>
      </w:r>
    </w:p>
    <w:p w:rsidR="00000000" w:rsidDel="00000000" w:rsidP="00000000" w:rsidRDefault="00000000" w:rsidRPr="00000000" w14:paraId="0000004D">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let coffeeMachine = new CoffeeMachine(100);</w:t>
      </w:r>
    </w:p>
    <w:p w:rsidR="00000000" w:rsidDel="00000000" w:rsidP="00000000" w:rsidRDefault="00000000" w:rsidRPr="00000000" w14:paraId="0000004E">
      <w:pPr>
        <w:shd w:fill="ffffff" w:val="clear"/>
        <w:rPr>
          <w:rFonts w:ascii="Roboto" w:cs="Roboto" w:eastAsia="Roboto" w:hAnsi="Roboto"/>
          <w:color w:val="313130"/>
          <w:sz w:val="20"/>
          <w:szCs w:val="20"/>
        </w:rPr>
      </w:pP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add water</w:t>
      </w:r>
    </w:p>
    <w:p w:rsidR="00000000" w:rsidDel="00000000" w:rsidP="00000000" w:rsidRDefault="00000000" w:rsidRPr="00000000" w14:paraId="00000050">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coffeeMachine.waterAmount = -10; // _waterAmount will become 0, not -10</w:t>
      </w:r>
    </w:p>
    <w:p w:rsidR="00000000" w:rsidDel="00000000" w:rsidP="00000000" w:rsidRDefault="00000000" w:rsidRPr="00000000" w14:paraId="00000051">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2">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b w:val="1"/>
          <w:color w:val="313130"/>
          <w:sz w:val="24"/>
          <w:szCs w:val="24"/>
        </w:rPr>
      </w:pPr>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5">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A">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13130"/>
          <w:sz w:val="24"/>
          <w:szCs w:val="24"/>
        </w:rPr>
      </w:pPr>
      <w:r w:rsidDel="00000000" w:rsidR="00000000" w:rsidRPr="00000000">
        <w:rPr>
          <w:rFonts w:ascii="Roboto" w:cs="Roboto" w:eastAsia="Roboto" w:hAnsi="Roboto"/>
          <w:b w:val="1"/>
          <w:color w:val="313130"/>
          <w:sz w:val="24"/>
          <w:szCs w:val="24"/>
          <w:rtl w:val="0"/>
        </w:rPr>
        <w:t xml:space="preserve">Privates: </w:t>
      </w:r>
      <w:r w:rsidDel="00000000" w:rsidR="00000000" w:rsidRPr="00000000">
        <w:rPr>
          <w:rFonts w:ascii="Roboto" w:cs="Roboto" w:eastAsia="Roboto" w:hAnsi="Roboto"/>
          <w:color w:val="313130"/>
          <w:sz w:val="24"/>
          <w:szCs w:val="24"/>
          <w:rtl w:val="0"/>
        </w:rPr>
        <w:t xml:space="preserve">in Js private</w:t>
      </w:r>
      <w:r w:rsidDel="00000000" w:rsidR="00000000" w:rsidRPr="00000000">
        <w:rPr>
          <w:rFonts w:ascii="Roboto" w:cs="Roboto" w:eastAsia="Roboto" w:hAnsi="Roboto"/>
          <w:b w:val="1"/>
          <w:color w:val="313130"/>
          <w:sz w:val="24"/>
          <w:szCs w:val="24"/>
          <w:rtl w:val="0"/>
        </w:rPr>
        <w:t xml:space="preserve"> </w:t>
      </w:r>
      <w:r w:rsidDel="00000000" w:rsidR="00000000" w:rsidRPr="00000000">
        <w:rPr>
          <w:rFonts w:ascii="Roboto" w:cs="Roboto" w:eastAsia="Roboto" w:hAnsi="Roboto"/>
          <w:color w:val="313130"/>
          <w:sz w:val="24"/>
          <w:szCs w:val="24"/>
          <w:rtl w:val="0"/>
        </w:rPr>
        <w:t xml:space="preserve">should start with </w:t>
      </w:r>
      <w:r w:rsidDel="00000000" w:rsidR="00000000" w:rsidRPr="00000000">
        <w:rPr>
          <w:rFonts w:ascii="Courier New" w:cs="Courier New" w:eastAsia="Courier New" w:hAnsi="Courier New"/>
          <w:color w:val="313130"/>
          <w:sz w:val="24"/>
          <w:szCs w:val="24"/>
          <w:rtl w:val="0"/>
        </w:rPr>
        <w:t xml:space="preserve">#</w:t>
      </w:r>
      <w:r w:rsidDel="00000000" w:rsidR="00000000" w:rsidRPr="00000000">
        <w:rPr>
          <w:rFonts w:ascii="Roboto" w:cs="Roboto" w:eastAsia="Roboto" w:hAnsi="Roboto"/>
          <w:color w:val="313130"/>
          <w:sz w:val="24"/>
          <w:szCs w:val="24"/>
          <w:rtl w:val="0"/>
        </w:rPr>
        <w:t xml:space="preserve">. They are only accessible from inside the class.</w:t>
      </w:r>
    </w:p>
    <w:p w:rsidR="00000000" w:rsidDel="00000000" w:rsidP="00000000" w:rsidRDefault="00000000" w:rsidRPr="00000000" w14:paraId="0000005C">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5D">
      <w:pPr>
        <w:shd w:fill="ffffff" w:val="clear"/>
        <w:rPr>
          <w:rFonts w:ascii="Roboto" w:cs="Roboto" w:eastAsia="Roboto" w:hAnsi="Roboto"/>
          <w:b w:val="1"/>
          <w:color w:val="313130"/>
          <w:sz w:val="24"/>
          <w:szCs w:val="24"/>
        </w:rPr>
      </w:pPr>
      <w:r w:rsidDel="00000000" w:rsidR="00000000" w:rsidRPr="00000000">
        <w:rPr>
          <w:rtl w:val="0"/>
        </w:rPr>
      </w:r>
    </w:p>
    <w:p w:rsidR="00000000" w:rsidDel="00000000" w:rsidP="00000000" w:rsidRDefault="00000000" w:rsidRPr="00000000" w14:paraId="0000005E">
      <w:pPr>
        <w:shd w:fill="ffffff" w:val="clear"/>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Here # is a special sign that the field is private. We can’t access it from outside or from inheriting classes.</w:t>
      </w:r>
    </w:p>
    <w:p w:rsidR="00000000" w:rsidDel="00000000" w:rsidP="00000000" w:rsidRDefault="00000000" w:rsidRPr="00000000" w14:paraId="0000005F">
      <w:pPr>
        <w:shd w:fill="ffffff" w:val="clear"/>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Private fields do not conflict with public ones. We can have both private #waterAmount and public waterAmount fields at the same time.</w:t>
      </w:r>
    </w:p>
    <w:p w:rsidR="00000000" w:rsidDel="00000000" w:rsidP="00000000" w:rsidRDefault="00000000" w:rsidRPr="00000000" w14:paraId="00000060">
      <w:pPr>
        <w:shd w:fill="ffffff" w:val="clear"/>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61">
      <w:pPr>
        <w:shd w:fill="ffffff" w:val="clear"/>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class CoffeeMachine {</w:t>
      </w:r>
    </w:p>
    <w:p w:rsidR="00000000" w:rsidDel="00000000" w:rsidP="00000000" w:rsidRDefault="00000000" w:rsidRPr="00000000" w14:paraId="00000063">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#waterAmount = 0;</w:t>
      </w:r>
    </w:p>
    <w:p w:rsidR="00000000" w:rsidDel="00000000" w:rsidP="00000000" w:rsidRDefault="00000000" w:rsidRPr="00000000" w14:paraId="00000064">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get waterAmount() {</w:t>
      </w:r>
    </w:p>
    <w:p w:rsidR="00000000" w:rsidDel="00000000" w:rsidP="00000000" w:rsidRDefault="00000000" w:rsidRPr="00000000" w14:paraId="00000065">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return this.#waterAmount;</w:t>
      </w:r>
    </w:p>
    <w:p w:rsidR="00000000" w:rsidDel="00000000" w:rsidP="00000000" w:rsidRDefault="00000000" w:rsidRPr="00000000" w14:paraId="00000066">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67">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set waterAmount(value) {</w:t>
      </w:r>
    </w:p>
    <w:p w:rsidR="00000000" w:rsidDel="00000000" w:rsidP="00000000" w:rsidRDefault="00000000" w:rsidRPr="00000000" w14:paraId="00000068">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if (value &lt; 0) value = 0;</w:t>
      </w:r>
    </w:p>
    <w:p w:rsidR="00000000" w:rsidDel="00000000" w:rsidP="00000000" w:rsidRDefault="00000000" w:rsidRPr="00000000" w14:paraId="00000069">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this.#waterAmount = value;</w:t>
      </w:r>
    </w:p>
    <w:p w:rsidR="00000000" w:rsidDel="00000000" w:rsidP="00000000" w:rsidRDefault="00000000" w:rsidRPr="00000000" w14:paraId="0000006A">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  }</w:t>
      </w:r>
    </w:p>
    <w:p w:rsidR="00000000" w:rsidDel="00000000" w:rsidP="00000000" w:rsidRDefault="00000000" w:rsidRPr="00000000" w14:paraId="0000006B">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w:t>
      </w:r>
    </w:p>
    <w:p w:rsidR="00000000" w:rsidDel="00000000" w:rsidP="00000000" w:rsidRDefault="00000000" w:rsidRPr="00000000" w14:paraId="0000006C">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let machine = new CoffeeMachine();</w:t>
      </w:r>
    </w:p>
    <w:p w:rsidR="00000000" w:rsidDel="00000000" w:rsidP="00000000" w:rsidRDefault="00000000" w:rsidRPr="00000000" w14:paraId="0000006D">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machine.waterAmount = 100;</w:t>
      </w:r>
    </w:p>
    <w:p w:rsidR="00000000" w:rsidDel="00000000" w:rsidP="00000000" w:rsidRDefault="00000000" w:rsidRPr="00000000" w14:paraId="0000006E">
      <w:pPr>
        <w:shd w:fill="ffffff" w:val="clear"/>
        <w:rPr>
          <w:rFonts w:ascii="Roboto" w:cs="Roboto" w:eastAsia="Roboto" w:hAnsi="Roboto"/>
          <w:color w:val="313130"/>
          <w:sz w:val="20"/>
          <w:szCs w:val="20"/>
        </w:rPr>
      </w:pPr>
      <w:r w:rsidDel="00000000" w:rsidR="00000000" w:rsidRPr="00000000">
        <w:rPr>
          <w:rFonts w:ascii="Roboto" w:cs="Roboto" w:eastAsia="Roboto" w:hAnsi="Roboto"/>
          <w:color w:val="313130"/>
          <w:sz w:val="20"/>
          <w:szCs w:val="20"/>
          <w:rtl w:val="0"/>
        </w:rPr>
        <w:t xml:space="preserve">alert(machine.#waterAmount); // Error</w:t>
      </w:r>
    </w:p>
    <w:p w:rsidR="00000000" w:rsidDel="00000000" w:rsidP="00000000" w:rsidRDefault="00000000" w:rsidRPr="00000000" w14:paraId="0000006F">
      <w:pPr>
        <w:shd w:fill="ffffff" w:val="clear"/>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70">
      <w:pPr>
        <w:shd w:fill="ffffff" w:val="clear"/>
        <w:rPr>
          <w:rFonts w:ascii="Roboto" w:cs="Roboto" w:eastAsia="Roboto" w:hAnsi="Roboto"/>
          <w:b w:val="1"/>
          <w:color w:val="313130"/>
          <w:sz w:val="20"/>
          <w:szCs w:val="20"/>
        </w:rPr>
      </w:pPr>
      <w:r w:rsidDel="00000000" w:rsidR="00000000" w:rsidRPr="00000000">
        <w:rPr>
          <w:rtl w:val="0"/>
        </w:rPr>
      </w:r>
    </w:p>
    <w:p w:rsidR="00000000" w:rsidDel="00000000" w:rsidP="00000000" w:rsidRDefault="00000000" w:rsidRPr="00000000" w14:paraId="00000071">
      <w:pPr>
        <w:shd w:fill="ffffff" w:val="clear"/>
        <w:spacing w:after="760" w:before="80" w:lineRule="auto"/>
        <w:rPr>
          <w:rFonts w:ascii="Roboto" w:cs="Roboto" w:eastAsia="Roboto" w:hAnsi="Roboto"/>
          <w:b w:val="1"/>
          <w:color w:val="313130"/>
          <w:sz w:val="24"/>
          <w:szCs w:val="24"/>
        </w:rPr>
      </w:pPr>
      <w:r w:rsidDel="00000000" w:rsidR="00000000" w:rsidRPr="00000000">
        <w:rPr>
          <w:rtl w:val="0"/>
        </w:rPr>
      </w:r>
    </w:p>
    <w:p w:rsidR="00000000" w:rsidDel="00000000" w:rsidP="00000000" w:rsidRDefault="00000000" w:rsidRPr="00000000" w14:paraId="00000072">
      <w:pPr>
        <w:shd w:fill="ffffff" w:val="clear"/>
        <w:spacing w:after="760" w:before="80" w:lineRule="auto"/>
        <w:ind w:left="0" w:firstLine="0"/>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73">
      <w:pPr>
        <w:shd w:fill="ffffff" w:val="clear"/>
        <w:spacing w:after="760" w:before="80" w:lineRule="auto"/>
        <w:ind w:left="0" w:firstLine="0"/>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74">
      <w:pPr>
        <w:shd w:fill="ffffff" w:val="clear"/>
        <w:spacing w:after="760" w:before="80" w:lineRule="auto"/>
        <w:ind w:left="0" w:firstLine="0"/>
        <w:rPr>
          <w:rFonts w:ascii="Roboto" w:cs="Roboto" w:eastAsia="Roboto" w:hAnsi="Roboto"/>
          <w:color w:val="313130"/>
          <w:sz w:val="24"/>
          <w:szCs w:val="24"/>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131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