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5D" w:rsidRDefault="00D7661D" w:rsidP="00D7661D">
      <w:pPr>
        <w:pStyle w:val="Title"/>
        <w:jc w:val="center"/>
      </w:pPr>
      <w:r>
        <w:t>Step 1</w:t>
      </w:r>
    </w:p>
    <w:p w:rsidR="00D7661D" w:rsidRDefault="00B94769" w:rsidP="00D7661D">
      <w:r w:rsidRPr="00A22D47">
        <w:rPr>
          <w:b/>
          <w:noProof/>
          <w:sz w:val="24"/>
          <w:szCs w:val="24"/>
        </w:rPr>
        <w:drawing>
          <wp:inline distT="0" distB="0" distL="0" distR="0">
            <wp:extent cx="4411980" cy="6417945"/>
            <wp:effectExtent l="0" t="0" r="0" b="0"/>
            <wp:docPr id="1" name="Picture 1" descr="JobSurfer Use Ca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Surfer Use Cas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1D" w:rsidRDefault="00D7661D">
      <w:r>
        <w:br w:type="page"/>
      </w:r>
    </w:p>
    <w:p w:rsidR="00D7661D" w:rsidRDefault="00D7661D" w:rsidP="00D7661D">
      <w:pPr>
        <w:pStyle w:val="Heading1"/>
      </w:pPr>
      <w:r>
        <w:lastRenderedPageBreak/>
        <w:t xml:space="preserve">Step 1.1: Identify Entity Types </w:t>
      </w:r>
    </w:p>
    <w:p w:rsidR="00D7661D" w:rsidRDefault="00D7661D" w:rsidP="00D7661D">
      <w:pPr>
        <w:pStyle w:val="ListParagraph"/>
        <w:numPr>
          <w:ilvl w:val="0"/>
          <w:numId w:val="1"/>
        </w:numPr>
      </w:pPr>
      <w:r>
        <w:t>Staff</w:t>
      </w:r>
    </w:p>
    <w:p w:rsidR="00D7661D" w:rsidRDefault="00D7661D" w:rsidP="00D7661D">
      <w:pPr>
        <w:pStyle w:val="ListParagraph"/>
        <w:numPr>
          <w:ilvl w:val="0"/>
          <w:numId w:val="1"/>
        </w:numPr>
      </w:pPr>
      <w:r>
        <w:t>Client</w:t>
      </w:r>
    </w:p>
    <w:p w:rsidR="00D7661D" w:rsidRDefault="00D7661D" w:rsidP="00D7661D">
      <w:pPr>
        <w:pStyle w:val="ListParagraph"/>
        <w:numPr>
          <w:ilvl w:val="0"/>
          <w:numId w:val="1"/>
        </w:numPr>
      </w:pPr>
      <w:r>
        <w:t>Seeker</w:t>
      </w:r>
    </w:p>
    <w:p w:rsidR="00D7661D" w:rsidRDefault="00D7661D" w:rsidP="00D7661D">
      <w:pPr>
        <w:pStyle w:val="ListParagraph"/>
        <w:numPr>
          <w:ilvl w:val="0"/>
          <w:numId w:val="1"/>
        </w:numPr>
      </w:pPr>
      <w:r>
        <w:t xml:space="preserve">Job </w:t>
      </w:r>
    </w:p>
    <w:p w:rsidR="00D7661D" w:rsidRDefault="00D7661D" w:rsidP="00D7661D">
      <w:pPr>
        <w:pStyle w:val="ListParagraph"/>
        <w:numPr>
          <w:ilvl w:val="0"/>
          <w:numId w:val="1"/>
        </w:numPr>
      </w:pPr>
      <w:r>
        <w:t>Skill</w:t>
      </w:r>
    </w:p>
    <w:p w:rsidR="00D7661D" w:rsidRDefault="00D7661D" w:rsidP="00D7661D"/>
    <w:p w:rsidR="00D7661D" w:rsidRDefault="00B94769" w:rsidP="00D7661D">
      <w:r w:rsidRPr="00490D1F">
        <w:rPr>
          <w:noProof/>
        </w:rPr>
        <w:drawing>
          <wp:inline distT="0" distB="0" distL="0" distR="0">
            <wp:extent cx="5709285" cy="2094865"/>
            <wp:effectExtent l="0" t="0" r="0" b="0"/>
            <wp:docPr id="2" name="Picture 2" descr="C:\Users\USER\Desktop\DBD\JobSurfer Redundant ER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BD\JobSurfer Redundant ERD.jpe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" t="32880" r="3093" b="5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1D" w:rsidRDefault="00D7661D" w:rsidP="00D7661D">
      <w:pPr>
        <w:pStyle w:val="Heading1"/>
      </w:pPr>
      <w:r w:rsidRPr="00D7661D">
        <w:t>Step 1.</w:t>
      </w:r>
      <w:r>
        <w:t>2</w:t>
      </w:r>
      <w:r w:rsidR="00FB7A03">
        <w:t xml:space="preserve">: </w:t>
      </w:r>
      <w:r>
        <w:t>Identify Relationship T</w:t>
      </w:r>
      <w:r w:rsidRPr="00D7661D">
        <w:t>ypes</w:t>
      </w:r>
    </w:p>
    <w:tbl>
      <w:tblPr>
        <w:tblpPr w:leftFromText="180" w:rightFromText="180" w:vertAnchor="text" w:horzAnchor="page" w:tblpX="697" w:tblpY="752"/>
        <w:tblW w:w="11060" w:type="dxa"/>
        <w:tblLook w:val="04A0" w:firstRow="1" w:lastRow="0" w:firstColumn="1" w:lastColumn="0" w:noHBand="0" w:noVBand="1"/>
      </w:tblPr>
      <w:tblGrid>
        <w:gridCol w:w="1103"/>
        <w:gridCol w:w="5423"/>
        <w:gridCol w:w="1704"/>
        <w:gridCol w:w="2830"/>
      </w:tblGrid>
      <w:tr w:rsidR="00D7661D" w:rsidRPr="00A22D47" w:rsidTr="00D7661D">
        <w:trPr>
          <w:trHeight w:val="315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Entity Name</w:t>
            </w:r>
          </w:p>
        </w:tc>
        <w:tc>
          <w:tcPr>
            <w:tcW w:w="5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Description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Aliases</w:t>
            </w:r>
          </w:p>
        </w:tc>
        <w:tc>
          <w:tcPr>
            <w:tcW w:w="2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Occurence</w:t>
            </w:r>
          </w:p>
        </w:tc>
      </w:tr>
      <w:tr w:rsidR="00D7661D" w:rsidRPr="00A22D47" w:rsidTr="00D7661D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Staff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Istilah umum untuk mendeskripsikan staf pada suatu perusahaan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Employee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61D" w:rsidRPr="00A22D47" w:rsidRDefault="00D7661D" w:rsidP="00D7661D">
            <w:pPr>
              <w:spacing w:after="0"/>
              <w:jc w:val="center"/>
              <w:rPr>
                <w:color w:val="000000"/>
              </w:rPr>
            </w:pPr>
            <w:r w:rsidRPr="00A22D47">
              <w:rPr>
                <w:color w:val="000000"/>
              </w:rPr>
              <w:t>Setiap staff dapat mengawasi sampai dengan 5 staff lainnya, mengatur job, menangani client, dan memanage seeker</w:t>
            </w:r>
          </w:p>
        </w:tc>
      </w:tr>
      <w:tr w:rsidR="00D7661D" w:rsidRPr="00A22D47" w:rsidTr="00D7661D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Client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Istilah umum untuk mendeskripsikan perusahaan yang ingin dipromosikan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Company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61D" w:rsidRPr="00A22D47" w:rsidRDefault="00D7661D" w:rsidP="00D7661D">
            <w:pPr>
              <w:spacing w:after="0"/>
              <w:jc w:val="center"/>
              <w:rPr>
                <w:color w:val="000000"/>
              </w:rPr>
            </w:pPr>
            <w:r w:rsidRPr="00A22D47">
              <w:rPr>
                <w:color w:val="000000"/>
              </w:rPr>
              <w:t>Setiap client ditangani oleh staff, dapat menempatkan job pada aplikasi</w:t>
            </w:r>
          </w:p>
        </w:tc>
      </w:tr>
      <w:tr w:rsidR="00D7661D" w:rsidRPr="00A22D47" w:rsidTr="00D7661D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Seeker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Istilah umum untuk mendeskripsikan pengguna aplikasi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Applicant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61D" w:rsidRPr="00A22D47" w:rsidRDefault="00D7661D" w:rsidP="00D7661D">
            <w:pPr>
              <w:spacing w:after="0"/>
              <w:jc w:val="center"/>
              <w:rPr>
                <w:color w:val="000000"/>
              </w:rPr>
            </w:pPr>
            <w:r w:rsidRPr="00A22D47">
              <w:rPr>
                <w:color w:val="000000"/>
              </w:rPr>
              <w:t>Setiap seeker akan dimanage oleh staff, dan setiap seeker memiliki skill</w:t>
            </w:r>
          </w:p>
        </w:tc>
      </w:tr>
      <w:tr w:rsidR="00D7661D" w:rsidRPr="00A22D47" w:rsidTr="00D7661D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Job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Istilah umum untuk mendeskripsikan list pekerjaan yang dibutuhkan pengguna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Task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61D" w:rsidRPr="00A22D47" w:rsidRDefault="00D7661D" w:rsidP="00D7661D">
            <w:pPr>
              <w:spacing w:after="0"/>
              <w:jc w:val="center"/>
              <w:rPr>
                <w:color w:val="000000"/>
              </w:rPr>
            </w:pPr>
            <w:r w:rsidRPr="00A22D47">
              <w:rPr>
                <w:color w:val="000000"/>
              </w:rPr>
              <w:t>Setiap job diatur oleh staff, memerlukan skill, dan ditempatkan oleh client</w:t>
            </w:r>
          </w:p>
        </w:tc>
      </w:tr>
      <w:tr w:rsidR="00D7661D" w:rsidRPr="00A22D47" w:rsidTr="00D7661D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Skill</w:t>
            </w:r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Istilah umum untuk mendeskripsikan kemampuan pengguna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61D" w:rsidRPr="00A921A7" w:rsidRDefault="00D7661D" w:rsidP="00D766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21A7">
              <w:rPr>
                <w:rFonts w:eastAsia="Times New Roman"/>
                <w:color w:val="000000"/>
              </w:rPr>
              <w:t>Ability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661D" w:rsidRPr="00A22D47" w:rsidRDefault="00D7661D" w:rsidP="00D7661D">
            <w:pPr>
              <w:spacing w:after="0"/>
              <w:jc w:val="center"/>
              <w:rPr>
                <w:color w:val="000000"/>
              </w:rPr>
            </w:pPr>
            <w:r w:rsidRPr="00A22D47">
              <w:rPr>
                <w:color w:val="000000"/>
              </w:rPr>
              <w:t>Setiap skill diperlukan oleh kriteria job, dan wajib dimiliki seorang seeker</w:t>
            </w:r>
          </w:p>
        </w:tc>
      </w:tr>
    </w:tbl>
    <w:p w:rsidR="00D7661D" w:rsidRDefault="00D7661D" w:rsidP="00D7661D">
      <w:pPr>
        <w:spacing w:after="0"/>
      </w:pPr>
    </w:p>
    <w:p w:rsidR="00D7661D" w:rsidRDefault="00D7661D">
      <w:r>
        <w:br w:type="page"/>
      </w:r>
    </w:p>
    <w:p w:rsidR="00D7661D" w:rsidRDefault="00D7661D" w:rsidP="00D7661D">
      <w:pPr>
        <w:pStyle w:val="Heading1"/>
      </w:pPr>
      <w:r>
        <w:lastRenderedPageBreak/>
        <w:t>Step 1.3</w:t>
      </w:r>
      <w:r w:rsidR="00C02DF6">
        <w:t>:</w:t>
      </w:r>
      <w:r>
        <w:t xml:space="preserve">  Identify and Associate Attributes with E</w:t>
      </w:r>
      <w:r w:rsidRPr="00D7661D">
        <w:t xml:space="preserve">ntity </w:t>
      </w:r>
      <w:r>
        <w:t>/ Relationship T</w:t>
      </w:r>
      <w:r w:rsidRPr="00D7661D">
        <w:t>ypes</w:t>
      </w:r>
    </w:p>
    <w:tbl>
      <w:tblPr>
        <w:tblpPr w:leftFromText="180" w:rightFromText="180" w:vertAnchor="page" w:horzAnchor="page" w:tblpX="2401" w:tblpY="1969"/>
        <w:tblW w:w="6466" w:type="dxa"/>
        <w:tblLook w:val="04A0" w:firstRow="1" w:lastRow="0" w:firstColumn="1" w:lastColumn="0" w:noHBand="0" w:noVBand="1"/>
      </w:tblPr>
      <w:tblGrid>
        <w:gridCol w:w="1240"/>
        <w:gridCol w:w="1228"/>
        <w:gridCol w:w="1530"/>
        <w:gridCol w:w="1228"/>
        <w:gridCol w:w="1240"/>
      </w:tblGrid>
      <w:tr w:rsidR="00D7661D" w:rsidRPr="00A22D47" w:rsidTr="00A22D47">
        <w:trPr>
          <w:trHeight w:val="31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Entity Name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Multiplicity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Relationship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Multiplicity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Entity Name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Seeker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Memiliki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Skill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Dimanage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Staff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Staff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Memanage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Seeker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Menangani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Client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0..1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Mengawasi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Staff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Mengatur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Job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Client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Ditangani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Staff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Menempatkan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Job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Skill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Diperlukan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Job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Dimiliki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Seeker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Job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Memerlukan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Skill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Diatur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Staff</w:t>
            </w:r>
          </w:p>
        </w:tc>
      </w:tr>
      <w:tr w:rsidR="00D7661D" w:rsidRPr="00A22D47" w:rsidTr="00A22D4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1..*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Ditempatkan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61D" w:rsidRPr="00D7661D" w:rsidRDefault="00D7661D" w:rsidP="00D7661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7661D">
              <w:rPr>
                <w:rFonts w:eastAsia="Times New Roman"/>
                <w:color w:val="000000"/>
              </w:rPr>
              <w:t>Client</w:t>
            </w:r>
          </w:p>
        </w:tc>
      </w:tr>
    </w:tbl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spacing w:after="0"/>
      </w:pPr>
    </w:p>
    <w:p w:rsidR="00D7661D" w:rsidRDefault="00D7661D" w:rsidP="00D7661D">
      <w:pPr>
        <w:pStyle w:val="Heading1"/>
      </w:pPr>
      <w:r>
        <w:t>Step 1.4</w:t>
      </w:r>
      <w:r w:rsidR="00C02DF6">
        <w:t>:</w:t>
      </w:r>
      <w:r w:rsidR="00FB7A03">
        <w:t xml:space="preserve"> </w:t>
      </w:r>
      <w:r>
        <w:t>Determine Attribute D</w:t>
      </w:r>
      <w:r w:rsidRPr="00D7661D">
        <w:t>omains</w:t>
      </w:r>
    </w:p>
    <w:p w:rsidR="00D7661D" w:rsidRDefault="00D7661D" w:rsidP="00D7661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0"/>
        <w:gridCol w:w="1585"/>
        <w:gridCol w:w="1602"/>
        <w:gridCol w:w="1562"/>
        <w:gridCol w:w="1520"/>
        <w:gridCol w:w="1541"/>
      </w:tblGrid>
      <w:tr w:rsidR="00D7661D" w:rsidRPr="00A22D47" w:rsidTr="00056661">
        <w:tc>
          <w:tcPr>
            <w:tcW w:w="1540" w:type="dxa"/>
            <w:shd w:val="clear" w:color="auto" w:fill="auto"/>
          </w:tcPr>
          <w:p w:rsidR="00D7661D" w:rsidRPr="00A22D47" w:rsidRDefault="001B5931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Nama Entitas</w:t>
            </w:r>
          </w:p>
        </w:tc>
        <w:tc>
          <w:tcPr>
            <w:tcW w:w="1585" w:type="dxa"/>
            <w:shd w:val="clear" w:color="auto" w:fill="auto"/>
          </w:tcPr>
          <w:p w:rsidR="00D7661D" w:rsidRPr="00A22D47" w:rsidRDefault="001B5931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Atribut</w:t>
            </w:r>
          </w:p>
        </w:tc>
        <w:tc>
          <w:tcPr>
            <w:tcW w:w="1602" w:type="dxa"/>
            <w:shd w:val="clear" w:color="auto" w:fill="auto"/>
          </w:tcPr>
          <w:p w:rsidR="00D7661D" w:rsidRPr="00A22D47" w:rsidRDefault="001B5931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Deskripsi</w:t>
            </w:r>
          </w:p>
        </w:tc>
        <w:tc>
          <w:tcPr>
            <w:tcW w:w="1562" w:type="dxa"/>
            <w:shd w:val="clear" w:color="auto" w:fill="auto"/>
          </w:tcPr>
          <w:p w:rsidR="00D7661D" w:rsidRPr="00A22D47" w:rsidRDefault="001B5931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Tipe Data &amp; Panjang Karakter</w:t>
            </w:r>
          </w:p>
        </w:tc>
        <w:tc>
          <w:tcPr>
            <w:tcW w:w="1520" w:type="dxa"/>
            <w:shd w:val="clear" w:color="auto" w:fill="auto"/>
          </w:tcPr>
          <w:p w:rsidR="00D7661D" w:rsidRPr="00A22D47" w:rsidRDefault="00482285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Null</w:t>
            </w:r>
          </w:p>
        </w:tc>
        <w:tc>
          <w:tcPr>
            <w:tcW w:w="1541" w:type="dxa"/>
            <w:shd w:val="clear" w:color="auto" w:fill="auto"/>
          </w:tcPr>
          <w:p w:rsidR="00D7661D" w:rsidRPr="00A22D47" w:rsidRDefault="00482285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Atribut Multi Value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22D47">
              <w:rPr>
                <w:rFonts w:eastAsia="Times New Roman"/>
                <w:b/>
                <w:bCs/>
                <w:color w:val="000000"/>
              </w:rPr>
              <w:t>Seeker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SeekerID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Identitas unik seorang seeker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6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FullName</w:t>
            </w:r>
          </w:p>
        </w:tc>
        <w:tc>
          <w:tcPr>
            <w:tcW w:w="1602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62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41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fName</w:t>
            </w:r>
          </w:p>
        </w:tc>
        <w:tc>
          <w:tcPr>
            <w:tcW w:w="1602" w:type="dxa"/>
            <w:shd w:val="clear" w:color="auto" w:fill="auto"/>
            <w:vAlign w:val="bottom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Nama Pertama</w:t>
            </w:r>
          </w:p>
        </w:tc>
        <w:tc>
          <w:tcPr>
            <w:tcW w:w="1562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lName</w:t>
            </w:r>
          </w:p>
        </w:tc>
        <w:tc>
          <w:tcPr>
            <w:tcW w:w="1602" w:type="dxa"/>
            <w:shd w:val="clear" w:color="auto" w:fill="auto"/>
            <w:vAlign w:val="bottom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Nama Terakhir</w:t>
            </w:r>
          </w:p>
        </w:tc>
        <w:tc>
          <w:tcPr>
            <w:tcW w:w="1562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Seeker</w:t>
            </w:r>
            <w:r w:rsidR="00D7661D" w:rsidRPr="00A22D47">
              <w:rPr>
                <w:rFonts w:eastAsia="Times New Roman"/>
                <w:color w:val="000000"/>
              </w:rPr>
              <w:t>Phone</w:t>
            </w:r>
          </w:p>
        </w:tc>
        <w:tc>
          <w:tcPr>
            <w:tcW w:w="1602" w:type="dxa"/>
            <w:shd w:val="clear" w:color="auto" w:fill="auto"/>
            <w:vAlign w:val="bottom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nomor telep</w:t>
            </w:r>
            <w:r w:rsidR="004270EB" w:rsidRPr="00A22D47">
              <w:rPr>
                <w:rFonts w:eastAsia="Times New Roman"/>
                <w:color w:val="000000"/>
              </w:rPr>
              <w:t>on/kontak</w:t>
            </w:r>
            <w:r w:rsidRPr="00A22D47">
              <w:rPr>
                <w:rFonts w:eastAsia="Times New Roman"/>
                <w:color w:val="000000"/>
              </w:rPr>
              <w:t xml:space="preserve"> </w:t>
            </w:r>
            <w:r w:rsidR="004270EB" w:rsidRPr="00A22D47">
              <w:rPr>
                <w:rFonts w:eastAsia="Times New Roman"/>
                <w:color w:val="000000"/>
              </w:rPr>
              <w:t>yang dimiliki</w:t>
            </w:r>
            <w:r w:rsidRPr="00A22D47">
              <w:rPr>
                <w:rFonts w:eastAsia="Times New Roman"/>
                <w:color w:val="000000"/>
              </w:rPr>
              <w:t xml:space="preserve"> </w:t>
            </w:r>
            <w:r w:rsidR="004270EB" w:rsidRPr="00A22D47">
              <w:rPr>
                <w:rFonts w:eastAsia="Times New Roman"/>
                <w:color w:val="000000"/>
              </w:rPr>
              <w:t xml:space="preserve">oleh </w:t>
            </w:r>
            <w:r w:rsidRPr="00A22D47">
              <w:rPr>
                <w:rFonts w:eastAsia="Times New Roman"/>
                <w:color w:val="000000"/>
              </w:rPr>
              <w:t>Seeker</w:t>
            </w:r>
          </w:p>
        </w:tc>
        <w:tc>
          <w:tcPr>
            <w:tcW w:w="1562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20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456E9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 [1..</w:t>
            </w:r>
            <w:r w:rsidR="00D7661D" w:rsidRPr="00A22D47">
              <w:rPr>
                <w:rFonts w:eastAsia="Times New Roman"/>
                <w:color w:val="000000"/>
              </w:rPr>
              <w:t>3]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Seeker</w:t>
            </w:r>
            <w:r w:rsidR="00D7661D" w:rsidRPr="00A22D47">
              <w:rPr>
                <w:rFonts w:eastAsia="Times New Roman"/>
                <w:color w:val="000000"/>
              </w:rPr>
              <w:t>Email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 xml:space="preserve">Menyatakan email </w:t>
            </w:r>
            <w:r w:rsidR="004270EB" w:rsidRPr="00A22D47">
              <w:rPr>
                <w:rFonts w:eastAsia="Times New Roman"/>
                <w:color w:val="000000"/>
              </w:rPr>
              <w:t xml:space="preserve">yang dimiliki oleh </w:t>
            </w:r>
            <w:r w:rsidRPr="00A22D47">
              <w:rPr>
                <w:rFonts w:eastAsia="Times New Roman"/>
                <w:color w:val="000000"/>
              </w:rPr>
              <w:t>Seeker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456E9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 [1..</w:t>
            </w:r>
            <w:r w:rsidR="00D7661D" w:rsidRPr="00A22D47">
              <w:rPr>
                <w:rFonts w:eastAsia="Times New Roman"/>
                <w:color w:val="000000"/>
              </w:rPr>
              <w:t>3]</w:t>
            </w:r>
          </w:p>
        </w:tc>
      </w:tr>
      <w:tr w:rsidR="00056661" w:rsidRPr="00A22D47" w:rsidTr="00056661">
        <w:tc>
          <w:tcPr>
            <w:tcW w:w="1540" w:type="dxa"/>
            <w:shd w:val="clear" w:color="auto" w:fill="auto"/>
            <w:vAlign w:val="bottom"/>
          </w:tcPr>
          <w:p w:rsidR="00056661" w:rsidRPr="00A22D47" w:rsidRDefault="00056661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85" w:type="dxa"/>
            <w:shd w:val="clear" w:color="auto" w:fill="auto"/>
            <w:vAlign w:val="center"/>
          </w:tcPr>
          <w:p w:rsidR="00056661" w:rsidRPr="00C179DE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79DE">
              <w:rPr>
                <w:rFonts w:eastAsia="Times New Roman"/>
                <w:color w:val="000000"/>
              </w:rPr>
              <w:t>Seeker</w:t>
            </w:r>
            <w:r w:rsidR="00056661" w:rsidRPr="00C179DE">
              <w:rPr>
                <w:rFonts w:eastAsia="Times New Roman"/>
                <w:color w:val="000000"/>
              </w:rPr>
              <w:t>Address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056661" w:rsidRPr="00C179DE" w:rsidRDefault="001E2817" w:rsidP="00CB797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79DE">
              <w:rPr>
                <w:rFonts w:eastAsia="Times New Roman"/>
                <w:color w:val="000000"/>
              </w:rPr>
              <w:t>Menyata</w:t>
            </w:r>
            <w:r w:rsidR="00CB7979" w:rsidRPr="00C179DE">
              <w:rPr>
                <w:rFonts w:eastAsia="Times New Roman"/>
                <w:color w:val="000000"/>
              </w:rPr>
              <w:t>kan alamat yang dimiliki Seeker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056661" w:rsidRPr="00C179DE" w:rsidRDefault="00456E9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79DE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661" w:rsidRPr="00C179DE" w:rsidRDefault="00456E9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C179DE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056661" w:rsidRPr="00C179DE" w:rsidRDefault="004310A9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  <w:bookmarkStart w:id="0" w:name="_GoBack"/>
            <w:bookmarkEnd w:id="0"/>
          </w:p>
        </w:tc>
      </w:tr>
      <w:tr w:rsidR="0079596F" w:rsidRPr="00A22D47" w:rsidTr="00056661">
        <w:tc>
          <w:tcPr>
            <w:tcW w:w="1540" w:type="dxa"/>
            <w:shd w:val="clear" w:color="auto" w:fill="auto"/>
            <w:vAlign w:val="bottom"/>
          </w:tcPr>
          <w:p w:rsidR="0079596F" w:rsidRPr="00A22D47" w:rsidRDefault="0079596F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85" w:type="dxa"/>
            <w:shd w:val="clear" w:color="auto" w:fill="auto"/>
            <w:vAlign w:val="center"/>
          </w:tcPr>
          <w:p w:rsidR="0079596F" w:rsidRPr="00A22D47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Seeker</w:t>
            </w:r>
            <w:r w:rsidR="006120F9">
              <w:rPr>
                <w:rFonts w:eastAsia="Times New Roman"/>
                <w:color w:val="000000"/>
              </w:rPr>
              <w:t>Gender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79596F" w:rsidRPr="00A22D47" w:rsidRDefault="006120F9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Menyatakan </w:t>
            </w:r>
            <w:r w:rsidR="00F21596">
              <w:rPr>
                <w:rFonts w:eastAsia="Times New Roman"/>
                <w:color w:val="000000"/>
              </w:rPr>
              <w:t>jenis kelamin seeker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79596F" w:rsidRPr="00A22D47" w:rsidRDefault="00F2159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 character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596F" w:rsidRPr="00A22D47" w:rsidRDefault="00F2159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79596F" w:rsidRPr="00A22D47" w:rsidRDefault="00F2159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22D47">
              <w:rPr>
                <w:rFonts w:eastAsia="Times New Roman"/>
                <w:b/>
                <w:bCs/>
                <w:color w:val="000000"/>
              </w:rPr>
              <w:t>Job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JobID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 xml:space="preserve">Identitas unik </w:t>
            </w:r>
            <w:r w:rsidR="009C1184" w:rsidRPr="00A22D47">
              <w:rPr>
                <w:rFonts w:eastAsia="Times New Roman"/>
                <w:color w:val="000000"/>
              </w:rPr>
              <w:t xml:space="preserve">yang dimiliki </w:t>
            </w:r>
            <w:r w:rsidRPr="00A22D47">
              <w:rPr>
                <w:rFonts w:eastAsia="Times New Roman"/>
                <w:color w:val="000000"/>
              </w:rPr>
              <w:t>sebuah Job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6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8826A6" w:rsidRPr="00A22D47" w:rsidTr="00056661">
        <w:tc>
          <w:tcPr>
            <w:tcW w:w="1540" w:type="dxa"/>
            <w:shd w:val="clear" w:color="auto" w:fill="auto"/>
            <w:vAlign w:val="center"/>
          </w:tcPr>
          <w:p w:rsidR="008826A6" w:rsidRPr="00A22D47" w:rsidRDefault="008826A6" w:rsidP="00A22D4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585" w:type="dxa"/>
            <w:shd w:val="clear" w:color="auto" w:fill="auto"/>
            <w:vAlign w:val="center"/>
          </w:tcPr>
          <w:p w:rsidR="008826A6" w:rsidRPr="00A22D47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JobName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8826A6" w:rsidRPr="00A22D47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Menyatakan nama daripada pekerjaan yang tersedia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8826A6" w:rsidRPr="00A22D47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826A6" w:rsidRPr="00A22D47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8826A6" w:rsidRPr="00A22D47" w:rsidRDefault="008826A6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JobDesc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 xml:space="preserve">Deskripsi </w:t>
            </w:r>
            <w:r w:rsidR="009C1184" w:rsidRPr="00A22D47">
              <w:rPr>
                <w:rFonts w:eastAsia="Times New Roman"/>
                <w:color w:val="000000"/>
              </w:rPr>
              <w:t xml:space="preserve">yang dimiliki oleh </w:t>
            </w:r>
            <w:r w:rsidRPr="00A22D47">
              <w:rPr>
                <w:rFonts w:eastAsia="Times New Roman"/>
                <w:color w:val="000000"/>
              </w:rPr>
              <w:t>sebuah Job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100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056661" w:rsidRPr="00A22D47" w:rsidTr="00056661">
        <w:tc>
          <w:tcPr>
            <w:tcW w:w="1540" w:type="dxa"/>
            <w:shd w:val="clear" w:color="auto" w:fill="auto"/>
            <w:vAlign w:val="center"/>
          </w:tcPr>
          <w:p w:rsidR="00056661" w:rsidRPr="00A22D47" w:rsidRDefault="00056661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85" w:type="dxa"/>
            <w:shd w:val="clear" w:color="auto" w:fill="auto"/>
            <w:vAlign w:val="center"/>
          </w:tcPr>
          <w:p w:rsidR="00056661" w:rsidRPr="00A22D47" w:rsidRDefault="00056661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JobSalary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056661" w:rsidRPr="00A22D47" w:rsidRDefault="002948D1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Menyatakan jumlah gaji yang sesuai dengan kriteria pekerja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056661" w:rsidRPr="00A22D47" w:rsidRDefault="00E75677" w:rsidP="002948D1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6-15</w:t>
            </w:r>
            <w:r w:rsidR="002948D1">
              <w:rPr>
                <w:rFonts w:eastAsia="Times New Roman"/>
                <w:color w:val="000000"/>
              </w:rPr>
              <w:t xml:space="preserve"> digits integer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661" w:rsidRPr="00A22D47" w:rsidRDefault="002948D1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056661" w:rsidRPr="00A22D47" w:rsidRDefault="002948D1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22D47">
              <w:rPr>
                <w:rFonts w:eastAsia="Times New Roman"/>
                <w:b/>
                <w:bCs/>
                <w:color w:val="000000"/>
              </w:rPr>
              <w:t>Staff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StaffID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 xml:space="preserve">Identitas unik </w:t>
            </w:r>
            <w:r w:rsidR="009C1184" w:rsidRPr="00A22D47">
              <w:rPr>
                <w:rFonts w:eastAsia="Times New Roman"/>
                <w:color w:val="000000"/>
              </w:rPr>
              <w:t xml:space="preserve">yang dimiliki oleh </w:t>
            </w:r>
            <w:r w:rsidRPr="00A22D47">
              <w:rPr>
                <w:rFonts w:eastAsia="Times New Roman"/>
                <w:color w:val="000000"/>
              </w:rPr>
              <w:t>seorang Staff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6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StaffName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nama</w:t>
            </w:r>
            <w:r w:rsidR="009C1184" w:rsidRPr="00A22D47">
              <w:rPr>
                <w:rFonts w:eastAsia="Times New Roman"/>
                <w:color w:val="000000"/>
              </w:rPr>
              <w:t xml:space="preserve"> yang dimiliki</w:t>
            </w:r>
            <w:r w:rsidRPr="00A22D47">
              <w:rPr>
                <w:rFonts w:eastAsia="Times New Roman"/>
                <w:color w:val="000000"/>
              </w:rPr>
              <w:t xml:space="preserve"> </w:t>
            </w:r>
            <w:r w:rsidR="009C1184" w:rsidRPr="00A22D47">
              <w:rPr>
                <w:rFonts w:eastAsia="Times New Roman"/>
                <w:color w:val="000000"/>
              </w:rPr>
              <w:t>oleh seorang</w:t>
            </w:r>
            <w:r w:rsidRPr="00A22D47">
              <w:rPr>
                <w:rFonts w:eastAsia="Times New Roman"/>
                <w:color w:val="000000"/>
              </w:rPr>
              <w:t xml:space="preserve"> Staff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100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StaffPosition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2E1163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posisi</w:t>
            </w:r>
            <w:r w:rsidR="009C1184" w:rsidRPr="00A22D47">
              <w:rPr>
                <w:rFonts w:eastAsia="Times New Roman"/>
                <w:color w:val="000000"/>
              </w:rPr>
              <w:t xml:space="preserve"> yang dimiliki oleh </w:t>
            </w:r>
            <w:r w:rsidRPr="00A22D47">
              <w:rPr>
                <w:rFonts w:eastAsia="Times New Roman"/>
                <w:color w:val="000000"/>
              </w:rPr>
              <w:t>Staff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22D47">
              <w:rPr>
                <w:rFonts w:eastAsia="Times New Roman"/>
                <w:b/>
                <w:bCs/>
                <w:color w:val="000000"/>
              </w:rPr>
              <w:t>Client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NPWP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4270EB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Identitas unik yang dimiliki oleh Client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15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ClientName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4270EB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nama dari Client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ClientType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4270EB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tipe yang dimiliki oleh Client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100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ClientDesc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4270EB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profil yang dimiliki oleh Client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100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ClientRate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4270EB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 xml:space="preserve">Menyatakan tingkat kepuasan yang </w:t>
            </w:r>
            <w:r w:rsidRPr="00A22D47">
              <w:rPr>
                <w:rFonts w:eastAsia="Times New Roman"/>
                <w:color w:val="000000"/>
              </w:rPr>
              <w:lastRenderedPageBreak/>
              <w:t>dimiliki oleh Client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lastRenderedPageBreak/>
              <w:t>3 variables decimal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ClientEmail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4270EB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email yang dimiliki oleh Client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456E9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 [1..</w:t>
            </w:r>
            <w:r w:rsidR="00D7661D" w:rsidRPr="00A22D47">
              <w:rPr>
                <w:rFonts w:eastAsia="Times New Roman"/>
                <w:color w:val="000000"/>
              </w:rPr>
              <w:t>3]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ClientPhone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4270EB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nomor telepon/kontak yang dimiliki oleh Client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15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456E9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 [1..</w:t>
            </w:r>
            <w:r w:rsidR="00D7661D" w:rsidRPr="00A22D47">
              <w:rPr>
                <w:rFonts w:eastAsia="Times New Roman"/>
                <w:color w:val="000000"/>
              </w:rPr>
              <w:t>3]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bottom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ClientAddress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9C1184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alamat yang dimiliki oleh Client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456E9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Yes [1..</w:t>
            </w:r>
            <w:r w:rsidR="00995B36">
              <w:rPr>
                <w:rFonts w:eastAsia="Times New Roman"/>
                <w:color w:val="000000"/>
              </w:rPr>
              <w:t>*</w:t>
            </w:r>
            <w:r w:rsidR="00D7661D" w:rsidRPr="00A22D47">
              <w:rPr>
                <w:rFonts w:eastAsia="Times New Roman"/>
                <w:color w:val="000000"/>
              </w:rPr>
              <w:t>]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22D47">
              <w:rPr>
                <w:rFonts w:eastAsia="Times New Roman"/>
                <w:b/>
                <w:bCs/>
                <w:color w:val="000000"/>
              </w:rPr>
              <w:t>Skill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SkillID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9C1184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Identitas unik yang dimiliki oleh sebuah Skill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6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840E79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SkillName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304EE2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 xml:space="preserve">Menyatakan </w:t>
            </w:r>
            <w:r w:rsidR="00FF7A3F" w:rsidRPr="00A22D47">
              <w:rPr>
                <w:rFonts w:eastAsia="Times New Roman"/>
                <w:color w:val="000000"/>
              </w:rPr>
              <w:t>nama yang dimiliki oleh sebuah Skill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50 variables characters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  <w:tr w:rsidR="00D7661D" w:rsidRPr="00A22D47" w:rsidTr="00056661">
        <w:tc>
          <w:tcPr>
            <w:tcW w:w="154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SkillLevel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D7661D" w:rsidRPr="00A22D47" w:rsidRDefault="00FF7A3F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Menyatakan tingkat kemampuan dari Skill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1 vari</w:t>
            </w:r>
            <w:r w:rsidR="005F7AB5" w:rsidRPr="00A22D47">
              <w:rPr>
                <w:rFonts w:eastAsia="Times New Roman"/>
                <w:color w:val="000000"/>
              </w:rPr>
              <w:t>a</w:t>
            </w:r>
            <w:r w:rsidRPr="00A22D47">
              <w:rPr>
                <w:rFonts w:eastAsia="Times New Roman"/>
                <w:color w:val="000000"/>
              </w:rPr>
              <w:t>ble integer (1-10)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D7661D" w:rsidRPr="00A22D47" w:rsidRDefault="00D7661D" w:rsidP="00A22D4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22D47">
              <w:rPr>
                <w:rFonts w:eastAsia="Times New Roman"/>
                <w:color w:val="000000"/>
              </w:rPr>
              <w:t>No</w:t>
            </w:r>
          </w:p>
        </w:tc>
      </w:tr>
    </w:tbl>
    <w:p w:rsidR="00D7661D" w:rsidRDefault="00D7661D" w:rsidP="00D7661D"/>
    <w:p w:rsidR="006238C0" w:rsidRDefault="006238C0" w:rsidP="006238C0">
      <w:pPr>
        <w:pStyle w:val="Heading1"/>
      </w:pPr>
      <w:r w:rsidRPr="006238C0">
        <w:t>Step 1.5</w:t>
      </w:r>
      <w:r w:rsidR="00C02DF6">
        <w:t>:</w:t>
      </w:r>
      <w:r w:rsidR="00FB7A03">
        <w:t xml:space="preserve"> </w:t>
      </w:r>
      <w:r w:rsidRPr="006238C0">
        <w:t>Determine candidate, primary, and alternate key attributes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2015"/>
        <w:gridCol w:w="2014"/>
        <w:gridCol w:w="2016"/>
      </w:tblGrid>
      <w:tr w:rsidR="006730DD" w:rsidRPr="00A22D47" w:rsidTr="00A22D47">
        <w:tc>
          <w:tcPr>
            <w:tcW w:w="186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Entity</w:t>
            </w: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Candidate Key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Primary Key</w:t>
            </w: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jc w:val="center"/>
              <w:rPr>
                <w:b/>
              </w:rPr>
            </w:pPr>
            <w:r w:rsidRPr="00A22D47">
              <w:rPr>
                <w:b/>
              </w:rPr>
              <w:t>Alternate Key</w:t>
            </w:r>
          </w:p>
        </w:tc>
      </w:tr>
      <w:tr w:rsidR="006730DD" w:rsidRPr="00A22D47" w:rsidTr="00A22D47">
        <w:tc>
          <w:tcPr>
            <w:tcW w:w="1865" w:type="dxa"/>
            <w:vMerge w:val="restart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  <w:r w:rsidRPr="00A22D47">
              <w:rPr>
                <w:b/>
              </w:rPr>
              <w:t>Seeker</w:t>
            </w: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SeekerID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SeekerID</w:t>
            </w: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Phone</w:t>
            </w:r>
          </w:p>
        </w:tc>
      </w:tr>
      <w:tr w:rsidR="006730DD" w:rsidRPr="00A22D47" w:rsidTr="00A22D47">
        <w:tc>
          <w:tcPr>
            <w:tcW w:w="1865" w:type="dxa"/>
            <w:vMerge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Phone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Email</w:t>
            </w:r>
          </w:p>
        </w:tc>
      </w:tr>
      <w:tr w:rsidR="006730DD" w:rsidRPr="00A22D47" w:rsidTr="00A22D47">
        <w:tc>
          <w:tcPr>
            <w:tcW w:w="1865" w:type="dxa"/>
            <w:vMerge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Email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</w:tr>
      <w:tr w:rsidR="006730DD" w:rsidRPr="00A22D47" w:rsidTr="00A22D47">
        <w:tc>
          <w:tcPr>
            <w:tcW w:w="186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  <w:r w:rsidRPr="00A22D47">
              <w:rPr>
                <w:b/>
              </w:rPr>
              <w:t>Job</w:t>
            </w: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JobID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JobID</w:t>
            </w: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</w:tr>
      <w:tr w:rsidR="006730DD" w:rsidRPr="00A22D47" w:rsidTr="00A22D47">
        <w:tc>
          <w:tcPr>
            <w:tcW w:w="186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  <w:r w:rsidRPr="00A22D47">
              <w:rPr>
                <w:b/>
              </w:rPr>
              <w:t>Staff</w:t>
            </w: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StaffID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StaffID</w:t>
            </w: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</w:tr>
      <w:tr w:rsidR="006730DD" w:rsidRPr="00A22D47" w:rsidTr="00A22D47">
        <w:tc>
          <w:tcPr>
            <w:tcW w:w="1865" w:type="dxa"/>
            <w:vMerge w:val="restart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  <w:r w:rsidRPr="00A22D47">
              <w:rPr>
                <w:b/>
              </w:rPr>
              <w:t>Client</w:t>
            </w: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ClientNPWP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ClientNPWP</w:t>
            </w:r>
          </w:p>
        </w:tc>
        <w:tc>
          <w:tcPr>
            <w:tcW w:w="2016" w:type="dxa"/>
            <w:shd w:val="clear" w:color="auto" w:fill="auto"/>
          </w:tcPr>
          <w:p w:rsidR="006730DD" w:rsidRPr="00A22D47" w:rsidRDefault="002367D4" w:rsidP="00A22D47">
            <w:pPr>
              <w:spacing w:after="0" w:line="240" w:lineRule="auto"/>
            </w:pPr>
            <w:r w:rsidRPr="00A22D47">
              <w:t>ClientEmail</w:t>
            </w:r>
          </w:p>
        </w:tc>
      </w:tr>
      <w:tr w:rsidR="006730DD" w:rsidRPr="00A22D47" w:rsidTr="00A22D47">
        <w:tc>
          <w:tcPr>
            <w:tcW w:w="1865" w:type="dxa"/>
            <w:vMerge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ClientEmail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ClientPhone</w:t>
            </w:r>
          </w:p>
        </w:tc>
      </w:tr>
      <w:tr w:rsidR="006730DD" w:rsidRPr="00A22D47" w:rsidTr="00A22D47">
        <w:tc>
          <w:tcPr>
            <w:tcW w:w="1865" w:type="dxa"/>
            <w:vMerge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ClientPhone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</w:tr>
      <w:tr w:rsidR="006730DD" w:rsidRPr="00A22D47" w:rsidTr="00A22D47">
        <w:tc>
          <w:tcPr>
            <w:tcW w:w="186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  <w:rPr>
                <w:b/>
              </w:rPr>
            </w:pPr>
            <w:r w:rsidRPr="00A22D47">
              <w:rPr>
                <w:b/>
              </w:rPr>
              <w:t>Skill</w:t>
            </w:r>
          </w:p>
        </w:tc>
        <w:tc>
          <w:tcPr>
            <w:tcW w:w="2015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SkillID</w:t>
            </w:r>
          </w:p>
        </w:tc>
        <w:tc>
          <w:tcPr>
            <w:tcW w:w="2014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  <w:r w:rsidRPr="00A22D47">
              <w:t>SkillID</w:t>
            </w:r>
          </w:p>
        </w:tc>
        <w:tc>
          <w:tcPr>
            <w:tcW w:w="2016" w:type="dxa"/>
            <w:shd w:val="clear" w:color="auto" w:fill="auto"/>
          </w:tcPr>
          <w:p w:rsidR="006730DD" w:rsidRPr="00A22D47" w:rsidRDefault="006730DD" w:rsidP="00A22D47">
            <w:pPr>
              <w:spacing w:after="0" w:line="240" w:lineRule="auto"/>
            </w:pPr>
          </w:p>
        </w:tc>
      </w:tr>
    </w:tbl>
    <w:p w:rsidR="006730DD" w:rsidRDefault="006730DD" w:rsidP="00D7661D"/>
    <w:p w:rsidR="006730DD" w:rsidRDefault="006730DD">
      <w:r>
        <w:br w:type="page"/>
      </w:r>
    </w:p>
    <w:p w:rsidR="00C02DF6" w:rsidRDefault="00B94769" w:rsidP="00D7661D">
      <w:r w:rsidRPr="00490D1F">
        <w:rPr>
          <w:noProof/>
        </w:rPr>
        <w:lastRenderedPageBreak/>
        <w:drawing>
          <wp:inline distT="0" distB="0" distL="0" distR="0">
            <wp:extent cx="5609590" cy="1946275"/>
            <wp:effectExtent l="0" t="0" r="0" b="0"/>
            <wp:docPr id="3" name="Picture 3" descr="C:\Users\USER\Downloads\JobSurfer ER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JobSurfer ERD.jpe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" t="31741" r="2861" b="5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F6" w:rsidRDefault="00C02DF6" w:rsidP="00C02DF6">
      <w:pPr>
        <w:pStyle w:val="Heading1"/>
      </w:pPr>
      <w:r w:rsidRPr="00C02DF6">
        <w:t>Step 1.6</w:t>
      </w:r>
      <w:r>
        <w:t>:</w:t>
      </w:r>
      <w:r w:rsidRPr="00C02DF6">
        <w:t xml:space="preserve">  Consider use of enhanced modeling concepts (optional step)</w:t>
      </w:r>
    </w:p>
    <w:p w:rsidR="00C02DF6" w:rsidRDefault="00B94769" w:rsidP="00C02DF6">
      <w:r w:rsidRPr="00490D1F">
        <w:rPr>
          <w:noProof/>
        </w:rPr>
        <w:drawing>
          <wp:inline distT="0" distB="0" distL="0" distR="0">
            <wp:extent cx="5946775" cy="3117850"/>
            <wp:effectExtent l="0" t="0" r="0" b="0"/>
            <wp:docPr id="4" name="Picture 3" descr="C:\Users\USER\Downloads\JobSurfer ER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JobSurfer ERD.jpe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F6" w:rsidRDefault="00C02DF6" w:rsidP="00C02DF6"/>
    <w:p w:rsidR="00C02DF6" w:rsidRDefault="00C02DF6" w:rsidP="00C02DF6">
      <w:pPr>
        <w:pStyle w:val="Heading1"/>
      </w:pPr>
      <w:r w:rsidRPr="00C02DF6">
        <w:lastRenderedPageBreak/>
        <w:t>Step 1.7   Check model for redundancy</w:t>
      </w:r>
    </w:p>
    <w:p w:rsidR="00C02DF6" w:rsidRDefault="00B94769" w:rsidP="00C02DF6">
      <w:r w:rsidRPr="00490D1F">
        <w:rPr>
          <w:noProof/>
        </w:rPr>
        <w:drawing>
          <wp:inline distT="0" distB="0" distL="0" distR="0">
            <wp:extent cx="5946775" cy="3117850"/>
            <wp:effectExtent l="0" t="0" r="0" b="0"/>
            <wp:docPr id="5" name="Picture 4" descr="C:\Users\USER\Downloads\JobSurfer Final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JobSurfer Final.jpe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F6" w:rsidRDefault="00C02DF6">
      <w:r>
        <w:br w:type="page"/>
      </w:r>
    </w:p>
    <w:p w:rsidR="00C02DF6" w:rsidRDefault="00C02DF6" w:rsidP="009B542D">
      <w:pPr>
        <w:pStyle w:val="Heading1"/>
      </w:pPr>
      <w:r w:rsidRPr="00C02DF6">
        <w:lastRenderedPageBreak/>
        <w:t>Step 1.8</w:t>
      </w:r>
      <w:r w:rsidR="005F5549">
        <w:t xml:space="preserve">: </w:t>
      </w:r>
      <w:r w:rsidRPr="00C02DF6">
        <w:t>Validate conceptual model against user transactions</w:t>
      </w:r>
    </w:p>
    <w:p w:rsidR="00B54DBD" w:rsidRDefault="00B54DBD" w:rsidP="00C02DF6"/>
    <w:p w:rsidR="00C02DF6" w:rsidRDefault="00B54DBD" w:rsidP="00C02DF6">
      <w:r>
        <w:t>Daftar transaksi</w:t>
      </w:r>
      <w:r w:rsidR="00826B31">
        <w:t xml:space="preserve"> (Seeker / Applicant view)</w:t>
      </w:r>
      <w:r>
        <w:t>:</w:t>
      </w:r>
    </w:p>
    <w:p w:rsidR="00B54DBD" w:rsidRPr="00577642" w:rsidRDefault="00826B31" w:rsidP="00577642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577642">
        <w:rPr>
          <w:b/>
        </w:rPr>
        <w:t>Lihat gaji yang ditawarkan dari daftar pekerjaan.</w:t>
      </w:r>
    </w:p>
    <w:p w:rsidR="00826B31" w:rsidRDefault="00577642" w:rsidP="009D1167">
      <w:pPr>
        <w:pStyle w:val="ListParagraph"/>
        <w:spacing w:line="360" w:lineRule="auto"/>
        <w:ind w:left="1440"/>
      </w:pPr>
      <w:r>
        <w:t>Data mengenai gaji yang ditawarkan ada di tabel Job &amp; bisa diakses oleh user melalui tabel Skill. Jadi, user bisa melihat gaji dari suatu pekerjaan berdasarkan skill yang ia miliki.</w:t>
      </w:r>
    </w:p>
    <w:p w:rsidR="00826B31" w:rsidRPr="009D1167" w:rsidRDefault="009D1167" w:rsidP="009D116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9D1167">
        <w:rPr>
          <w:b/>
        </w:rPr>
        <w:t>Lihat daftar perusahaan dengan</w:t>
      </w:r>
      <w:r w:rsidR="00822971">
        <w:rPr>
          <w:b/>
        </w:rPr>
        <w:t xml:space="preserve"> kredibilitas</w:t>
      </w:r>
      <w:r w:rsidRPr="009D1167">
        <w:rPr>
          <w:b/>
        </w:rPr>
        <w:t xml:space="preserve"> </w:t>
      </w:r>
      <w:r w:rsidR="00822971">
        <w:rPr>
          <w:b/>
        </w:rPr>
        <w:t>(</w:t>
      </w:r>
      <w:r w:rsidRPr="009D1167">
        <w:rPr>
          <w:b/>
          <w:i/>
        </w:rPr>
        <w:t>rating</w:t>
      </w:r>
      <w:r w:rsidRPr="009D1167">
        <w:rPr>
          <w:b/>
        </w:rPr>
        <w:t xml:space="preserve"> bagus</w:t>
      </w:r>
      <w:r w:rsidR="00822971">
        <w:rPr>
          <w:b/>
        </w:rPr>
        <w:t>)</w:t>
      </w:r>
      <w:r w:rsidRPr="009D1167">
        <w:rPr>
          <w:b/>
        </w:rPr>
        <w:t>.</w:t>
      </w:r>
    </w:p>
    <w:p w:rsidR="009D1167" w:rsidRDefault="009D1167" w:rsidP="005E53AA">
      <w:pPr>
        <w:pStyle w:val="ListParagraph"/>
        <w:spacing w:line="360" w:lineRule="auto"/>
        <w:ind w:left="1440"/>
      </w:pPr>
      <w:r>
        <w:t xml:space="preserve">Data mengenai perusahaan yang dengan </w:t>
      </w:r>
      <w:r w:rsidRPr="00822971">
        <w:rPr>
          <w:i/>
        </w:rPr>
        <w:t>rating</w:t>
      </w:r>
      <w:r>
        <w:t xml:space="preserve"> bagus bisa diakses melalui tabel Client. Jadi, user bisa melihat pekerjaan</w:t>
      </w:r>
      <w:r w:rsidR="007B4762">
        <w:t xml:space="preserve"> (berdasarkan skill)</w:t>
      </w:r>
      <w:r>
        <w:t xml:space="preserve"> yang dipajang oleh perusahaan dengan rating yang bagus.</w:t>
      </w:r>
    </w:p>
    <w:p w:rsidR="00C02DF6" w:rsidRDefault="00C02DF6" w:rsidP="009B542D">
      <w:pPr>
        <w:pStyle w:val="Heading1"/>
      </w:pPr>
      <w:r w:rsidRPr="00C02DF6">
        <w:t>Step 1.9</w:t>
      </w:r>
      <w:r w:rsidR="005F5549">
        <w:t xml:space="preserve">: </w:t>
      </w:r>
      <w:r w:rsidRPr="00C02DF6">
        <w:t>Review conceptual data model with user</w:t>
      </w:r>
      <w:r w:rsidR="00210C82">
        <w:t xml:space="preserve"> (+ final diagram)</w:t>
      </w:r>
    </w:p>
    <w:p w:rsidR="009B542D" w:rsidRPr="00C02DF6" w:rsidRDefault="00B94769" w:rsidP="00C02DF6">
      <w:r w:rsidRPr="00490D1F">
        <w:rPr>
          <w:noProof/>
        </w:rPr>
        <w:drawing>
          <wp:inline distT="0" distB="0" distL="0" distR="0">
            <wp:extent cx="5946775" cy="3117850"/>
            <wp:effectExtent l="0" t="0" r="0" b="0"/>
            <wp:docPr id="6" name="Picture 4" descr="C:\Users\USER\Downloads\JobSurfer Final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JobSurfer Final.jpe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42D" w:rsidRPr="00C02DF6" w:rsidSect="0027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9pt;height:29.9pt" o:bullet="t">
        <v:imagedata r:id="rId1" o:title="art4A6E"/>
      </v:shape>
    </w:pict>
  </w:numPicBullet>
  <w:numPicBullet w:numPicBulletId="1">
    <w:pict>
      <v:shape id="_x0000_i1029" type="#_x0000_t75" style="width:29.9pt;height:29.9pt" o:bullet="t">
        <v:imagedata r:id="rId2" o:title="art4A6F"/>
      </v:shape>
    </w:pict>
  </w:numPicBullet>
  <w:abstractNum w:abstractNumId="0" w15:restartNumberingAfterBreak="0">
    <w:nsid w:val="04636C8E"/>
    <w:multiLevelType w:val="hybridMultilevel"/>
    <w:tmpl w:val="BB30A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10D7E"/>
    <w:multiLevelType w:val="hybridMultilevel"/>
    <w:tmpl w:val="BBBE0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1D"/>
    <w:rsid w:val="00056661"/>
    <w:rsid w:val="000D61D3"/>
    <w:rsid w:val="001B5931"/>
    <w:rsid w:val="001E2817"/>
    <w:rsid w:val="00210C82"/>
    <w:rsid w:val="002367D4"/>
    <w:rsid w:val="00272A5D"/>
    <w:rsid w:val="002948D1"/>
    <w:rsid w:val="002B7F02"/>
    <w:rsid w:val="002E1163"/>
    <w:rsid w:val="00304EE2"/>
    <w:rsid w:val="004270EB"/>
    <w:rsid w:val="004310A9"/>
    <w:rsid w:val="0045672B"/>
    <w:rsid w:val="00456E9D"/>
    <w:rsid w:val="00482285"/>
    <w:rsid w:val="00577642"/>
    <w:rsid w:val="005E53AA"/>
    <w:rsid w:val="005F5549"/>
    <w:rsid w:val="005F7AB5"/>
    <w:rsid w:val="006120F9"/>
    <w:rsid w:val="006238C0"/>
    <w:rsid w:val="006730DD"/>
    <w:rsid w:val="0079596F"/>
    <w:rsid w:val="007B4762"/>
    <w:rsid w:val="007E60FD"/>
    <w:rsid w:val="00822971"/>
    <w:rsid w:val="00826B31"/>
    <w:rsid w:val="00840E79"/>
    <w:rsid w:val="008826A6"/>
    <w:rsid w:val="008C11F5"/>
    <w:rsid w:val="00995B36"/>
    <w:rsid w:val="009B542D"/>
    <w:rsid w:val="009C1184"/>
    <w:rsid w:val="009D1167"/>
    <w:rsid w:val="00A22D47"/>
    <w:rsid w:val="00B54DBD"/>
    <w:rsid w:val="00B81F71"/>
    <w:rsid w:val="00B94769"/>
    <w:rsid w:val="00C02DF6"/>
    <w:rsid w:val="00C179DE"/>
    <w:rsid w:val="00C972BF"/>
    <w:rsid w:val="00CB7979"/>
    <w:rsid w:val="00D7661D"/>
    <w:rsid w:val="00E201D4"/>
    <w:rsid w:val="00E75677"/>
    <w:rsid w:val="00F21596"/>
    <w:rsid w:val="00F41711"/>
    <w:rsid w:val="00F63346"/>
    <w:rsid w:val="00FB7A03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D195F-D051-0A46-8D45-7316F95F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5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61D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61D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661D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66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D7661D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ListParagraph">
    <w:name w:val="List Paragraph"/>
    <w:basedOn w:val="Normal"/>
    <w:uiPriority w:val="34"/>
    <w:qFormat/>
    <w:rsid w:val="00D7661D"/>
    <w:pPr>
      <w:ind w:left="720"/>
      <w:contextualSpacing/>
    </w:pPr>
  </w:style>
  <w:style w:type="table" w:styleId="TableGrid">
    <w:name w:val="Table Grid"/>
    <w:basedOn w:val="TableNormal"/>
    <w:uiPriority w:val="39"/>
    <w:rsid w:val="00D766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cp:lastModifiedBy>USER</cp:lastModifiedBy>
  <cp:revision>9</cp:revision>
  <dcterms:created xsi:type="dcterms:W3CDTF">2018-05-28T06:49:00Z</dcterms:created>
  <dcterms:modified xsi:type="dcterms:W3CDTF">2018-05-29T04:30:00Z</dcterms:modified>
</cp:coreProperties>
</file>