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FCCF" w14:textId="6E3DAA8A" w:rsidR="0013681E" w:rsidRPr="00472DC2" w:rsidRDefault="00616BDE" w:rsidP="00616BDE">
      <w:pPr>
        <w:pStyle w:val="MainHeading"/>
      </w:pPr>
      <w:r>
        <w:t>Daily Data Sheet</w:t>
      </w:r>
    </w:p>
    <w:tbl>
      <w:tblPr>
        <w:tblStyle w:val="TableGrid"/>
        <w:tblW w:w="9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835"/>
        <w:gridCol w:w="2552"/>
        <w:gridCol w:w="3248"/>
      </w:tblGrid>
      <w:tr w:rsidR="00616BDE" w14:paraId="4B5B2AD0" w14:textId="2EA32F60" w:rsidTr="00686089">
        <w:trPr>
          <w:trHeight w:val="411"/>
        </w:trPr>
        <w:tc>
          <w:tcPr>
            <w:tcW w:w="1134" w:type="dxa"/>
          </w:tcPr>
          <w:p w14:paraId="24FC622C" w14:textId="77777777" w:rsidR="00616BDE" w:rsidRPr="00C310A8" w:rsidRDefault="00616BDE" w:rsidP="004276BE">
            <w:pPr>
              <w:pStyle w:val="TableHeader"/>
            </w:pPr>
            <w:r w:rsidRPr="00C310A8">
              <w:t>Learner:</w:t>
            </w:r>
          </w:p>
        </w:tc>
        <w:tc>
          <w:tcPr>
            <w:tcW w:w="2835" w:type="dxa"/>
          </w:tcPr>
          <w:p w14:paraId="014EE95C" w14:textId="1FECEA90" w:rsidR="00616BDE" w:rsidRPr="00472DC2" w:rsidRDefault="00616BDE" w:rsidP="00C310A8">
            <w:pPr>
              <w:pStyle w:val="Tabletext"/>
              <w:rPr>
                <w:color w:val="0070C0"/>
              </w:rPr>
            </w:pPr>
            <w:r>
              <w:rPr>
                <w:color w:val="0070C0"/>
              </w:rPr>
              <w:t>Automatically generates</w:t>
            </w:r>
          </w:p>
        </w:tc>
        <w:tc>
          <w:tcPr>
            <w:tcW w:w="2552" w:type="dxa"/>
          </w:tcPr>
          <w:p w14:paraId="494CF092" w14:textId="35032C77" w:rsidR="00616BDE" w:rsidRPr="00616BDE" w:rsidRDefault="00616BDE" w:rsidP="00C310A8">
            <w:pPr>
              <w:pStyle w:val="Tabletext"/>
              <w:rPr>
                <w:b/>
                <w:bCs/>
                <w:color w:val="0070C0"/>
              </w:rPr>
            </w:pPr>
            <w:r w:rsidRPr="00616BDE">
              <w:rPr>
                <w:b/>
                <w:bCs/>
              </w:rPr>
              <w:t>Date</w:t>
            </w:r>
            <w:r>
              <w:rPr>
                <w:b/>
                <w:bCs/>
              </w:rPr>
              <w:t xml:space="preserve"> and </w:t>
            </w:r>
            <w:r w:rsidR="00686089">
              <w:rPr>
                <w:b/>
                <w:bCs/>
              </w:rPr>
              <w:t>Session Time</w:t>
            </w:r>
          </w:p>
        </w:tc>
        <w:tc>
          <w:tcPr>
            <w:tcW w:w="3248" w:type="dxa"/>
          </w:tcPr>
          <w:p w14:paraId="455D3E8E" w14:textId="123945D1" w:rsidR="00616BDE" w:rsidRDefault="00616BDE" w:rsidP="00C310A8">
            <w:pPr>
              <w:pStyle w:val="Tabletext"/>
              <w:rPr>
                <w:color w:val="0070C0"/>
              </w:rPr>
            </w:pPr>
            <w:r>
              <w:rPr>
                <w:color w:val="0070C0"/>
              </w:rPr>
              <w:t>Automatically generates</w:t>
            </w:r>
          </w:p>
        </w:tc>
      </w:tr>
      <w:tr w:rsidR="00616BDE" w14:paraId="2488418C" w14:textId="6BD803BD" w:rsidTr="00686089">
        <w:trPr>
          <w:trHeight w:val="811"/>
        </w:trPr>
        <w:tc>
          <w:tcPr>
            <w:tcW w:w="1134" w:type="dxa"/>
          </w:tcPr>
          <w:p w14:paraId="0CF7EBA8" w14:textId="6147CC19" w:rsidR="00616BDE" w:rsidRPr="00C310A8" w:rsidRDefault="00616BDE" w:rsidP="00616BDE">
            <w:pPr>
              <w:pStyle w:val="TableHeader"/>
            </w:pPr>
            <w:r>
              <w:t>Tutor</w:t>
            </w:r>
            <w:r w:rsidR="00686089">
              <w:t>:</w:t>
            </w:r>
          </w:p>
        </w:tc>
        <w:tc>
          <w:tcPr>
            <w:tcW w:w="2835" w:type="dxa"/>
          </w:tcPr>
          <w:p w14:paraId="1E1847D4" w14:textId="2E68BFD9" w:rsidR="00616BDE" w:rsidRDefault="00616BDE" w:rsidP="00616BDE">
            <w:pPr>
              <w:pStyle w:val="Tabletext"/>
            </w:pPr>
            <w:r>
              <w:rPr>
                <w:color w:val="0070C0"/>
              </w:rPr>
              <w:t>Automatically generates</w:t>
            </w:r>
          </w:p>
        </w:tc>
        <w:tc>
          <w:tcPr>
            <w:tcW w:w="2552" w:type="dxa"/>
          </w:tcPr>
          <w:p w14:paraId="1291F585" w14:textId="2F61ABAF" w:rsidR="00616BDE" w:rsidRPr="00616BDE" w:rsidRDefault="00616BDE" w:rsidP="00616BDE">
            <w:pPr>
              <w:pStyle w:val="Tabletext"/>
              <w:rPr>
                <w:b/>
                <w:bCs/>
                <w:color w:val="0070C0"/>
              </w:rPr>
            </w:pPr>
            <w:r w:rsidRPr="00616BDE">
              <w:rPr>
                <w:b/>
                <w:bCs/>
              </w:rPr>
              <w:t>NET</w:t>
            </w:r>
            <w:r>
              <w:rPr>
                <w:b/>
                <w:bCs/>
              </w:rPr>
              <w:t xml:space="preserve"> vs DTI: </w:t>
            </w:r>
          </w:p>
        </w:tc>
        <w:tc>
          <w:tcPr>
            <w:tcW w:w="3248" w:type="dxa"/>
          </w:tcPr>
          <w:p w14:paraId="59145C99" w14:textId="08EECF20" w:rsidR="00616BDE" w:rsidRDefault="00616BDE" w:rsidP="00616BDE">
            <w:pPr>
              <w:pStyle w:val="Tabletext"/>
              <w:rPr>
                <w:color w:val="0070C0"/>
              </w:rPr>
            </w:pPr>
            <w:r>
              <w:rPr>
                <w:color w:val="0070C0"/>
              </w:rPr>
              <w:t>Automatically generates</w:t>
            </w:r>
          </w:p>
        </w:tc>
      </w:tr>
    </w:tbl>
    <w:p w14:paraId="55CAAF2E" w14:textId="3AAFC3DD" w:rsidR="0013681E" w:rsidRDefault="00616BDE" w:rsidP="00616BDE">
      <w:pPr>
        <w:pStyle w:val="Heading1"/>
      </w:pPr>
      <w:r w:rsidRPr="00616BDE">
        <w:t>Program probes</w:t>
      </w:r>
    </w:p>
    <w:p w14:paraId="04D75FE8" w14:textId="33FE90CA" w:rsidR="00686089" w:rsidRPr="00686089" w:rsidRDefault="00686089" w:rsidP="00686089">
      <w:r>
        <w:rPr>
          <w:color w:val="0070C0"/>
        </w:rPr>
        <w:t>Automatically generates the result of each probe and adds into the table</w:t>
      </w:r>
    </w:p>
    <w:tbl>
      <w:tblPr>
        <w:tblStyle w:val="TableGrid"/>
        <w:tblW w:w="8710" w:type="dxa"/>
        <w:tblInd w:w="357" w:type="dxa"/>
        <w:tblLook w:val="04A0" w:firstRow="1" w:lastRow="0" w:firstColumn="1" w:lastColumn="0" w:noHBand="0" w:noVBand="1"/>
      </w:tblPr>
      <w:tblGrid>
        <w:gridCol w:w="2177"/>
        <w:gridCol w:w="2178"/>
        <w:gridCol w:w="2177"/>
        <w:gridCol w:w="2178"/>
      </w:tblGrid>
      <w:tr w:rsidR="00686089" w:rsidRPr="00616BDE" w14:paraId="41527487" w14:textId="3594BE32" w:rsidTr="00686089">
        <w:tc>
          <w:tcPr>
            <w:tcW w:w="2177" w:type="dxa"/>
          </w:tcPr>
          <w:p w14:paraId="43CDB5EB" w14:textId="0D7D77D5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  <w:r>
              <w:rPr>
                <w:lang w:val="en-GB"/>
              </w:rPr>
              <w:t>Domain</w:t>
            </w:r>
          </w:p>
        </w:tc>
        <w:tc>
          <w:tcPr>
            <w:tcW w:w="2178" w:type="dxa"/>
          </w:tcPr>
          <w:p w14:paraId="45C8BEF4" w14:textId="33942382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  <w:r>
              <w:rPr>
                <w:lang w:val="en-GB"/>
              </w:rPr>
              <w:t>Goal</w:t>
            </w:r>
          </w:p>
        </w:tc>
        <w:tc>
          <w:tcPr>
            <w:tcW w:w="2177" w:type="dxa"/>
          </w:tcPr>
          <w:p w14:paraId="6B1760C5" w14:textId="031D65EF" w:rsidR="00686089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  <w:r>
              <w:rPr>
                <w:lang w:val="en-GB"/>
              </w:rPr>
              <w:t>Target</w:t>
            </w:r>
          </w:p>
        </w:tc>
        <w:tc>
          <w:tcPr>
            <w:tcW w:w="2178" w:type="dxa"/>
          </w:tcPr>
          <w:p w14:paraId="26515B62" w14:textId="1067DE87" w:rsidR="00686089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  <w:r>
              <w:rPr>
                <w:lang w:val="en-GB"/>
              </w:rPr>
              <w:t>Probe</w:t>
            </w:r>
          </w:p>
        </w:tc>
      </w:tr>
      <w:tr w:rsidR="00686089" w:rsidRPr="00616BDE" w14:paraId="302370F4" w14:textId="1A2B8290" w:rsidTr="00686089">
        <w:tc>
          <w:tcPr>
            <w:tcW w:w="2177" w:type="dxa"/>
          </w:tcPr>
          <w:p w14:paraId="134D2960" w14:textId="24773990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 </w:t>
            </w:r>
          </w:p>
        </w:tc>
        <w:tc>
          <w:tcPr>
            <w:tcW w:w="2178" w:type="dxa"/>
          </w:tcPr>
          <w:p w14:paraId="1239028C" w14:textId="77777777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  <w:tc>
          <w:tcPr>
            <w:tcW w:w="2177" w:type="dxa"/>
          </w:tcPr>
          <w:p w14:paraId="3BDADED6" w14:textId="77777777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  <w:tc>
          <w:tcPr>
            <w:tcW w:w="2178" w:type="dxa"/>
          </w:tcPr>
          <w:p w14:paraId="123C9E7D" w14:textId="77777777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  <w:tr w:rsidR="00686089" w:rsidRPr="00616BDE" w14:paraId="728B7C98" w14:textId="3A98E286" w:rsidTr="00686089">
        <w:tc>
          <w:tcPr>
            <w:tcW w:w="2177" w:type="dxa"/>
          </w:tcPr>
          <w:p w14:paraId="5AB10E0A" w14:textId="27C632B3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  <w:tc>
          <w:tcPr>
            <w:tcW w:w="2178" w:type="dxa"/>
          </w:tcPr>
          <w:p w14:paraId="557487D3" w14:textId="77777777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  <w:tc>
          <w:tcPr>
            <w:tcW w:w="2177" w:type="dxa"/>
          </w:tcPr>
          <w:p w14:paraId="59A7EEBC" w14:textId="77777777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  <w:tc>
          <w:tcPr>
            <w:tcW w:w="2178" w:type="dxa"/>
          </w:tcPr>
          <w:p w14:paraId="1637029A" w14:textId="77777777" w:rsidR="00686089" w:rsidRPr="00616BDE" w:rsidRDefault="00686089" w:rsidP="003B3D87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</w:tbl>
    <w:p w14:paraId="13E498FC" w14:textId="77777777" w:rsidR="00686089" w:rsidRPr="00686089" w:rsidRDefault="00686089" w:rsidP="00686089"/>
    <w:p w14:paraId="0E1BEC97" w14:textId="2110297E" w:rsidR="0013681E" w:rsidRPr="00616BDE" w:rsidRDefault="00616BDE" w:rsidP="00616BDE">
      <w:pPr>
        <w:pStyle w:val="Heading1"/>
        <w:rPr>
          <w:lang w:val="en-GB"/>
        </w:rPr>
      </w:pPr>
      <w:r>
        <w:t>Mand Data</w:t>
      </w:r>
      <w:r>
        <w:tab/>
      </w:r>
      <w:r>
        <w:tab/>
      </w:r>
      <w:r>
        <w:tab/>
      </w:r>
      <w:r>
        <w:tab/>
      </w:r>
      <w:r>
        <w:tab/>
      </w:r>
      <w:r w:rsidRPr="00616BDE">
        <w:rPr>
          <w:lang w:val="en-GB"/>
        </w:rPr>
        <w:t>Problem Behaviour Data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339"/>
        <w:gridCol w:w="1276"/>
      </w:tblGrid>
      <w:tr w:rsidR="00616BDE" w:rsidRPr="00616BDE" w14:paraId="5EB2B670" w14:textId="77777777" w:rsidTr="00616BDE">
        <w:tc>
          <w:tcPr>
            <w:tcW w:w="1339" w:type="dxa"/>
          </w:tcPr>
          <w:p w14:paraId="0CAA1632" w14:textId="77777777" w:rsidR="00616BDE" w:rsidRPr="00616BDE" w:rsidRDefault="00616BDE" w:rsidP="00616BDE">
            <w:pPr>
              <w:pStyle w:val="Tabletext"/>
              <w:rPr>
                <w:lang w:val="en-GB"/>
              </w:rPr>
            </w:pPr>
            <w:r w:rsidRPr="00616BDE">
              <w:rPr>
                <w:lang w:val="en-GB"/>
              </w:rPr>
              <w:t>Frequency</w:t>
            </w:r>
          </w:p>
        </w:tc>
        <w:tc>
          <w:tcPr>
            <w:tcW w:w="1276" w:type="dxa"/>
          </w:tcPr>
          <w:p w14:paraId="742230B0" w14:textId="03FC12D3" w:rsidR="00616BDE" w:rsidRPr="00616BDE" w:rsidRDefault="00616BDE" w:rsidP="007616D5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  <w:tr w:rsidR="00616BDE" w:rsidRPr="00616BDE" w14:paraId="152CB82D" w14:textId="77777777" w:rsidTr="00616BDE">
        <w:tc>
          <w:tcPr>
            <w:tcW w:w="1339" w:type="dxa"/>
          </w:tcPr>
          <w:p w14:paraId="21CDDBD8" w14:textId="24B8819D" w:rsidR="00616BDE" w:rsidRPr="00616BDE" w:rsidRDefault="00616BDE" w:rsidP="00616BDE">
            <w:pPr>
              <w:pStyle w:val="Tabletext"/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Pr="00616BDE">
              <w:rPr>
                <w:lang w:val="en-GB"/>
              </w:rPr>
              <w:t>Variety</w:t>
            </w:r>
          </w:p>
        </w:tc>
        <w:tc>
          <w:tcPr>
            <w:tcW w:w="1276" w:type="dxa"/>
          </w:tcPr>
          <w:p w14:paraId="71779F71" w14:textId="77777777" w:rsidR="00616BDE" w:rsidRPr="00616BDE" w:rsidRDefault="00616BDE" w:rsidP="007616D5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  <w:tr w:rsidR="00616BDE" w:rsidRPr="00616BDE" w14:paraId="34B3F6C1" w14:textId="77777777" w:rsidTr="00616BDE">
        <w:tc>
          <w:tcPr>
            <w:tcW w:w="1339" w:type="dxa"/>
          </w:tcPr>
          <w:p w14:paraId="090DD31D" w14:textId="77777777" w:rsidR="00616BDE" w:rsidRPr="00616BDE" w:rsidRDefault="00616BDE" w:rsidP="00616BDE">
            <w:pPr>
              <w:pStyle w:val="Tabletext"/>
              <w:rPr>
                <w:lang w:val="en-GB"/>
              </w:rPr>
            </w:pPr>
            <w:r w:rsidRPr="00616BDE">
              <w:rPr>
                <w:lang w:val="en-GB"/>
              </w:rPr>
              <w:t>Rate</w:t>
            </w:r>
          </w:p>
        </w:tc>
        <w:tc>
          <w:tcPr>
            <w:tcW w:w="1276" w:type="dxa"/>
          </w:tcPr>
          <w:p w14:paraId="7268ACA4" w14:textId="77777777" w:rsidR="00616BDE" w:rsidRPr="00616BDE" w:rsidRDefault="00616BDE" w:rsidP="007616D5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799" w:tblpY="-1303"/>
        <w:tblW w:w="0" w:type="auto"/>
        <w:tblLook w:val="04A0" w:firstRow="1" w:lastRow="0" w:firstColumn="1" w:lastColumn="0" w:noHBand="0" w:noVBand="1"/>
      </w:tblPr>
      <w:tblGrid>
        <w:gridCol w:w="1339"/>
        <w:gridCol w:w="1276"/>
      </w:tblGrid>
      <w:tr w:rsidR="00616BDE" w:rsidRPr="00616BDE" w14:paraId="263D4264" w14:textId="77777777" w:rsidTr="00616BDE">
        <w:tc>
          <w:tcPr>
            <w:tcW w:w="1339" w:type="dxa"/>
          </w:tcPr>
          <w:p w14:paraId="00BBEFBB" w14:textId="77777777" w:rsidR="00616BDE" w:rsidRPr="00616BDE" w:rsidRDefault="00616BDE" w:rsidP="00616BDE">
            <w:pPr>
              <w:pStyle w:val="Tabletext"/>
              <w:rPr>
                <w:lang w:val="en-GB"/>
              </w:rPr>
            </w:pPr>
            <w:r w:rsidRPr="00616BDE">
              <w:rPr>
                <w:lang w:val="en-GB"/>
              </w:rPr>
              <w:t>Frequency</w:t>
            </w:r>
          </w:p>
        </w:tc>
        <w:tc>
          <w:tcPr>
            <w:tcW w:w="1276" w:type="dxa"/>
          </w:tcPr>
          <w:p w14:paraId="44E87E2C" w14:textId="77777777" w:rsidR="00616BDE" w:rsidRPr="00616BDE" w:rsidRDefault="00616BDE" w:rsidP="00616BDE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  <w:tr w:rsidR="00616BDE" w:rsidRPr="00616BDE" w14:paraId="0902A096" w14:textId="77777777" w:rsidTr="00616BDE">
        <w:tc>
          <w:tcPr>
            <w:tcW w:w="1339" w:type="dxa"/>
          </w:tcPr>
          <w:p w14:paraId="1728C48E" w14:textId="691672A4" w:rsidR="00616BDE" w:rsidRPr="00616BDE" w:rsidRDefault="00616BDE" w:rsidP="00616BDE">
            <w:pPr>
              <w:pStyle w:val="Tabletext"/>
              <w:rPr>
                <w:lang w:val="en-GB"/>
              </w:rPr>
            </w:pPr>
            <w:r>
              <w:rPr>
                <w:lang w:val="en-GB"/>
              </w:rPr>
              <w:t>Duration</w:t>
            </w:r>
          </w:p>
        </w:tc>
        <w:tc>
          <w:tcPr>
            <w:tcW w:w="1276" w:type="dxa"/>
          </w:tcPr>
          <w:p w14:paraId="12094757" w14:textId="77777777" w:rsidR="00616BDE" w:rsidRPr="00616BDE" w:rsidRDefault="00616BDE" w:rsidP="00616BDE">
            <w:pPr>
              <w:pStyle w:val="Bullet1"/>
              <w:numPr>
                <w:ilvl w:val="0"/>
                <w:numId w:val="0"/>
              </w:numPr>
              <w:rPr>
                <w:lang w:val="en-GB"/>
              </w:rPr>
            </w:pPr>
          </w:p>
        </w:tc>
      </w:tr>
    </w:tbl>
    <w:p w14:paraId="65190FB9" w14:textId="77777777" w:rsidR="00616BDE" w:rsidRDefault="00616BDE" w:rsidP="00616BDE">
      <w:pPr>
        <w:rPr>
          <w:rFonts w:cstheme="minorHAnsi"/>
          <w:b/>
          <w:u w:val="single"/>
          <w:lang w:val="en-GB"/>
        </w:rPr>
      </w:pPr>
    </w:p>
    <w:p w14:paraId="38F165AF" w14:textId="2A86B3D6" w:rsidR="00616BDE" w:rsidRPr="00616BDE" w:rsidRDefault="00616BDE" w:rsidP="00616BDE">
      <w:pPr>
        <w:pStyle w:val="Heading1"/>
        <w:rPr>
          <w:lang w:val="en-GB"/>
        </w:rPr>
      </w:pPr>
      <w:r w:rsidRPr="00616BDE">
        <w:rPr>
          <w:lang w:val="en-GB"/>
        </w:rPr>
        <w:t>Comments</w:t>
      </w:r>
    </w:p>
    <w:p w14:paraId="49B2AEFE" w14:textId="30F90E29" w:rsidR="0013681E" w:rsidRDefault="00BD13CA" w:rsidP="00616BDE">
      <w:r>
        <w:rPr>
          <w:color w:val="0070C0"/>
        </w:rPr>
        <w:t xml:space="preserve">Automatically </w:t>
      </w:r>
      <w:r w:rsidR="00616BDE">
        <w:rPr>
          <w:color w:val="0070C0"/>
        </w:rPr>
        <w:t>insert tutor comments for the session</w:t>
      </w:r>
    </w:p>
    <w:p w14:paraId="66F02EB9" w14:textId="4EFA63FA" w:rsidR="0013681E" w:rsidRDefault="00616BDE" w:rsidP="00616BDE">
      <w:pPr>
        <w:pStyle w:val="Heading1"/>
      </w:pPr>
      <w:r>
        <w:t>Wow Moments</w:t>
      </w:r>
    </w:p>
    <w:p w14:paraId="16CA3FC6" w14:textId="388FE601" w:rsidR="00616BDE" w:rsidRDefault="00616BDE" w:rsidP="00616BDE">
      <w:r>
        <w:rPr>
          <w:color w:val="0070C0"/>
        </w:rPr>
        <w:t>If there was a wow moment - a</w:t>
      </w:r>
      <w:r>
        <w:rPr>
          <w:color w:val="0070C0"/>
        </w:rPr>
        <w:t xml:space="preserve">utomatically </w:t>
      </w:r>
      <w:r>
        <w:rPr>
          <w:color w:val="0070C0"/>
        </w:rPr>
        <w:t>insert the comment</w:t>
      </w:r>
    </w:p>
    <w:p w14:paraId="16780E53" w14:textId="77777777" w:rsidR="00616BDE" w:rsidRPr="00616BDE" w:rsidRDefault="00616BDE" w:rsidP="00616BDE"/>
    <w:sectPr w:rsidR="00616BDE" w:rsidRPr="00616BDE" w:rsidSect="00EF69A8">
      <w:footerReference w:type="default" r:id="rId7"/>
      <w:headerReference w:type="first" r:id="rId8"/>
      <w:footerReference w:type="first" r:id="rId9"/>
      <w:pgSz w:w="11900" w:h="16840"/>
      <w:pgMar w:top="679" w:right="1440" w:bottom="1440" w:left="1440" w:header="15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BD6E" w14:textId="77777777" w:rsidR="00790884" w:rsidRDefault="00790884" w:rsidP="00921919">
      <w:r>
        <w:separator/>
      </w:r>
    </w:p>
  </w:endnote>
  <w:endnote w:type="continuationSeparator" w:id="0">
    <w:p w14:paraId="611136BD" w14:textId="77777777" w:rsidR="00790884" w:rsidRDefault="00790884" w:rsidP="00921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CE25" w14:textId="77777777" w:rsidR="00472DC2" w:rsidRDefault="00472DC2" w:rsidP="00472DC2">
    <w:pPr>
      <w:pStyle w:val="Footer"/>
    </w:pPr>
    <w:r>
      <w:t>__________________________________________________________________________________</w:t>
    </w:r>
  </w:p>
  <w:p w14:paraId="6F580CBF" w14:textId="77777777" w:rsidR="00472DC2" w:rsidRPr="00472DC2" w:rsidRDefault="00472DC2" w:rsidP="00472DC2">
    <w:pPr>
      <w:pStyle w:val="Footer"/>
      <w:tabs>
        <w:tab w:val="clear" w:pos="9026"/>
        <w:tab w:val="right" w:pos="9072"/>
      </w:tabs>
    </w:pPr>
    <w:r>
      <w:t>Carbone Clinic UK Limited</w:t>
    </w:r>
    <w:r w:rsidRPr="00B5685A">
      <w:tab/>
    </w:r>
    <w:r w:rsidRPr="00B5685A">
      <w:tab/>
    </w:r>
    <w:r w:rsidRPr="00472DC2">
      <w:t>Podium Space, First Floor – Office 45</w:t>
    </w:r>
  </w:p>
  <w:p w14:paraId="1FEDFB24" w14:textId="77777777" w:rsidR="00472DC2" w:rsidRPr="00472DC2" w:rsidRDefault="00472DC2" w:rsidP="00472DC2">
    <w:pPr>
      <w:pStyle w:val="Footer"/>
      <w:tabs>
        <w:tab w:val="clear" w:pos="9026"/>
        <w:tab w:val="right" w:pos="9072"/>
      </w:tabs>
    </w:pPr>
    <w:r w:rsidRPr="00472DC2">
      <w:t xml:space="preserve">  </w:t>
    </w:r>
    <w:r w:rsidRPr="00472DC2">
      <w:tab/>
    </w:r>
    <w:r w:rsidRPr="00472DC2">
      <w:tab/>
      <w:t>85 Uxbridge Road, Ealing, London, UK</w:t>
    </w:r>
  </w:p>
  <w:p w14:paraId="05180833" w14:textId="07C86262" w:rsidR="00053ED6" w:rsidRDefault="00472DC2" w:rsidP="00472DC2">
    <w:pPr>
      <w:pStyle w:val="Footer"/>
    </w:pPr>
    <w:r w:rsidRPr="00B5685A">
      <w:t xml:space="preserve">  </w:t>
    </w:r>
    <w:r w:rsidRPr="00B5685A">
      <w:tab/>
      <w:t xml:space="preserve">Page </w:t>
    </w:r>
    <w:r w:rsidRPr="00B5685A">
      <w:fldChar w:fldCharType="begin"/>
    </w:r>
    <w:r w:rsidRPr="00B5685A">
      <w:instrText xml:space="preserve"> PAGE </w:instrText>
    </w:r>
    <w:r w:rsidRPr="00B5685A">
      <w:fldChar w:fldCharType="separate"/>
    </w:r>
    <w:r>
      <w:t>1</w:t>
    </w:r>
    <w:r w:rsidRPr="00B5685A">
      <w:fldChar w:fldCharType="end"/>
    </w:r>
    <w:r w:rsidRPr="00B5685A">
      <w:t xml:space="preserve"> of </w:t>
    </w:r>
    <w:r>
      <w:fldChar w:fldCharType="begin"/>
    </w:r>
    <w:r>
      <w:instrText xml:space="preserve"> NUMPAGES  </w:instrText>
    </w:r>
    <w:r>
      <w:fldChar w:fldCharType="separate"/>
    </w:r>
    <w:r>
      <w:t>3</w:t>
    </w:r>
    <w:r>
      <w:fldChar w:fldCharType="end"/>
    </w:r>
    <w:r w:rsidRPr="00B5685A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90B3" w14:textId="77777777" w:rsidR="00472DC2" w:rsidRDefault="00472DC2" w:rsidP="00472DC2">
    <w:pPr>
      <w:pStyle w:val="Footer"/>
    </w:pPr>
    <w:r>
      <w:t>__________________________________________________________________________________</w:t>
    </w:r>
  </w:p>
  <w:p w14:paraId="319BFF6A" w14:textId="77777777" w:rsidR="00472DC2" w:rsidRPr="00472DC2" w:rsidRDefault="00472DC2" w:rsidP="00472DC2">
    <w:pPr>
      <w:pStyle w:val="Footer"/>
      <w:tabs>
        <w:tab w:val="clear" w:pos="9026"/>
        <w:tab w:val="right" w:pos="9072"/>
      </w:tabs>
    </w:pPr>
    <w:r>
      <w:t>Carbone Clinic UK Limited</w:t>
    </w:r>
    <w:r w:rsidRPr="00B5685A">
      <w:tab/>
    </w:r>
    <w:r w:rsidRPr="00B5685A">
      <w:tab/>
    </w:r>
    <w:r w:rsidRPr="00472DC2">
      <w:t>Podium Space, First Floor – Office 45</w:t>
    </w:r>
  </w:p>
  <w:p w14:paraId="48A25DEC" w14:textId="77777777" w:rsidR="00472DC2" w:rsidRPr="00472DC2" w:rsidRDefault="00472DC2" w:rsidP="00472DC2">
    <w:pPr>
      <w:pStyle w:val="Footer"/>
      <w:tabs>
        <w:tab w:val="clear" w:pos="9026"/>
        <w:tab w:val="right" w:pos="9072"/>
      </w:tabs>
    </w:pPr>
    <w:r w:rsidRPr="00472DC2">
      <w:t xml:space="preserve">  </w:t>
    </w:r>
    <w:r w:rsidRPr="00472DC2">
      <w:tab/>
    </w:r>
    <w:r w:rsidRPr="00472DC2">
      <w:tab/>
      <w:t>85 Uxbridge Road, Ealing, London, UK</w:t>
    </w:r>
  </w:p>
  <w:p w14:paraId="2662FD62" w14:textId="689E491A" w:rsidR="00053ED6" w:rsidRPr="00472DC2" w:rsidRDefault="00472DC2" w:rsidP="00472DC2">
    <w:pPr>
      <w:pStyle w:val="Footer"/>
    </w:pPr>
    <w:r w:rsidRPr="00B5685A">
      <w:t xml:space="preserve">  </w:t>
    </w:r>
    <w:r w:rsidRPr="00B5685A">
      <w:tab/>
      <w:t xml:space="preserve">Page </w:t>
    </w:r>
    <w:r w:rsidRPr="00B5685A">
      <w:fldChar w:fldCharType="begin"/>
    </w:r>
    <w:r w:rsidRPr="00B5685A">
      <w:instrText xml:space="preserve"> PAGE </w:instrText>
    </w:r>
    <w:r w:rsidRPr="00B5685A">
      <w:fldChar w:fldCharType="separate"/>
    </w:r>
    <w:r>
      <w:t>2</w:t>
    </w:r>
    <w:r w:rsidRPr="00B5685A">
      <w:fldChar w:fldCharType="end"/>
    </w:r>
    <w:r w:rsidRPr="00B5685A">
      <w:t xml:space="preserve"> of </w:t>
    </w:r>
    <w:r>
      <w:fldChar w:fldCharType="begin"/>
    </w:r>
    <w:r>
      <w:instrText xml:space="preserve"> NUMPAGES  </w:instrText>
    </w:r>
    <w:r>
      <w:fldChar w:fldCharType="separate"/>
    </w:r>
    <w:r>
      <w:t>10</w:t>
    </w:r>
    <w:r>
      <w:fldChar w:fldCharType="end"/>
    </w:r>
    <w:r w:rsidRPr="00B5685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9BC2" w14:textId="77777777" w:rsidR="00790884" w:rsidRDefault="00790884" w:rsidP="00921919">
      <w:r>
        <w:separator/>
      </w:r>
    </w:p>
  </w:footnote>
  <w:footnote w:type="continuationSeparator" w:id="0">
    <w:p w14:paraId="7D5E6237" w14:textId="77777777" w:rsidR="00790884" w:rsidRDefault="00790884" w:rsidP="00921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E57D" w14:textId="77777777" w:rsidR="00053ED6" w:rsidRDefault="00053ED6"/>
  <w:tbl>
    <w:tblPr>
      <w:tblStyle w:val="TableGrid"/>
      <w:tblW w:w="9555" w:type="dxa"/>
      <w:tblInd w:w="-5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8"/>
      <w:gridCol w:w="3003"/>
      <w:gridCol w:w="3004"/>
    </w:tblGrid>
    <w:tr w:rsidR="00053ED6" w14:paraId="4D452E55" w14:textId="77777777" w:rsidTr="00053ED6">
      <w:tc>
        <w:tcPr>
          <w:tcW w:w="3548" w:type="dxa"/>
        </w:tcPr>
        <w:p w14:paraId="2B92202F" w14:textId="77777777" w:rsidR="00053ED6" w:rsidRPr="008E46EF" w:rsidRDefault="00053ED6" w:rsidP="0065201D">
          <w:pPr>
            <w:pStyle w:val="Header"/>
            <w:tabs>
              <w:tab w:val="center" w:pos="7655"/>
              <w:tab w:val="right" w:pos="8364"/>
            </w:tabs>
            <w:ind w:right="-58"/>
            <w:rPr>
              <w:b/>
              <w:bCs/>
              <w:sz w:val="18"/>
              <w:szCs w:val="18"/>
            </w:rPr>
          </w:pPr>
        </w:p>
      </w:tc>
      <w:tc>
        <w:tcPr>
          <w:tcW w:w="3003" w:type="dxa"/>
          <w:vMerge w:val="restart"/>
        </w:tcPr>
        <w:p w14:paraId="1FE97B8D" w14:textId="77777777" w:rsidR="00053ED6" w:rsidRDefault="00053ED6" w:rsidP="0065201D">
          <w:pPr>
            <w:pStyle w:val="Header"/>
            <w:jc w:val="center"/>
            <w:rPr>
              <w:sz w:val="18"/>
              <w:szCs w:val="18"/>
            </w:rPr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9264" behindDoc="1" locked="0" layoutInCell="1" allowOverlap="1" wp14:anchorId="5E1AF9E6" wp14:editId="4BF1C978">
                <wp:simplePos x="0" y="0"/>
                <wp:positionH relativeFrom="column">
                  <wp:posOffset>459740</wp:posOffset>
                </wp:positionH>
                <wp:positionV relativeFrom="paragraph">
                  <wp:posOffset>54610</wp:posOffset>
                </wp:positionV>
                <wp:extent cx="906780" cy="586740"/>
                <wp:effectExtent l="0" t="0" r="7620" b="3810"/>
                <wp:wrapTight wrapText="bothSides">
                  <wp:wrapPolygon edited="0">
                    <wp:start x="0" y="0"/>
                    <wp:lineTo x="0" y="21039"/>
                    <wp:lineTo x="21328" y="21039"/>
                    <wp:lineTo x="21328" y="0"/>
                    <wp:lineTo x="0" y="0"/>
                  </wp:wrapPolygon>
                </wp:wrapTight>
                <wp:docPr id="6" name="Picture 6" descr="A picture containing drawing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678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B3586D8" w14:textId="77777777" w:rsidR="00053ED6" w:rsidRDefault="00053ED6" w:rsidP="0065201D">
          <w:pPr>
            <w:pStyle w:val="Header"/>
            <w:jc w:val="center"/>
            <w:rPr>
              <w:sz w:val="18"/>
              <w:szCs w:val="18"/>
            </w:rPr>
          </w:pPr>
        </w:p>
        <w:p w14:paraId="2F82F645" w14:textId="77777777" w:rsidR="00053ED6" w:rsidRDefault="00053ED6" w:rsidP="0065201D">
          <w:pPr>
            <w:pStyle w:val="Header"/>
            <w:jc w:val="center"/>
            <w:rPr>
              <w:sz w:val="18"/>
              <w:szCs w:val="18"/>
            </w:rPr>
          </w:pPr>
        </w:p>
        <w:p w14:paraId="4E2E7AD3" w14:textId="77777777" w:rsidR="00053ED6" w:rsidRDefault="00053ED6" w:rsidP="0065201D">
          <w:pPr>
            <w:pStyle w:val="Header"/>
            <w:jc w:val="center"/>
            <w:rPr>
              <w:noProof/>
            </w:rPr>
          </w:pPr>
          <w:r w:rsidRPr="006C2EF9">
            <w:rPr>
              <w:sz w:val="18"/>
              <w:szCs w:val="18"/>
            </w:rPr>
            <w:t>Vincent J. Carbone, Ed. D., BCBA-D</w:t>
          </w:r>
        </w:p>
      </w:tc>
      <w:tc>
        <w:tcPr>
          <w:tcW w:w="3004" w:type="dxa"/>
        </w:tcPr>
        <w:p w14:paraId="682ACE9C" w14:textId="77777777" w:rsidR="00053ED6" w:rsidRPr="006C2EF9" w:rsidRDefault="00053ED6" w:rsidP="0065201D">
          <w:pPr>
            <w:pStyle w:val="Header"/>
            <w:tabs>
              <w:tab w:val="center" w:pos="7655"/>
              <w:tab w:val="right" w:pos="8364"/>
            </w:tabs>
            <w:ind w:right="-58"/>
            <w:jc w:val="right"/>
            <w:rPr>
              <w:sz w:val="18"/>
              <w:szCs w:val="18"/>
            </w:rPr>
          </w:pPr>
        </w:p>
      </w:tc>
    </w:tr>
    <w:tr w:rsidR="00053ED6" w14:paraId="7C1F6522" w14:textId="77777777" w:rsidTr="00053ED6">
      <w:tc>
        <w:tcPr>
          <w:tcW w:w="3548" w:type="dxa"/>
        </w:tcPr>
        <w:p w14:paraId="720F4FCA" w14:textId="77777777" w:rsidR="00053ED6" w:rsidRDefault="00053ED6" w:rsidP="00EF69A8">
          <w:pPr>
            <w:pStyle w:val="CCUKHeader"/>
            <w:spacing w:after="0"/>
          </w:pPr>
          <w:r w:rsidRPr="00921919">
            <w:rPr>
              <w:b/>
              <w:bCs/>
            </w:rPr>
            <w:t>Dr Vincent J Carbone</w:t>
          </w:r>
          <w:r w:rsidRPr="006D3631">
            <w:t>, Director</w:t>
          </w:r>
        </w:p>
        <w:p w14:paraId="5074DB36" w14:textId="77777777" w:rsidR="00053ED6" w:rsidRDefault="00053ED6" w:rsidP="00EF69A8">
          <w:pPr>
            <w:pStyle w:val="CCUKHeader"/>
            <w:spacing w:after="0"/>
          </w:pPr>
          <w:r w:rsidRPr="006C2EF9">
            <w:t>Board Certified Behavior Analyst-Doctoral</w:t>
          </w:r>
        </w:p>
        <w:p w14:paraId="2E0A96F0" w14:textId="77777777" w:rsidR="00053ED6" w:rsidRDefault="00053ED6" w:rsidP="00EF69A8">
          <w:pPr>
            <w:pStyle w:val="CCUKHeader"/>
            <w:spacing w:after="0"/>
          </w:pPr>
        </w:p>
        <w:p w14:paraId="674D3360" w14:textId="77777777" w:rsidR="00053ED6" w:rsidRDefault="00053ED6" w:rsidP="00EF69A8">
          <w:pPr>
            <w:pStyle w:val="CCUKHeader"/>
            <w:spacing w:after="0"/>
          </w:pPr>
          <w:r w:rsidRPr="00921919">
            <w:rPr>
              <w:b/>
              <w:bCs/>
            </w:rPr>
            <w:t>Carole Roxburgh</w:t>
          </w:r>
          <w:r>
            <w:t>, Clinical Director</w:t>
          </w:r>
        </w:p>
        <w:p w14:paraId="17B8E0F0" w14:textId="77777777" w:rsidR="00053ED6" w:rsidRDefault="00053ED6" w:rsidP="00EF69A8">
          <w:pPr>
            <w:pStyle w:val="CCUKHeader"/>
            <w:spacing w:after="0"/>
          </w:pPr>
          <w:r>
            <w:t>Board Certified Behavior Analyst</w:t>
          </w:r>
        </w:p>
      </w:tc>
      <w:tc>
        <w:tcPr>
          <w:tcW w:w="3003" w:type="dxa"/>
          <w:vMerge/>
        </w:tcPr>
        <w:p w14:paraId="2A9A22B8" w14:textId="77777777" w:rsidR="00053ED6" w:rsidRDefault="00053ED6" w:rsidP="00EF69A8">
          <w:pPr>
            <w:pStyle w:val="Header"/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004" w:type="dxa"/>
        </w:tcPr>
        <w:p w14:paraId="7632A3EA" w14:textId="77777777" w:rsidR="00053ED6" w:rsidRDefault="00053ED6" w:rsidP="00EF69A8">
          <w:pPr>
            <w:pStyle w:val="CCUKHeader"/>
            <w:spacing w:after="0"/>
            <w:jc w:val="right"/>
          </w:pPr>
          <w:r w:rsidRPr="006C2EF9">
            <w:t>Tel: 020 3877 0584</w:t>
          </w:r>
        </w:p>
        <w:p w14:paraId="0FC73542" w14:textId="77777777" w:rsidR="00053ED6" w:rsidRDefault="00053ED6" w:rsidP="00EF69A8">
          <w:pPr>
            <w:pStyle w:val="CCUKHeader"/>
            <w:spacing w:after="0"/>
            <w:jc w:val="right"/>
            <w:rPr>
              <w:rStyle w:val="Hyperlink"/>
            </w:rPr>
          </w:pPr>
          <w:hyperlink r:id="rId2" w:history="1">
            <w:r w:rsidRPr="00FC4E0E">
              <w:rPr>
                <w:rStyle w:val="Hyperlink"/>
              </w:rPr>
              <w:t>www.carboneclinic.co.uk</w:t>
            </w:r>
          </w:hyperlink>
        </w:p>
        <w:p w14:paraId="6852D228" w14:textId="77777777" w:rsidR="00053ED6" w:rsidRDefault="00053ED6" w:rsidP="00EF69A8">
          <w:pPr>
            <w:pStyle w:val="CCUKHeader"/>
            <w:spacing w:after="0"/>
            <w:jc w:val="right"/>
            <w:rPr>
              <w:rStyle w:val="Hyperlink"/>
            </w:rPr>
          </w:pPr>
        </w:p>
        <w:p w14:paraId="4C5536AD" w14:textId="77777777" w:rsidR="00053ED6" w:rsidRDefault="00053ED6" w:rsidP="00EF69A8">
          <w:pPr>
            <w:pStyle w:val="CCUKHeader"/>
            <w:spacing w:after="0"/>
            <w:jc w:val="right"/>
          </w:pPr>
          <w:proofErr w:type="gramStart"/>
          <w:r>
            <w:t>UK  I</w:t>
          </w:r>
          <w:proofErr w:type="gramEnd"/>
          <w:r>
            <w:t xml:space="preserve">  Dubai</w:t>
          </w:r>
        </w:p>
      </w:tc>
    </w:tr>
  </w:tbl>
  <w:p w14:paraId="5B77C4D5" w14:textId="77777777" w:rsidR="00053ED6" w:rsidRDefault="00053ED6" w:rsidP="00EF6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3F4"/>
    <w:multiLevelType w:val="hybridMultilevel"/>
    <w:tmpl w:val="C96CED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438D8"/>
    <w:multiLevelType w:val="hybridMultilevel"/>
    <w:tmpl w:val="8B0AA3D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CCEFF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FDDA3D7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B1310"/>
    <w:multiLevelType w:val="hybridMultilevel"/>
    <w:tmpl w:val="14FC5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244DC"/>
    <w:multiLevelType w:val="hybridMultilevel"/>
    <w:tmpl w:val="299E1FA0"/>
    <w:lvl w:ilvl="0" w:tplc="99B4F9FE">
      <w:start w:val="1"/>
      <w:numFmt w:val="bullet"/>
      <w:pStyle w:val="Bullet2"/>
      <w:lvlText w:val=""/>
      <w:lvlJc w:val="left"/>
      <w:pPr>
        <w:ind w:left="8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53BF8"/>
    <w:multiLevelType w:val="hybridMultilevel"/>
    <w:tmpl w:val="CE26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C1F17"/>
    <w:multiLevelType w:val="multilevel"/>
    <w:tmpl w:val="B662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66421"/>
    <w:multiLevelType w:val="hybridMultilevel"/>
    <w:tmpl w:val="1E1A57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20DEA"/>
    <w:multiLevelType w:val="hybridMultilevel"/>
    <w:tmpl w:val="D5FCC1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362E2"/>
    <w:multiLevelType w:val="hybridMultilevel"/>
    <w:tmpl w:val="916A2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E7C69"/>
    <w:multiLevelType w:val="hybridMultilevel"/>
    <w:tmpl w:val="A80EA808"/>
    <w:lvl w:ilvl="0" w:tplc="D700D4F6">
      <w:start w:val="1"/>
      <w:numFmt w:val="bullet"/>
      <w:pStyle w:val="Bullet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697421"/>
    <w:multiLevelType w:val="hybridMultilevel"/>
    <w:tmpl w:val="E19EF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06BBF"/>
    <w:multiLevelType w:val="hybridMultilevel"/>
    <w:tmpl w:val="981871E6"/>
    <w:lvl w:ilvl="0" w:tplc="FCCEFFB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C297E"/>
    <w:multiLevelType w:val="hybridMultilevel"/>
    <w:tmpl w:val="318ACF7E"/>
    <w:lvl w:ilvl="0" w:tplc="3B20B258">
      <w:start w:val="1"/>
      <w:numFmt w:val="decimal"/>
      <w:pStyle w:val="NumberList1"/>
      <w:lvlText w:val="%1."/>
      <w:lvlJc w:val="left"/>
      <w:pPr>
        <w:ind w:left="720" w:hanging="360"/>
      </w:pPr>
    </w:lvl>
    <w:lvl w:ilvl="1" w:tplc="DDAA7258">
      <w:start w:val="1"/>
      <w:numFmt w:val="lowerLetter"/>
      <w:pStyle w:val="NumberList2"/>
      <w:lvlText w:val="%2."/>
      <w:lvlJc w:val="left"/>
      <w:pPr>
        <w:ind w:left="1440" w:hanging="360"/>
      </w:pPr>
    </w:lvl>
    <w:lvl w:ilvl="2" w:tplc="9AA05EC0">
      <w:start w:val="1"/>
      <w:numFmt w:val="lowerRoman"/>
      <w:pStyle w:val="NumberList3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93A7E"/>
    <w:multiLevelType w:val="hybridMultilevel"/>
    <w:tmpl w:val="62AE0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970AC"/>
    <w:multiLevelType w:val="hybridMultilevel"/>
    <w:tmpl w:val="85F80FC0"/>
    <w:lvl w:ilvl="0" w:tplc="7C10FBDC">
      <w:start w:val="1"/>
      <w:numFmt w:val="bullet"/>
      <w:pStyle w:val="Bullet1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3675710">
    <w:abstractNumId w:val="14"/>
  </w:num>
  <w:num w:numId="2" w16cid:durableId="1626548281">
    <w:abstractNumId w:val="3"/>
  </w:num>
  <w:num w:numId="3" w16cid:durableId="1373768840">
    <w:abstractNumId w:val="12"/>
  </w:num>
  <w:num w:numId="4" w16cid:durableId="1790199315">
    <w:abstractNumId w:val="12"/>
  </w:num>
  <w:num w:numId="5" w16cid:durableId="1284843835">
    <w:abstractNumId w:val="12"/>
  </w:num>
  <w:num w:numId="6" w16cid:durableId="1796288470">
    <w:abstractNumId w:val="1"/>
  </w:num>
  <w:num w:numId="7" w16cid:durableId="1953976037">
    <w:abstractNumId w:val="14"/>
  </w:num>
  <w:num w:numId="8" w16cid:durableId="1953977228">
    <w:abstractNumId w:val="3"/>
  </w:num>
  <w:num w:numId="9" w16cid:durableId="649753167">
    <w:abstractNumId w:val="1"/>
  </w:num>
  <w:num w:numId="10" w16cid:durableId="292906348">
    <w:abstractNumId w:val="12"/>
  </w:num>
  <w:num w:numId="11" w16cid:durableId="1041590593">
    <w:abstractNumId w:val="12"/>
  </w:num>
  <w:num w:numId="12" w16cid:durableId="252209504">
    <w:abstractNumId w:val="12"/>
  </w:num>
  <w:num w:numId="13" w16cid:durableId="1205631143">
    <w:abstractNumId w:val="12"/>
  </w:num>
  <w:num w:numId="14" w16cid:durableId="2001155138">
    <w:abstractNumId w:val="12"/>
  </w:num>
  <w:num w:numId="15" w16cid:durableId="1176269024">
    <w:abstractNumId w:val="12"/>
  </w:num>
  <w:num w:numId="16" w16cid:durableId="764809170">
    <w:abstractNumId w:val="12"/>
  </w:num>
  <w:num w:numId="17" w16cid:durableId="996156245">
    <w:abstractNumId w:val="7"/>
  </w:num>
  <w:num w:numId="18" w16cid:durableId="553664706">
    <w:abstractNumId w:val="11"/>
  </w:num>
  <w:num w:numId="19" w16cid:durableId="1616599859">
    <w:abstractNumId w:val="4"/>
  </w:num>
  <w:num w:numId="20" w16cid:durableId="1981812160">
    <w:abstractNumId w:val="10"/>
  </w:num>
  <w:num w:numId="21" w16cid:durableId="1305112786">
    <w:abstractNumId w:val="6"/>
  </w:num>
  <w:num w:numId="22" w16cid:durableId="1449348544">
    <w:abstractNumId w:val="0"/>
  </w:num>
  <w:num w:numId="23" w16cid:durableId="1799103249">
    <w:abstractNumId w:val="9"/>
  </w:num>
  <w:num w:numId="24" w16cid:durableId="1411384881">
    <w:abstractNumId w:val="13"/>
  </w:num>
  <w:num w:numId="25" w16cid:durableId="1272857370">
    <w:abstractNumId w:val="8"/>
  </w:num>
  <w:num w:numId="26" w16cid:durableId="1973636652">
    <w:abstractNumId w:val="2"/>
  </w:num>
  <w:num w:numId="27" w16cid:durableId="194001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0A8"/>
    <w:rsid w:val="0004263C"/>
    <w:rsid w:val="00044C63"/>
    <w:rsid w:val="00053ED6"/>
    <w:rsid w:val="00085C35"/>
    <w:rsid w:val="000E4AE6"/>
    <w:rsid w:val="00126A8A"/>
    <w:rsid w:val="00132611"/>
    <w:rsid w:val="0013681E"/>
    <w:rsid w:val="001848D8"/>
    <w:rsid w:val="001B2815"/>
    <w:rsid w:val="001C5380"/>
    <w:rsid w:val="001E6947"/>
    <w:rsid w:val="00213285"/>
    <w:rsid w:val="002330EF"/>
    <w:rsid w:val="0025076B"/>
    <w:rsid w:val="00275D22"/>
    <w:rsid w:val="00282717"/>
    <w:rsid w:val="00285E9C"/>
    <w:rsid w:val="00291B13"/>
    <w:rsid w:val="002922A5"/>
    <w:rsid w:val="003001D5"/>
    <w:rsid w:val="00302E71"/>
    <w:rsid w:val="00304B13"/>
    <w:rsid w:val="0030714E"/>
    <w:rsid w:val="00356882"/>
    <w:rsid w:val="00360752"/>
    <w:rsid w:val="00361E54"/>
    <w:rsid w:val="003A71DD"/>
    <w:rsid w:val="003C4996"/>
    <w:rsid w:val="003C4EE1"/>
    <w:rsid w:val="00424CDC"/>
    <w:rsid w:val="00426C46"/>
    <w:rsid w:val="004276BE"/>
    <w:rsid w:val="00447310"/>
    <w:rsid w:val="0046790D"/>
    <w:rsid w:val="00472DC2"/>
    <w:rsid w:val="00474C2C"/>
    <w:rsid w:val="00482D4E"/>
    <w:rsid w:val="00496CAD"/>
    <w:rsid w:val="004A3EA5"/>
    <w:rsid w:val="004C1ACF"/>
    <w:rsid w:val="004D710F"/>
    <w:rsid w:val="0054220E"/>
    <w:rsid w:val="00550BA1"/>
    <w:rsid w:val="0055364F"/>
    <w:rsid w:val="00572C22"/>
    <w:rsid w:val="005C6DC4"/>
    <w:rsid w:val="005D18C0"/>
    <w:rsid w:val="005F2588"/>
    <w:rsid w:val="006039B6"/>
    <w:rsid w:val="00611BC3"/>
    <w:rsid w:val="00616BDE"/>
    <w:rsid w:val="0065201D"/>
    <w:rsid w:val="00684085"/>
    <w:rsid w:val="00686089"/>
    <w:rsid w:val="006B0903"/>
    <w:rsid w:val="006B0CA5"/>
    <w:rsid w:val="006B6D77"/>
    <w:rsid w:val="006F4CCA"/>
    <w:rsid w:val="0071476B"/>
    <w:rsid w:val="00747147"/>
    <w:rsid w:val="00790884"/>
    <w:rsid w:val="007928B9"/>
    <w:rsid w:val="007B3191"/>
    <w:rsid w:val="007D4DA5"/>
    <w:rsid w:val="00836DC4"/>
    <w:rsid w:val="00873129"/>
    <w:rsid w:val="008B285E"/>
    <w:rsid w:val="008E3DDA"/>
    <w:rsid w:val="008F0C36"/>
    <w:rsid w:val="00915C6B"/>
    <w:rsid w:val="00921919"/>
    <w:rsid w:val="00927306"/>
    <w:rsid w:val="00944B38"/>
    <w:rsid w:val="009673AF"/>
    <w:rsid w:val="00997BB1"/>
    <w:rsid w:val="009B6158"/>
    <w:rsid w:val="00A020E6"/>
    <w:rsid w:val="00A033A1"/>
    <w:rsid w:val="00A07AC6"/>
    <w:rsid w:val="00A36649"/>
    <w:rsid w:val="00A37305"/>
    <w:rsid w:val="00A46B56"/>
    <w:rsid w:val="00A5039E"/>
    <w:rsid w:val="00A861E6"/>
    <w:rsid w:val="00A90892"/>
    <w:rsid w:val="00A933AC"/>
    <w:rsid w:val="00AF3B58"/>
    <w:rsid w:val="00B117CB"/>
    <w:rsid w:val="00B6147B"/>
    <w:rsid w:val="00B82709"/>
    <w:rsid w:val="00BB284E"/>
    <w:rsid w:val="00BD13CA"/>
    <w:rsid w:val="00BF0AD4"/>
    <w:rsid w:val="00C00AB4"/>
    <w:rsid w:val="00C12256"/>
    <w:rsid w:val="00C17ECD"/>
    <w:rsid w:val="00C310A8"/>
    <w:rsid w:val="00C378DC"/>
    <w:rsid w:val="00C74EEB"/>
    <w:rsid w:val="00C95BFE"/>
    <w:rsid w:val="00CB318E"/>
    <w:rsid w:val="00CB7C93"/>
    <w:rsid w:val="00CD5636"/>
    <w:rsid w:val="00D07C41"/>
    <w:rsid w:val="00D107EA"/>
    <w:rsid w:val="00D51C31"/>
    <w:rsid w:val="00D53874"/>
    <w:rsid w:val="00D70831"/>
    <w:rsid w:val="00DA09DA"/>
    <w:rsid w:val="00DA48B6"/>
    <w:rsid w:val="00DA4AF3"/>
    <w:rsid w:val="00DA5302"/>
    <w:rsid w:val="00E1388C"/>
    <w:rsid w:val="00E477A9"/>
    <w:rsid w:val="00E47D98"/>
    <w:rsid w:val="00E7777E"/>
    <w:rsid w:val="00EF69A8"/>
    <w:rsid w:val="00F07CAB"/>
    <w:rsid w:val="00F70131"/>
    <w:rsid w:val="00F71E8D"/>
    <w:rsid w:val="00F87818"/>
    <w:rsid w:val="00FC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50FE"/>
  <w14:defaultImageDpi w14:val="32767"/>
  <w15:chartTrackingRefBased/>
  <w15:docId w15:val="{55522503-BA29-41CB-BDF4-5DEF3EB8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A8"/>
    <w:pPr>
      <w:spacing w:after="120" w:line="259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aliases w:val="Sub Heading 1"/>
    <w:basedOn w:val="Heading2"/>
    <w:next w:val="Normal"/>
    <w:link w:val="Heading1Char"/>
    <w:autoRedefine/>
    <w:uiPriority w:val="9"/>
    <w:qFormat/>
    <w:rsid w:val="00616BDE"/>
    <w:pPr>
      <w:spacing w:before="120"/>
      <w:outlineLvl w:val="0"/>
    </w:pPr>
    <w:rPr>
      <w:rFonts w:cstheme="minorHAnsi"/>
      <w:b/>
      <w:bCs/>
      <w:sz w:val="24"/>
      <w:szCs w:val="24"/>
      <w:u w:val="none"/>
    </w:rPr>
  </w:style>
  <w:style w:type="paragraph" w:styleId="Heading2">
    <w:name w:val="heading 2"/>
    <w:aliases w:val="Sub Heading 2"/>
    <w:basedOn w:val="Normal"/>
    <w:next w:val="Normal"/>
    <w:link w:val="Heading2Char"/>
    <w:uiPriority w:val="9"/>
    <w:unhideWhenUsed/>
    <w:qFormat/>
    <w:rsid w:val="0071476B"/>
    <w:pPr>
      <w:outlineLvl w:val="1"/>
    </w:pPr>
    <w:rPr>
      <w:rFonts w:eastAsia="Calibri"/>
      <w:color w:val="000000" w:themeColor="text1"/>
      <w:szCs w:val="2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A033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ListParagraph"/>
    <w:link w:val="Bullet1Char"/>
    <w:qFormat/>
    <w:rsid w:val="00D51C31"/>
    <w:pPr>
      <w:numPr>
        <w:numId w:val="1"/>
      </w:numPr>
      <w:ind w:left="357" w:hanging="357"/>
      <w:contextualSpacing w:val="0"/>
    </w:pPr>
    <w:rPr>
      <w:rFonts w:eastAsia="Calibri" w:cstheme="minorHAnsi"/>
      <w:color w:val="000000" w:themeColor="text1"/>
      <w:szCs w:val="22"/>
    </w:rPr>
  </w:style>
  <w:style w:type="character" w:customStyle="1" w:styleId="Bullet1Char">
    <w:name w:val="Bullet 1 Char"/>
    <w:basedOn w:val="Heading1Char"/>
    <w:link w:val="Bullet1"/>
    <w:rsid w:val="00D51C31"/>
    <w:rPr>
      <w:rFonts w:eastAsia="Calibri" w:cstheme="minorHAnsi"/>
      <w:b w:val="0"/>
      <w:bCs w:val="0"/>
      <w:color w:val="000000" w:themeColor="text1"/>
      <w:sz w:val="22"/>
      <w:szCs w:val="22"/>
      <w:lang w:val="en-US"/>
    </w:rPr>
  </w:style>
  <w:style w:type="paragraph" w:styleId="ListParagraph">
    <w:name w:val="List Paragraph"/>
    <w:basedOn w:val="Normal"/>
    <w:uiPriority w:val="34"/>
    <w:rsid w:val="00E1388C"/>
    <w:pPr>
      <w:ind w:left="720"/>
      <w:contextualSpacing/>
    </w:pPr>
  </w:style>
  <w:style w:type="paragraph" w:customStyle="1" w:styleId="Bullet2">
    <w:name w:val="Bullet 2"/>
    <w:basedOn w:val="Bullet1"/>
    <w:link w:val="Bullet2Char"/>
    <w:qFormat/>
    <w:rsid w:val="00E1388C"/>
    <w:pPr>
      <w:numPr>
        <w:numId w:val="2"/>
      </w:numPr>
      <w:ind w:left="629" w:hanging="272"/>
    </w:pPr>
  </w:style>
  <w:style w:type="character" w:customStyle="1" w:styleId="Bullet2Char">
    <w:name w:val="Bullet 2 Char"/>
    <w:basedOn w:val="DefaultParagraphFont"/>
    <w:link w:val="Bullet2"/>
    <w:rsid w:val="00E1388C"/>
    <w:rPr>
      <w:rFonts w:eastAsia="Calibri" w:cstheme="minorHAnsi"/>
      <w:color w:val="000000" w:themeColor="text1"/>
      <w:sz w:val="22"/>
      <w:szCs w:val="22"/>
    </w:rPr>
  </w:style>
  <w:style w:type="paragraph" w:customStyle="1" w:styleId="NumberList1">
    <w:name w:val="Number List 1"/>
    <w:basedOn w:val="ListParagraph"/>
    <w:link w:val="NumberList1Char"/>
    <w:qFormat/>
    <w:rsid w:val="00E1388C"/>
    <w:pPr>
      <w:numPr>
        <w:numId w:val="16"/>
      </w:numPr>
      <w:contextualSpacing w:val="0"/>
    </w:pPr>
    <w:rPr>
      <w:rFonts w:eastAsia="Calibri" w:cstheme="minorHAnsi"/>
      <w:color w:val="000000" w:themeColor="text1"/>
      <w:szCs w:val="22"/>
    </w:rPr>
  </w:style>
  <w:style w:type="character" w:customStyle="1" w:styleId="NumberList1Char">
    <w:name w:val="Number List 1 Char"/>
    <w:basedOn w:val="DefaultParagraphFont"/>
    <w:link w:val="NumberList1"/>
    <w:rsid w:val="00E1388C"/>
    <w:rPr>
      <w:rFonts w:eastAsia="Calibri" w:cstheme="minorHAnsi"/>
      <w:color w:val="000000" w:themeColor="text1"/>
      <w:sz w:val="22"/>
      <w:szCs w:val="22"/>
    </w:rPr>
  </w:style>
  <w:style w:type="paragraph" w:customStyle="1" w:styleId="NumberList2">
    <w:name w:val="Number List 2"/>
    <w:basedOn w:val="ListParagraph"/>
    <w:link w:val="NumberList2Char"/>
    <w:qFormat/>
    <w:rsid w:val="0071476B"/>
    <w:pPr>
      <w:numPr>
        <w:ilvl w:val="1"/>
        <w:numId w:val="16"/>
      </w:numPr>
      <w:ind w:left="805" w:hanging="357"/>
      <w:contextualSpacing w:val="0"/>
    </w:pPr>
    <w:rPr>
      <w:rFonts w:eastAsia="Calibri" w:cstheme="minorHAnsi"/>
      <w:color w:val="000000" w:themeColor="text1"/>
      <w:szCs w:val="22"/>
    </w:rPr>
  </w:style>
  <w:style w:type="character" w:customStyle="1" w:styleId="NumberList2Char">
    <w:name w:val="Number List 2 Char"/>
    <w:basedOn w:val="DefaultParagraphFont"/>
    <w:link w:val="NumberList2"/>
    <w:rsid w:val="0071476B"/>
    <w:rPr>
      <w:rFonts w:eastAsia="Calibri" w:cstheme="minorHAnsi"/>
      <w:color w:val="000000" w:themeColor="text1"/>
      <w:sz w:val="22"/>
      <w:szCs w:val="22"/>
    </w:rPr>
  </w:style>
  <w:style w:type="paragraph" w:customStyle="1" w:styleId="NumberList3">
    <w:name w:val="Number List 3"/>
    <w:basedOn w:val="ListParagraph"/>
    <w:link w:val="NumberList3Char"/>
    <w:qFormat/>
    <w:rsid w:val="00E1388C"/>
    <w:pPr>
      <w:numPr>
        <w:ilvl w:val="2"/>
        <w:numId w:val="4"/>
      </w:numPr>
      <w:ind w:left="1080"/>
      <w:contextualSpacing w:val="0"/>
    </w:pPr>
    <w:rPr>
      <w:rFonts w:eastAsia="Calibri"/>
      <w:color w:val="000000" w:themeColor="text1"/>
    </w:rPr>
  </w:style>
  <w:style w:type="character" w:customStyle="1" w:styleId="NumberList3Char">
    <w:name w:val="Number List 3 Char"/>
    <w:basedOn w:val="DefaultParagraphFont"/>
    <w:link w:val="NumberList3"/>
    <w:rsid w:val="00E1388C"/>
    <w:rPr>
      <w:rFonts w:eastAsia="Calibri" w:cs="Times New Roman"/>
      <w:color w:val="000000" w:themeColor="text1"/>
    </w:rPr>
  </w:style>
  <w:style w:type="paragraph" w:customStyle="1" w:styleId="TableHeader">
    <w:name w:val="Table Header"/>
    <w:basedOn w:val="Tabletext"/>
    <w:qFormat/>
    <w:rsid w:val="00B6147B"/>
    <w:rPr>
      <w:b/>
    </w:rPr>
  </w:style>
  <w:style w:type="paragraph" w:customStyle="1" w:styleId="Tabletext">
    <w:name w:val="Table text"/>
    <w:basedOn w:val="Normal"/>
    <w:link w:val="TabletextChar"/>
    <w:qFormat/>
    <w:rsid w:val="00E1388C"/>
    <w:pPr>
      <w:spacing w:before="60" w:after="60"/>
    </w:pPr>
    <w:rPr>
      <w:rFonts w:eastAsia="Calibri" w:cstheme="minorHAnsi"/>
      <w:color w:val="000000" w:themeColor="text1"/>
      <w:szCs w:val="22"/>
    </w:rPr>
  </w:style>
  <w:style w:type="paragraph" w:customStyle="1" w:styleId="MainHeading">
    <w:name w:val="Main Heading"/>
    <w:basedOn w:val="Heading1"/>
    <w:link w:val="MainHeadingChar"/>
    <w:qFormat/>
    <w:rsid w:val="004276BE"/>
    <w:pPr>
      <w:spacing w:before="240"/>
      <w:jc w:val="center"/>
    </w:pPr>
    <w:rPr>
      <w:bCs w:val="0"/>
      <w:sz w:val="28"/>
    </w:rPr>
  </w:style>
  <w:style w:type="character" w:customStyle="1" w:styleId="MainHeadingChar">
    <w:name w:val="Main Heading Char"/>
    <w:basedOn w:val="Heading1Char"/>
    <w:link w:val="MainHeading"/>
    <w:rsid w:val="004276BE"/>
    <w:rPr>
      <w:rFonts w:eastAsia="Calibri" w:cstheme="minorHAnsi"/>
      <w:b/>
      <w:bCs w:val="0"/>
      <w:color w:val="000000" w:themeColor="text1"/>
      <w:sz w:val="28"/>
      <w:lang w:val="en-US"/>
    </w:rPr>
  </w:style>
  <w:style w:type="character" w:customStyle="1" w:styleId="Heading1Char">
    <w:name w:val="Heading 1 Char"/>
    <w:aliases w:val="Sub Heading 1 Char"/>
    <w:basedOn w:val="DefaultParagraphFont"/>
    <w:link w:val="Heading1"/>
    <w:uiPriority w:val="9"/>
    <w:rsid w:val="00616BDE"/>
    <w:rPr>
      <w:rFonts w:eastAsia="Calibri" w:cstheme="minorHAnsi"/>
      <w:b/>
      <w:bCs/>
      <w:color w:val="000000" w:themeColor="text1"/>
      <w:lang w:val="en-US"/>
    </w:rPr>
  </w:style>
  <w:style w:type="character" w:customStyle="1" w:styleId="Heading2Char">
    <w:name w:val="Heading 2 Char"/>
    <w:aliases w:val="Sub Heading 2 Char"/>
    <w:basedOn w:val="DefaultParagraphFont"/>
    <w:link w:val="Heading2"/>
    <w:uiPriority w:val="9"/>
    <w:rsid w:val="0071476B"/>
    <w:rPr>
      <w:rFonts w:eastAsia="Calibri" w:cs="Times New Roman"/>
      <w:color w:val="000000" w:themeColor="text1"/>
      <w:sz w:val="22"/>
      <w:szCs w:val="22"/>
      <w:u w:val="single"/>
    </w:rPr>
  </w:style>
  <w:style w:type="paragraph" w:customStyle="1" w:styleId="Signature1">
    <w:name w:val="Signature1"/>
    <w:basedOn w:val="Normal"/>
    <w:qFormat/>
    <w:rsid w:val="00F70131"/>
    <w:pPr>
      <w:spacing w:after="0"/>
    </w:pPr>
  </w:style>
  <w:style w:type="paragraph" w:customStyle="1" w:styleId="Bullet3">
    <w:name w:val="Bullet 3"/>
    <w:basedOn w:val="ListParagraph"/>
    <w:link w:val="Bullet3Char"/>
    <w:qFormat/>
    <w:rsid w:val="0071476B"/>
    <w:pPr>
      <w:numPr>
        <w:numId w:val="23"/>
      </w:numPr>
      <w:ind w:left="1162" w:hanging="357"/>
      <w:contextualSpacing w:val="0"/>
    </w:pPr>
    <w:rPr>
      <w:rFonts w:eastAsia="Calibri" w:cstheme="minorHAnsi"/>
      <w:color w:val="000000" w:themeColor="text1"/>
      <w:szCs w:val="22"/>
    </w:rPr>
  </w:style>
  <w:style w:type="character" w:customStyle="1" w:styleId="Bullet3Char">
    <w:name w:val="Bullet 3 Char"/>
    <w:basedOn w:val="DefaultParagraphFont"/>
    <w:link w:val="Bullet3"/>
    <w:rsid w:val="0071476B"/>
    <w:rPr>
      <w:rFonts w:eastAsia="Calibri" w:cstheme="minorHAnsi"/>
      <w:color w:val="000000" w:themeColor="text1"/>
      <w:sz w:val="22"/>
      <w:szCs w:val="22"/>
    </w:rPr>
  </w:style>
  <w:style w:type="paragraph" w:customStyle="1" w:styleId="CCUKHeader">
    <w:name w:val="CCUK Header"/>
    <w:basedOn w:val="Header"/>
    <w:qFormat/>
    <w:rsid w:val="00921919"/>
    <w:pPr>
      <w:tabs>
        <w:tab w:val="clear" w:pos="4513"/>
        <w:tab w:val="clear" w:pos="9026"/>
        <w:tab w:val="center" w:pos="4680"/>
        <w:tab w:val="center" w:pos="7655"/>
        <w:tab w:val="right" w:pos="8364"/>
        <w:tab w:val="right" w:pos="9360"/>
      </w:tabs>
      <w:ind w:right="-57"/>
      <w:jc w:val="both"/>
    </w:pPr>
    <w:rPr>
      <w:rFonts w:eastAsia="Calibri"/>
      <w:color w:val="000000" w:themeColor="tex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8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88C"/>
  </w:style>
  <w:style w:type="character" w:styleId="IntenseEmphasis">
    <w:name w:val="Intense Emphasis"/>
    <w:uiPriority w:val="21"/>
    <w:rsid w:val="00E1388C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E1388C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rsid w:val="00DA5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rsid w:val="00A861E6"/>
    <w:rPr>
      <w:rFonts w:ascii="Calibri" w:hAnsi="Calibri"/>
      <w:b/>
      <w:i w:val="0"/>
      <w:iCs/>
      <w:sz w:val="22"/>
    </w:rPr>
  </w:style>
  <w:style w:type="paragraph" w:customStyle="1" w:styleId="Figure">
    <w:name w:val="Figure"/>
    <w:basedOn w:val="Tabletext"/>
    <w:link w:val="FigureChar"/>
    <w:qFormat/>
    <w:rsid w:val="001C5380"/>
    <w:pPr>
      <w:spacing w:before="120" w:after="120" w:line="360" w:lineRule="auto"/>
      <w:jc w:val="center"/>
    </w:pPr>
    <w:rPr>
      <w:sz w:val="20"/>
    </w:rPr>
  </w:style>
  <w:style w:type="paragraph" w:styleId="Footer">
    <w:name w:val="footer"/>
    <w:basedOn w:val="Normal"/>
    <w:link w:val="FooterChar"/>
    <w:unhideWhenUsed/>
    <w:rsid w:val="00921919"/>
    <w:pPr>
      <w:tabs>
        <w:tab w:val="center" w:pos="4513"/>
        <w:tab w:val="right" w:pos="9026"/>
      </w:tabs>
    </w:pPr>
  </w:style>
  <w:style w:type="character" w:customStyle="1" w:styleId="TabletextChar">
    <w:name w:val="Table text Char"/>
    <w:basedOn w:val="DefaultParagraphFont"/>
    <w:link w:val="Tabletext"/>
    <w:rsid w:val="00426C46"/>
    <w:rPr>
      <w:rFonts w:eastAsia="Calibri" w:cstheme="minorHAnsi"/>
      <w:color w:val="000000" w:themeColor="text1"/>
      <w:sz w:val="22"/>
      <w:szCs w:val="22"/>
      <w:lang w:val="en-US"/>
    </w:rPr>
  </w:style>
  <w:style w:type="character" w:customStyle="1" w:styleId="FigureChar">
    <w:name w:val="Figure Char"/>
    <w:basedOn w:val="TabletextChar"/>
    <w:link w:val="Figure"/>
    <w:rsid w:val="001C5380"/>
    <w:rPr>
      <w:rFonts w:eastAsia="Calibri" w:cstheme="minorHAnsi"/>
      <w:color w:val="000000" w:themeColor="text1"/>
      <w:sz w:val="20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21919"/>
    <w:rPr>
      <w:sz w:val="22"/>
    </w:rPr>
  </w:style>
  <w:style w:type="character" w:styleId="Hyperlink">
    <w:name w:val="Hyperlink"/>
    <w:basedOn w:val="DefaultParagraphFont"/>
    <w:uiPriority w:val="99"/>
    <w:unhideWhenUsed/>
    <w:rsid w:val="0092191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033A1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DefaultText">
    <w:name w:val="Default Text"/>
    <w:basedOn w:val="Normal"/>
    <w:rsid w:val="00A36649"/>
    <w:pPr>
      <w:autoSpaceDE w:val="0"/>
      <w:autoSpaceDN w:val="0"/>
      <w:adjustRightInd w:val="0"/>
    </w:pPr>
    <w:rPr>
      <w:rFonts w:ascii="Times New Roman" w:hAnsi="Times New Roman"/>
      <w:sz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6649"/>
    <w:pPr>
      <w:jc w:val="both"/>
    </w:pPr>
    <w:rPr>
      <w:rFonts w:eastAsia="Calibri"/>
      <w:color w:val="000000" w:themeColor="text1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6649"/>
    <w:rPr>
      <w:rFonts w:eastAsia="Calibri" w:cs="Times New Roman"/>
      <w:color w:val="000000" w:themeColor="text1"/>
      <w:sz w:val="20"/>
      <w:szCs w:val="20"/>
    </w:rPr>
  </w:style>
  <w:style w:type="character" w:customStyle="1" w:styleId="PageNumber1">
    <w:name w:val="Page Number1"/>
    <w:rsid w:val="0013681E"/>
    <w:rPr>
      <w:lang w:val="en-US"/>
    </w:rPr>
  </w:style>
  <w:style w:type="paragraph" w:customStyle="1" w:styleId="MediumGrid21">
    <w:name w:val="Medium Grid 21"/>
    <w:uiPriority w:val="1"/>
    <w:qFormat/>
    <w:rsid w:val="0013681E"/>
    <w:rPr>
      <w:rFonts w:ascii="Calibri" w:eastAsia="Calibri" w:hAnsi="Calibri" w:cs="Arial"/>
      <w:sz w:val="22"/>
      <w:szCs w:val="22"/>
    </w:rPr>
  </w:style>
  <w:style w:type="paragraph" w:styleId="Title">
    <w:name w:val="Title"/>
    <w:basedOn w:val="Heading1"/>
    <w:next w:val="Normal"/>
    <w:link w:val="TitleChar"/>
    <w:uiPriority w:val="10"/>
    <w:qFormat/>
    <w:rsid w:val="0013681E"/>
    <w:pPr>
      <w:keepNext/>
      <w:keepLines/>
      <w:pBdr>
        <w:top w:val="double" w:sz="4" w:space="1" w:color="auto"/>
        <w:bottom w:val="double" w:sz="4" w:space="1" w:color="auto"/>
      </w:pBdr>
      <w:spacing w:before="240" w:after="0" w:line="276" w:lineRule="auto"/>
      <w:ind w:right="-330"/>
      <w:jc w:val="center"/>
    </w:pPr>
    <w:rPr>
      <w:rFonts w:eastAsiaTheme="majorEastAsia"/>
      <w:bCs w:val="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13681E"/>
    <w:rPr>
      <w:rFonts w:eastAsiaTheme="majorEastAsia" w:cstheme="minorHAnsi"/>
      <w:b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5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arboneclinic.co.uk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ole%20Roxburgh\Dropbox\6.%20Intellectual%20Property\2.%20Treatment%20Pack\13.%20Reports\Report%20Templates%20and%20Examples\Progress%20Reports\CCUK%20PROGRESS%20REPORT%20MS,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CCUK PROGRESS REPORT MS, template.dotx</Template>
  <TotalTime>14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Roxburgh</dc:creator>
  <cp:keywords/>
  <dc:description/>
  <cp:lastModifiedBy>Carole Roxburgh</cp:lastModifiedBy>
  <cp:revision>3</cp:revision>
  <dcterms:created xsi:type="dcterms:W3CDTF">2025-05-25T12:36:00Z</dcterms:created>
  <dcterms:modified xsi:type="dcterms:W3CDTF">2025-05-25T12:50:00Z</dcterms:modified>
</cp:coreProperties>
</file>