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AE93A" w14:textId="401D5E6B" w:rsidR="00704E12" w:rsidRDefault="00704E12" w:rsidP="00E230E8">
      <w:pPr>
        <w:pStyle w:val="papertitle"/>
        <w:spacing w:before="100" w:beforeAutospacing="1" w:after="100" w:afterAutospacing="1"/>
        <w:rPr>
          <w:b/>
          <w:i/>
          <w:kern w:val="48"/>
          <w:sz w:val="36"/>
          <w:szCs w:val="36"/>
        </w:rPr>
      </w:pPr>
      <w:r w:rsidRPr="005B0811">
        <w:rPr>
          <w:b/>
          <w:kern w:val="48"/>
          <w:sz w:val="40"/>
          <w:szCs w:val="40"/>
        </w:rPr>
        <w:t>A</w:t>
      </w:r>
      <w:r w:rsidRPr="002459CC">
        <w:rPr>
          <w:b/>
          <w:kern w:val="48"/>
          <w:sz w:val="36"/>
          <w:szCs w:val="36"/>
        </w:rPr>
        <w:t>nalisa Prediksi Jumlah Pasien Rawat Inap Rumah Sakit Jiwa</w:t>
      </w:r>
      <w:r w:rsidR="00C50C2A">
        <w:rPr>
          <w:b/>
          <w:kern w:val="48"/>
          <w:sz w:val="36"/>
          <w:szCs w:val="36"/>
        </w:rPr>
        <w:t xml:space="preserve"> Jambi</w:t>
      </w:r>
      <w:r w:rsidRPr="002459CC">
        <w:rPr>
          <w:b/>
          <w:kern w:val="48"/>
          <w:sz w:val="36"/>
          <w:szCs w:val="36"/>
        </w:rPr>
        <w:t xml:space="preserve"> Menggunakan Metode Jaringan Syaraf Tiruan </w:t>
      </w:r>
      <w:r w:rsidRPr="002459CC">
        <w:rPr>
          <w:b/>
          <w:i/>
          <w:kern w:val="48"/>
          <w:sz w:val="36"/>
          <w:szCs w:val="36"/>
        </w:rPr>
        <w:t xml:space="preserve">Backpropagation </w:t>
      </w:r>
    </w:p>
    <w:p w14:paraId="1E022905" w14:textId="77777777" w:rsidR="00E230E8" w:rsidRPr="00E230E8" w:rsidRDefault="00237539" w:rsidP="00E230E8">
      <w:pPr>
        <w:pStyle w:val="papertitle"/>
        <w:spacing w:before="100" w:beforeAutospacing="1" w:after="100" w:afterAutospacing="1"/>
        <w:jc w:val="left"/>
        <w:rPr>
          <w:b/>
          <w:kern w:val="48"/>
          <w:sz w:val="36"/>
          <w:szCs w:val="36"/>
        </w:rPr>
      </w:pPr>
      <w:r>
        <w:pict w14:anchorId="39B11387">
          <v:shapetype id="_x0000_t202" coordsize="21600,21600" o:spt="202" path="m,l,21600r21600,l21600,xe">
            <v:stroke joinstyle="miter"/>
            <v:path gradientshapeok="t" o:connecttype="rect"/>
          </v:shapetype>
          <v:shape id="Kotak Teks 3" o:spid="_x0000_s1026" type="#_x0000_t202" style="position:absolute;margin-left:257.25pt;margin-top:84.35pt;width:185.9pt;height:66pt;z-index:251665408;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03IQIAAB0EAAAOAAAAZHJzL2Uyb0RvYy54bWysU9tu2zAMfR+wfxD0vti5dYkRp+jSZRjW&#10;XYB2H0DLcixUFjVJid19/SglTbPtbZgfBNIkjw4PqdX10Gl2kM4rNCUfj3LOpBFYK7Mr+feH7ZsF&#10;Zz6AqUGjkSV/kp5fr1+/WvW2kBNsUdfSMQIxvuhtydsQbJFlXrSyAz9CKw0FG3QdBHLdLqsd9ITe&#10;6WyS51dZj662DoX0nv7eHoN8nfCbRorwtWm8DEyXnLiFdLp0VvHM1isodg5sq8SJBvwDiw6UoUvP&#10;ULcQgO2d+guqU8KhxyaMBHYZNo0SMvVA3YzzP7q5b8HK1AuJ4+1ZJv//YMWXwzfHVF3yKWcGOhrR&#10;JwzwyB7ko2fTqE9vfUFp95YSw/AOB5pz6tXbOxSUZXDTgtnJG+ewbyXUxG8cK7OL0iOOjyBV/xlr&#10;ugj2ARPQ0LguikdyMEKnOT2dZyOHwAT9nEyv8uWUQoJii+mChp+ugOK52jofPkjsWDRK7mj2CR0O&#10;dz5ENlA8p8TLPGpVb5XWyXG7aqMdOwDtyTZ9J/Tf0rRhfcmX88k8IRuM9WmFOhVoj7XqiFwev1gO&#10;RVTjvamTHUDpo01MtDnJExU5ahOGaqDEqFmF9RMJ5fC4r/S+yGjR/eSsp10tuf+xByc50x8Nib0c&#10;z2ZxuZMzm7+dkOMuI9VlBIwgqJIHzo7mJqQHEfkavKGhNCrp9cLkxJV2MMl4ei9xyS/9lPXyqte/&#10;AAAA//8DAFBLAwQUAAYACAAAACEAnqKEeN8AAAALAQAADwAAAGRycy9kb3ducmV2LnhtbEyP3U6E&#10;MBCF7018h2ZMvHNbdl0gSNkYE6IJV7v6AIUOP4FOCe2y+PbWK72cnC/nfJOfNjOxFRc3WJIQ7QQw&#10;pMbqgToJX5/lUwrMeUVaTZZQwjc6OBX3d7nKtL3RGdeL71goIZcpCb33c8a5a3o0yu3sjBSy1i5G&#10;+XAuHdeLuoVyM/G9EDE3aqCw0KsZ33psxsvVSPiomrLdV6Zd/RiZsTrX72WbSPn4sL2+APO4+T8Y&#10;fvWDOhTBqbZX0o5NEo7R8zGgIYjTBFgg0jQ+AKslHIRIgBc5//9D8QMAAP//AwBQSwECLQAUAAYA&#10;CAAAACEAtoM4kv4AAADhAQAAEwAAAAAAAAAAAAAAAAAAAAAAW0NvbnRlbnRfVHlwZXNdLnhtbFBL&#10;AQItABQABgAIAAAAIQA4/SH/1gAAAJQBAAALAAAAAAAAAAAAAAAAAC8BAABfcmVscy8ucmVsc1BL&#10;AQItABQABgAIAAAAIQAoWR03IQIAAB0EAAAOAAAAAAAAAAAAAAAAAC4CAABkcnMvZTJvRG9jLnht&#10;bFBLAQItABQABgAIAAAAIQCeooR43wAAAAsBAAAPAAAAAAAAAAAAAAAAAHsEAABkcnMvZG93bnJl&#10;di54bWxQSwUGAAAAAAQABADzAAAAhwUAAAAA&#10;" stroked="f">
            <v:textbox>
              <w:txbxContent>
                <w:p w14:paraId="0AF0DBF6" w14:textId="77777777" w:rsidR="007C3491" w:rsidRDefault="007C3491" w:rsidP="00E230E8">
                  <w:pPr>
                    <w:pStyle w:val="Author"/>
                    <w:spacing w:before="100" w:beforeAutospacing="1" w:line="276" w:lineRule="auto"/>
                    <w:rPr>
                      <w:sz w:val="18"/>
                      <w:szCs w:val="18"/>
                    </w:rPr>
                  </w:pPr>
                  <w:r>
                    <w:rPr>
                      <w:sz w:val="18"/>
                      <w:szCs w:val="18"/>
                    </w:rPr>
                    <w:t>Dwi Cahya Astriya Nugraha</w:t>
                  </w:r>
                  <w:r>
                    <w:rPr>
                      <w:sz w:val="18"/>
                      <w:szCs w:val="18"/>
                      <w:vertAlign w:val="superscript"/>
                    </w:rPr>
                    <w:t>4</w:t>
                  </w:r>
                  <w:r>
                    <w:rPr>
                      <w:sz w:val="18"/>
                      <w:szCs w:val="18"/>
                    </w:rPr>
                    <w:br/>
                    <w:t>Informatics Engineering</w:t>
                  </w:r>
                  <w:r>
                    <w:rPr>
                      <w:i/>
                      <w:sz w:val="18"/>
                      <w:szCs w:val="18"/>
                    </w:rPr>
                    <w:br/>
                  </w:r>
                  <w:r>
                    <w:rPr>
                      <w:sz w:val="18"/>
                      <w:szCs w:val="18"/>
                    </w:rPr>
                    <w:t>University of Brawijaya</w:t>
                  </w:r>
                  <w:r>
                    <w:rPr>
                      <w:i/>
                      <w:sz w:val="18"/>
                      <w:szCs w:val="18"/>
                    </w:rPr>
                    <w:br/>
                  </w:r>
                  <w:r>
                    <w:rPr>
                      <w:sz w:val="18"/>
                      <w:szCs w:val="18"/>
                    </w:rPr>
                    <w:t xml:space="preserve">Malang , Indonesia </w:t>
                  </w:r>
                  <w:r>
                    <w:rPr>
                      <w:sz w:val="18"/>
                      <w:szCs w:val="18"/>
                    </w:rPr>
                    <w:br/>
                  </w:r>
                  <w:hyperlink r:id="rId6" w:history="1">
                    <w:r w:rsidRPr="00941E40">
                      <w:rPr>
                        <w:rStyle w:val="Hyperlink"/>
                        <w:sz w:val="18"/>
                        <w:szCs w:val="18"/>
                      </w:rPr>
                      <w:t>astriyanugraha@gmail.com</w:t>
                    </w:r>
                  </w:hyperlink>
                </w:p>
                <w:p w14:paraId="5533296F" w14:textId="77777777" w:rsidR="007C3491" w:rsidRDefault="007C3491" w:rsidP="00E230E8">
                  <w:pPr>
                    <w:pStyle w:val="Author"/>
                    <w:spacing w:before="100" w:beforeAutospacing="1" w:line="276" w:lineRule="auto"/>
                    <w:rPr>
                      <w:sz w:val="18"/>
                      <w:szCs w:val="18"/>
                    </w:rPr>
                  </w:pPr>
                </w:p>
                <w:p w14:paraId="26C96297" w14:textId="77777777" w:rsidR="007C3491" w:rsidRDefault="007C3491" w:rsidP="00E230E8">
                  <w:pPr>
                    <w:pStyle w:val="Author"/>
                    <w:spacing w:before="100" w:beforeAutospacing="1"/>
                    <w:rPr>
                      <w:sz w:val="18"/>
                      <w:szCs w:val="18"/>
                    </w:rPr>
                  </w:pPr>
                </w:p>
                <w:p w14:paraId="16D7F77A" w14:textId="77777777" w:rsidR="007C3491" w:rsidRDefault="007C3491" w:rsidP="00E230E8">
                  <w:pPr>
                    <w:jc w:val="center"/>
                  </w:pPr>
                </w:p>
              </w:txbxContent>
            </v:textbox>
            <w10:wrap type="square"/>
          </v:shape>
        </w:pict>
      </w:r>
      <w:r>
        <w:pict w14:anchorId="5946FE5A">
          <v:shape id="Kotak Teks 2" o:spid="_x0000_s1027" type="#_x0000_t202" style="position:absolute;margin-left:9.6pt;margin-top:83.9pt;width:185.9pt;height:64.5pt;z-index:251663360;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Z3JAIAACQEAAAOAAAAZHJzL2Uyb0RvYy54bWysU8tu2zAQvBfoPxC813rETmPBcpA6dVE0&#10;fQBJP4CiKIsIyWVJ2lL69V1SjmOkt6I6EFztcjg7O1xdj1qRg3BegqlpMcspEYZDK82upj8ftu+u&#10;KPGBmZYpMKKmT8LT6/XbN6vBVqKEHlQrHEEQ46vB1rQPwVZZ5nkvNPMzsMJgsgOnWcDQ7bLWsQHR&#10;tcrKPL/MBnCtdcCF9/j3dkrSdcLvOsHD967zIhBVU+QW0urS2sQ1W69YtXPM9pIfabB/YKGZNHjp&#10;CeqWBUb2Tv4FpSV34KELMw46g66TXKQesJsif9XNfc+sSL2gON6eZPL/D5Z/O/xwRLY1LSkxTOOI&#10;vkBgj+RBPHpSRn0G6yssu7dYGMYPMOKcU6/e3gHHKgObnpmduHEOhl6wFvkV8WR2dnTC8RGkGb5C&#10;ixexfYAENHZOR/FQDoLoOKen02zEGAjHn+XFZb68wBTH3FWxLBZpeBmrnk9b58MnAZrETU0dzj6h&#10;s8OdD5ENq55L4mUelGy3UqkUuF2zUY4cGPpkm77UwKsyZchQ0+WiXCRkA/F8spCWAX2spEZyefwm&#10;Z0U1Ppo2lQQm1bRHJsoc5YmKTNqEsRnTJJJ2UboG2ifUy8FkW3xmuOnB/aZkQMvW1P/aMycoUZ8N&#10;ar4s5vPo8RTMF+9LDNx5pjnPMMMRqqaBkmm7CeldRDkM3OBsOplke2FypIxWTGoen030+nmcql4e&#10;9/oPAAAA//8DAFBLAwQUAAYACAAAACEAUukS/90AAAAKAQAADwAAAGRycy9kb3ducmV2LnhtbEyP&#10;22qDQBCG7wt5h2UKvWtWLZhoXUMoSAteJe0DrDoe0J0Vd2Ps23d61V4NP/PxH7LTZiax4uIGSwrC&#10;fQACqbbNQJ2Cr8/i+QjCeU2Nniyhgm90cMp3D5lOG3unC65X3wk2IZdqBb33cyqlq3s02u3tjMS/&#10;1i5Ge5ZLJ5tF39ncTDIKglgaPRAn9HrGtx7r8XozCj7Kumij0rSrH0MzlpfqvWgPSj09budXEB43&#10;/wfDb32uDjl3quyNGicm1knEJN/4wBMYeElCHlcpiJL4CDLP5P8J+Q8AAAD//wMAUEsBAi0AFAAG&#10;AAgAAAAhALaDOJL+AAAA4QEAABMAAAAAAAAAAAAAAAAAAAAAAFtDb250ZW50X1R5cGVzXS54bWxQ&#10;SwECLQAUAAYACAAAACEAOP0h/9YAAACUAQAACwAAAAAAAAAAAAAAAAAvAQAAX3JlbHMvLnJlbHNQ&#10;SwECLQAUAAYACAAAACEAgKKmdyQCAAAkBAAADgAAAAAAAAAAAAAAAAAuAgAAZHJzL2Uyb0RvYy54&#10;bWxQSwECLQAUAAYACAAAACEAUukS/90AAAAKAQAADwAAAAAAAAAAAAAAAAB+BAAAZHJzL2Rvd25y&#10;ZXYueG1sUEsFBgAAAAAEAAQA8wAAAIgFAAAAAA==&#10;" stroked="f">
            <v:textbox>
              <w:txbxContent>
                <w:p w14:paraId="384CE546" w14:textId="77777777" w:rsidR="007C3491" w:rsidRDefault="007C3491" w:rsidP="00E230E8">
                  <w:pPr>
                    <w:pStyle w:val="Author"/>
                    <w:spacing w:before="100" w:beforeAutospacing="1" w:line="276" w:lineRule="auto"/>
                    <w:rPr>
                      <w:sz w:val="18"/>
                      <w:szCs w:val="18"/>
                    </w:rPr>
                  </w:pPr>
                  <w:r>
                    <w:rPr>
                      <w:sz w:val="18"/>
                      <w:szCs w:val="18"/>
                    </w:rPr>
                    <w:t>Muhammad Fahmi Wibawa</w:t>
                  </w:r>
                  <w:r>
                    <w:rPr>
                      <w:sz w:val="18"/>
                      <w:szCs w:val="18"/>
                      <w:vertAlign w:val="superscript"/>
                    </w:rPr>
                    <w:t>3</w:t>
                  </w:r>
                  <w:r>
                    <w:rPr>
                      <w:sz w:val="18"/>
                      <w:szCs w:val="18"/>
                    </w:rPr>
                    <w:br/>
                    <w:t>Informatics Engineering</w:t>
                  </w:r>
                  <w:r>
                    <w:rPr>
                      <w:i/>
                      <w:sz w:val="18"/>
                      <w:szCs w:val="18"/>
                    </w:rPr>
                    <w:br/>
                  </w:r>
                  <w:r>
                    <w:rPr>
                      <w:sz w:val="18"/>
                      <w:szCs w:val="18"/>
                    </w:rPr>
                    <w:t>University of Brawijaya</w:t>
                  </w:r>
                  <w:r>
                    <w:rPr>
                      <w:i/>
                      <w:sz w:val="18"/>
                      <w:szCs w:val="18"/>
                    </w:rPr>
                    <w:br/>
                  </w:r>
                  <w:r>
                    <w:rPr>
                      <w:sz w:val="18"/>
                      <w:szCs w:val="18"/>
                    </w:rPr>
                    <w:t>Malang , Indonesia</w:t>
                  </w:r>
                  <w:r>
                    <w:rPr>
                      <w:sz w:val="18"/>
                      <w:szCs w:val="18"/>
                    </w:rPr>
                    <w:br/>
                  </w:r>
                  <w:hyperlink r:id="rId7" w:history="1">
                    <w:r w:rsidRPr="00941E40">
                      <w:rPr>
                        <w:rStyle w:val="Hyperlink"/>
                        <w:sz w:val="18"/>
                        <w:szCs w:val="18"/>
                      </w:rPr>
                      <w:t>fahmi.wibawa.67@gmail.com</w:t>
                    </w:r>
                  </w:hyperlink>
                </w:p>
                <w:p w14:paraId="79048412" w14:textId="77777777" w:rsidR="007C3491" w:rsidRDefault="007C3491" w:rsidP="00E230E8">
                  <w:pPr>
                    <w:pStyle w:val="Author"/>
                    <w:spacing w:before="100" w:beforeAutospacing="1" w:line="276" w:lineRule="auto"/>
                    <w:rPr>
                      <w:sz w:val="18"/>
                      <w:szCs w:val="18"/>
                    </w:rPr>
                  </w:pPr>
                </w:p>
                <w:p w14:paraId="3D4B97FB" w14:textId="77777777" w:rsidR="007C3491" w:rsidRDefault="007C3491" w:rsidP="00E230E8">
                  <w:pPr>
                    <w:pStyle w:val="Author"/>
                    <w:spacing w:before="100" w:beforeAutospacing="1"/>
                    <w:rPr>
                      <w:sz w:val="18"/>
                      <w:szCs w:val="18"/>
                    </w:rPr>
                  </w:pPr>
                </w:p>
                <w:p w14:paraId="18125253" w14:textId="77777777" w:rsidR="007C3491" w:rsidRDefault="007C3491" w:rsidP="00E230E8">
                  <w:pPr>
                    <w:jc w:val="center"/>
                  </w:pPr>
                </w:p>
              </w:txbxContent>
            </v:textbox>
            <w10:wrap type="square"/>
          </v:shape>
        </w:pict>
      </w:r>
      <w:r>
        <w:pict w14:anchorId="1398BA82">
          <v:shape id="_x0000_s1028" type="#_x0000_t202" style="position:absolute;margin-left:257.25pt;margin-top:14.1pt;width:185.9pt;height:64.5pt;z-index:251661312;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oXJAIAACQEAAAOAAAAZHJzL2Uyb0RvYy54bWysU9uO2yAQfa/Uf0C8N75sst1YcVbbbFNV&#10;3V6k3X4AxjhGCwwFEjv9+g44m0btW1U/IMYzHM6cOaxuR63IQTgvwdS0mOWUCMOhlWZX0+9P2zc3&#10;lPjATMsUGFHTo/D0dv361WqwlSihB9UKRxDE+GqwNe1DsFWWed4LzfwMrDCY7MBpFjB0u6x1bEB0&#10;rbIyz6+zAVxrHXDhPf69n5J0nfC7TvDwteu8CETVFLmFtLq0NnHN1itW7RyzveQnGuwfWGgmDV56&#10;hrpngZG9k39BackdeOjCjIPOoOskF6kH7KbI/+jmsWdWpF5QHG/PMvn/B8u/HL45IlucHSWGaRzR&#10;JwjsmTyJZ0/KqM9gfYVljxYLw/gOxlgbe/X2AThWGdj0zOzEnXMw9IK1yK+IJ7OLoxOOjyDN8Bla&#10;vIjtAySgsXM6AqIcBNFxTsfzbMQYCMef5dV1vrzCFMfcTbEsFml4GateTlvnwwcBmsRNTR3OPqGz&#10;w4MPkQ2rXkoSe1Cy3UqlUuB2zUY5cmDok236UgPY5GWZMmSo6XJRLhKygXg+WUjLgD5WUiO5PH6T&#10;s6Ia702bSgKTatojE2VO8kRFJm3C2IxpEmfVG2iPqJeDybb4zHDTg/tJyYCWran/sWdOUKI+GtR8&#10;Wczn0eMpmC/elhi4y0xzmWGGI1RNAyXTdhPSu4hyGLjD2XQyyRaHODE5UUYrJjVPzyZ6/TJOVb8f&#10;9/oXAAAA//8DAFBLAwQUAAYACAAAACEAYFK/dt4AAAAKAQAADwAAAGRycy9kb3ducmV2LnhtbEyP&#10;3U6EMBCF7018h2ZMvHMLVXYJUjbGhGjC1e76AIUOP4FOCe2y+PbWK72cnC/nfJMfNzOxFRc3WJIQ&#10;7yJgSI3VA3USvi7lUwrMeUVaTZZQwjc6OBb3d7nKtL3RCdez71goIZcpCb33c8a5a3o0yu3sjBSy&#10;1i5G+XAuHdeLuoVyM3ERRXtu1EBhoVczvvfYjOerkfBZNWUrKtOufozNWJ3qj7I9SPn4sL29AvO4&#10;+T8YfvWDOhTBqbZX0o5NEpL4JQmoBJEKYAFI0/0zsDqQyUEAL3L+/4XiBwAA//8DAFBLAQItABQA&#10;BgAIAAAAIQC2gziS/gAAAOEBAAATAAAAAAAAAAAAAAAAAAAAAABbQ29udGVudF9UeXBlc10ueG1s&#10;UEsBAi0AFAAGAAgAAAAhADj9If/WAAAAlAEAAAsAAAAAAAAAAAAAAAAALwEAAF9yZWxzLy5yZWxz&#10;UEsBAi0AFAAGAAgAAAAhAKhY6hckAgAAJAQAAA4AAAAAAAAAAAAAAAAALgIAAGRycy9lMm9Eb2Mu&#10;eG1sUEsBAi0AFAAGAAgAAAAhAGBSv3beAAAACgEAAA8AAAAAAAAAAAAAAAAAfgQAAGRycy9kb3du&#10;cmV2LnhtbFBLBQYAAAAABAAEAPMAAACJBQAAAAA=&#10;" stroked="f">
            <v:textbox>
              <w:txbxContent>
                <w:p w14:paraId="4C590926" w14:textId="77777777" w:rsidR="007C3491" w:rsidRDefault="007C3491" w:rsidP="00E230E8">
                  <w:pPr>
                    <w:pStyle w:val="Author"/>
                    <w:spacing w:before="100" w:beforeAutospacing="1" w:line="276" w:lineRule="auto"/>
                    <w:rPr>
                      <w:sz w:val="18"/>
                      <w:szCs w:val="18"/>
                    </w:rPr>
                  </w:pPr>
                  <w:r>
                    <w:rPr>
                      <w:sz w:val="18"/>
                      <w:szCs w:val="18"/>
                    </w:rPr>
                    <w:t>Kevin Nastatur Chatiravandi</w:t>
                  </w:r>
                  <w:r>
                    <w:rPr>
                      <w:sz w:val="18"/>
                      <w:szCs w:val="18"/>
                      <w:vertAlign w:val="superscript"/>
                    </w:rPr>
                    <w:t>2</w:t>
                  </w:r>
                  <w:r>
                    <w:rPr>
                      <w:sz w:val="18"/>
                      <w:szCs w:val="18"/>
                    </w:rPr>
                    <w:br/>
                    <w:t>Informatics Engineering</w:t>
                  </w:r>
                  <w:r>
                    <w:rPr>
                      <w:sz w:val="18"/>
                      <w:szCs w:val="18"/>
                    </w:rPr>
                    <w:br/>
                    <w:t>University of Brawijaya</w:t>
                  </w:r>
                  <w:r>
                    <w:rPr>
                      <w:i/>
                      <w:sz w:val="18"/>
                      <w:szCs w:val="18"/>
                    </w:rPr>
                    <w:br/>
                  </w:r>
                  <w:r>
                    <w:rPr>
                      <w:sz w:val="18"/>
                      <w:szCs w:val="18"/>
                    </w:rPr>
                    <w:t>Malang, Indonesia</w:t>
                  </w:r>
                  <w:r>
                    <w:rPr>
                      <w:sz w:val="18"/>
                      <w:szCs w:val="18"/>
                    </w:rPr>
                    <w:br/>
                  </w:r>
                  <w:hyperlink r:id="rId8" w:history="1">
                    <w:r w:rsidRPr="00941E40">
                      <w:rPr>
                        <w:rStyle w:val="Hyperlink"/>
                        <w:sz w:val="18"/>
                        <w:szCs w:val="18"/>
                      </w:rPr>
                      <w:t>kevinanastatur@gmail.com</w:t>
                    </w:r>
                  </w:hyperlink>
                </w:p>
                <w:p w14:paraId="0EC0C688" w14:textId="77777777" w:rsidR="007C3491" w:rsidRDefault="007C3491" w:rsidP="00E230E8">
                  <w:pPr>
                    <w:pStyle w:val="Author"/>
                    <w:spacing w:before="100" w:beforeAutospacing="1" w:line="276" w:lineRule="auto"/>
                    <w:rPr>
                      <w:sz w:val="18"/>
                      <w:szCs w:val="18"/>
                    </w:rPr>
                  </w:pPr>
                </w:p>
                <w:p w14:paraId="148D0D13" w14:textId="77777777" w:rsidR="007C3491" w:rsidRDefault="007C3491" w:rsidP="00E230E8">
                  <w:pPr>
                    <w:jc w:val="center"/>
                  </w:pPr>
                </w:p>
              </w:txbxContent>
            </v:textbox>
            <w10:wrap type="square"/>
          </v:shape>
        </w:pict>
      </w:r>
      <w:r>
        <w:pict w14:anchorId="6537D1B6">
          <v:shape id="_x0000_s1029" type="#_x0000_t202" style="position:absolute;margin-left:9.15pt;margin-top:12.9pt;width:183pt;height:6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2AJgIAACYEAAAOAAAAZHJzL2Uyb0RvYy54bWysU9tuGyEQfa/Uf0C813uJ3cQrr6PUqauq&#10;6UVK+gGYZb0owFDA3nW+vgNru1b6VnUfELMzHGbOOSxuB63IXjgvwdS0mOSUCMOhkWZb059P63c3&#10;lPjATMMUGFHTg/D0dvn2zaK3lSihA9UIRxDE+Kq3Ne1CsFWWed4JzfwErDCYbMFpFjB026xxrEd0&#10;rbIyz99nPbjGOuDCe/x7PybpMuG3reDhe9t6EYiqKfYW0urSuolrtlywauuY7SQ/tsH+oQvNpMFL&#10;z1D3LDCyc/IvKC25Aw9tmHDQGbSt5CLNgNMU+atpHjtmRZoFyfH2TJP/f7D82/6HI7KpaVlcU2KY&#10;RpG+QGDP5Ek8e1JGhnrrKyx8tFgahg8woNJpWm8fgGOVgVXHzFbcOQd9J1iDHRbxZHZxdMTxEWTT&#10;f4UGL2K7AAloaJ2O9CEhBNFRqcNZHTEEwvFneVVOixxTHHM3xbyYJfkyVp1OW+fDJwGaxE1NHaqf&#10;0Nn+wYfYDatOJfEyD0o2a6lUCtx2s1KO7Bk6ZZ2+NMCrMmVIX9P5rJwlZAPxfDKRlgGdrKTG5vL4&#10;jd6KbHw0TSoJTKpxj50oc6QnMjJyE4bNkLS4OrG+geaAfDkYjYsPDTcduBdKejRtTf2vHXOCEvXZ&#10;IOfzYjqNLk/BdHZdYuAuM5vLDDMcoWoaKBm3q5BeRqTDwB1q08pEWxRx7OTYMpoxsXl8ONHtl3Gq&#10;+vO8l78BAAD//wMAUEsDBBQABgAIAAAAIQBP9HAu3AAAAAkBAAAPAAAAZHJzL2Rvd25yZXYueG1s&#10;TI9BT4NAEIXvJv6HzZh4MXaxhRaRpVETjdfW/oABpkBkZwm7LfTfO57s8c338ua9fDvbXp1p9J1j&#10;A0+LCBRx5eqOGwOH74/HFJQPyDX2jsnAhTxsi9ubHLPaTbyj8z40SkLYZ2igDWHItPZVSxb9wg3E&#10;wo5utBhEjo2uR5wk3PZ6GUVrbbFj+dDiQO8tVT/7kzVw/Joekuep/AyHzS5ev2G3Kd3FmPu7+fUF&#10;VKA5/Jvhr75Uh0I6le7EtVe96HQlTgPLRBYIX6WxHEoBSZyCLnJ9vaD4BQAA//8DAFBLAQItABQA&#10;BgAIAAAAIQC2gziS/gAAAOEBAAATAAAAAAAAAAAAAAAAAAAAAABbQ29udGVudF9UeXBlc10ueG1s&#10;UEsBAi0AFAAGAAgAAAAhADj9If/WAAAAlAEAAAsAAAAAAAAAAAAAAAAALwEAAF9yZWxzLy5yZWxz&#10;UEsBAi0AFAAGAAgAAAAhAA1unYAmAgAAJgQAAA4AAAAAAAAAAAAAAAAALgIAAGRycy9lMm9Eb2Mu&#10;eG1sUEsBAi0AFAAGAAgAAAAhAE/0cC7cAAAACQEAAA8AAAAAAAAAAAAAAAAAgAQAAGRycy9kb3du&#10;cmV2LnhtbFBLBQYAAAAABAAEAPMAAACJBQAAAAA=&#10;" stroked="f">
            <v:textbox>
              <w:txbxContent>
                <w:p w14:paraId="39B2EB73" w14:textId="77777777" w:rsidR="007C3491" w:rsidRDefault="007C3491" w:rsidP="00E230E8">
                  <w:pPr>
                    <w:pStyle w:val="Author"/>
                    <w:spacing w:before="100" w:beforeAutospacing="1" w:line="276" w:lineRule="auto"/>
                    <w:rPr>
                      <w:sz w:val="18"/>
                      <w:szCs w:val="18"/>
                    </w:rPr>
                  </w:pPr>
                  <w:r>
                    <w:rPr>
                      <w:sz w:val="18"/>
                      <w:szCs w:val="18"/>
                    </w:rPr>
                    <w:t>Arya Agung Andika</w:t>
                  </w:r>
                  <w:r>
                    <w:rPr>
                      <w:sz w:val="18"/>
                      <w:szCs w:val="18"/>
                      <w:vertAlign w:val="superscript"/>
                    </w:rPr>
                    <w:t>1</w:t>
                  </w:r>
                  <w:r>
                    <w:rPr>
                      <w:sz w:val="18"/>
                      <w:szCs w:val="18"/>
                    </w:rPr>
                    <w:br/>
                    <w:t>Informatics Engineering</w:t>
                  </w:r>
                  <w:r>
                    <w:rPr>
                      <w:i/>
                      <w:sz w:val="18"/>
                      <w:szCs w:val="18"/>
                    </w:rPr>
                    <w:br/>
                  </w:r>
                  <w:r>
                    <w:rPr>
                      <w:sz w:val="18"/>
                      <w:szCs w:val="18"/>
                    </w:rPr>
                    <w:t>University of Brawijaya</w:t>
                  </w:r>
                  <w:r>
                    <w:rPr>
                      <w:i/>
                      <w:sz w:val="18"/>
                      <w:szCs w:val="18"/>
                    </w:rPr>
                    <w:br/>
                  </w:r>
                  <w:r>
                    <w:rPr>
                      <w:sz w:val="18"/>
                      <w:szCs w:val="18"/>
                    </w:rPr>
                    <w:t xml:space="preserve">Malang , Indonesia </w:t>
                  </w:r>
                  <w:r>
                    <w:rPr>
                      <w:sz w:val="18"/>
                      <w:szCs w:val="18"/>
                    </w:rPr>
                    <w:br/>
                  </w:r>
                  <w:hyperlink r:id="rId9" w:history="1">
                    <w:r w:rsidRPr="00941E40">
                      <w:rPr>
                        <w:rStyle w:val="Hyperlink"/>
                        <w:sz w:val="18"/>
                        <w:szCs w:val="18"/>
                      </w:rPr>
                      <w:t>aryaandika54@gmail.com</w:t>
                    </w:r>
                  </w:hyperlink>
                </w:p>
                <w:p w14:paraId="1FFF7598" w14:textId="77777777" w:rsidR="007C3491" w:rsidRDefault="007C3491" w:rsidP="00E230E8">
                  <w:pPr>
                    <w:pStyle w:val="Author"/>
                    <w:spacing w:before="100" w:beforeAutospacing="1"/>
                    <w:rPr>
                      <w:sz w:val="18"/>
                      <w:szCs w:val="18"/>
                    </w:rPr>
                  </w:pPr>
                </w:p>
                <w:p w14:paraId="264F1865" w14:textId="77777777" w:rsidR="007C3491" w:rsidRDefault="007C3491" w:rsidP="00E230E8">
                  <w:pPr>
                    <w:jc w:val="center"/>
                  </w:pPr>
                </w:p>
              </w:txbxContent>
            </v:textbox>
            <w10:wrap type="square"/>
          </v:shape>
        </w:pict>
      </w:r>
    </w:p>
    <w:p w14:paraId="53EC5B37" w14:textId="77777777" w:rsidR="00704E12" w:rsidRDefault="00704E12" w:rsidP="00704E12">
      <w:pPr>
        <w:jc w:val="both"/>
        <w:rPr>
          <w:rFonts w:ascii="Times New Roman" w:hAnsi="Times New Roman" w:cs="Times New Roman"/>
        </w:rPr>
      </w:pPr>
    </w:p>
    <w:p w14:paraId="2D7421E0" w14:textId="77777777" w:rsidR="00E230E8" w:rsidRDefault="00E230E8" w:rsidP="00704E12">
      <w:pPr>
        <w:jc w:val="both"/>
        <w:rPr>
          <w:rFonts w:ascii="Times New Roman" w:hAnsi="Times New Roman" w:cs="Times New Roman"/>
        </w:rPr>
      </w:pPr>
    </w:p>
    <w:p w14:paraId="5B44607F" w14:textId="77777777" w:rsidR="00E230E8" w:rsidRDefault="00E230E8" w:rsidP="00704E12">
      <w:pPr>
        <w:jc w:val="both"/>
        <w:rPr>
          <w:rFonts w:ascii="Times New Roman" w:hAnsi="Times New Roman" w:cs="Times New Roman"/>
        </w:rPr>
      </w:pPr>
    </w:p>
    <w:p w14:paraId="6936C4F8" w14:textId="77777777" w:rsidR="00E230E8" w:rsidRDefault="00E230E8" w:rsidP="00704E12">
      <w:pPr>
        <w:jc w:val="both"/>
        <w:rPr>
          <w:rFonts w:ascii="Times New Roman" w:hAnsi="Times New Roman" w:cs="Times New Roman"/>
        </w:rPr>
      </w:pPr>
    </w:p>
    <w:p w14:paraId="752F6051" w14:textId="77777777" w:rsidR="00E230E8" w:rsidRDefault="00E230E8" w:rsidP="00704E12">
      <w:pPr>
        <w:jc w:val="both"/>
        <w:rPr>
          <w:rFonts w:ascii="Times New Roman" w:hAnsi="Times New Roman" w:cs="Times New Roman"/>
        </w:rPr>
      </w:pPr>
    </w:p>
    <w:p w14:paraId="358EF7CA" w14:textId="77777777" w:rsidR="006E0D8C" w:rsidRDefault="006E0D8C" w:rsidP="00704E12">
      <w:pPr>
        <w:jc w:val="both"/>
        <w:rPr>
          <w:rFonts w:ascii="Times New Roman" w:hAnsi="Times New Roman" w:cs="Times New Roman"/>
        </w:rPr>
      </w:pPr>
    </w:p>
    <w:p w14:paraId="48C4DDAB" w14:textId="77777777" w:rsidR="006E0D8C" w:rsidRDefault="006E0D8C" w:rsidP="006E0D8C">
      <w:pPr>
        <w:jc w:val="center"/>
        <w:rPr>
          <w:rFonts w:ascii="Times New Roman" w:hAnsi="Times New Roman" w:cs="Times New Roman"/>
        </w:rPr>
      </w:pPr>
      <w:r>
        <w:rPr>
          <w:rFonts w:ascii="Times New Roman" w:hAnsi="Times New Roman" w:cs="Times New Roman"/>
        </w:rPr>
        <w:t>Abstrak</w:t>
      </w:r>
    </w:p>
    <w:p w14:paraId="4378C86E" w14:textId="788A8921" w:rsidR="006E0D8C" w:rsidRDefault="00B821F6" w:rsidP="00EB3A16">
      <w:pPr>
        <w:ind w:firstLine="567"/>
        <w:jc w:val="both"/>
        <w:rPr>
          <w:rFonts w:ascii="Times New Roman" w:hAnsi="Times New Roman" w:cs="Times New Roman"/>
        </w:rPr>
      </w:pPr>
      <w:r>
        <w:rPr>
          <w:rFonts w:ascii="Times New Roman" w:hAnsi="Times New Roman" w:cs="Times New Roman"/>
        </w:rPr>
        <w:t>Penderita gangguan jiwa dapat menyerang setiap orang, tanpa mengenal umur penderita, agam</w:t>
      </w:r>
      <w:r w:rsidR="00587C98">
        <w:rPr>
          <w:rFonts w:ascii="Times New Roman" w:hAnsi="Times New Roman" w:cs="Times New Roman"/>
        </w:rPr>
        <w:t>a</w:t>
      </w:r>
      <w:r>
        <w:rPr>
          <w:rFonts w:ascii="Times New Roman" w:hAnsi="Times New Roman" w:cs="Times New Roman"/>
        </w:rPr>
        <w:t xml:space="preserve">, ras, maupun status sosial dan ekonomi yang dimiliki. Gangguan jiwa dapat di artikan </w:t>
      </w:r>
      <w:r w:rsidR="003519A1">
        <w:rPr>
          <w:rFonts w:ascii="Times New Roman" w:hAnsi="Times New Roman" w:cs="Times New Roman"/>
        </w:rPr>
        <w:t>sebagai</w:t>
      </w:r>
      <w:r>
        <w:rPr>
          <w:rFonts w:ascii="Times New Roman" w:hAnsi="Times New Roman" w:cs="Times New Roman"/>
        </w:rPr>
        <w:t xml:space="preserve"> suatu kondisi yang dialami manusia, dimana kondisi itu menjadi suatu tekanan yang mendalam pada otak dan dapat menggangu konsentrasi dan jiwa penderita. Dengan semakin banyaknya penderita gangguan jiwa menjadikan salah satu rumah sakit jiwa yang ada di kota Jambi tidak bisa memprediksi jumlah keluar masuk pasien penderita ga</w:t>
      </w:r>
      <w:r w:rsidR="00BE26CD">
        <w:rPr>
          <w:rFonts w:ascii="Times New Roman" w:hAnsi="Times New Roman" w:cs="Times New Roman"/>
        </w:rPr>
        <w:t>n</w:t>
      </w:r>
      <w:r>
        <w:rPr>
          <w:rFonts w:ascii="Times New Roman" w:hAnsi="Times New Roman" w:cs="Times New Roman"/>
        </w:rPr>
        <w:t>gguan jiwa yang semakin banyak</w:t>
      </w:r>
      <w:r w:rsidR="00BE26CD">
        <w:rPr>
          <w:rFonts w:ascii="Times New Roman" w:hAnsi="Times New Roman" w:cs="Times New Roman"/>
        </w:rPr>
        <w:t xml:space="preserve"> dan tidak bisa mengantisipasi kebutuhan kebutuhan pasien seperti kamar, obat – obatan ataupun fasilitas lainnya</w:t>
      </w:r>
      <w:r>
        <w:rPr>
          <w:rFonts w:ascii="Times New Roman" w:hAnsi="Times New Roman" w:cs="Times New Roman"/>
        </w:rPr>
        <w:t>.</w:t>
      </w:r>
      <w:r w:rsidR="00BE26CD">
        <w:rPr>
          <w:rFonts w:ascii="Times New Roman" w:hAnsi="Times New Roman" w:cs="Times New Roman"/>
        </w:rPr>
        <w:t xml:space="preserve"> M</w:t>
      </w:r>
      <w:r w:rsidR="005B2766">
        <w:rPr>
          <w:rFonts w:ascii="Times New Roman" w:hAnsi="Times New Roman" w:cs="Times New Roman"/>
        </w:rPr>
        <w:t xml:space="preserve">aka </w:t>
      </w:r>
      <w:r w:rsidR="00BE26CD">
        <w:rPr>
          <w:rFonts w:ascii="Times New Roman" w:hAnsi="Times New Roman" w:cs="Times New Roman"/>
        </w:rPr>
        <w:t xml:space="preserve">dari hal tersebut </w:t>
      </w:r>
      <w:r w:rsidR="005B2766">
        <w:rPr>
          <w:rFonts w:ascii="Times New Roman" w:hAnsi="Times New Roman" w:cs="Times New Roman"/>
        </w:rPr>
        <w:t xml:space="preserve">penelitian ini </w:t>
      </w:r>
      <w:r w:rsidR="00BE26CD">
        <w:rPr>
          <w:rFonts w:ascii="Times New Roman" w:hAnsi="Times New Roman" w:cs="Times New Roman"/>
        </w:rPr>
        <w:t xml:space="preserve">akan melakukan prediksi jumlah pasien rawat inap rumah sakit jiwa Jambi menggunakan metode jaringan syaraf tiruan </w:t>
      </w:r>
      <w:r w:rsidR="00BE26CD">
        <w:rPr>
          <w:rFonts w:ascii="Times New Roman" w:hAnsi="Times New Roman" w:cs="Times New Roman"/>
          <w:i/>
          <w:iCs/>
        </w:rPr>
        <w:t xml:space="preserve">Backpropagation. </w:t>
      </w:r>
      <w:r w:rsidR="00BE26CD">
        <w:rPr>
          <w:rFonts w:ascii="Times New Roman" w:hAnsi="Times New Roman" w:cs="Times New Roman"/>
        </w:rPr>
        <w:t xml:space="preserve">Dari hasil pengujian didapati </w:t>
      </w:r>
      <w:r w:rsidR="005B2766">
        <w:rPr>
          <w:rFonts w:ascii="Times New Roman" w:hAnsi="Times New Roman" w:cs="Times New Roman"/>
        </w:rPr>
        <w:t>tingkat akurasi rata – rata tertinggi  sebesar 92.61% d</w:t>
      </w:r>
      <w:r w:rsidR="003519A1">
        <w:rPr>
          <w:rFonts w:ascii="Times New Roman" w:hAnsi="Times New Roman" w:cs="Times New Roman"/>
        </w:rPr>
        <w:t>engan</w:t>
      </w:r>
      <w:r w:rsidR="005B2766">
        <w:rPr>
          <w:rFonts w:ascii="Times New Roman" w:hAnsi="Times New Roman" w:cs="Times New Roman"/>
        </w:rPr>
        <w:t xml:space="preserve"> tingkat eror rata – rata sebesar 7.39%</w:t>
      </w:r>
      <w:r w:rsidR="003519A1">
        <w:rPr>
          <w:rFonts w:ascii="Times New Roman" w:hAnsi="Times New Roman" w:cs="Times New Roman"/>
        </w:rPr>
        <w:t>. Hasil ini</w:t>
      </w:r>
      <w:r w:rsidR="005B2766">
        <w:rPr>
          <w:rFonts w:ascii="Times New Roman" w:hAnsi="Times New Roman" w:cs="Times New Roman"/>
        </w:rPr>
        <w:t xml:space="preserve"> terletak pada percobaan pertama dengan jumlah neuron sebanyak 20 dan </w:t>
      </w:r>
      <w:r w:rsidR="003519A1">
        <w:rPr>
          <w:rFonts w:ascii="Times New Roman" w:hAnsi="Times New Roman" w:cs="Times New Roman"/>
        </w:rPr>
        <w:t>perulangan</w:t>
      </w:r>
      <w:r w:rsidR="005B2766">
        <w:rPr>
          <w:rFonts w:ascii="Times New Roman" w:hAnsi="Times New Roman" w:cs="Times New Roman"/>
        </w:rPr>
        <w:t xml:space="preserve"> yang </w:t>
      </w:r>
      <w:r w:rsidR="003519A1">
        <w:rPr>
          <w:rFonts w:ascii="Times New Roman" w:hAnsi="Times New Roman" w:cs="Times New Roman"/>
        </w:rPr>
        <w:t xml:space="preserve">dilakukan </w:t>
      </w:r>
      <w:r w:rsidR="005B2766">
        <w:rPr>
          <w:rFonts w:ascii="Times New Roman" w:hAnsi="Times New Roman" w:cs="Times New Roman"/>
        </w:rPr>
        <w:t>sebanyak 2000 epoch.</w:t>
      </w:r>
    </w:p>
    <w:p w14:paraId="2D33700B" w14:textId="071B4A8C" w:rsidR="006E0D8C" w:rsidRDefault="00237539" w:rsidP="00B45ED6">
      <w:pPr>
        <w:jc w:val="center"/>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w14:anchorId="0A9BA363">
          <v:line id="Konektor Lurus 4" o:spid="_x0000_s1030" style="visibility:visible;mso-left-percent:-10001;mso-top-percent:-10001;mso-position-horizontal:absolute;mso-position-horizontal-relative:char;mso-position-vertical:absolute;mso-position-vertical-relative:line;mso-left-percent:-10001;mso-top-percent:-10001" from="0,0" to="456.3pt,0" strokecolor="black [3213]" strokeweight="1.25pt">
            <v:stroke joinstyle="miter"/>
            <w10:anchorlock/>
          </v:line>
        </w:pict>
      </w:r>
    </w:p>
    <w:p w14:paraId="295E1935" w14:textId="77777777" w:rsidR="00E230E8" w:rsidRDefault="00E230E8" w:rsidP="00704E12">
      <w:pPr>
        <w:jc w:val="both"/>
        <w:rPr>
          <w:rFonts w:ascii="Times New Roman" w:hAnsi="Times New Roman" w:cs="Times New Roman"/>
        </w:rPr>
      </w:pPr>
    </w:p>
    <w:p w14:paraId="19F9DD79" w14:textId="5100C538" w:rsidR="00E230E8" w:rsidRPr="00704E12" w:rsidRDefault="00E230E8" w:rsidP="00704E12">
      <w:pPr>
        <w:jc w:val="both"/>
        <w:rPr>
          <w:rFonts w:ascii="Times New Roman" w:hAnsi="Times New Roman" w:cs="Times New Roman"/>
        </w:rPr>
        <w:sectPr w:rsidR="00E230E8" w:rsidRPr="00704E12" w:rsidSect="00704E12">
          <w:pgSz w:w="12240" w:h="15840"/>
          <w:pgMar w:top="1440" w:right="1440" w:bottom="1440" w:left="1440" w:header="720" w:footer="720" w:gutter="0"/>
          <w:cols w:space="576"/>
          <w:docGrid w:linePitch="360"/>
        </w:sectPr>
      </w:pPr>
      <w:bookmarkStart w:id="0" w:name="_GoBack"/>
      <w:bookmarkEnd w:id="0"/>
    </w:p>
    <w:p w14:paraId="21B22EEB" w14:textId="77777777" w:rsidR="008F54D8" w:rsidRPr="00E230E8" w:rsidRDefault="008F54D8" w:rsidP="008F54D8">
      <w:pPr>
        <w:pStyle w:val="ListParagraph"/>
        <w:numPr>
          <w:ilvl w:val="0"/>
          <w:numId w:val="1"/>
        </w:numPr>
        <w:ind w:left="270"/>
        <w:jc w:val="both"/>
        <w:rPr>
          <w:rFonts w:ascii="Times New Roman" w:hAnsi="Times New Roman" w:cs="Times New Roman"/>
          <w:b/>
        </w:rPr>
      </w:pPr>
      <w:r w:rsidRPr="00E230E8">
        <w:rPr>
          <w:rFonts w:ascii="Times New Roman" w:hAnsi="Times New Roman" w:cs="Times New Roman"/>
          <w:b/>
        </w:rPr>
        <w:t>P</w:t>
      </w:r>
      <w:bookmarkStart w:id="1" w:name="_Hlk4928757"/>
      <w:r w:rsidR="00CB5F40" w:rsidRPr="00E230E8">
        <w:rPr>
          <w:rFonts w:ascii="Times New Roman" w:hAnsi="Times New Roman" w:cs="Times New Roman"/>
          <w:b/>
        </w:rPr>
        <w:t>ENDAHULUAN</w:t>
      </w:r>
    </w:p>
    <w:p w14:paraId="4BBEBD8B" w14:textId="2DDEE895" w:rsidR="008F54D8" w:rsidRDefault="008F54D8" w:rsidP="008F54D8">
      <w:pPr>
        <w:pStyle w:val="ListParagraph"/>
        <w:ind w:left="270" w:firstLine="450"/>
        <w:jc w:val="both"/>
        <w:rPr>
          <w:rFonts w:ascii="Times New Roman" w:hAnsi="Times New Roman" w:cs="Times New Roman"/>
          <w:lang w:val="id-ID"/>
        </w:rPr>
      </w:pPr>
      <w:r w:rsidRPr="007D7ABB">
        <w:rPr>
          <w:rFonts w:ascii="Times New Roman" w:hAnsi="Times New Roman" w:cs="Times New Roman"/>
          <w:lang w:val="id-ID"/>
        </w:rPr>
        <w:t xml:space="preserve">Kondisi tubuh yang sehat pada manusia mencakup 2 hal yaitu kesehatan jasmani atau fisik dan kesehatan rohani atau jiwa. Apabila salah satu hal ini terganggu manusia tidak bisa dikatakan sehat sedangkan tanpa kondisi yang sehat tentu saja manusia tidak bisa melakukan kegiatan aktivitas sehari-hari dengan baik, sehingga kesehatan menjadi faktor terpenting bagi manusia. Sakit jasmani atau fisik lebih mudah diidentifikasi menggunakan sarana kedokteran yang sudah modern, sedangkan sakit rohani yang diakibatkan karena </w:t>
      </w:r>
      <w:r w:rsidRPr="007D7ABB">
        <w:rPr>
          <w:rFonts w:ascii="Times New Roman" w:hAnsi="Times New Roman" w:cs="Times New Roman"/>
          <w:lang w:val="id-ID"/>
        </w:rPr>
        <w:t>gangguan jiwa(psikis) lebih sulit diidentifikasi sehingga membutuhkan konsultasi rutin oleh tenaga ahli(psikolog/dokter jiwa)</w:t>
      </w:r>
      <w:r w:rsidR="00AE1BBB">
        <w:rPr>
          <w:rFonts w:ascii="Times New Roman" w:hAnsi="Times New Roman" w:cs="Times New Roman"/>
        </w:rPr>
        <w:t>[5]</w:t>
      </w:r>
      <w:r w:rsidRPr="007D7ABB">
        <w:rPr>
          <w:rFonts w:ascii="Times New Roman" w:hAnsi="Times New Roman" w:cs="Times New Roman"/>
          <w:lang w:val="id-ID"/>
        </w:rPr>
        <w:t>.</w:t>
      </w:r>
    </w:p>
    <w:p w14:paraId="31A51D1F" w14:textId="56F88698" w:rsidR="00677B7E" w:rsidRDefault="00B45ED6" w:rsidP="008F54D8">
      <w:pPr>
        <w:pStyle w:val="ListParagraph"/>
        <w:ind w:left="270" w:firstLine="450"/>
        <w:jc w:val="both"/>
        <w:rPr>
          <w:rFonts w:ascii="Times New Roman" w:hAnsi="Times New Roman" w:cs="Times New Roman"/>
          <w:lang w:val="id-ID"/>
        </w:rPr>
      </w:pPr>
      <w:r>
        <w:rPr>
          <w:rFonts w:ascii="Times New Roman" w:hAnsi="Times New Roman" w:cs="Times New Roman"/>
        </w:rPr>
        <w:t xml:space="preserve"> </w:t>
      </w:r>
      <w:r w:rsidR="00677B7E">
        <w:rPr>
          <w:rFonts w:ascii="Times New Roman" w:hAnsi="Times New Roman" w:cs="Times New Roman"/>
        </w:rPr>
        <w:t xml:space="preserve"> </w:t>
      </w:r>
      <w:r w:rsidR="008F54D8" w:rsidRPr="00593F37">
        <w:rPr>
          <w:rFonts w:ascii="Times New Roman" w:hAnsi="Times New Roman" w:cs="Times New Roman"/>
          <w:lang w:val="id-ID"/>
        </w:rPr>
        <w:t>sindrom atau pola perilaku yang secara klinus bermakna yang berhubungan dengan distres atau penderita dan menimbulkan gangguan pada satu atau lebih fungsi kehidupan manusia</w:t>
      </w:r>
      <w:r w:rsidR="00EA4611">
        <w:rPr>
          <w:rFonts w:ascii="Times New Roman" w:hAnsi="Times New Roman" w:cs="Times New Roman"/>
        </w:rPr>
        <w:t xml:space="preserve"> disebut Gangguan Jiwa</w:t>
      </w:r>
      <w:r>
        <w:rPr>
          <w:rFonts w:ascii="Times New Roman" w:hAnsi="Times New Roman" w:cs="Times New Roman"/>
        </w:rPr>
        <w:t>[6]</w:t>
      </w:r>
      <w:r w:rsidR="008F54D8" w:rsidRPr="00593F37">
        <w:rPr>
          <w:rFonts w:ascii="Times New Roman" w:hAnsi="Times New Roman" w:cs="Times New Roman"/>
          <w:lang w:val="id-ID"/>
        </w:rPr>
        <w:t>.</w:t>
      </w:r>
    </w:p>
    <w:p w14:paraId="6F7A64F8" w14:textId="6433175A" w:rsidR="008F54D8" w:rsidRDefault="008F54D8" w:rsidP="008F54D8">
      <w:pPr>
        <w:pStyle w:val="ListParagraph"/>
        <w:ind w:left="270" w:firstLine="450"/>
        <w:jc w:val="both"/>
        <w:rPr>
          <w:rFonts w:ascii="Times New Roman" w:hAnsi="Times New Roman" w:cs="Times New Roman"/>
          <w:lang w:val="id-ID"/>
        </w:rPr>
      </w:pPr>
      <w:r w:rsidRPr="00593F37">
        <w:rPr>
          <w:rFonts w:ascii="Times New Roman" w:hAnsi="Times New Roman" w:cs="Times New Roman"/>
          <w:lang w:val="id-ID"/>
        </w:rPr>
        <w:t xml:space="preserve"> Fenomena gangguan jiwa saat ini mulai mengalami peningkatan yang signifikan, penderita gangguan jiwa di seluruh dunia mengalami peningkatan</w:t>
      </w:r>
      <w:r w:rsidR="00EA4611">
        <w:rPr>
          <w:rFonts w:ascii="Times New Roman" w:hAnsi="Times New Roman" w:cs="Times New Roman"/>
        </w:rPr>
        <w:t xml:space="preserve"> setiap tahunnya</w:t>
      </w:r>
      <w:r w:rsidRPr="00593F37">
        <w:rPr>
          <w:rFonts w:ascii="Times New Roman" w:hAnsi="Times New Roman" w:cs="Times New Roman"/>
          <w:lang w:val="id-ID"/>
        </w:rPr>
        <w:t xml:space="preserve">. </w:t>
      </w:r>
      <w:r w:rsidRPr="00593F37">
        <w:rPr>
          <w:rFonts w:ascii="Times New Roman" w:hAnsi="Times New Roman" w:cs="Times New Roman"/>
          <w:lang w:val="id-ID"/>
        </w:rPr>
        <w:lastRenderedPageBreak/>
        <w:t xml:space="preserve">Berdasarkan data dari World Health Organisasi (WHO), </w:t>
      </w:r>
      <w:r w:rsidR="00EA4611">
        <w:rPr>
          <w:rFonts w:ascii="Times New Roman" w:hAnsi="Times New Roman" w:cs="Times New Roman"/>
        </w:rPr>
        <w:t>kurang lebih</w:t>
      </w:r>
      <w:r w:rsidRPr="00593F37">
        <w:rPr>
          <w:rFonts w:ascii="Times New Roman" w:hAnsi="Times New Roman" w:cs="Times New Roman"/>
          <w:lang w:val="id-ID"/>
        </w:rPr>
        <w:t xml:space="preserve"> sekitar 450 juta orang di dunia yang mengalami gangguan jiwa sehingga hal ini menjadi masalah yang sangat serius dan perlu diperhatikan kedepannya</w:t>
      </w:r>
      <w:r w:rsidR="00B45ED6">
        <w:rPr>
          <w:rFonts w:ascii="Times New Roman" w:hAnsi="Times New Roman" w:cs="Times New Roman"/>
        </w:rPr>
        <w:t>[7]</w:t>
      </w:r>
      <w:r w:rsidR="0061400F">
        <w:rPr>
          <w:rFonts w:ascii="Times New Roman" w:hAnsi="Times New Roman" w:cs="Times New Roman"/>
        </w:rPr>
        <w:t>.</w:t>
      </w:r>
      <w:r w:rsidRPr="00593F37">
        <w:rPr>
          <w:rFonts w:ascii="Times New Roman" w:hAnsi="Times New Roman" w:cs="Times New Roman"/>
          <w:lang w:val="id-ID"/>
        </w:rPr>
        <w:t xml:space="preserve"> </w:t>
      </w:r>
      <w:r w:rsidR="0061400F">
        <w:rPr>
          <w:rFonts w:ascii="Times New Roman" w:hAnsi="Times New Roman" w:cs="Times New Roman"/>
        </w:rPr>
        <w:t xml:space="preserve">Di </w:t>
      </w:r>
      <w:r w:rsidRPr="00593F37">
        <w:rPr>
          <w:rFonts w:ascii="Times New Roman" w:hAnsi="Times New Roman" w:cs="Times New Roman"/>
          <w:lang w:val="id-ID"/>
        </w:rPr>
        <w:t>Indonesia sendiri penderita gangguan jiwa berat mencapai 2,5 juta orang</w:t>
      </w:r>
      <w:r w:rsidR="00B45ED6">
        <w:rPr>
          <w:rFonts w:ascii="Times New Roman" w:hAnsi="Times New Roman" w:cs="Times New Roman"/>
        </w:rPr>
        <w:t>[7]</w:t>
      </w:r>
      <w:r w:rsidRPr="00593F37">
        <w:rPr>
          <w:rFonts w:ascii="Times New Roman" w:hAnsi="Times New Roman" w:cs="Times New Roman"/>
          <w:lang w:val="id-ID"/>
        </w:rPr>
        <w:t>. Berdasarkan data dari Rumah Sakit Jiwa Daerah Jambi pada rentang tahun 2005 – 201</w:t>
      </w:r>
      <w:r w:rsidR="00636AEF">
        <w:rPr>
          <w:rFonts w:ascii="Times New Roman" w:hAnsi="Times New Roman" w:cs="Times New Roman"/>
        </w:rPr>
        <w:t>6</w:t>
      </w:r>
      <w:r w:rsidRPr="00593F37">
        <w:rPr>
          <w:rFonts w:ascii="Times New Roman" w:hAnsi="Times New Roman" w:cs="Times New Roman"/>
          <w:lang w:val="id-ID"/>
        </w:rPr>
        <w:t xml:space="preserve"> terjadi kenaikan dan penurunan hingga sekitar 6870 Orang yang di rawat inap(Rekam Medik RSJD Jambi 2016). </w:t>
      </w:r>
      <w:bookmarkEnd w:id="1"/>
    </w:p>
    <w:p w14:paraId="401D6399" w14:textId="7C1FD8F0" w:rsidR="00C2147B" w:rsidRDefault="00CB5F40" w:rsidP="008F54D8">
      <w:pPr>
        <w:pStyle w:val="ListParagraph"/>
        <w:ind w:left="270" w:firstLine="450"/>
        <w:jc w:val="both"/>
        <w:rPr>
          <w:rFonts w:ascii="Times New Roman" w:hAnsi="Times New Roman" w:cs="Times New Roman"/>
        </w:rPr>
      </w:pPr>
      <w:r>
        <w:rPr>
          <w:rFonts w:ascii="Times New Roman" w:hAnsi="Times New Roman" w:cs="Times New Roman"/>
        </w:rPr>
        <w:t>Dengan adanya kemungkinan kenaikan pasien rawat inap RSJD jambi maka dapat juga mempengaruhi ketersediaan kamar, obat – obatan serta tenaga medis dimana kebutuhan – kebutuhan tersebut juga akan mengalami peningkatan. Maka dari permasalahan tersebut diperlukan adanya peramalan atau prediksi pasien rawat inap di RSJD Jambi untuk mengantisipasi kebutuhan – kebutuhan RSJD Jambi di masa mendatang.</w:t>
      </w:r>
      <w:r w:rsidR="00A30B88">
        <w:rPr>
          <w:rFonts w:ascii="Times New Roman" w:hAnsi="Times New Roman" w:cs="Times New Roman"/>
        </w:rPr>
        <w:t xml:space="preserve"> </w:t>
      </w:r>
      <w:r w:rsidR="00DE4E7B">
        <w:rPr>
          <w:rFonts w:ascii="Times New Roman" w:hAnsi="Times New Roman" w:cs="Times New Roman"/>
        </w:rPr>
        <w:t>Dalam</w:t>
      </w:r>
      <w:r w:rsidR="00A30B88">
        <w:rPr>
          <w:rFonts w:ascii="Times New Roman" w:hAnsi="Times New Roman" w:cs="Times New Roman"/>
        </w:rPr>
        <w:t xml:space="preserve"> </w:t>
      </w:r>
      <w:r>
        <w:rPr>
          <w:rFonts w:ascii="Times New Roman" w:hAnsi="Times New Roman" w:cs="Times New Roman"/>
        </w:rPr>
        <w:t xml:space="preserve">menyelesaikan </w:t>
      </w:r>
      <w:r w:rsidR="00DE4E7B">
        <w:rPr>
          <w:rFonts w:ascii="Times New Roman" w:hAnsi="Times New Roman" w:cs="Times New Roman"/>
        </w:rPr>
        <w:t xml:space="preserve">permasalahan ini </w:t>
      </w:r>
      <w:r>
        <w:rPr>
          <w:rFonts w:ascii="Times New Roman" w:hAnsi="Times New Roman" w:cs="Times New Roman"/>
        </w:rPr>
        <w:t xml:space="preserve">dapat menggunakan berbagai jenis Algoritma, salah satu algoritma </w:t>
      </w:r>
      <w:r w:rsidR="00DE4E7B">
        <w:rPr>
          <w:rFonts w:ascii="Times New Roman" w:hAnsi="Times New Roman" w:cs="Times New Roman"/>
        </w:rPr>
        <w:t xml:space="preserve">peramalan/prediksi yang populer adalah algoritma </w:t>
      </w:r>
      <w:r>
        <w:rPr>
          <w:rFonts w:ascii="Times New Roman" w:hAnsi="Times New Roman" w:cs="Times New Roman"/>
        </w:rPr>
        <w:t>Jaringan Syaraf Tiruan.</w:t>
      </w:r>
      <w:r w:rsidR="00DE4E7B">
        <w:rPr>
          <w:rFonts w:ascii="Times New Roman" w:hAnsi="Times New Roman" w:cs="Times New Roman"/>
        </w:rPr>
        <w:t xml:space="preserve"> </w:t>
      </w:r>
    </w:p>
    <w:p w14:paraId="5E107A3E" w14:textId="6161118E" w:rsidR="00916B2C" w:rsidRPr="003259F0" w:rsidRDefault="00CB5F40" w:rsidP="008F54D8">
      <w:pPr>
        <w:pStyle w:val="ListParagraph"/>
        <w:ind w:left="270" w:firstLine="450"/>
        <w:jc w:val="both"/>
        <w:rPr>
          <w:rFonts w:ascii="Times New Roman" w:hAnsi="Times New Roman" w:cs="Times New Roman"/>
        </w:rPr>
      </w:pPr>
      <w:r>
        <w:rPr>
          <w:rFonts w:ascii="Times New Roman" w:hAnsi="Times New Roman" w:cs="Times New Roman"/>
        </w:rPr>
        <w:t xml:space="preserve"> </w:t>
      </w:r>
      <w:r w:rsidR="00DE4E7B">
        <w:rPr>
          <w:rFonts w:ascii="Times New Roman" w:hAnsi="Times New Roman" w:cs="Times New Roman"/>
        </w:rPr>
        <w:t>Jaringan Syaraf Tiruan adalah sebuah metode komputasi yang cara kerjanya meniru cara kerja otak manusia</w:t>
      </w:r>
      <w:r w:rsidR="00E230E8">
        <w:rPr>
          <w:rFonts w:ascii="Times New Roman" w:hAnsi="Times New Roman" w:cs="Times New Roman"/>
        </w:rPr>
        <w:t xml:space="preserve"> dalam mengenali pola</w:t>
      </w:r>
      <w:r w:rsidR="00F46081">
        <w:rPr>
          <w:rFonts w:ascii="Times New Roman" w:hAnsi="Times New Roman" w:cs="Times New Roman"/>
        </w:rPr>
        <w:t>[2]</w:t>
      </w:r>
      <w:r w:rsidR="00DE4E7B">
        <w:rPr>
          <w:rFonts w:ascii="Times New Roman" w:hAnsi="Times New Roman" w:cs="Times New Roman"/>
        </w:rPr>
        <w:t xml:space="preserve">. Jaringan Syaraf Tiruan cocok untuk menyelesaikan permasalahan </w:t>
      </w:r>
      <w:r w:rsidR="00704E12">
        <w:rPr>
          <w:rFonts w:ascii="Times New Roman" w:hAnsi="Times New Roman" w:cs="Times New Roman"/>
        </w:rPr>
        <w:t xml:space="preserve">prediksi, klasifikasi dan klasterisasi karena metode ini mampu mengenali pola – pola data. Untuk dapat mengenali pola – pola tersebut, Jaringan Syaraf Tiruan terlebih dahulu dilakukan pelatihan untuk menghasilkan bobot-bobot dan dapat digunakan dalam menentukan hasil prediksi pola data periode selanjutnya. </w:t>
      </w:r>
      <w:r w:rsidR="003259F0">
        <w:rPr>
          <w:rFonts w:ascii="Times New Roman" w:hAnsi="Times New Roman" w:cs="Times New Roman"/>
        </w:rPr>
        <w:t xml:space="preserve">Di dalam Jaringan syaraf tiruan terdapat beberapa metode pelatihan, salah satunya adalah metode pelatihan </w:t>
      </w:r>
      <w:r w:rsidR="003259F0">
        <w:rPr>
          <w:rFonts w:ascii="Times New Roman" w:hAnsi="Times New Roman" w:cs="Times New Roman"/>
          <w:i/>
          <w:iCs/>
        </w:rPr>
        <w:t xml:space="preserve">Backpropagation. </w:t>
      </w:r>
      <w:r w:rsidR="003259F0">
        <w:rPr>
          <w:rFonts w:ascii="Times New Roman" w:hAnsi="Times New Roman" w:cs="Times New Roman"/>
        </w:rPr>
        <w:t>Metode ini merupakan salah satu metode yang paling banyak digunakan sebagai metode pelatihan jaringan syaraf tiruan.</w:t>
      </w:r>
    </w:p>
    <w:p w14:paraId="45807860" w14:textId="73886A89" w:rsidR="00CB5F40" w:rsidRPr="003259F0" w:rsidRDefault="00916B2C" w:rsidP="008F54D8">
      <w:pPr>
        <w:pStyle w:val="ListParagraph"/>
        <w:ind w:left="270" w:firstLine="450"/>
        <w:jc w:val="both"/>
        <w:rPr>
          <w:rFonts w:ascii="Times New Roman" w:hAnsi="Times New Roman" w:cs="Times New Roman"/>
        </w:rPr>
      </w:pPr>
      <w:r>
        <w:rPr>
          <w:rFonts w:ascii="Times New Roman" w:hAnsi="Times New Roman" w:cs="Times New Roman"/>
        </w:rPr>
        <w:t xml:space="preserve">Sebelumnya telah ada beberapa penelitian yang menggunakan metode jaringan </w:t>
      </w:r>
      <w:r>
        <w:rPr>
          <w:rFonts w:ascii="Times New Roman" w:hAnsi="Times New Roman" w:cs="Times New Roman"/>
        </w:rPr>
        <w:t>syaraf tiruan untuk melakukan p</w:t>
      </w:r>
      <w:r w:rsidR="003259F0">
        <w:rPr>
          <w:rFonts w:ascii="Times New Roman" w:hAnsi="Times New Roman" w:cs="Times New Roman"/>
        </w:rPr>
        <w:t>eramalan</w:t>
      </w:r>
      <w:r>
        <w:rPr>
          <w:rFonts w:ascii="Times New Roman" w:hAnsi="Times New Roman" w:cs="Times New Roman"/>
        </w:rPr>
        <w:t xml:space="preserve"> antara lain</w:t>
      </w:r>
      <w:r w:rsidR="00C23640">
        <w:rPr>
          <w:rFonts w:ascii="Times New Roman" w:hAnsi="Times New Roman" w:cs="Times New Roman"/>
        </w:rPr>
        <w:t xml:space="preserve"> peramalan produksi gula menggunakan metode jaringan syaraf tiruan </w:t>
      </w:r>
      <w:r w:rsidR="00C23640">
        <w:rPr>
          <w:rFonts w:ascii="Times New Roman" w:hAnsi="Times New Roman" w:cs="Times New Roman"/>
          <w:i/>
          <w:iCs/>
        </w:rPr>
        <w:t xml:space="preserve">backpropagation </w:t>
      </w:r>
      <w:r w:rsidR="00C23640">
        <w:rPr>
          <w:rFonts w:ascii="Times New Roman" w:hAnsi="Times New Roman" w:cs="Times New Roman"/>
        </w:rPr>
        <w:t>pada PG Candi baru Sidoarjo</w:t>
      </w:r>
      <w:r w:rsidR="00B345A8">
        <w:rPr>
          <w:rFonts w:ascii="Times New Roman" w:hAnsi="Times New Roman" w:cs="Times New Roman"/>
        </w:rPr>
        <w:t>[9]</w:t>
      </w:r>
      <w:r w:rsidR="003259F0">
        <w:rPr>
          <w:rFonts w:ascii="Times New Roman" w:hAnsi="Times New Roman" w:cs="Times New Roman"/>
        </w:rPr>
        <w:t xml:space="preserve"> dengan</w:t>
      </w:r>
      <w:r w:rsidR="00C23640">
        <w:rPr>
          <w:rFonts w:ascii="Times New Roman" w:hAnsi="Times New Roman" w:cs="Times New Roman"/>
        </w:rPr>
        <w:t xml:space="preserve"> nilai MAPE terendah sebesar 16.98%</w:t>
      </w:r>
      <w:r w:rsidR="00A765A0">
        <w:rPr>
          <w:rFonts w:ascii="Times New Roman" w:hAnsi="Times New Roman" w:cs="Times New Roman"/>
        </w:rPr>
        <w:t xml:space="preserve">, </w:t>
      </w:r>
      <w:r w:rsidR="00B345A8">
        <w:rPr>
          <w:rFonts w:ascii="Times New Roman" w:hAnsi="Times New Roman" w:cs="Times New Roman"/>
        </w:rPr>
        <w:t xml:space="preserve">kemudian prediksi curah hujan dengan model jaringan syaraf tiruan </w:t>
      </w:r>
      <w:r w:rsidR="00B345A8" w:rsidRPr="00B345A8">
        <w:rPr>
          <w:rFonts w:ascii="Times New Roman" w:hAnsi="Times New Roman" w:cs="Times New Roman"/>
          <w:i/>
          <w:iCs/>
        </w:rPr>
        <w:t>backpropagation</w:t>
      </w:r>
      <w:r w:rsidR="00B345A8">
        <w:rPr>
          <w:rFonts w:ascii="Times New Roman" w:hAnsi="Times New Roman" w:cs="Times New Roman"/>
        </w:rPr>
        <w:t xml:space="preserve"> memiliki tingkat akurasi tertinggi 94</w:t>
      </w:r>
      <w:r w:rsidR="00BA694D">
        <w:rPr>
          <w:rFonts w:ascii="Times New Roman" w:hAnsi="Times New Roman" w:cs="Times New Roman"/>
        </w:rPr>
        <w:t>.28%[10]</w:t>
      </w:r>
      <w:r w:rsidR="00B345A8">
        <w:rPr>
          <w:rFonts w:ascii="Times New Roman" w:hAnsi="Times New Roman" w:cs="Times New Roman"/>
        </w:rPr>
        <w:t xml:space="preserve"> </w:t>
      </w:r>
      <w:r w:rsidR="00B345A8" w:rsidRPr="00B345A8">
        <w:rPr>
          <w:rFonts w:ascii="Times New Roman" w:hAnsi="Times New Roman" w:cs="Times New Roman"/>
        </w:rPr>
        <w:t>dan</w:t>
      </w:r>
      <w:r w:rsidR="00A765A0">
        <w:rPr>
          <w:rFonts w:ascii="Times New Roman" w:hAnsi="Times New Roman" w:cs="Times New Roman"/>
        </w:rPr>
        <w:t xml:space="preserve"> Penelitian tentang prediksi suku bunga Bank Indonesia dengan menggunakan jaringan syaraf tiruan </w:t>
      </w:r>
      <w:r w:rsidR="00A765A0">
        <w:rPr>
          <w:rFonts w:ascii="Times New Roman" w:hAnsi="Times New Roman" w:cs="Times New Roman"/>
          <w:i/>
          <w:iCs/>
        </w:rPr>
        <w:t>backpropagation</w:t>
      </w:r>
      <w:r w:rsidR="00B345A8">
        <w:rPr>
          <w:rFonts w:ascii="Times New Roman" w:hAnsi="Times New Roman" w:cs="Times New Roman"/>
        </w:rPr>
        <w:t>[11]</w:t>
      </w:r>
      <w:r w:rsidR="00A765A0">
        <w:rPr>
          <w:rFonts w:ascii="Times New Roman" w:hAnsi="Times New Roman" w:cs="Times New Roman"/>
        </w:rPr>
        <w:t xml:space="preserve"> didapati tingkat akurasi sebesar 99.73% dengan arsitektur 4-2-1</w:t>
      </w:r>
      <w:r w:rsidR="003259F0">
        <w:rPr>
          <w:rFonts w:ascii="Times New Roman" w:hAnsi="Times New Roman" w:cs="Times New Roman"/>
          <w:i/>
          <w:iCs/>
        </w:rPr>
        <w:t xml:space="preserve">. </w:t>
      </w:r>
      <w:r w:rsidR="003259F0">
        <w:rPr>
          <w:rFonts w:ascii="Times New Roman" w:hAnsi="Times New Roman" w:cs="Times New Roman"/>
        </w:rPr>
        <w:t xml:space="preserve">Hal ini menunjukkan bahwa Jaringan syaraf tiruan </w:t>
      </w:r>
      <w:r w:rsidR="003259F0">
        <w:rPr>
          <w:rFonts w:ascii="Times New Roman" w:hAnsi="Times New Roman" w:cs="Times New Roman"/>
          <w:i/>
          <w:iCs/>
        </w:rPr>
        <w:t xml:space="preserve">backpropagation </w:t>
      </w:r>
      <w:r w:rsidR="003259F0">
        <w:rPr>
          <w:rFonts w:ascii="Times New Roman" w:hAnsi="Times New Roman" w:cs="Times New Roman"/>
        </w:rPr>
        <w:t>dapat digunakan didalam kasus peramalan.</w:t>
      </w:r>
    </w:p>
    <w:p w14:paraId="6C96E57F" w14:textId="77777777" w:rsidR="00FB1A2D" w:rsidRDefault="00704E12" w:rsidP="00704E12">
      <w:pPr>
        <w:pStyle w:val="ListParagraph"/>
        <w:ind w:left="270" w:firstLine="450"/>
        <w:jc w:val="both"/>
        <w:rPr>
          <w:rFonts w:ascii="Times New Roman" w:hAnsi="Times New Roman" w:cs="Times New Roman"/>
          <w:i/>
        </w:rPr>
      </w:pPr>
      <w:r>
        <w:rPr>
          <w:rFonts w:ascii="Times New Roman" w:hAnsi="Times New Roman" w:cs="Times New Roman"/>
        </w:rPr>
        <w:t xml:space="preserve">Berdasarkan hal – hal diatas maka dalam penelitan ini akan dilakukan prediksi pasien rawat inap RSJD Jambi di tahun – tahun mendatang dengan menggunakan Jaringan Syaraf Tiruan dan metode pelatihan </w:t>
      </w:r>
      <w:r>
        <w:rPr>
          <w:rFonts w:ascii="Times New Roman" w:hAnsi="Times New Roman" w:cs="Times New Roman"/>
          <w:i/>
        </w:rPr>
        <w:t>Backpropagation.</w:t>
      </w:r>
    </w:p>
    <w:p w14:paraId="73EF252E" w14:textId="77777777" w:rsidR="00704E12" w:rsidRPr="00704E12" w:rsidRDefault="00704E12" w:rsidP="00704E12">
      <w:pPr>
        <w:pStyle w:val="ListParagraph"/>
        <w:ind w:left="270" w:firstLine="450"/>
        <w:jc w:val="both"/>
        <w:rPr>
          <w:rFonts w:ascii="Times New Roman" w:hAnsi="Times New Roman" w:cs="Times New Roman"/>
        </w:rPr>
      </w:pPr>
    </w:p>
    <w:p w14:paraId="38725337" w14:textId="77777777" w:rsidR="001C6686" w:rsidRPr="005D0EE5" w:rsidRDefault="000B1A8D" w:rsidP="005D0EE5">
      <w:pPr>
        <w:pStyle w:val="ListParagraph"/>
        <w:numPr>
          <w:ilvl w:val="0"/>
          <w:numId w:val="1"/>
        </w:numPr>
        <w:ind w:left="270"/>
        <w:jc w:val="both"/>
        <w:rPr>
          <w:rFonts w:ascii="Times New Roman" w:hAnsi="Times New Roman" w:cs="Times New Roman"/>
          <w:b/>
        </w:rPr>
      </w:pPr>
      <w:r w:rsidRPr="00E230E8">
        <w:rPr>
          <w:rFonts w:ascii="Times New Roman" w:hAnsi="Times New Roman" w:cs="Times New Roman"/>
          <w:b/>
        </w:rPr>
        <w:t>T</w:t>
      </w:r>
      <w:r w:rsidR="00CB5F40" w:rsidRPr="00E230E8">
        <w:rPr>
          <w:rFonts w:ascii="Times New Roman" w:hAnsi="Times New Roman" w:cs="Times New Roman"/>
          <w:b/>
        </w:rPr>
        <w:t>INJAUAN PUSTAKA</w:t>
      </w:r>
    </w:p>
    <w:p w14:paraId="14EF486A" w14:textId="77777777" w:rsidR="005D0EE5" w:rsidRPr="005D0EE5" w:rsidRDefault="005D0EE5" w:rsidP="005D0EE5">
      <w:pPr>
        <w:pStyle w:val="ListParagraph"/>
        <w:ind w:left="270"/>
        <w:jc w:val="both"/>
        <w:rPr>
          <w:rFonts w:ascii="Times New Roman" w:hAnsi="Times New Roman" w:cs="Times New Roman"/>
          <w:b/>
        </w:rPr>
      </w:pPr>
    </w:p>
    <w:p w14:paraId="3AB9BF68" w14:textId="77777777" w:rsidR="004E2106" w:rsidRPr="005D0EE5" w:rsidRDefault="000B1A8D" w:rsidP="004E2106">
      <w:pPr>
        <w:pStyle w:val="ListParagraph"/>
        <w:numPr>
          <w:ilvl w:val="1"/>
          <w:numId w:val="1"/>
        </w:numPr>
        <w:ind w:left="270"/>
        <w:jc w:val="both"/>
        <w:rPr>
          <w:rFonts w:ascii="Times New Roman" w:hAnsi="Times New Roman" w:cs="Times New Roman"/>
          <w:b/>
          <w:bCs/>
        </w:rPr>
      </w:pPr>
      <w:r w:rsidRPr="005D0EE5">
        <w:rPr>
          <w:rFonts w:ascii="Times New Roman" w:hAnsi="Times New Roman" w:cs="Times New Roman"/>
          <w:b/>
          <w:bCs/>
        </w:rPr>
        <w:t>Rumah Sakit Jiwa</w:t>
      </w:r>
    </w:p>
    <w:p w14:paraId="02F0DBC4" w14:textId="5B8C605E" w:rsidR="004E2106" w:rsidRPr="004E2106" w:rsidRDefault="004E2106" w:rsidP="00EB3A16">
      <w:pPr>
        <w:pStyle w:val="ListParagraph"/>
        <w:ind w:left="270" w:firstLine="450"/>
        <w:jc w:val="both"/>
        <w:rPr>
          <w:rFonts w:ascii="Times New Roman" w:hAnsi="Times New Roman" w:cs="Times New Roman"/>
        </w:rPr>
      </w:pPr>
      <w:r w:rsidRPr="004E2106">
        <w:rPr>
          <w:rFonts w:ascii="Times New Roman" w:hAnsi="Times New Roman" w:cs="Times New Roman"/>
        </w:rPr>
        <w:t>Rumah sakit jiwa dapat diartikan sebagai rumah sakit yang mengkhususkan untuk merawat pasien yang mengalami gangguan mental cukup serius. Gangguan mental yang dialami oleh pasien rumah sakit jiwa tersebut akibat dari gangguan psikologis. Gangguan tersebut biasanya menyerang pasien yang berada dalam tekanan tinggi sehingga pasien mengalami kegoyahan dalam mental dan jiwa pasien tidak bisa terkontrol. Oleh sebab itu, pasien penderita gangguan mental di beri penanganan khusus</w:t>
      </w:r>
      <w:r w:rsidRPr="004E2106">
        <w:rPr>
          <w:rFonts w:ascii="Times New Roman" w:hAnsi="Times New Roman" w:cs="Times New Roman"/>
        </w:rPr>
        <w:tab/>
        <w:t xml:space="preserve">secara rutin dan lingkungan yang terkendali supaya mental mereka semakin membaik dan dapat pulih walau tidak bisa sepenuhnya kembali seperti sedia kala. </w:t>
      </w:r>
    </w:p>
    <w:p w14:paraId="6D2B9FA7" w14:textId="77777777" w:rsidR="008F54D8" w:rsidRPr="004E2106" w:rsidRDefault="004E2106" w:rsidP="00EB3A16">
      <w:pPr>
        <w:pStyle w:val="ListParagraph"/>
        <w:ind w:left="270" w:firstLine="450"/>
        <w:jc w:val="both"/>
        <w:rPr>
          <w:rFonts w:ascii="Times New Roman" w:hAnsi="Times New Roman" w:cs="Times New Roman"/>
        </w:rPr>
      </w:pPr>
      <w:r w:rsidRPr="004E2106">
        <w:rPr>
          <w:rFonts w:ascii="Times New Roman" w:hAnsi="Times New Roman" w:cs="Times New Roman"/>
        </w:rPr>
        <w:t xml:space="preserve">Untuk mengetahui perkiraan jumlah keluar masuknya pasien rumah sakit jiwa ini, kita membutuhkan sebuah sistem prediksi untuk memprediksi tingkat keluar (sembuh) dan masuknya (sakit) pasien rumah sakit jiwa </w:t>
      </w:r>
      <w:r w:rsidRPr="004E2106">
        <w:rPr>
          <w:rFonts w:ascii="Times New Roman" w:hAnsi="Times New Roman" w:cs="Times New Roman"/>
        </w:rPr>
        <w:lastRenderedPageBreak/>
        <w:t>dalam jangka waktu beberapa tahun kedepan agar pihak rumah sakit dapat mempersiapkan sarana prasarana dan fasilitas untuk menunjang perawatan pasien yang mengidap gangguan mental.</w:t>
      </w:r>
    </w:p>
    <w:p w14:paraId="3D98C561" w14:textId="77777777" w:rsidR="005E390F" w:rsidRPr="005D0EE5" w:rsidRDefault="005E390F" w:rsidP="005E390F">
      <w:pPr>
        <w:pStyle w:val="ListParagraph"/>
        <w:numPr>
          <w:ilvl w:val="1"/>
          <w:numId w:val="1"/>
        </w:numPr>
        <w:ind w:left="270"/>
        <w:jc w:val="both"/>
        <w:rPr>
          <w:rFonts w:ascii="Times New Roman" w:hAnsi="Times New Roman" w:cs="Times New Roman"/>
          <w:b/>
          <w:bCs/>
        </w:rPr>
      </w:pPr>
      <w:r w:rsidRPr="005D0EE5">
        <w:rPr>
          <w:rFonts w:ascii="Times New Roman" w:hAnsi="Times New Roman" w:cs="Times New Roman"/>
          <w:b/>
          <w:bCs/>
        </w:rPr>
        <w:t>Peramalan menggunakan Jaringan Syaraf Tiruan</w:t>
      </w:r>
    </w:p>
    <w:p w14:paraId="28D8E073" w14:textId="77777777" w:rsidR="005E390F" w:rsidRDefault="005E390F" w:rsidP="00EB3A16">
      <w:pPr>
        <w:pStyle w:val="ListParagraph"/>
        <w:ind w:left="270" w:firstLine="360"/>
        <w:jc w:val="both"/>
        <w:rPr>
          <w:rFonts w:ascii="Times New Roman" w:hAnsi="Times New Roman" w:cs="Times New Roman"/>
        </w:rPr>
      </w:pPr>
      <w:r w:rsidRPr="008F54D8">
        <w:rPr>
          <w:rFonts w:ascii="Times New Roman" w:hAnsi="Times New Roman" w:cs="Times New Roman"/>
        </w:rPr>
        <w:t>Jaringan Syaraf Tiruan merupakan algoritma yang bekerja dengan meniru cara kerja otak manusia dimana terdiri dati neuron - neuron dan penghubung yang disebut sinapsis</w:t>
      </w:r>
      <w:r w:rsidR="00F46081">
        <w:rPr>
          <w:rFonts w:ascii="Times New Roman" w:hAnsi="Times New Roman" w:cs="Times New Roman"/>
        </w:rPr>
        <w:t>[1]</w:t>
      </w:r>
      <w:r w:rsidRPr="008F54D8">
        <w:rPr>
          <w:rFonts w:ascii="Times New Roman" w:hAnsi="Times New Roman" w:cs="Times New Roman"/>
        </w:rPr>
        <w:t xml:space="preserve">. Sinyal sinyal yang masuk ke dalam neuron akan diteruskan ke neuron lainnya sehingga otak mampu mengenali pola, melakukan perhitungan dan mengontrol organ – organ tubuh manusia. JST dapat digunakan untuk menyelesaikan permasalahan klasifikasi, prediksi/peramalan dan klasterisasi. JST dalam melakukan pemrosesan ditentukan oleh 3 hal </w:t>
      </w:r>
      <w:r w:rsidR="00F46081">
        <w:rPr>
          <w:rFonts w:ascii="Times New Roman" w:hAnsi="Times New Roman" w:cs="Times New Roman"/>
        </w:rPr>
        <w:t>[1]</w:t>
      </w:r>
      <w:r w:rsidRPr="008F54D8">
        <w:rPr>
          <w:rFonts w:ascii="Times New Roman" w:hAnsi="Times New Roman" w:cs="Times New Roman"/>
        </w:rPr>
        <w:t xml:space="preserve"> yaitu :</w:t>
      </w:r>
    </w:p>
    <w:p w14:paraId="232756D3" w14:textId="77777777" w:rsidR="005E390F" w:rsidRDefault="005E390F" w:rsidP="005E390F">
      <w:pPr>
        <w:pStyle w:val="ListParagraph"/>
        <w:numPr>
          <w:ilvl w:val="1"/>
          <w:numId w:val="2"/>
        </w:numPr>
        <w:ind w:left="630"/>
        <w:jc w:val="both"/>
        <w:rPr>
          <w:rFonts w:ascii="Times New Roman" w:hAnsi="Times New Roman" w:cs="Times New Roman"/>
        </w:rPr>
      </w:pPr>
      <w:r>
        <w:rPr>
          <w:rFonts w:ascii="Times New Roman" w:hAnsi="Times New Roman" w:cs="Times New Roman"/>
        </w:rPr>
        <w:t>Pola hubungan antar neuron (arsitektur jaringan)</w:t>
      </w:r>
    </w:p>
    <w:p w14:paraId="373A9539" w14:textId="77777777" w:rsidR="005E390F" w:rsidRDefault="005E390F" w:rsidP="005E390F">
      <w:pPr>
        <w:pStyle w:val="ListParagraph"/>
        <w:numPr>
          <w:ilvl w:val="1"/>
          <w:numId w:val="2"/>
        </w:numPr>
        <w:ind w:left="630"/>
        <w:jc w:val="both"/>
        <w:rPr>
          <w:rFonts w:ascii="Times New Roman" w:hAnsi="Times New Roman" w:cs="Times New Roman"/>
        </w:rPr>
      </w:pPr>
      <w:r>
        <w:rPr>
          <w:rFonts w:ascii="Times New Roman" w:hAnsi="Times New Roman" w:cs="Times New Roman"/>
        </w:rPr>
        <w:t>Metode untuk menentukan bobot penghubung</w:t>
      </w:r>
    </w:p>
    <w:p w14:paraId="5D7B8ADD" w14:textId="77777777" w:rsidR="005E390F" w:rsidRDefault="005E390F" w:rsidP="005E390F">
      <w:pPr>
        <w:pStyle w:val="ListParagraph"/>
        <w:numPr>
          <w:ilvl w:val="1"/>
          <w:numId w:val="2"/>
        </w:numPr>
        <w:ind w:left="630"/>
        <w:jc w:val="both"/>
        <w:rPr>
          <w:rFonts w:ascii="Times New Roman" w:hAnsi="Times New Roman" w:cs="Times New Roman"/>
        </w:rPr>
      </w:pPr>
      <w:r>
        <w:rPr>
          <w:rFonts w:ascii="Times New Roman" w:hAnsi="Times New Roman" w:cs="Times New Roman"/>
        </w:rPr>
        <w:t>Fungsi aktivasi</w:t>
      </w:r>
    </w:p>
    <w:p w14:paraId="678B3459" w14:textId="77777777" w:rsidR="005E390F" w:rsidRDefault="005E390F" w:rsidP="00EB3A16">
      <w:pPr>
        <w:ind w:firstLine="270"/>
        <w:jc w:val="both"/>
        <w:rPr>
          <w:rFonts w:ascii="Times New Roman" w:hAnsi="Times New Roman" w:cs="Times New Roman"/>
        </w:rPr>
      </w:pPr>
      <w:r w:rsidRPr="008F54D8">
        <w:rPr>
          <w:rFonts w:ascii="Times New Roman" w:hAnsi="Times New Roman" w:cs="Times New Roman"/>
        </w:rPr>
        <w:t xml:space="preserve">Terdapat banyak metode yang terdapat di dalam jaringan syaraf tiruan, salah satu yang banyak digunakan adalah metode </w:t>
      </w:r>
      <w:r w:rsidRPr="008F54D8">
        <w:rPr>
          <w:rFonts w:ascii="Times New Roman" w:hAnsi="Times New Roman" w:cs="Times New Roman"/>
          <w:i/>
        </w:rPr>
        <w:t>Backpropagation</w:t>
      </w:r>
      <w:r w:rsidRPr="008F54D8">
        <w:rPr>
          <w:rFonts w:ascii="Times New Roman" w:hAnsi="Times New Roman" w:cs="Times New Roman"/>
        </w:rPr>
        <w:t xml:space="preserve">. Dalam penelitian ini metode </w:t>
      </w:r>
      <w:r w:rsidRPr="008F54D8">
        <w:rPr>
          <w:rFonts w:ascii="Times New Roman" w:hAnsi="Times New Roman" w:cs="Times New Roman"/>
          <w:i/>
        </w:rPr>
        <w:t xml:space="preserve">Backpropagation </w:t>
      </w:r>
      <w:r w:rsidRPr="008F54D8">
        <w:rPr>
          <w:rFonts w:ascii="Times New Roman" w:hAnsi="Times New Roman" w:cs="Times New Roman"/>
        </w:rPr>
        <w:t xml:space="preserve">akan digunakan untuk memprediksi atau meramal jumlah pasien rawat inap </w:t>
      </w:r>
      <w:r>
        <w:rPr>
          <w:rFonts w:ascii="Times New Roman" w:hAnsi="Times New Roman" w:cs="Times New Roman"/>
        </w:rPr>
        <w:t>Rumah Sakit Jiwa Daerah Jambi</w:t>
      </w:r>
      <w:r w:rsidRPr="008F54D8">
        <w:rPr>
          <w:rFonts w:ascii="Times New Roman" w:hAnsi="Times New Roman" w:cs="Times New Roman"/>
        </w:rPr>
        <w:t xml:space="preserve">. </w:t>
      </w:r>
    </w:p>
    <w:p w14:paraId="62642208" w14:textId="77777777" w:rsidR="005E390F" w:rsidRPr="008F54D8" w:rsidRDefault="005E390F" w:rsidP="005E390F">
      <w:pPr>
        <w:jc w:val="both"/>
        <w:rPr>
          <w:rFonts w:ascii="Times New Roman" w:hAnsi="Times New Roman" w:cs="Times New Roman"/>
          <w:i/>
        </w:rPr>
      </w:pPr>
      <w:r w:rsidRPr="008F54D8">
        <w:rPr>
          <w:rFonts w:ascii="Times New Roman" w:hAnsi="Times New Roman" w:cs="Times New Roman"/>
          <w:i/>
        </w:rPr>
        <w:t xml:space="preserve">Backpropagation </w:t>
      </w:r>
    </w:p>
    <w:p w14:paraId="3D41EFE4" w14:textId="77777777" w:rsidR="00761F79" w:rsidRDefault="005E390F" w:rsidP="00EB3A16">
      <w:pPr>
        <w:ind w:firstLine="360"/>
        <w:jc w:val="both"/>
        <w:rPr>
          <w:rFonts w:ascii="Times New Roman" w:hAnsi="Times New Roman" w:cs="Times New Roman"/>
        </w:rPr>
      </w:pPr>
      <w:r w:rsidRPr="00EF035A">
        <w:rPr>
          <w:rFonts w:ascii="Times New Roman" w:hAnsi="Times New Roman" w:cs="Times New Roman"/>
          <w:i/>
        </w:rPr>
        <w:t>Backpropagation</w:t>
      </w:r>
      <w:r>
        <w:rPr>
          <w:rFonts w:ascii="Times New Roman" w:hAnsi="Times New Roman" w:cs="Times New Roman"/>
        </w:rPr>
        <w:t xml:space="preserve"> merupakan salah satu metode Jaringan Syaraf Tiruan yang menggunakan arsitektur </w:t>
      </w:r>
      <w:r w:rsidRPr="00EF035A">
        <w:rPr>
          <w:rFonts w:ascii="Times New Roman" w:hAnsi="Times New Roman" w:cs="Times New Roman"/>
          <w:i/>
        </w:rPr>
        <w:t>multi layer</w:t>
      </w:r>
      <w:r>
        <w:rPr>
          <w:rFonts w:ascii="Times New Roman" w:hAnsi="Times New Roman" w:cs="Times New Roman"/>
        </w:rPr>
        <w:t xml:space="preserve"> dimana terdiri dari layer masukan, layer tersembunyi dan layer keluaran</w:t>
      </w:r>
      <w:r w:rsidR="008562B5">
        <w:rPr>
          <w:rFonts w:ascii="Times New Roman" w:hAnsi="Times New Roman" w:cs="Times New Roman"/>
        </w:rPr>
        <w:t xml:space="preserve"> dengan metode </w:t>
      </w:r>
      <w:r w:rsidR="008562B5">
        <w:rPr>
          <w:rFonts w:ascii="Times New Roman" w:hAnsi="Times New Roman" w:cs="Times New Roman"/>
          <w:i/>
          <w:iCs/>
        </w:rPr>
        <w:t>supervised learning</w:t>
      </w:r>
      <w:r>
        <w:rPr>
          <w:rFonts w:ascii="Times New Roman" w:hAnsi="Times New Roman" w:cs="Times New Roman"/>
        </w:rPr>
        <w:t>.</w:t>
      </w:r>
      <w:r w:rsidR="008562B5">
        <w:rPr>
          <w:rFonts w:ascii="Times New Roman" w:hAnsi="Times New Roman" w:cs="Times New Roman"/>
        </w:rPr>
        <w:t xml:space="preserve"> Arsitektur </w:t>
      </w:r>
      <w:r w:rsidR="008562B5">
        <w:rPr>
          <w:rFonts w:ascii="Times New Roman" w:hAnsi="Times New Roman" w:cs="Times New Roman"/>
          <w:i/>
          <w:iCs/>
        </w:rPr>
        <w:t xml:space="preserve">Backpropagation </w:t>
      </w:r>
      <w:r w:rsidR="008562B5">
        <w:rPr>
          <w:rFonts w:ascii="Times New Roman" w:hAnsi="Times New Roman" w:cs="Times New Roman"/>
        </w:rPr>
        <w:t xml:space="preserve">dapat dilihat pada gambar 1. </w:t>
      </w:r>
    </w:p>
    <w:p w14:paraId="47F9F00F" w14:textId="724011F9" w:rsidR="008562B5" w:rsidRDefault="008562B5" w:rsidP="00EB3A16">
      <w:pPr>
        <w:ind w:firstLine="360"/>
        <w:jc w:val="both"/>
        <w:rPr>
          <w:rFonts w:ascii="Times New Roman" w:hAnsi="Times New Roman" w:cs="Times New Roman"/>
        </w:rPr>
      </w:pPr>
      <w:r>
        <w:rPr>
          <w:noProof/>
        </w:rPr>
        <w:drawing>
          <wp:inline distT="0" distB="0" distL="0" distR="0" wp14:anchorId="73C7322A" wp14:editId="3BDC7A7B">
            <wp:extent cx="2654135" cy="304512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54135" cy="3045124"/>
                    </a:xfrm>
                    <a:prstGeom prst="rect">
                      <a:avLst/>
                    </a:prstGeom>
                  </pic:spPr>
                </pic:pic>
              </a:graphicData>
            </a:graphic>
          </wp:inline>
        </w:drawing>
      </w:r>
    </w:p>
    <w:p w14:paraId="0C67E41D" w14:textId="3568C804" w:rsidR="00761F79" w:rsidRDefault="008562B5" w:rsidP="00761F79">
      <w:pPr>
        <w:pStyle w:val="Caption"/>
        <w:jc w:val="center"/>
        <w:rPr>
          <w:i w:val="0"/>
          <w:iCs w:val="0"/>
        </w:rPr>
      </w:pPr>
      <w:r>
        <w:t xml:space="preserve">Gambar </w:t>
      </w:r>
      <w:fldSimple w:instr=" SEQ Gambar \* ARABIC ">
        <w:r w:rsidR="000D5102">
          <w:rPr>
            <w:noProof/>
          </w:rPr>
          <w:t>1</w:t>
        </w:r>
      </w:fldSimple>
      <w:r>
        <w:t xml:space="preserve"> arsitektur Backpropagation</w:t>
      </w:r>
      <w:r w:rsidR="00761F79">
        <w:t xml:space="preserve"> </w:t>
      </w:r>
    </w:p>
    <w:p w14:paraId="6DE03423" w14:textId="4CF2F00E" w:rsidR="00761F79" w:rsidRDefault="00761F79" w:rsidP="00761F79">
      <w:pPr>
        <w:pStyle w:val="ListParagraph"/>
        <w:ind w:left="360" w:firstLine="360"/>
        <w:jc w:val="both"/>
        <w:rPr>
          <w:rFonts w:ascii="Times New Roman" w:hAnsi="Times New Roman" w:cs="Times New Roman"/>
        </w:rPr>
      </w:pPr>
      <w:r>
        <w:rPr>
          <w:rFonts w:ascii="Times New Roman" w:hAnsi="Times New Roman" w:cs="Times New Roman"/>
        </w:rPr>
        <w:t xml:space="preserve">Fungsi aktivasi dalam </w:t>
      </w:r>
      <w:r>
        <w:rPr>
          <w:rFonts w:ascii="Times New Roman" w:hAnsi="Times New Roman" w:cs="Times New Roman"/>
          <w:i/>
          <w:iCs/>
        </w:rPr>
        <w:t xml:space="preserve">backpropagation </w:t>
      </w:r>
      <w:r>
        <w:rPr>
          <w:rFonts w:ascii="Times New Roman" w:hAnsi="Times New Roman" w:cs="Times New Roman"/>
        </w:rPr>
        <w:t>yang dapat digunakan memiliki beberapa syarat yaitu kontinu,</w:t>
      </w:r>
      <w:r w:rsidR="00584FA5">
        <w:rPr>
          <w:rFonts w:ascii="Times New Roman" w:hAnsi="Times New Roman" w:cs="Times New Roman"/>
        </w:rPr>
        <w:t xml:space="preserve"> </w:t>
      </w:r>
      <w:r>
        <w:rPr>
          <w:rFonts w:ascii="Times New Roman" w:hAnsi="Times New Roman" w:cs="Times New Roman"/>
        </w:rPr>
        <w:t>terdiferensial dengan mudah dan merupakan fungsi yang tidak turun[1]. Maka fungsi aktivasi yang memenuhi syarat dan akan digunakan dalam penelitian ini adalah fungsi sigmoid. Fungsi aktivasi sigmoid adalah sebagai berikut:</w:t>
      </w:r>
    </w:p>
    <w:p w14:paraId="4D3D0AA4" w14:textId="77777777" w:rsidR="00761F79" w:rsidRPr="000A3FF7" w:rsidRDefault="00761F79" w:rsidP="00761F79">
      <w:pPr>
        <w:pStyle w:val="ListParagraph"/>
        <w:ind w:left="360"/>
        <w:jc w:val="both"/>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m:t>
              </m:r>
            </m:den>
          </m:f>
          <m:r>
            <w:rPr>
              <w:rFonts w:ascii="Cambria Math" w:hAnsi="Cambria Math" w:cs="Times New Roman"/>
            </w:rPr>
            <m:t xml:space="preserve">        (13)</m:t>
          </m:r>
        </m:oMath>
      </m:oMathPara>
    </w:p>
    <w:p w14:paraId="39CE0D05" w14:textId="177A6149" w:rsidR="00761F79" w:rsidRDefault="00761F79" w:rsidP="00761F79">
      <w:pPr>
        <w:pStyle w:val="ListParagraph"/>
        <w:ind w:left="360" w:firstLine="360"/>
        <w:jc w:val="both"/>
        <w:rPr>
          <w:rFonts w:ascii="Times New Roman" w:hAnsi="Times New Roman" w:cs="Times New Roman"/>
        </w:rPr>
      </w:pPr>
      <w:r>
        <w:rPr>
          <w:rFonts w:ascii="Times New Roman" w:hAnsi="Times New Roman" w:cs="Times New Roman"/>
        </w:rPr>
        <w:t>Turunan dari fungsi aktivasi sigmoid adalah sebagai berikut:</w:t>
      </w:r>
    </w:p>
    <w:p w14:paraId="05AD8BFE" w14:textId="5CEB447F" w:rsidR="00761F79" w:rsidRPr="00761F79" w:rsidRDefault="00237539" w:rsidP="00761F79">
      <w:pPr>
        <w:pStyle w:val="ListParagraph"/>
        <w:ind w:left="360"/>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1-f</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 xml:space="preserve">       (14)</m:t>
          </m:r>
        </m:oMath>
      </m:oMathPara>
    </w:p>
    <w:p w14:paraId="367A75BB" w14:textId="5A7B5427" w:rsidR="005E390F" w:rsidRPr="007D7ABB" w:rsidRDefault="005E390F" w:rsidP="00EB3A16">
      <w:pPr>
        <w:ind w:firstLine="360"/>
        <w:jc w:val="both"/>
        <w:rPr>
          <w:rFonts w:ascii="Times New Roman" w:hAnsi="Times New Roman" w:cs="Times New Roman"/>
        </w:rPr>
      </w:pPr>
      <w:r>
        <w:rPr>
          <w:rFonts w:ascii="Times New Roman" w:hAnsi="Times New Roman" w:cs="Times New Roman"/>
        </w:rPr>
        <w:t xml:space="preserve">Cara kerja dari </w:t>
      </w:r>
      <w:r>
        <w:rPr>
          <w:rFonts w:ascii="Times New Roman" w:hAnsi="Times New Roman" w:cs="Times New Roman"/>
          <w:i/>
        </w:rPr>
        <w:t xml:space="preserve">Backppropagation </w:t>
      </w:r>
      <w:r>
        <w:rPr>
          <w:rFonts w:ascii="Times New Roman" w:hAnsi="Times New Roman" w:cs="Times New Roman"/>
        </w:rPr>
        <w:t xml:space="preserve">terdiri dari 3 langkah yaitu propagasi maju, propagasi mundur dan memperbaharui bobot.  Berikut adalah langkah – langkah di dalam membangun algoritma </w:t>
      </w:r>
      <w:r>
        <w:rPr>
          <w:rFonts w:ascii="Times New Roman" w:hAnsi="Times New Roman" w:cs="Times New Roman"/>
          <w:i/>
        </w:rPr>
        <w:t>Backpropagation :</w:t>
      </w:r>
    </w:p>
    <w:p w14:paraId="13036532"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0 : Menginisialisasi bobot awal dengan menggunakan bilangan kecil (0 – 1 ).</w:t>
      </w:r>
    </w:p>
    <w:p w14:paraId="044DF5FA"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Langkah 1 : Melakukan perhitungan secara berulang jika kondisi penghentian belum terpenuhi. </w:t>
      </w:r>
    </w:p>
    <w:p w14:paraId="3DE21DE2"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2 : Melakukan langkah 3 sampai dengan langkah 10 untuk setiap kali pelatihan</w:t>
      </w:r>
    </w:p>
    <w:p w14:paraId="26A14B6F" w14:textId="77777777" w:rsidR="005E390F" w:rsidRPr="008F54D8" w:rsidRDefault="005E390F" w:rsidP="005E390F">
      <w:pPr>
        <w:jc w:val="both"/>
        <w:rPr>
          <w:rFonts w:ascii="Times New Roman" w:hAnsi="Times New Roman" w:cs="Times New Roman"/>
        </w:rPr>
      </w:pPr>
      <w:r w:rsidRPr="008F54D8">
        <w:rPr>
          <w:rFonts w:ascii="Times New Roman" w:hAnsi="Times New Roman" w:cs="Times New Roman"/>
          <w:b/>
        </w:rPr>
        <w:lastRenderedPageBreak/>
        <w:t>Fase 1 : Propagasi maju</w:t>
      </w:r>
    </w:p>
    <w:p w14:paraId="14D79D1F"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3 : nilai masukan diset di setiap neuron pada layer masukan</w:t>
      </w:r>
    </w:p>
    <w:p w14:paraId="2EB35FCA"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4: setiap neuron di unit masukan mengirimkan sinyal ke layer tersembunyi z</w:t>
      </w:r>
      <w:r>
        <w:rPr>
          <w:rFonts w:ascii="Times New Roman" w:hAnsi="Times New Roman" w:cs="Times New Roman"/>
          <w:vertAlign w:val="subscript"/>
        </w:rPr>
        <w:t xml:space="preserve">j </w:t>
      </w:r>
      <w:r>
        <w:rPr>
          <w:rFonts w:ascii="Times New Roman" w:hAnsi="Times New Roman" w:cs="Times New Roman"/>
        </w:rPr>
        <w:t>(j = 1,2,3,…p) dengan mengalikan nilai masukan dengan masing masing bobot yang telah diinisialisasi sebelumnya dengan rumus :</w:t>
      </w:r>
    </w:p>
    <w:p w14:paraId="326EA4B2" w14:textId="77777777" w:rsidR="005E390F" w:rsidRDefault="00237539" w:rsidP="005E390F">
      <w:pPr>
        <w:pStyle w:val="ListParagraph"/>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net(j)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j0</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e>
          </m:nary>
          <m:r>
            <w:rPr>
              <w:rFonts w:ascii="Cambria Math" w:hAnsi="Cambria Math" w:cs="Times New Roman"/>
            </w:rPr>
            <m:t xml:space="preserve">       (1)</m:t>
          </m:r>
        </m:oMath>
      </m:oMathPara>
    </w:p>
    <w:p w14:paraId="59B1121C"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Langkah 5 : menghitung keluaran dengan menggunakan fungsi aktivasi </w:t>
      </w:r>
      <w:r w:rsidR="008A0B63">
        <w:rPr>
          <w:rFonts w:ascii="Times New Roman" w:hAnsi="Times New Roman" w:cs="Times New Roman"/>
        </w:rPr>
        <w:t>linear</w:t>
      </w:r>
    </w:p>
    <w:p w14:paraId="7910A704" w14:textId="77777777" w:rsidR="005E390F" w:rsidRPr="008F54D8" w:rsidRDefault="00237539" w:rsidP="005E390F">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f(Z</m:t>
              </m:r>
            </m:e>
            <m:sub>
              <m:r>
                <w:rPr>
                  <w:rFonts w:ascii="Cambria Math" w:hAnsi="Cambria Math" w:cs="Times New Roman"/>
                </w:rPr>
                <m:t>net</m:t>
              </m:r>
              <m:d>
                <m:dPr>
                  <m:ctrlPr>
                    <w:rPr>
                      <w:rFonts w:ascii="Cambria Math" w:hAnsi="Cambria Math" w:cs="Times New Roman"/>
                      <w:i/>
                    </w:rPr>
                  </m:ctrlPr>
                </m:dPr>
                <m:e>
                  <m:r>
                    <w:rPr>
                      <w:rFonts w:ascii="Cambria Math" w:hAnsi="Cambria Math" w:cs="Times New Roman"/>
                    </w:rPr>
                    <m:t>j</m:t>
                  </m:r>
                </m:e>
              </m:d>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-z_net(k)</m:t>
                  </m:r>
                </m:sup>
              </m:sSup>
              <m:r>
                <w:rPr>
                  <w:rFonts w:ascii="Cambria Math" w:hAnsi="Cambria Math" w:cs="Times New Roman"/>
                </w:rPr>
                <m:t xml:space="preserve">  </m:t>
              </m:r>
            </m:den>
          </m:f>
          <m:r>
            <w:rPr>
              <w:rFonts w:ascii="Cambria Math" w:hAnsi="Cambria Math" w:cs="Times New Roman"/>
            </w:rPr>
            <m:t xml:space="preserve">   (2)</m:t>
          </m:r>
        </m:oMath>
      </m:oMathPara>
    </w:p>
    <w:p w14:paraId="0EE44568" w14:textId="77777777" w:rsidR="005E390F" w:rsidRDefault="005E390F" w:rsidP="005E390F">
      <w:pPr>
        <w:pStyle w:val="ListParagraph"/>
        <w:ind w:left="360"/>
        <w:jc w:val="both"/>
        <w:rPr>
          <w:rFonts w:ascii="Times New Roman" w:hAnsi="Times New Roman" w:cs="Times New Roman"/>
        </w:rPr>
      </w:pPr>
    </w:p>
    <w:p w14:paraId="6647717C"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6 : menghitung semua keluaran di layer keluaran</w:t>
      </w:r>
    </w:p>
    <w:p w14:paraId="5DD97F8E" w14:textId="77777777" w:rsidR="005E390F" w:rsidRPr="008F54D8" w:rsidRDefault="00237539" w:rsidP="005E390F">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net(j)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j0</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 xml:space="preserve">ij    </m:t>
                  </m:r>
                </m:sub>
              </m:sSub>
              <m:r>
                <w:rPr>
                  <w:rFonts w:ascii="Cambria Math" w:hAnsi="Cambria Math" w:cs="Times New Roman"/>
                </w:rPr>
                <m:t xml:space="preserve">        (3)</m:t>
              </m:r>
            </m:e>
          </m:nary>
        </m:oMath>
      </m:oMathPara>
    </w:p>
    <w:p w14:paraId="7BFF5ECC" w14:textId="77777777" w:rsidR="005E390F" w:rsidRPr="00B7386D" w:rsidRDefault="00237539" w:rsidP="005E390F">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f(Z</m:t>
              </m:r>
            </m:e>
            <m:sub>
              <m:r>
                <w:rPr>
                  <w:rFonts w:ascii="Cambria Math" w:hAnsi="Cambria Math" w:cs="Times New Roman"/>
                </w:rPr>
                <m:t>net</m:t>
              </m:r>
              <m:d>
                <m:dPr>
                  <m:ctrlPr>
                    <w:rPr>
                      <w:rFonts w:ascii="Cambria Math" w:hAnsi="Cambria Math" w:cs="Times New Roman"/>
                      <w:i/>
                    </w:rPr>
                  </m:ctrlPr>
                </m:dPr>
                <m:e>
                  <m:r>
                    <w:rPr>
                      <w:rFonts w:ascii="Cambria Math" w:hAnsi="Cambria Math" w:cs="Times New Roman"/>
                    </w:rPr>
                    <m:t>j</m:t>
                  </m:r>
                </m:e>
              </m:d>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net</m:t>
                      </m:r>
                      <m:d>
                        <m:dPr>
                          <m:ctrlPr>
                            <w:rPr>
                              <w:rFonts w:ascii="Cambria Math" w:hAnsi="Cambria Math" w:cs="Times New Roman"/>
                              <w:i/>
                            </w:rPr>
                          </m:ctrlPr>
                        </m:dPr>
                        <m:e>
                          <m:r>
                            <w:rPr>
                              <w:rFonts w:ascii="Cambria Math" w:hAnsi="Cambria Math" w:cs="Times New Roman"/>
                            </w:rPr>
                            <m:t>k</m:t>
                          </m:r>
                        </m:e>
                      </m:d>
                    </m:sub>
                  </m:sSub>
                </m:sup>
              </m:sSup>
              <m:r>
                <w:rPr>
                  <w:rFonts w:ascii="Cambria Math" w:hAnsi="Cambria Math" w:cs="Times New Roman"/>
                </w:rPr>
                <m:t xml:space="preserve">  </m:t>
              </m:r>
            </m:den>
          </m:f>
          <m:r>
            <w:rPr>
              <w:rFonts w:ascii="Cambria Math" w:hAnsi="Cambria Math" w:cs="Times New Roman"/>
            </w:rPr>
            <m:t xml:space="preserve">   (4)</m:t>
          </m:r>
        </m:oMath>
      </m:oMathPara>
    </w:p>
    <w:p w14:paraId="0EE4ADC0" w14:textId="77777777" w:rsidR="005E390F" w:rsidRPr="008F54D8" w:rsidRDefault="005E390F" w:rsidP="005E390F">
      <w:pPr>
        <w:jc w:val="both"/>
        <w:rPr>
          <w:rFonts w:ascii="Times New Roman" w:hAnsi="Times New Roman" w:cs="Times New Roman"/>
        </w:rPr>
      </w:pPr>
      <w:r w:rsidRPr="00C97869">
        <w:rPr>
          <w:rFonts w:ascii="Times New Roman" w:hAnsi="Times New Roman" w:cs="Times New Roman"/>
          <w:b/>
        </w:rPr>
        <w:t>Fase II : Propagasi mundur</w:t>
      </w:r>
    </w:p>
    <w:p w14:paraId="75EA591E"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7: Menghitung faktor δ unit keluaran berdasarkan kesalahan pada setiap unit keluaran y</w:t>
      </w:r>
      <w:r>
        <w:rPr>
          <w:rFonts w:ascii="Times New Roman" w:hAnsi="Times New Roman" w:cs="Times New Roman"/>
          <w:vertAlign w:val="subscript"/>
        </w:rPr>
        <w:t xml:space="preserve">k </w:t>
      </w:r>
      <w:r>
        <w:rPr>
          <w:rFonts w:ascii="Times New Roman" w:hAnsi="Times New Roman" w:cs="Times New Roman"/>
        </w:rPr>
        <w:t xml:space="preserve">(k = 1,2,… , m) </w:t>
      </w:r>
    </w:p>
    <w:p w14:paraId="3A69C0D8" w14:textId="77777777" w:rsidR="005E390F" w:rsidRDefault="005E390F" w:rsidP="005E390F">
      <w:pPr>
        <w:pStyle w:val="ListParagraph"/>
        <w:ind w:left="360"/>
        <w:jc w:val="both"/>
        <w:rPr>
          <w:rFonts w:ascii="Times New Roman" w:hAnsi="Times New Roman" w:cs="Times New Roman"/>
        </w:rPr>
      </w:pPr>
    </w:p>
    <w:p w14:paraId="0617FC82" w14:textId="77777777" w:rsidR="005E390F" w:rsidRPr="00B7386D" w:rsidRDefault="00237539" w:rsidP="005E390F">
      <w:pPr>
        <w:pStyle w:val="ListParagraph"/>
        <w:ind w:left="360"/>
        <w:jc w:val="both"/>
        <w:rPr>
          <w:rFonts w:ascii="Times New Roman" w:eastAsiaTheme="minorEastAsia" w:hAnsi="Times New Roman" w:cs="Times New Roman"/>
          <w:sz w:val="18"/>
        </w:rPr>
      </w:pPr>
      <m:oMath>
        <m:sSub>
          <m:sSubPr>
            <m:ctrlPr>
              <w:rPr>
                <w:rFonts w:ascii="Cambria Math" w:hAnsi="Times New Roman" w:cs="Times New Roman"/>
                <w:sz w:val="18"/>
              </w:rPr>
            </m:ctrlPr>
          </m:sSubPr>
          <m:e>
            <m:r>
              <m:rPr>
                <m:sty m:val="p"/>
              </m:rPr>
              <w:rPr>
                <w:rFonts w:ascii="Cambria Math" w:hAnsi="Cambria Math" w:cs="Times New Roman"/>
                <w:sz w:val="18"/>
              </w:rPr>
              <m:t>δ</m:t>
            </m:r>
            <m:ctrlPr>
              <w:rPr>
                <w:rFonts w:ascii="Cambria Math" w:hAnsi="Cambria Math" w:cs="Times New Roman"/>
                <w:sz w:val="18"/>
              </w:rPr>
            </m:ctrlPr>
          </m:e>
          <m:sub>
            <m:r>
              <m:rPr>
                <m:sty m:val="p"/>
              </m:rPr>
              <w:rPr>
                <w:rFonts w:ascii="Cambria Math" w:hAnsi="Times New Roman" w:cs="Times New Roman"/>
                <w:sz w:val="18"/>
              </w:rPr>
              <m:t>k</m:t>
            </m:r>
          </m:sub>
        </m:sSub>
        <m:r>
          <w:rPr>
            <w:rFonts w:ascii="Cambria Math" w:hAnsi="Times New Roman" w:cs="Times New Roman"/>
            <w:sz w:val="18"/>
          </w:rPr>
          <m:t>=</m:t>
        </m:r>
        <m:d>
          <m:dPr>
            <m:ctrlPr>
              <w:rPr>
                <w:rFonts w:ascii="Cambria Math" w:hAnsi="Times New Roman" w:cs="Times New Roman"/>
                <w:i/>
                <w:sz w:val="18"/>
              </w:rPr>
            </m:ctrlPr>
          </m:dPr>
          <m:e>
            <m:sSub>
              <m:sSubPr>
                <m:ctrlPr>
                  <w:rPr>
                    <w:rFonts w:ascii="Cambria Math" w:hAnsi="Times New Roman" w:cs="Times New Roman"/>
                    <w:i/>
                    <w:sz w:val="18"/>
                  </w:rPr>
                </m:ctrlPr>
              </m:sSubPr>
              <m:e>
                <m:r>
                  <w:rPr>
                    <w:rFonts w:ascii="Cambria Math" w:hAnsi="Times New Roman" w:cs="Times New Roman"/>
                    <w:sz w:val="18"/>
                  </w:rPr>
                  <m:t>t</m:t>
                </m:r>
              </m:e>
              <m:sub>
                <m:r>
                  <w:rPr>
                    <w:rFonts w:ascii="Cambria Math" w:hAnsi="Times New Roman" w:cs="Times New Roman"/>
                    <w:sz w:val="18"/>
                  </w:rPr>
                  <m:t>k</m:t>
                </m:r>
              </m:sub>
            </m:sSub>
            <m:r>
              <w:rPr>
                <w:rFonts w:ascii="Cambria Math" w:hAnsi="Times New Roman" w:cs="Times New Roman"/>
                <w:sz w:val="18"/>
              </w:rPr>
              <m:t>-</m:t>
            </m:r>
            <m:sSub>
              <m:sSubPr>
                <m:ctrlPr>
                  <w:rPr>
                    <w:rFonts w:ascii="Cambria Math" w:hAnsi="Times New Roman" w:cs="Times New Roman"/>
                    <w:i/>
                    <w:sz w:val="18"/>
                  </w:rPr>
                </m:ctrlPr>
              </m:sSubPr>
              <m:e>
                <m:r>
                  <w:rPr>
                    <w:rFonts w:ascii="Cambria Math" w:hAnsi="Times New Roman" w:cs="Times New Roman"/>
                    <w:sz w:val="18"/>
                  </w:rPr>
                  <m:t>y</m:t>
                </m:r>
              </m:e>
              <m:sub>
                <m:r>
                  <w:rPr>
                    <w:rFonts w:ascii="Cambria Math" w:hAnsi="Times New Roman" w:cs="Times New Roman"/>
                    <w:sz w:val="18"/>
                  </w:rPr>
                  <m:t>k</m:t>
                </m:r>
              </m:sub>
            </m:sSub>
          </m:e>
        </m:d>
        <m:sSup>
          <m:sSupPr>
            <m:ctrlPr>
              <w:rPr>
                <w:rFonts w:ascii="Cambria Math" w:hAnsi="Times New Roman" w:cs="Times New Roman"/>
                <w:i/>
                <w:sz w:val="18"/>
              </w:rPr>
            </m:ctrlPr>
          </m:sSupPr>
          <m:e>
            <m:r>
              <w:rPr>
                <w:rFonts w:ascii="Cambria Math" w:hAnsi="Times New Roman" w:cs="Times New Roman"/>
                <w:sz w:val="18"/>
              </w:rPr>
              <m:t>f</m:t>
            </m:r>
          </m:e>
          <m:sup>
            <m:r>
              <w:rPr>
                <w:rFonts w:ascii="Cambria Math" w:hAnsi="Times New Roman" w:cs="Times New Roman"/>
                <w:sz w:val="18"/>
              </w:rPr>
              <m:t>'</m:t>
            </m:r>
          </m:sup>
        </m:sSup>
        <m:d>
          <m:dPr>
            <m:ctrlPr>
              <w:rPr>
                <w:rFonts w:ascii="Cambria Math" w:hAnsi="Times New Roman" w:cs="Times New Roman"/>
                <w:i/>
                <w:sz w:val="18"/>
              </w:rPr>
            </m:ctrlPr>
          </m:dPr>
          <m:e>
            <m:sSub>
              <m:sSubPr>
                <m:ctrlPr>
                  <w:rPr>
                    <w:rFonts w:ascii="Cambria Math" w:hAnsi="Times New Roman" w:cs="Times New Roman"/>
                    <w:i/>
                    <w:sz w:val="18"/>
                  </w:rPr>
                </m:ctrlPr>
              </m:sSubPr>
              <m:e>
                <m:r>
                  <w:rPr>
                    <w:rFonts w:ascii="Cambria Math" w:hAnsi="Times New Roman" w:cs="Times New Roman"/>
                    <w:sz w:val="18"/>
                  </w:rPr>
                  <m:t>y</m:t>
                </m:r>
              </m:e>
              <m:sub>
                <m:r>
                  <w:rPr>
                    <w:rFonts w:ascii="Cambria Math" w:hAnsi="Times New Roman" w:cs="Times New Roman"/>
                    <w:sz w:val="18"/>
                  </w:rPr>
                  <m:t>net</m:t>
                </m:r>
                <m:d>
                  <m:dPr>
                    <m:ctrlPr>
                      <w:rPr>
                        <w:rFonts w:ascii="Cambria Math" w:hAnsi="Times New Roman" w:cs="Times New Roman"/>
                        <w:i/>
                        <w:sz w:val="18"/>
                      </w:rPr>
                    </m:ctrlPr>
                  </m:dPr>
                  <m:e>
                    <m:r>
                      <w:rPr>
                        <w:rFonts w:ascii="Cambria Math" w:hAnsi="Times New Roman" w:cs="Times New Roman"/>
                        <w:sz w:val="18"/>
                      </w:rPr>
                      <m:t>k</m:t>
                    </m:r>
                  </m:e>
                </m:d>
              </m:sub>
            </m:sSub>
          </m:e>
        </m:d>
        <m:r>
          <w:rPr>
            <w:rFonts w:ascii="Cambria Math" w:hAnsi="Times New Roman" w:cs="Times New Roman"/>
            <w:sz w:val="18"/>
          </w:rPr>
          <m:t>=</m:t>
        </m:r>
        <m:d>
          <m:dPr>
            <m:ctrlPr>
              <w:rPr>
                <w:rFonts w:ascii="Cambria Math" w:hAnsi="Times New Roman" w:cs="Times New Roman"/>
                <w:i/>
                <w:sz w:val="18"/>
              </w:rPr>
            </m:ctrlPr>
          </m:dPr>
          <m:e>
            <m:sSub>
              <m:sSubPr>
                <m:ctrlPr>
                  <w:rPr>
                    <w:rFonts w:ascii="Cambria Math" w:hAnsi="Times New Roman" w:cs="Times New Roman"/>
                    <w:i/>
                    <w:sz w:val="18"/>
                  </w:rPr>
                </m:ctrlPr>
              </m:sSubPr>
              <m:e>
                <m:r>
                  <w:rPr>
                    <w:rFonts w:ascii="Cambria Math" w:hAnsi="Times New Roman" w:cs="Times New Roman"/>
                    <w:sz w:val="18"/>
                  </w:rPr>
                  <m:t>t</m:t>
                </m:r>
              </m:e>
              <m:sub>
                <m:r>
                  <w:rPr>
                    <w:rFonts w:ascii="Cambria Math" w:hAnsi="Times New Roman" w:cs="Times New Roman"/>
                    <w:sz w:val="18"/>
                  </w:rPr>
                  <m:t>k</m:t>
                </m:r>
              </m:sub>
            </m:sSub>
            <m:r>
              <w:rPr>
                <w:rFonts w:ascii="Cambria Math" w:hAnsi="Times New Roman" w:cs="Times New Roman"/>
                <w:sz w:val="18"/>
              </w:rPr>
              <m:t xml:space="preserve"> </m:t>
            </m:r>
            <m:sSub>
              <m:sSubPr>
                <m:ctrlPr>
                  <w:rPr>
                    <w:rFonts w:ascii="Cambria Math" w:hAnsi="Times New Roman" w:cs="Times New Roman"/>
                    <w:i/>
                    <w:sz w:val="18"/>
                  </w:rPr>
                </m:ctrlPr>
              </m:sSubPr>
              <m:e>
                <m:r>
                  <w:rPr>
                    <w:rFonts w:ascii="Cambria Math" w:hAnsi="Times New Roman" w:cs="Times New Roman"/>
                    <w:sz w:val="18"/>
                  </w:rPr>
                  <m:t>-</m:t>
                </m:r>
                <m:r>
                  <w:rPr>
                    <w:rFonts w:ascii="Cambria Math" w:hAnsi="Times New Roman" w:cs="Times New Roman"/>
                    <w:sz w:val="18"/>
                  </w:rPr>
                  <m:t xml:space="preserve"> y</m:t>
                </m:r>
              </m:e>
              <m:sub>
                <m:r>
                  <w:rPr>
                    <w:rFonts w:ascii="Cambria Math" w:hAnsi="Times New Roman" w:cs="Times New Roman"/>
                    <w:sz w:val="18"/>
                  </w:rPr>
                  <m:t>k</m:t>
                </m:r>
              </m:sub>
            </m:sSub>
          </m:e>
        </m:d>
        <m:sSub>
          <m:sSubPr>
            <m:ctrlPr>
              <w:rPr>
                <w:rFonts w:ascii="Cambria Math" w:hAnsi="Times New Roman" w:cs="Times New Roman"/>
                <w:i/>
                <w:sz w:val="18"/>
              </w:rPr>
            </m:ctrlPr>
          </m:sSubPr>
          <m:e>
            <m:r>
              <w:rPr>
                <w:rFonts w:ascii="Cambria Math" w:hAnsi="Times New Roman" w:cs="Times New Roman"/>
                <w:sz w:val="18"/>
              </w:rPr>
              <m:t>y</m:t>
            </m:r>
          </m:e>
          <m:sub>
            <m:r>
              <w:rPr>
                <w:rFonts w:ascii="Cambria Math" w:hAnsi="Times New Roman" w:cs="Times New Roman"/>
                <w:sz w:val="18"/>
              </w:rPr>
              <m:t>k</m:t>
            </m:r>
          </m:sub>
        </m:sSub>
        <m:d>
          <m:dPr>
            <m:ctrlPr>
              <w:rPr>
                <w:rFonts w:ascii="Cambria Math" w:hAnsi="Times New Roman" w:cs="Times New Roman"/>
                <w:i/>
                <w:sz w:val="18"/>
              </w:rPr>
            </m:ctrlPr>
          </m:dPr>
          <m:e>
            <m:r>
              <w:rPr>
                <w:rFonts w:ascii="Cambria Math" w:hAnsi="Times New Roman" w:cs="Times New Roman"/>
                <w:sz w:val="18"/>
              </w:rPr>
              <m:t>1</m:t>
            </m:r>
            <m:r>
              <w:rPr>
                <w:rFonts w:ascii="Cambria Math" w:hAnsi="Times New Roman" w:cs="Times New Roman"/>
                <w:sz w:val="18"/>
              </w:rPr>
              <m:t>-</m:t>
            </m:r>
            <m:sSub>
              <m:sSubPr>
                <m:ctrlPr>
                  <w:rPr>
                    <w:rFonts w:ascii="Cambria Math" w:hAnsi="Times New Roman" w:cs="Times New Roman"/>
                    <w:i/>
                    <w:sz w:val="18"/>
                  </w:rPr>
                </m:ctrlPr>
              </m:sSubPr>
              <m:e>
                <m:r>
                  <w:rPr>
                    <w:rFonts w:ascii="Cambria Math" w:hAnsi="Times New Roman" w:cs="Times New Roman"/>
                    <w:sz w:val="18"/>
                  </w:rPr>
                  <m:t>y</m:t>
                </m:r>
              </m:e>
              <m:sub>
                <m:r>
                  <w:rPr>
                    <w:rFonts w:ascii="Cambria Math" w:hAnsi="Times New Roman" w:cs="Times New Roman"/>
                    <w:sz w:val="18"/>
                  </w:rPr>
                  <m:t>k</m:t>
                </m:r>
              </m:sub>
            </m:sSub>
          </m:e>
        </m:d>
        <m:r>
          <w:rPr>
            <w:rFonts w:ascii="Cambria Math" w:eastAsiaTheme="minorEastAsia" w:hAnsi="Cambria Math" w:cs="Times New Roman"/>
            <w:sz w:val="18"/>
          </w:rPr>
          <m:t xml:space="preserve">  </m:t>
        </m:r>
      </m:oMath>
      <w:r w:rsidR="008C60DB">
        <w:rPr>
          <w:rFonts w:ascii="Times New Roman" w:eastAsiaTheme="minorEastAsia" w:hAnsi="Times New Roman" w:cs="Times New Roman"/>
          <w:sz w:val="18"/>
        </w:rPr>
        <w:t>(5)</w:t>
      </w:r>
    </w:p>
    <w:p w14:paraId="613EB921" w14:textId="77777777" w:rsidR="005E390F" w:rsidRPr="00B7386D" w:rsidRDefault="005E390F" w:rsidP="005E390F">
      <w:pPr>
        <w:pStyle w:val="ListParagraph"/>
        <w:ind w:left="360"/>
        <w:jc w:val="both"/>
        <w:rPr>
          <w:rFonts w:ascii="Times New Roman" w:eastAsiaTheme="minorEastAsia" w:hAnsi="Times New Roman" w:cs="Times New Roman"/>
          <w:sz w:val="18"/>
        </w:rPr>
      </w:pPr>
    </w:p>
    <w:p w14:paraId="3E50FFC7" w14:textId="569655D2" w:rsidR="005E390F" w:rsidRPr="00B7386D" w:rsidRDefault="005E390F" w:rsidP="005E390F">
      <w:pPr>
        <w:pStyle w:val="ListParagraph"/>
        <w:ind w:left="360"/>
        <w:jc w:val="both"/>
        <w:rPr>
          <w:rFonts w:ascii="Times New Roman" w:hAnsi="Times New Roman" w:cs="Times New Roman"/>
        </w:rPr>
      </w:pPr>
      <w:r>
        <w:rPr>
          <w:rFonts w:ascii="Times New Roman" w:hAnsi="Times New Roman" w:cs="Times New Roman"/>
        </w:rPr>
        <w:t>δ</w:t>
      </w:r>
      <w:r>
        <w:rPr>
          <w:rFonts w:ascii="Times New Roman" w:hAnsi="Times New Roman" w:cs="Times New Roman"/>
          <w:vertAlign w:val="subscript"/>
        </w:rPr>
        <w:t xml:space="preserve">k </w:t>
      </w:r>
      <w:r>
        <w:rPr>
          <w:rFonts w:ascii="Times New Roman" w:hAnsi="Times New Roman" w:cs="Times New Roman"/>
        </w:rPr>
        <w:t>merupakan unit kesalahn yang akan dipakai dalam perubahan bobot layer dibawahnya m</w:t>
      </w:r>
      <w:r w:rsidRPr="00B7386D">
        <w:rPr>
          <w:rFonts w:ascii="Times New Roman" w:hAnsi="Times New Roman" w:cs="Times New Roman"/>
        </w:rPr>
        <w:t>enghitung suku perubahan bobot V</w:t>
      </w:r>
      <w:r w:rsidRPr="00B7386D">
        <w:rPr>
          <w:rFonts w:ascii="Times New Roman" w:hAnsi="Times New Roman" w:cs="Times New Roman"/>
          <w:vertAlign w:val="subscript"/>
        </w:rPr>
        <w:t>kj</w:t>
      </w:r>
      <w:r w:rsidR="00A30B88">
        <w:rPr>
          <w:rFonts w:ascii="Times New Roman" w:hAnsi="Times New Roman" w:cs="Times New Roman"/>
          <w:vertAlign w:val="subscript"/>
        </w:rPr>
        <w:t xml:space="preserve"> </w:t>
      </w:r>
      <w:r w:rsidRPr="00B7386D">
        <w:rPr>
          <w:rFonts w:ascii="Times New Roman" w:eastAsiaTheme="minorEastAsia" w:hAnsi="Times New Roman" w:cs="Times New Roman"/>
        </w:rPr>
        <w:t>(yang akan digunakan untuk mengubah bobot V</w:t>
      </w:r>
      <w:r w:rsidRPr="00B7386D">
        <w:rPr>
          <w:rFonts w:ascii="Times New Roman" w:eastAsiaTheme="minorEastAsia" w:hAnsi="Times New Roman" w:cs="Times New Roman"/>
          <w:vertAlign w:val="subscript"/>
        </w:rPr>
        <w:t>kj</w:t>
      </w:r>
      <w:r w:rsidRPr="00B7386D">
        <w:rPr>
          <w:rFonts w:ascii="Times New Roman" w:eastAsiaTheme="minorEastAsia" w:hAnsi="Times New Roman" w:cs="Times New Roman"/>
        </w:rPr>
        <w:t>)</w:t>
      </w:r>
    </w:p>
    <w:p w14:paraId="44715880" w14:textId="77777777" w:rsidR="005E390F" w:rsidRDefault="005E390F" w:rsidP="005E390F">
      <w:pPr>
        <w:pStyle w:val="ListParagraph"/>
        <w:ind w:left="360"/>
        <w:jc w:val="both"/>
        <w:rPr>
          <w:rFonts w:ascii="Times New Roman" w:eastAsiaTheme="minorEastAsia" w:hAnsi="Times New Roman" w:cs="Times New Roman"/>
        </w:rPr>
      </w:pPr>
      <w:r>
        <w:rPr>
          <w:rFonts w:ascii="Times New Roman" w:eastAsiaTheme="minorEastAsia" w:hAnsi="Times New Roman" w:cs="Times New Roman"/>
        </w:rPr>
        <w:t xml:space="preserve">Dengan laju kecepatan </w:t>
      </w:r>
      <m:oMath>
        <m:r>
          <w:rPr>
            <w:rFonts w:ascii="Cambria Math" w:eastAsiaTheme="minorEastAsia" w:hAnsi="Cambria Math" w:cs="Times New Roman"/>
          </w:rPr>
          <m:t>α</m:t>
        </m:r>
      </m:oMath>
    </w:p>
    <w:p w14:paraId="4B5CECDB" w14:textId="77777777" w:rsidR="005E390F" w:rsidRDefault="005E390F" w:rsidP="005E390F">
      <w:pPr>
        <w:pStyle w:val="ListParagraph"/>
        <w:ind w:left="360"/>
        <w:jc w:val="both"/>
        <w:rPr>
          <w:rFonts w:ascii="Times New Roman" w:eastAsiaTheme="minorEastAsia" w:hAnsi="Times New Roman" w:cs="Times New Roman"/>
        </w:rPr>
      </w:pPr>
    </w:p>
    <w:p w14:paraId="46F77CE7" w14:textId="77777777" w:rsidR="005E390F" w:rsidRPr="00B7386D" w:rsidRDefault="005E390F" w:rsidP="005E390F">
      <w:pPr>
        <w:pStyle w:val="ListParagraph"/>
        <w:ind w:left="360"/>
        <w:jc w:val="both"/>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kj</m:t>
              </m:r>
            </m:sub>
          </m:sSub>
          <m:r>
            <w:rPr>
              <w:rFonts w:ascii="Cambria Math" w:eastAsiaTheme="minorEastAsia" w:hAnsi="Cambria Math"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 xml:space="preserve">α </m:t>
          </m:r>
          <m:sSub>
            <m:sSubPr>
              <m:ctrlPr>
                <w:rPr>
                  <w:rFonts w:ascii="Cambria Math" w:hAnsi="Cambria Math" w:cs="Times New Roman"/>
                  <w:vertAlign w:val="subscript"/>
                </w:rPr>
              </m:ctrlPr>
            </m:sSubPr>
            <m:e>
              <m:r>
                <m:rPr>
                  <m:sty m:val="p"/>
                </m:rPr>
                <w:rPr>
                  <w:rFonts w:ascii="Cambria Math" w:hAnsi="Cambria Math" w:cs="Times New Roman"/>
                </w:rPr>
                <m:t>δ</m:t>
              </m:r>
              <m:ctrlPr>
                <w:rPr>
                  <w:rFonts w:ascii="Cambria Math" w:eastAsiaTheme="minorEastAsia" w:hAnsi="Cambria Math" w:cs="Times New Roman"/>
                  <w:i/>
                </w:rPr>
              </m:ctrlPr>
            </m:e>
            <m:sub>
              <m:r>
                <m:rPr>
                  <m:sty m:val="p"/>
                </m:rPr>
                <w:rPr>
                  <w:rFonts w:ascii="Cambria Math" w:hAnsi="Cambria Math" w:cs="Times New Roman"/>
                  <w:vertAlign w:val="subscript"/>
                </w:rPr>
                <m:t>k</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 xml:space="preserve">    (6)  </m:t>
          </m:r>
        </m:oMath>
      </m:oMathPara>
    </w:p>
    <w:p w14:paraId="1F7F809D" w14:textId="77777777" w:rsidR="005E390F" w:rsidRDefault="005E390F" w:rsidP="005E390F">
      <w:pPr>
        <w:pStyle w:val="ListParagraph"/>
        <w:ind w:left="360"/>
        <w:jc w:val="both"/>
        <w:rPr>
          <w:rFonts w:ascii="Times New Roman" w:hAnsi="Times New Roman" w:cs="Times New Roman"/>
        </w:rPr>
      </w:pPr>
    </w:p>
    <w:p w14:paraId="7975C094" w14:textId="77777777"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Langkah 8 : Menghitung faktor δ unit keluaran berdasarkan kesalahan pada setiap unit tersembunyi y</w:t>
      </w:r>
      <w:r>
        <w:rPr>
          <w:rFonts w:ascii="Times New Roman" w:hAnsi="Times New Roman" w:cs="Times New Roman"/>
          <w:vertAlign w:val="subscript"/>
        </w:rPr>
        <w:t xml:space="preserve">k </w:t>
      </w:r>
      <w:r>
        <w:rPr>
          <w:rFonts w:ascii="Times New Roman" w:hAnsi="Times New Roman" w:cs="Times New Roman"/>
        </w:rPr>
        <w:t>(k = 1,2,… , m)</w:t>
      </w:r>
    </w:p>
    <w:p w14:paraId="3569DACA" w14:textId="77777777" w:rsidR="005E390F" w:rsidRDefault="005E390F" w:rsidP="005E390F">
      <w:pPr>
        <w:pStyle w:val="ListParagraph"/>
        <w:ind w:left="360"/>
        <w:jc w:val="both"/>
        <w:rPr>
          <w:rFonts w:ascii="Times New Roman" w:hAnsi="Times New Roman" w:cs="Times New Roman"/>
        </w:rPr>
      </w:pPr>
    </w:p>
    <w:p w14:paraId="38FB35F3" w14:textId="77777777" w:rsidR="005E390F" w:rsidRPr="00B7386D" w:rsidRDefault="00237539" w:rsidP="005E390F">
      <w:pPr>
        <w:pStyle w:val="ListParagraph"/>
        <w:ind w:left="360"/>
        <w:jc w:val="both"/>
        <w:rPr>
          <w:rFonts w:ascii="Times New Roman" w:eastAsiaTheme="minorEastAsia" w:hAnsi="Times New Roman" w:cs="Times New Roman"/>
        </w:rPr>
      </w:pPr>
      <m:oMathPara>
        <m:oMath>
          <m:sSub>
            <m:sSubPr>
              <m:ctrlPr>
                <w:rPr>
                  <w:rFonts w:ascii="Cambria Math" w:hAnsi="Times New Roman" w:cs="Times New Roman"/>
                </w:rPr>
              </m:ctrlPr>
            </m:sSubPr>
            <m:e>
              <m:r>
                <m:rPr>
                  <m:sty m:val="p"/>
                </m:rPr>
                <w:rPr>
                  <w:rFonts w:ascii="Cambria Math" w:hAnsi="Cambria Math" w:cs="Times New Roman"/>
                </w:rPr>
                <m:t>δ</m:t>
              </m:r>
              <m:ctrlPr>
                <w:rPr>
                  <w:rFonts w:ascii="Cambria Math" w:hAnsi="Cambria Math" w:cs="Times New Roman"/>
                </w:rPr>
              </m:ctrlPr>
            </m:e>
            <m:sub>
              <m:r>
                <w:rPr>
                  <w:rFonts w:ascii="Cambria Math" w:hAnsi="Cambria Math" w:cs="Times New Roman"/>
                </w:rPr>
                <m:t>net</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m:t>
              </m:r>
            </m:sub>
          </m:sSub>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m</m:t>
              </m:r>
            </m:sup>
            <m:e>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e>
          </m:nary>
          <m:r>
            <w:rPr>
              <w:rFonts w:ascii="Cambria Math" w:eastAsiaTheme="minorEastAsia" w:hAnsi="Cambria Math" w:cs="Times New Roman"/>
            </w:rPr>
            <m:t xml:space="preserve">  (7)</m:t>
          </m:r>
        </m:oMath>
      </m:oMathPara>
    </w:p>
    <w:p w14:paraId="18517875" w14:textId="77777777" w:rsidR="005E390F" w:rsidRPr="00B7386D" w:rsidRDefault="005E390F" w:rsidP="005E390F">
      <w:pPr>
        <w:pStyle w:val="ListParagraph"/>
        <w:ind w:left="360"/>
        <w:jc w:val="both"/>
        <w:rPr>
          <w:rFonts w:ascii="Times New Roman" w:eastAsiaTheme="minorEastAsia" w:hAnsi="Times New Roman" w:cs="Times New Roman"/>
        </w:rPr>
      </w:pPr>
    </w:p>
    <w:p w14:paraId="0886D76E" w14:textId="77777777" w:rsidR="005E390F" w:rsidRDefault="005E390F" w:rsidP="005E390F">
      <w:pPr>
        <w:pStyle w:val="ListParagraph"/>
        <w:ind w:left="360"/>
        <w:jc w:val="both"/>
        <w:rPr>
          <w:rFonts w:ascii="Times New Roman" w:eastAsiaTheme="minorEastAsia" w:hAnsi="Times New Roman" w:cs="Times New Roman"/>
        </w:rPr>
      </w:pPr>
      <w:r>
        <w:rPr>
          <w:rFonts w:ascii="Times New Roman" w:eastAsiaTheme="minorEastAsia" w:hAnsi="Times New Roman" w:cs="Times New Roman"/>
        </w:rPr>
        <w:t xml:space="preserve">Faktor </w:t>
      </w:r>
      <m:oMath>
        <m:r>
          <m:rPr>
            <m:sty m:val="p"/>
          </m:rPr>
          <w:rPr>
            <w:rFonts w:ascii="Cambria Math" w:hAnsi="Cambria Math" w:cs="Times New Roman"/>
          </w:rPr>
          <m:t xml:space="preserve">δ </m:t>
        </m:r>
      </m:oMath>
      <w:r>
        <w:rPr>
          <w:rFonts w:ascii="Times New Roman" w:eastAsiaTheme="minorEastAsia" w:hAnsi="Times New Roman" w:cs="Times New Roman"/>
        </w:rPr>
        <w:t>unit tersembunyi :</w:t>
      </w:r>
    </w:p>
    <w:p w14:paraId="38034FE8" w14:textId="77777777" w:rsidR="005E390F" w:rsidRDefault="005E390F" w:rsidP="005E390F">
      <w:pPr>
        <w:pStyle w:val="ListParagraph"/>
        <w:ind w:left="360"/>
        <w:jc w:val="both"/>
        <w:rPr>
          <w:rFonts w:ascii="Times New Roman" w:eastAsiaTheme="minorEastAsia" w:hAnsi="Times New Roman" w:cs="Times New Roman"/>
        </w:rPr>
      </w:pPr>
    </w:p>
    <w:p w14:paraId="721D52EA" w14:textId="77777777" w:rsidR="005E390F" w:rsidRPr="00B7386D" w:rsidRDefault="00237539" w:rsidP="008C60DB">
      <w:pPr>
        <w:pStyle w:val="ListParagraph"/>
        <w:ind w:left="180"/>
        <w:jc w:val="both"/>
        <w:rPr>
          <w:rFonts w:ascii="Times New Roman" w:eastAsiaTheme="minorEastAsia" w:hAnsi="Times New Roman" w:cs="Times New Roman"/>
        </w:rPr>
      </w:pPr>
      <m:oMath>
        <m:sSub>
          <m:sSubPr>
            <m:ctrlPr>
              <w:rPr>
                <w:rFonts w:ascii="Cambria Math" w:hAnsi="Times New Roman" w:cs="Times New Roman"/>
              </w:rPr>
            </m:ctrlPr>
          </m:sSubPr>
          <m:e>
            <m:r>
              <m:rPr>
                <m:sty m:val="p"/>
              </m:rPr>
              <w:rPr>
                <w:rFonts w:ascii="Cambria Math" w:hAnsi="Cambria Math" w:cs="Times New Roman"/>
              </w:rPr>
              <m:t>δ</m:t>
            </m:r>
            <m:ctrlPr>
              <w:rPr>
                <w:rFonts w:ascii="Cambria Math" w:hAnsi="Cambria Math" w:cs="Times New Roman"/>
              </w:rPr>
            </m:ctrlPr>
          </m:e>
          <m:sub>
            <m:r>
              <m:rPr>
                <m:sty m:val="p"/>
              </m:rPr>
              <w:rPr>
                <w:rFonts w:ascii="Cambria Math" w:hAnsi="Times New Roman" w:cs="Times New Roman"/>
              </w:rPr>
              <m:t>j</m:t>
            </m:r>
          </m:sub>
        </m:sSub>
        <m:r>
          <w:rPr>
            <w:rFonts w:ascii="Cambria Math" w:hAnsi="Times New Roman" w:cs="Times New Roman"/>
          </w:rPr>
          <m:t>=</m:t>
        </m:r>
        <m:sSup>
          <m:sSupPr>
            <m:ctrlPr>
              <w:rPr>
                <w:rFonts w:ascii="Cambria Math" w:hAnsi="Times New Roman" w:cs="Times New Roman"/>
                <w:i/>
              </w:rPr>
            </m:ctrlPr>
          </m:sSupPr>
          <m:e>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net</m:t>
                </m:r>
                <m:d>
                  <m:dPr>
                    <m:ctrlPr>
                      <w:rPr>
                        <w:rFonts w:ascii="Cambria Math" w:hAnsi="Cambria Math" w:cs="Times New Roman"/>
                      </w:rPr>
                    </m:ctrlPr>
                  </m:dPr>
                  <m:e>
                    <m:r>
                      <m:rPr>
                        <m:sty m:val="p"/>
                      </m:rPr>
                      <w:rPr>
                        <w:rFonts w:ascii="Cambria Math" w:hAnsi="Cambria Math" w:cs="Times New Roman"/>
                      </w:rPr>
                      <m:t>j</m:t>
                    </m:r>
                  </m:e>
                </m:d>
              </m:sub>
            </m:sSub>
            <m:r>
              <w:rPr>
                <w:rFonts w:ascii="Cambria Math" w:hAnsi="Times New Roman" w:cs="Times New Roman"/>
              </w:rPr>
              <m:t>f</m:t>
            </m:r>
          </m:e>
          <m:sup>
            <m:r>
              <w:rPr>
                <w:rFonts w:ascii="Cambria Math" w:hAnsi="Times New Roman" w:cs="Times New Roman"/>
              </w:rPr>
              <m:t>i</m:t>
            </m:r>
          </m:sup>
        </m:sSup>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z</m:t>
                </m:r>
              </m:e>
              <m:sub>
                <m:r>
                  <w:rPr>
                    <w:rFonts w:ascii="Cambria Math" w:hAnsi="Times New Roman" w:cs="Times New Roman"/>
                  </w:rPr>
                  <m:t>net</m:t>
                </m:r>
                <m:d>
                  <m:dPr>
                    <m:ctrlPr>
                      <w:rPr>
                        <w:rFonts w:ascii="Cambria Math" w:hAnsi="Times New Roman" w:cs="Times New Roman"/>
                        <w:i/>
                      </w:rPr>
                    </m:ctrlPr>
                  </m:dPr>
                  <m:e>
                    <m:r>
                      <w:rPr>
                        <w:rFonts w:ascii="Cambria Math" w:hAnsi="Times New Roman" w:cs="Times New Roman"/>
                      </w:rPr>
                      <m:t>j</m:t>
                    </m:r>
                  </m:e>
                </m:d>
              </m:sub>
            </m:sSub>
          </m:e>
        </m:d>
        <m:r>
          <w:rPr>
            <w:rFonts w:ascii="Cambria Math" w:hAnsi="Times New Roman" w:cs="Times New Roman"/>
          </w:rPr>
          <m:t>=</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net</m:t>
            </m:r>
            <m:d>
              <m:dPr>
                <m:ctrlPr>
                  <w:rPr>
                    <w:rFonts w:ascii="Cambria Math" w:hAnsi="Cambria Math" w:cs="Times New Roman"/>
                  </w:rPr>
                </m:ctrlPr>
              </m:dPr>
              <m:e>
                <m:r>
                  <m:rPr>
                    <m:sty m:val="p"/>
                  </m:rPr>
                  <w:rPr>
                    <w:rFonts w:ascii="Cambria Math" w:hAnsi="Cambria Math" w:cs="Times New Roman"/>
                  </w:rPr>
                  <m:t>j</m:t>
                </m:r>
              </m:e>
            </m:d>
          </m:sub>
        </m:sSub>
        <m:sSub>
          <m:sSubPr>
            <m:ctrlPr>
              <w:rPr>
                <w:rFonts w:ascii="Cambria Math" w:hAnsi="Times New Roman" w:cs="Times New Roman"/>
                <w:i/>
              </w:rPr>
            </m:ctrlPr>
          </m:sSubPr>
          <m:e>
            <m:r>
              <w:rPr>
                <w:rFonts w:ascii="Cambria Math" w:hAnsi="Times New Roman" w:cs="Times New Roman"/>
              </w:rPr>
              <m:t>z</m:t>
            </m:r>
          </m:e>
          <m:sub>
            <m:r>
              <w:rPr>
                <w:rFonts w:ascii="Cambria Math" w:hAnsi="Times New Roman" w:cs="Times New Roman"/>
              </w:rPr>
              <m:t>j</m:t>
            </m:r>
          </m:sub>
        </m:sSub>
        <m:d>
          <m:dPr>
            <m:ctrlPr>
              <w:rPr>
                <w:rFonts w:ascii="Cambria Math" w:hAnsi="Times New Roman" w:cs="Times New Roman"/>
                <w:i/>
              </w:rPr>
            </m:ctrlPr>
          </m:dPr>
          <m:e>
            <m:r>
              <w:rPr>
                <w:rFonts w:ascii="Cambria Math" w:hAnsi="Times New Roman" w:cs="Times New Roman"/>
              </w:rPr>
              <m:t>1</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z</m:t>
                </m:r>
              </m:e>
              <m:sub>
                <m:r>
                  <w:rPr>
                    <w:rFonts w:ascii="Cambria Math" w:hAnsi="Times New Roman" w:cs="Times New Roman"/>
                  </w:rPr>
                  <m:t>j</m:t>
                </m:r>
              </m:sub>
            </m:sSub>
          </m:e>
        </m:d>
      </m:oMath>
      <w:r w:rsidR="008C60DB">
        <w:rPr>
          <w:rFonts w:ascii="Times New Roman" w:eastAsiaTheme="minorEastAsia" w:hAnsi="Times New Roman" w:cs="Times New Roman"/>
        </w:rPr>
        <w:t xml:space="preserve"> (8)</w:t>
      </w:r>
    </w:p>
    <w:p w14:paraId="6A02E0D4" w14:textId="77777777" w:rsidR="005E390F" w:rsidRDefault="005E390F" w:rsidP="005E390F">
      <w:pPr>
        <w:pStyle w:val="ListParagraph"/>
        <w:ind w:left="360"/>
        <w:jc w:val="both"/>
        <w:rPr>
          <w:rFonts w:ascii="Times New Roman" w:hAnsi="Times New Roman" w:cs="Times New Roman"/>
        </w:rPr>
      </w:pPr>
    </w:p>
    <w:p w14:paraId="0B780EBE" w14:textId="77777777" w:rsidR="005E390F" w:rsidRDefault="005E390F" w:rsidP="005E390F">
      <w:pPr>
        <w:pStyle w:val="ListParagraph"/>
        <w:ind w:left="360"/>
        <w:jc w:val="both"/>
        <w:rPr>
          <w:rFonts w:ascii="Times New Roman" w:eastAsiaTheme="minorEastAsia" w:hAnsi="Times New Roman" w:cs="Times New Roman"/>
        </w:rPr>
      </w:pPr>
      <w:r>
        <w:rPr>
          <w:rFonts w:ascii="Times New Roman" w:hAnsi="Times New Roman" w:cs="Times New Roman"/>
        </w:rPr>
        <w:t>Menghitung suku perubahan bobot V</w:t>
      </w:r>
      <w:r>
        <w:rPr>
          <w:rFonts w:ascii="Times New Roman" w:hAnsi="Times New Roman" w:cs="Times New Roman"/>
          <w:vertAlign w:val="subscript"/>
        </w:rPr>
        <w:t xml:space="preserve">kj </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(yang akan digunakan untuk mengubah bobot V</w:t>
      </w:r>
      <w:r>
        <w:rPr>
          <w:rFonts w:ascii="Times New Roman" w:eastAsiaTheme="minorEastAsia" w:hAnsi="Times New Roman" w:cs="Times New Roman"/>
          <w:vertAlign w:val="subscript"/>
        </w:rPr>
        <w:t>kj</w:t>
      </w:r>
      <w:r>
        <w:rPr>
          <w:rFonts w:ascii="Times New Roman" w:eastAsiaTheme="minorEastAsia" w:hAnsi="Times New Roman" w:cs="Times New Roman"/>
        </w:rPr>
        <w:t xml:space="preserve">) dengan laju kecepatan </w:t>
      </w:r>
      <m:oMath>
        <m:r>
          <w:rPr>
            <w:rFonts w:ascii="Cambria Math" w:eastAsiaTheme="minorEastAsia" w:hAnsi="Cambria Math" w:cs="Times New Roman"/>
          </w:rPr>
          <m:t>α</m:t>
        </m:r>
      </m:oMath>
    </w:p>
    <w:p w14:paraId="17DA4DD1" w14:textId="77777777" w:rsidR="005E390F" w:rsidRDefault="005E390F" w:rsidP="005E390F">
      <w:pPr>
        <w:pStyle w:val="ListParagraph"/>
        <w:ind w:left="360"/>
        <w:jc w:val="both"/>
        <w:rPr>
          <w:rFonts w:ascii="Times New Roman" w:eastAsiaTheme="minorEastAsia" w:hAnsi="Times New Roman" w:cs="Times New Roman"/>
        </w:rPr>
      </w:pPr>
    </w:p>
    <w:p w14:paraId="2CE806A5" w14:textId="77777777" w:rsidR="005E390F" w:rsidRPr="00B7386D" w:rsidRDefault="005E390F" w:rsidP="005E390F">
      <w:pPr>
        <w:pStyle w:val="ListParagraph"/>
        <w:ind w:left="360"/>
        <w:jc w:val="both"/>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ji</m:t>
              </m:r>
            </m:sub>
          </m:sSub>
          <m:r>
            <w:rPr>
              <w:rFonts w:ascii="Cambria Math" w:eastAsiaTheme="minorEastAsia" w:hAnsi="Cambria Math"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 xml:space="preserve">α </m:t>
          </m:r>
          <m:sSub>
            <m:sSubPr>
              <m:ctrlPr>
                <w:rPr>
                  <w:rFonts w:ascii="Cambria Math" w:hAnsi="Cambria Math" w:cs="Times New Roman"/>
                  <w:vertAlign w:val="subscript"/>
                </w:rPr>
              </m:ctrlPr>
            </m:sSubPr>
            <m:e>
              <m:r>
                <m:rPr>
                  <m:sty m:val="p"/>
                </m:rPr>
                <w:rPr>
                  <w:rFonts w:ascii="Cambria Math" w:hAnsi="Cambria Math" w:cs="Times New Roman"/>
                </w:rPr>
                <m:t>δ</m:t>
              </m:r>
              <m:ctrlPr>
                <w:rPr>
                  <w:rFonts w:ascii="Cambria Math" w:eastAsiaTheme="minorEastAsia" w:hAnsi="Cambria Math" w:cs="Times New Roman"/>
                  <w:i/>
                </w:rPr>
              </m:ctrlPr>
            </m:e>
            <m:sub>
              <m:r>
                <m:rPr>
                  <m:sty m:val="p"/>
                </m:rPr>
                <w:rPr>
                  <w:rFonts w:ascii="Cambria Math" w:hAnsi="Cambria Math" w:cs="Times New Roman"/>
                  <w:vertAlign w:val="subscript"/>
                </w:rPr>
                <m:t>j</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(9) </m:t>
          </m:r>
        </m:oMath>
      </m:oMathPara>
    </w:p>
    <w:p w14:paraId="5C53B8DD" w14:textId="77777777" w:rsidR="005E390F" w:rsidRPr="00B7386D" w:rsidRDefault="005E390F" w:rsidP="005E390F">
      <w:pPr>
        <w:pStyle w:val="ListParagraph"/>
        <w:ind w:left="360"/>
        <w:jc w:val="both"/>
        <w:rPr>
          <w:rFonts w:ascii="Times New Roman" w:eastAsiaTheme="minorEastAsia" w:hAnsi="Times New Roman" w:cs="Times New Roman"/>
        </w:rPr>
      </w:pPr>
    </w:p>
    <w:p w14:paraId="12E7D6B9" w14:textId="77777777" w:rsidR="005E390F" w:rsidRPr="00B7386D" w:rsidRDefault="005E390F" w:rsidP="005E390F">
      <w:pPr>
        <w:pStyle w:val="ListParagraph"/>
        <w:ind w:left="360"/>
        <w:jc w:val="both"/>
        <w:rPr>
          <w:rFonts w:ascii="Times New Roman" w:eastAsiaTheme="minorEastAsia" w:hAnsi="Times New Roman" w:cs="Times New Roman"/>
        </w:rPr>
      </w:pPr>
      <w:r w:rsidRPr="00991BE5">
        <w:rPr>
          <w:rFonts w:ascii="Times New Roman" w:eastAsiaTheme="minorEastAsia" w:hAnsi="Times New Roman" w:cs="Times New Roman"/>
          <w:b/>
        </w:rPr>
        <w:t>Fase III : Perubahan bobot</w:t>
      </w:r>
      <w:r>
        <w:rPr>
          <w:rFonts w:ascii="Times New Roman" w:eastAsiaTheme="minorEastAsia" w:hAnsi="Times New Roman" w:cs="Times New Roman"/>
          <w:b/>
        </w:rPr>
        <w:t xml:space="preserve"> :</w:t>
      </w:r>
    </w:p>
    <w:p w14:paraId="632521EA" w14:textId="63EB5936" w:rsidR="005E390F" w:rsidRDefault="005E390F" w:rsidP="005E390F">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Langkah 9: Menghitung semua perubahan bobot. Perubahan bobot dari unit tersembunyi </w:t>
      </w:r>
      <w:r w:rsidRPr="0004402F">
        <w:rPr>
          <w:rFonts w:ascii="Times New Roman" w:hAnsi="Times New Roman" w:cs="Times New Roman"/>
        </w:rPr>
        <w:sym w:font="Wingdings" w:char="F0E0"/>
      </w:r>
      <w:r>
        <w:rPr>
          <w:rFonts w:ascii="Times New Roman" w:hAnsi="Times New Roman" w:cs="Times New Roman"/>
        </w:rPr>
        <w:t xml:space="preserve"> unit keluaran</w:t>
      </w:r>
    </w:p>
    <w:p w14:paraId="2292FC61" w14:textId="77777777" w:rsidR="005E390F" w:rsidRDefault="005E390F" w:rsidP="005E390F">
      <w:pPr>
        <w:pStyle w:val="ListParagraph"/>
        <w:ind w:left="360"/>
        <w:jc w:val="both"/>
        <w:rPr>
          <w:rFonts w:ascii="Times New Roman" w:hAnsi="Times New Roman" w:cs="Times New Roman"/>
        </w:rPr>
      </w:pPr>
    </w:p>
    <w:p w14:paraId="7BE8DE11" w14:textId="77777777" w:rsidR="005E390F" w:rsidRPr="005F3199" w:rsidRDefault="00237539" w:rsidP="005E390F">
      <w:pPr>
        <w:pStyle w:val="ListParagraph"/>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kj</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baru</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kj</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xml:space="preserve">+ </m:t>
          </m:r>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kj</m:t>
              </m:r>
            </m:sub>
          </m:sSub>
          <m:r>
            <w:rPr>
              <w:rFonts w:ascii="Cambria Math" w:eastAsiaTheme="minorEastAsia" w:hAnsi="Cambria Math" w:cs="Times New Roman"/>
            </w:rPr>
            <m:t xml:space="preserve">  (10)</m:t>
          </m:r>
        </m:oMath>
      </m:oMathPara>
    </w:p>
    <w:p w14:paraId="2F9C214C" w14:textId="77777777" w:rsidR="005E390F" w:rsidRDefault="00237539" w:rsidP="005E390F">
      <w:pPr>
        <w:pStyle w:val="ListParagraph"/>
        <w:ind w:left="360"/>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 k=1,2,…m </m:t>
              </m:r>
            </m:e>
          </m:d>
          <m:r>
            <w:rPr>
              <w:rFonts w:ascii="Cambria Math" w:hAnsi="Cambria Math" w:cs="Times New Roman"/>
            </w:rPr>
            <m:t>;j=0,1,…, p</m:t>
          </m:r>
        </m:oMath>
      </m:oMathPara>
    </w:p>
    <w:p w14:paraId="13B62279" w14:textId="77777777" w:rsidR="005E390F" w:rsidRDefault="005E390F" w:rsidP="005E390F">
      <w:pPr>
        <w:pStyle w:val="ListParagraph"/>
        <w:ind w:left="360"/>
        <w:jc w:val="both"/>
        <w:rPr>
          <w:rFonts w:ascii="Times New Roman" w:hAnsi="Times New Roman" w:cs="Times New Roman"/>
        </w:rPr>
      </w:pPr>
    </w:p>
    <w:p w14:paraId="4D5548D5" w14:textId="77777777" w:rsidR="005E390F" w:rsidRDefault="005E390F" w:rsidP="005E390F">
      <w:pPr>
        <w:pStyle w:val="ListParagraph"/>
        <w:ind w:left="360"/>
        <w:jc w:val="both"/>
        <w:rPr>
          <w:rFonts w:ascii="Times New Roman" w:eastAsiaTheme="minorEastAsia" w:hAnsi="Times New Roman" w:cs="Times New Roman"/>
        </w:rPr>
      </w:pPr>
      <w:r>
        <w:rPr>
          <w:rFonts w:ascii="Times New Roman" w:eastAsiaTheme="minorEastAsia" w:hAnsi="Times New Roman" w:cs="Times New Roman"/>
        </w:rPr>
        <w:t xml:space="preserve">Perubahan bobot dari unit masukan </w:t>
      </w:r>
      <w:r w:rsidRPr="0004402F">
        <w:rPr>
          <w:rFonts w:ascii="Times New Roman" w:eastAsiaTheme="minorEastAsia" w:hAnsi="Times New Roman" w:cs="Times New Roman"/>
        </w:rPr>
        <w:sym w:font="Wingdings" w:char="F0E0"/>
      </w:r>
      <w:r>
        <w:rPr>
          <w:rFonts w:ascii="Times New Roman" w:eastAsiaTheme="minorEastAsia" w:hAnsi="Times New Roman" w:cs="Times New Roman"/>
        </w:rPr>
        <w:t xml:space="preserve"> unit tersembunyi</w:t>
      </w:r>
    </w:p>
    <w:p w14:paraId="5BD7FB27" w14:textId="77777777" w:rsidR="005E390F" w:rsidRDefault="005E390F" w:rsidP="005E390F">
      <w:pPr>
        <w:pStyle w:val="ListParagraph"/>
        <w:ind w:left="360"/>
        <w:jc w:val="both"/>
        <w:rPr>
          <w:rFonts w:ascii="Times New Roman" w:eastAsiaTheme="minorEastAsia" w:hAnsi="Times New Roman" w:cs="Times New Roman"/>
        </w:rPr>
      </w:pPr>
    </w:p>
    <w:p w14:paraId="07CAF6F7" w14:textId="77777777" w:rsidR="005E390F" w:rsidRPr="0004402F" w:rsidRDefault="00237539" w:rsidP="008C60DB">
      <w:pPr>
        <w:pStyle w:val="ListParagraph"/>
        <w:ind w:left="630"/>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ji</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baru</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ji</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xml:space="preserve">+ </m:t>
          </m:r>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ji</m:t>
              </m:r>
            </m:sub>
          </m:sSub>
          <m:r>
            <w:rPr>
              <w:rFonts w:ascii="Cambria Math" w:hAnsi="Cambria Math" w:cs="Times New Roman"/>
            </w:rPr>
            <m:t xml:space="preserve">     (11) </m:t>
          </m:r>
        </m:oMath>
      </m:oMathPara>
    </w:p>
    <w:p w14:paraId="10711582" w14:textId="77777777" w:rsidR="005E390F" w:rsidRDefault="00237539" w:rsidP="005E390F">
      <w:pPr>
        <w:pStyle w:val="ListParagraph"/>
        <w:ind w:left="360"/>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 j=1,2,…m </m:t>
              </m:r>
            </m:e>
          </m:d>
          <m:r>
            <w:rPr>
              <w:rFonts w:ascii="Cambria Math" w:hAnsi="Cambria Math" w:cs="Times New Roman"/>
            </w:rPr>
            <m:t>;i=0,1,…, p</m:t>
          </m:r>
        </m:oMath>
      </m:oMathPara>
    </w:p>
    <w:p w14:paraId="5D52E368" w14:textId="77777777" w:rsidR="005E390F" w:rsidRPr="000B1A8D" w:rsidRDefault="005E390F" w:rsidP="005E390F">
      <w:pPr>
        <w:jc w:val="both"/>
        <w:rPr>
          <w:rFonts w:ascii="Times New Roman" w:hAnsi="Times New Roman" w:cs="Times New Roman"/>
        </w:rPr>
      </w:pPr>
    </w:p>
    <w:p w14:paraId="4FEAFC0D" w14:textId="77777777" w:rsidR="000A3FF7" w:rsidRPr="000B4550" w:rsidRDefault="000A3FF7" w:rsidP="008F54D8">
      <w:pPr>
        <w:pStyle w:val="ListParagraph"/>
        <w:numPr>
          <w:ilvl w:val="1"/>
          <w:numId w:val="1"/>
        </w:numPr>
        <w:ind w:left="270"/>
        <w:jc w:val="both"/>
        <w:rPr>
          <w:rFonts w:ascii="Times New Roman" w:hAnsi="Times New Roman" w:cs="Times New Roman"/>
        </w:rPr>
      </w:pPr>
      <w:r>
        <w:rPr>
          <w:rFonts w:ascii="Times New Roman" w:hAnsi="Times New Roman" w:cs="Times New Roman"/>
        </w:rPr>
        <w:t xml:space="preserve">Normalisasi </w:t>
      </w:r>
      <w:r>
        <w:rPr>
          <w:rFonts w:ascii="Times New Roman" w:hAnsi="Times New Roman" w:cs="Times New Roman"/>
          <w:i/>
          <w:iCs/>
        </w:rPr>
        <w:t>MinMax</w:t>
      </w:r>
    </w:p>
    <w:p w14:paraId="04D44E73" w14:textId="06915D3F" w:rsidR="000B4550" w:rsidRDefault="000B4550" w:rsidP="00EB3A16">
      <w:pPr>
        <w:pStyle w:val="ListParagraph"/>
        <w:ind w:left="270" w:firstLine="450"/>
        <w:jc w:val="both"/>
        <w:rPr>
          <w:rFonts w:ascii="Times New Roman" w:hAnsi="Times New Roman" w:cs="Times New Roman"/>
        </w:rPr>
      </w:pPr>
      <w:r>
        <w:rPr>
          <w:rFonts w:ascii="Times New Roman" w:hAnsi="Times New Roman" w:cs="Times New Roman"/>
        </w:rPr>
        <w:t xml:space="preserve">Normalisasi </w:t>
      </w:r>
      <w:r>
        <w:rPr>
          <w:rFonts w:ascii="Times New Roman" w:hAnsi="Times New Roman" w:cs="Times New Roman"/>
          <w:i/>
          <w:iCs/>
        </w:rPr>
        <w:t>MinMax</w:t>
      </w:r>
      <w:r w:rsidR="00C43480">
        <w:rPr>
          <w:rFonts w:ascii="Times New Roman" w:hAnsi="Times New Roman" w:cs="Times New Roman"/>
          <w:i/>
          <w:iCs/>
        </w:rPr>
        <w:t xml:space="preserve"> </w:t>
      </w:r>
      <w:r w:rsidR="00C43480">
        <w:rPr>
          <w:rFonts w:ascii="Times New Roman" w:hAnsi="Times New Roman" w:cs="Times New Roman"/>
        </w:rPr>
        <w:t xml:space="preserve">merupakan salah satu metode penskalaan pada tahap </w:t>
      </w:r>
      <w:r w:rsidR="00C43480" w:rsidRPr="00C43480">
        <w:rPr>
          <w:rFonts w:ascii="Times New Roman" w:hAnsi="Times New Roman" w:cs="Times New Roman"/>
          <w:i/>
          <w:iCs/>
        </w:rPr>
        <w:t>preprocessing</w:t>
      </w:r>
      <w:r w:rsidR="00C43480">
        <w:rPr>
          <w:rFonts w:ascii="Times New Roman" w:hAnsi="Times New Roman" w:cs="Times New Roman"/>
          <w:i/>
          <w:iCs/>
        </w:rPr>
        <w:t xml:space="preserve">. </w:t>
      </w:r>
      <w:r w:rsidR="00C43480">
        <w:rPr>
          <w:rFonts w:ascii="Times New Roman" w:hAnsi="Times New Roman" w:cs="Times New Roman"/>
        </w:rPr>
        <w:t>Metode ini sangat mebantu untuk tujuan peramalan atau prediksi.Metode Normalisasi Min-Max akan melakukan transformasi linear dari data asli[12].</w:t>
      </w:r>
      <w:r>
        <w:rPr>
          <w:rFonts w:ascii="Times New Roman" w:hAnsi="Times New Roman" w:cs="Times New Roman"/>
          <w:i/>
          <w:iCs/>
        </w:rPr>
        <w:t xml:space="preserve"> </w:t>
      </w:r>
      <w:r w:rsidR="00C43480">
        <w:rPr>
          <w:rFonts w:ascii="Times New Roman" w:hAnsi="Times New Roman" w:cs="Times New Roman"/>
        </w:rPr>
        <w:t>S</w:t>
      </w:r>
      <w:r>
        <w:rPr>
          <w:rFonts w:ascii="Times New Roman" w:hAnsi="Times New Roman" w:cs="Times New Roman"/>
        </w:rPr>
        <w:t xml:space="preserve">kala ulang </w:t>
      </w:r>
      <w:r w:rsidR="00C43480">
        <w:rPr>
          <w:rFonts w:ascii="Times New Roman" w:hAnsi="Times New Roman" w:cs="Times New Roman"/>
        </w:rPr>
        <w:t xml:space="preserve">Min-Max </w:t>
      </w:r>
      <w:r>
        <w:rPr>
          <w:rFonts w:ascii="Times New Roman" w:hAnsi="Times New Roman" w:cs="Times New Roman"/>
        </w:rPr>
        <w:t>terhadap sebuah nilai</w:t>
      </w:r>
      <w:r w:rsidR="00C43480">
        <w:rPr>
          <w:rFonts w:ascii="Times New Roman" w:hAnsi="Times New Roman" w:cs="Times New Roman"/>
        </w:rPr>
        <w:t xml:space="preserve"> dimulai</w:t>
      </w:r>
      <w:r>
        <w:rPr>
          <w:rFonts w:ascii="Times New Roman" w:hAnsi="Times New Roman" w:cs="Times New Roman"/>
        </w:rPr>
        <w:t xml:space="preserve"> dari range[0,1] atau range [-1,1]. </w:t>
      </w:r>
      <w:r w:rsidR="009F5286">
        <w:rPr>
          <w:rFonts w:ascii="Times New Roman" w:hAnsi="Times New Roman" w:cs="Times New Roman"/>
        </w:rPr>
        <w:t xml:space="preserve">Keuntungan dari normalisasi Min-Max adalah mempertahankan hubungan antara nilai data asli[12]. </w:t>
      </w:r>
      <w:r>
        <w:rPr>
          <w:rFonts w:ascii="Times New Roman" w:hAnsi="Times New Roman" w:cs="Times New Roman"/>
        </w:rPr>
        <w:t xml:space="preserve">Rumus untuk skala ulang </w:t>
      </w:r>
      <w:r w:rsidR="009F5286">
        <w:rPr>
          <w:rFonts w:ascii="Times New Roman" w:hAnsi="Times New Roman" w:cs="Times New Roman"/>
        </w:rPr>
        <w:t xml:space="preserve">Min-Max </w:t>
      </w:r>
      <w:r>
        <w:rPr>
          <w:rFonts w:ascii="Times New Roman" w:hAnsi="Times New Roman" w:cs="Times New Roman"/>
        </w:rPr>
        <w:t>dapat dilihat pada persamaan dibawah</w:t>
      </w:r>
      <w:r w:rsidR="000D27C1">
        <w:rPr>
          <w:rFonts w:ascii="Times New Roman" w:hAnsi="Times New Roman" w:cs="Times New Roman"/>
        </w:rPr>
        <w:t>[4]</w:t>
      </w:r>
      <w:r>
        <w:rPr>
          <w:rFonts w:ascii="Times New Roman" w:hAnsi="Times New Roman" w:cs="Times New Roman"/>
        </w:rPr>
        <w:t xml:space="preserve"> :</w:t>
      </w:r>
    </w:p>
    <w:p w14:paraId="5FD24F71" w14:textId="77777777" w:rsidR="000B4550" w:rsidRPr="000B4550" w:rsidRDefault="00237539" w:rsidP="000B4550">
      <w:pPr>
        <w:pStyle w:val="ListParagraph"/>
        <w:ind w:left="270"/>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m:t>
              </m:r>
            </m:sub>
          </m:sSub>
        </m:oMath>
      </m:oMathPara>
    </w:p>
    <w:p w14:paraId="223E8EB3" w14:textId="77777777" w:rsidR="000B4550" w:rsidRPr="000B4550" w:rsidRDefault="000B4550" w:rsidP="000B4550">
      <w:pPr>
        <w:pStyle w:val="ListParagraph"/>
        <w:ind w:left="270"/>
        <w:jc w:val="both"/>
        <w:rPr>
          <w:rFonts w:ascii="Times New Roman" w:hAnsi="Times New Roman" w:cs="Times New Roman"/>
        </w:rPr>
      </w:pPr>
      <w:r>
        <w:rPr>
          <w:rFonts w:ascii="Times New Roman" w:hAnsi="Times New Roman" w:cs="Times New Roman"/>
        </w:rPr>
        <w:t xml:space="preserve">Ketika normalisasi </w:t>
      </w:r>
      <w:r>
        <w:rPr>
          <w:rFonts w:ascii="Times New Roman" w:hAnsi="Times New Roman" w:cs="Times New Roman"/>
          <w:i/>
          <w:iCs/>
        </w:rPr>
        <w:t xml:space="preserve">MinMax </w:t>
      </w:r>
      <w:r>
        <w:rPr>
          <w:rFonts w:ascii="Times New Roman" w:hAnsi="Times New Roman" w:cs="Times New Roman"/>
        </w:rPr>
        <w:t>di terapkan, setiap fitur akan berada dalam rentang yang baru dan akan berarti sama.</w:t>
      </w:r>
    </w:p>
    <w:p w14:paraId="54F52B0A" w14:textId="77777777" w:rsidR="005E390F" w:rsidRDefault="005E390F" w:rsidP="008F54D8">
      <w:pPr>
        <w:pStyle w:val="ListParagraph"/>
        <w:numPr>
          <w:ilvl w:val="1"/>
          <w:numId w:val="1"/>
        </w:numPr>
        <w:ind w:left="270"/>
        <w:jc w:val="both"/>
        <w:rPr>
          <w:rFonts w:ascii="Times New Roman" w:hAnsi="Times New Roman" w:cs="Times New Roman"/>
        </w:rPr>
      </w:pPr>
      <w:r>
        <w:rPr>
          <w:rFonts w:ascii="Times New Roman" w:hAnsi="Times New Roman" w:cs="Times New Roman"/>
          <w:i/>
        </w:rPr>
        <w:lastRenderedPageBreak/>
        <w:t xml:space="preserve">Mean Absolute Percentage Error </w:t>
      </w:r>
      <w:r>
        <w:rPr>
          <w:rFonts w:ascii="Times New Roman" w:hAnsi="Times New Roman" w:cs="Times New Roman"/>
        </w:rPr>
        <w:t>(MAPE)</w:t>
      </w:r>
    </w:p>
    <w:p w14:paraId="5C80F972" w14:textId="77777777" w:rsidR="00586679" w:rsidRDefault="008444D2" w:rsidP="00EB3A16">
      <w:pPr>
        <w:pStyle w:val="ListParagraph"/>
        <w:ind w:left="270" w:firstLine="450"/>
        <w:jc w:val="both"/>
        <w:rPr>
          <w:rFonts w:ascii="Times New Roman" w:hAnsi="Times New Roman" w:cs="Times New Roman"/>
        </w:rPr>
      </w:pPr>
      <w:r>
        <w:rPr>
          <w:rFonts w:ascii="Times New Roman" w:hAnsi="Times New Roman" w:cs="Times New Roman"/>
          <w:i/>
          <w:iCs/>
        </w:rPr>
        <w:t xml:space="preserve">Mean Absolute Percentage Error </w:t>
      </w:r>
      <w:r>
        <w:rPr>
          <w:rFonts w:ascii="Times New Roman" w:hAnsi="Times New Roman" w:cs="Times New Roman"/>
        </w:rPr>
        <w:t>adalah salah satu metode untuk mengukur galat(eror)</w:t>
      </w:r>
      <w:r w:rsidR="00195405">
        <w:rPr>
          <w:rFonts w:ascii="Times New Roman" w:hAnsi="Times New Roman" w:cs="Times New Roman"/>
        </w:rPr>
        <w:t>. Metode ini cocok digunakan untuk mengevaluasi tingkat akurasi dari sebuah hasil prediksi. MAPE mengindikasikan seberapa besar nilai galat pada hasil prediksi dengan nilai aslinya</w:t>
      </w:r>
      <w:r w:rsidR="00F46081">
        <w:rPr>
          <w:rFonts w:ascii="Times New Roman" w:hAnsi="Times New Roman" w:cs="Times New Roman"/>
        </w:rPr>
        <w:t>[3]</w:t>
      </w:r>
      <w:r w:rsidR="00195405">
        <w:rPr>
          <w:rFonts w:ascii="Times New Roman" w:hAnsi="Times New Roman" w:cs="Times New Roman"/>
        </w:rPr>
        <w:t>. Berikut adalah rumus dari MAPE:</w:t>
      </w:r>
    </w:p>
    <w:p w14:paraId="5AEE69F2" w14:textId="77777777" w:rsidR="00195405" w:rsidRDefault="00195405" w:rsidP="00586679">
      <w:pPr>
        <w:pStyle w:val="ListParagraph"/>
        <w:ind w:left="270"/>
        <w:jc w:val="both"/>
        <w:rPr>
          <w:rFonts w:ascii="Times New Roman" w:hAnsi="Times New Roman" w:cs="Times New Roman"/>
        </w:rPr>
      </w:pPr>
    </w:p>
    <w:p w14:paraId="07635976" w14:textId="66CDB11F" w:rsidR="00195405" w:rsidRPr="008444D2" w:rsidRDefault="00195405" w:rsidP="00195405">
      <w:pPr>
        <w:pStyle w:val="ListParagraph"/>
        <w:ind w:left="270"/>
        <w:jc w:val="center"/>
        <w:rPr>
          <w:rFonts w:ascii="Times New Roman" w:hAnsi="Times New Roman" w:cs="Times New Roman"/>
        </w:rPr>
      </w:pPr>
      <m:oMathPara>
        <m:oMath>
          <m:r>
            <w:rPr>
              <w:rFonts w:ascii="Cambria Math" w:hAnsi="Cambria Math" w:cs="Times New Roman"/>
            </w:rPr>
            <m:t xml:space="preserve">MAPE= </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 xml:space="preserve">Y1-Yt </m:t>
                      </m:r>
                    </m:e>
                  </m:d>
                </m:num>
                <m:den>
                  <m:r>
                    <w:rPr>
                      <w:rFonts w:ascii="Cambria Math" w:hAnsi="Cambria Math" w:cs="Times New Roman"/>
                    </w:rPr>
                    <m:t>n</m:t>
                  </m:r>
                </m:den>
              </m:f>
              <m:r>
                <w:rPr>
                  <w:rFonts w:ascii="Cambria Math" w:hAnsi="Cambria Math" w:cs="Times New Roman"/>
                </w:rPr>
                <m:t xml:space="preserve">* 100%  </m:t>
              </m:r>
            </m:e>
          </m:nary>
        </m:oMath>
      </m:oMathPara>
    </w:p>
    <w:p w14:paraId="096BB09A" w14:textId="77777777" w:rsidR="008F54D8" w:rsidRPr="000B1A8D" w:rsidRDefault="008F54D8" w:rsidP="00195405">
      <w:pPr>
        <w:pStyle w:val="ListParagraph"/>
        <w:ind w:left="270"/>
        <w:jc w:val="both"/>
        <w:rPr>
          <w:rFonts w:ascii="Times New Roman" w:hAnsi="Times New Roman" w:cs="Times New Roman"/>
        </w:rPr>
      </w:pPr>
    </w:p>
    <w:p w14:paraId="0362C849" w14:textId="77777777" w:rsidR="000B1A8D" w:rsidRDefault="000B1A8D" w:rsidP="000B1A8D">
      <w:pPr>
        <w:pStyle w:val="ListParagraph"/>
        <w:numPr>
          <w:ilvl w:val="0"/>
          <w:numId w:val="1"/>
        </w:numPr>
        <w:ind w:left="360"/>
        <w:jc w:val="both"/>
        <w:rPr>
          <w:rFonts w:ascii="Times New Roman" w:hAnsi="Times New Roman" w:cs="Times New Roman"/>
          <w:b/>
        </w:rPr>
      </w:pPr>
      <w:r w:rsidRPr="00E230E8">
        <w:rPr>
          <w:rFonts w:ascii="Times New Roman" w:hAnsi="Times New Roman" w:cs="Times New Roman"/>
          <w:b/>
        </w:rPr>
        <w:t>M</w:t>
      </w:r>
      <w:r w:rsidR="00CB5F40" w:rsidRPr="00E230E8">
        <w:rPr>
          <w:rFonts w:ascii="Times New Roman" w:hAnsi="Times New Roman" w:cs="Times New Roman"/>
          <w:b/>
        </w:rPr>
        <w:t>ETODOLOGI PENELITIAN</w:t>
      </w:r>
    </w:p>
    <w:p w14:paraId="7FAA3ECE" w14:textId="77777777" w:rsidR="005D0EE5" w:rsidRPr="00E230E8" w:rsidRDefault="005D0EE5" w:rsidP="005D0EE5">
      <w:pPr>
        <w:pStyle w:val="ListParagraph"/>
        <w:ind w:left="360"/>
        <w:jc w:val="both"/>
        <w:rPr>
          <w:rFonts w:ascii="Times New Roman" w:hAnsi="Times New Roman" w:cs="Times New Roman"/>
          <w:b/>
        </w:rPr>
      </w:pPr>
    </w:p>
    <w:p w14:paraId="17EB9CA6" w14:textId="1EFE66E2" w:rsidR="007C3491" w:rsidRDefault="007C3491" w:rsidP="00761F79">
      <w:pPr>
        <w:pStyle w:val="ListParagraph"/>
        <w:numPr>
          <w:ilvl w:val="1"/>
          <w:numId w:val="1"/>
        </w:numPr>
        <w:ind w:left="360"/>
        <w:jc w:val="both"/>
        <w:rPr>
          <w:rFonts w:ascii="Times New Roman" w:hAnsi="Times New Roman" w:cs="Times New Roman"/>
          <w:b/>
          <w:bCs/>
        </w:rPr>
      </w:pPr>
      <w:r>
        <w:rPr>
          <w:rFonts w:ascii="Times New Roman" w:hAnsi="Times New Roman" w:cs="Times New Roman"/>
          <w:b/>
          <w:bCs/>
        </w:rPr>
        <w:t>Jenis penelitian</w:t>
      </w:r>
    </w:p>
    <w:p w14:paraId="79009230" w14:textId="7B245DD2" w:rsidR="00EC691B" w:rsidRDefault="00483038" w:rsidP="00EC691B">
      <w:pPr>
        <w:pStyle w:val="ListParagraph"/>
        <w:ind w:left="360" w:firstLine="360"/>
        <w:jc w:val="both"/>
        <w:rPr>
          <w:rFonts w:ascii="Times New Roman" w:hAnsi="Times New Roman" w:cs="Times New Roman"/>
        </w:rPr>
      </w:pPr>
      <w:r>
        <w:rPr>
          <w:rFonts w:ascii="Times New Roman" w:hAnsi="Times New Roman" w:cs="Times New Roman"/>
        </w:rPr>
        <w:t xml:space="preserve">Metode penelitian yang digunakan dalam penelitian </w:t>
      </w:r>
      <w:r w:rsidR="00F82DEE">
        <w:rPr>
          <w:rFonts w:ascii="Times New Roman" w:hAnsi="Times New Roman" w:cs="Times New Roman"/>
        </w:rPr>
        <w:t xml:space="preserve">ini adalah </w:t>
      </w:r>
      <w:r w:rsidR="00EC691B">
        <w:rPr>
          <w:rFonts w:ascii="Times New Roman" w:hAnsi="Times New Roman" w:cs="Times New Roman"/>
        </w:rPr>
        <w:t>kuantitatif/statistik</w:t>
      </w:r>
      <w:r w:rsidR="000D5102">
        <w:rPr>
          <w:rFonts w:ascii="Times New Roman" w:hAnsi="Times New Roman" w:cs="Times New Roman"/>
        </w:rPr>
        <w:t xml:space="preserve"> dimana menggunakan data berupa angka </w:t>
      </w:r>
      <w:r w:rsidR="00EC691B">
        <w:rPr>
          <w:rFonts w:ascii="Times New Roman" w:hAnsi="Times New Roman" w:cs="Times New Roman"/>
        </w:rPr>
        <w:t xml:space="preserve">untuk menguji hipotesis yang telah ditentukan. Data pasien rawat inap rumah sakit jiwa Jambi yang telah dikumpulkan kemudian akan diolah menggunakan Jaringan Syaraf Tiruan dengan menggunakan metode pelatihan </w:t>
      </w:r>
      <w:r w:rsidR="00EC691B">
        <w:rPr>
          <w:rFonts w:ascii="Times New Roman" w:hAnsi="Times New Roman" w:cs="Times New Roman"/>
          <w:i/>
          <w:iCs/>
        </w:rPr>
        <w:t>Backpropagation.</w:t>
      </w:r>
      <w:r w:rsidR="00EC691B">
        <w:rPr>
          <w:rFonts w:ascii="Times New Roman" w:hAnsi="Times New Roman" w:cs="Times New Roman"/>
        </w:rPr>
        <w:t xml:space="preserve"> Keluaran yang diharapkan pada penelitian ini adalah nilai prediksi pasien rawat inap rumah sakit Jambi. Berikut adalah langkah – langkah dalam proses penelitian:</w:t>
      </w:r>
    </w:p>
    <w:p w14:paraId="33571F34" w14:textId="490547DB" w:rsidR="00EC691B" w:rsidRDefault="0054590C" w:rsidP="0054590C">
      <w:pPr>
        <w:pStyle w:val="ListParagraph"/>
        <w:keepNext/>
        <w:ind w:left="810" w:firstLine="360"/>
        <w:jc w:val="both"/>
      </w:pPr>
      <w:r>
        <w:rPr>
          <w:noProof/>
        </w:rPr>
        <w:drawing>
          <wp:inline distT="0" distB="0" distL="0" distR="0" wp14:anchorId="6AA27FE9" wp14:editId="69E87655">
            <wp:extent cx="1274538" cy="239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8939" cy="2406423"/>
                    </a:xfrm>
                    <a:prstGeom prst="rect">
                      <a:avLst/>
                    </a:prstGeom>
                  </pic:spPr>
                </pic:pic>
              </a:graphicData>
            </a:graphic>
          </wp:inline>
        </w:drawing>
      </w:r>
    </w:p>
    <w:p w14:paraId="20BDB575" w14:textId="3A139DA2" w:rsidR="007C3491" w:rsidRPr="00EC691B" w:rsidRDefault="00EC691B" w:rsidP="00EC691B">
      <w:pPr>
        <w:pStyle w:val="Caption"/>
        <w:jc w:val="center"/>
        <w:rPr>
          <w:rFonts w:ascii="Times New Roman" w:hAnsi="Times New Roman" w:cs="Times New Roman"/>
        </w:rPr>
      </w:pPr>
      <w:r>
        <w:t xml:space="preserve">Gambar </w:t>
      </w:r>
      <w:fldSimple w:instr=" SEQ Gambar \* ARABIC ">
        <w:r w:rsidR="000D5102">
          <w:rPr>
            <w:noProof/>
          </w:rPr>
          <w:t>2</w:t>
        </w:r>
      </w:fldSimple>
      <w:r>
        <w:t xml:space="preserve"> langkah proses penelitian</w:t>
      </w:r>
    </w:p>
    <w:p w14:paraId="652C1BE5" w14:textId="547B43F9" w:rsidR="00761F79" w:rsidRDefault="00761F79" w:rsidP="00761F79">
      <w:pPr>
        <w:pStyle w:val="ListParagraph"/>
        <w:numPr>
          <w:ilvl w:val="1"/>
          <w:numId w:val="1"/>
        </w:numPr>
        <w:ind w:left="360"/>
        <w:jc w:val="both"/>
        <w:rPr>
          <w:rFonts w:ascii="Times New Roman" w:hAnsi="Times New Roman" w:cs="Times New Roman"/>
          <w:b/>
          <w:bCs/>
        </w:rPr>
      </w:pPr>
      <w:r>
        <w:rPr>
          <w:rFonts w:ascii="Times New Roman" w:hAnsi="Times New Roman" w:cs="Times New Roman"/>
          <w:b/>
          <w:bCs/>
        </w:rPr>
        <w:t>Studi Literatur</w:t>
      </w:r>
    </w:p>
    <w:p w14:paraId="755A97B9" w14:textId="5CA4E557" w:rsidR="00761F79" w:rsidRPr="00761F79" w:rsidRDefault="00761F79" w:rsidP="00761F79">
      <w:pPr>
        <w:pStyle w:val="ListParagraph"/>
        <w:ind w:left="360" w:firstLine="360"/>
        <w:jc w:val="both"/>
        <w:rPr>
          <w:rFonts w:ascii="Times New Roman" w:hAnsi="Times New Roman" w:cs="Times New Roman"/>
          <w:b/>
          <w:bCs/>
        </w:rPr>
      </w:pPr>
      <w:r w:rsidRPr="00761F79">
        <w:rPr>
          <w:rFonts w:ascii="Times New Roman" w:hAnsi="Times New Roman" w:cs="Times New Roman"/>
        </w:rPr>
        <w:t xml:space="preserve">Studi literatur merupakan langkah awal dalam penelitian ini. Studi literatur digunakan untuk </w:t>
      </w:r>
      <w:r>
        <w:rPr>
          <w:rFonts w:ascii="Times New Roman" w:hAnsi="Times New Roman" w:cs="Times New Roman"/>
        </w:rPr>
        <w:t>m</w:t>
      </w:r>
      <w:r w:rsidR="00932C75">
        <w:rPr>
          <w:rFonts w:ascii="Times New Roman" w:hAnsi="Times New Roman" w:cs="Times New Roman"/>
        </w:rPr>
        <w:t xml:space="preserve">elakukan pencarian dan melengkapi terkait dengan pengetahuan dasar serta teori teori dari buku, jurnal ataupun teori dari penelitian sebelumnya tentang jaringan syaraf tiruan </w:t>
      </w:r>
      <w:r w:rsidR="00932C75">
        <w:rPr>
          <w:rFonts w:ascii="Times New Roman" w:hAnsi="Times New Roman" w:cs="Times New Roman"/>
          <w:i/>
          <w:iCs/>
        </w:rPr>
        <w:t xml:space="preserve">backpropagation </w:t>
      </w:r>
      <w:r w:rsidR="00932C75">
        <w:rPr>
          <w:rFonts w:ascii="Times New Roman" w:hAnsi="Times New Roman" w:cs="Times New Roman"/>
        </w:rPr>
        <w:t xml:space="preserve">untuk kasus peramalan.  </w:t>
      </w:r>
    </w:p>
    <w:p w14:paraId="41385E12" w14:textId="2B0EC0D1" w:rsidR="000B1A8D" w:rsidRPr="005D0EE5" w:rsidRDefault="00932C75" w:rsidP="000B1A8D">
      <w:pPr>
        <w:pStyle w:val="ListParagraph"/>
        <w:numPr>
          <w:ilvl w:val="1"/>
          <w:numId w:val="1"/>
        </w:numPr>
        <w:ind w:left="360"/>
        <w:jc w:val="both"/>
        <w:rPr>
          <w:rFonts w:ascii="Times New Roman" w:hAnsi="Times New Roman" w:cs="Times New Roman"/>
          <w:b/>
          <w:bCs/>
        </w:rPr>
      </w:pPr>
      <w:r>
        <w:rPr>
          <w:rFonts w:ascii="Times New Roman" w:hAnsi="Times New Roman" w:cs="Times New Roman"/>
          <w:b/>
          <w:bCs/>
        </w:rPr>
        <w:t xml:space="preserve">Pengumpulan </w:t>
      </w:r>
      <w:r w:rsidR="000B1A8D" w:rsidRPr="005D0EE5">
        <w:rPr>
          <w:rFonts w:ascii="Times New Roman" w:hAnsi="Times New Roman" w:cs="Times New Roman"/>
          <w:b/>
          <w:bCs/>
        </w:rPr>
        <w:t>Data</w:t>
      </w:r>
    </w:p>
    <w:p w14:paraId="2A7DAE7C" w14:textId="3CFF18A4" w:rsidR="000B1A8D" w:rsidRPr="000B1A8D" w:rsidRDefault="00EB3A16" w:rsidP="00EB3A16">
      <w:pPr>
        <w:pStyle w:val="ListParagraph"/>
        <w:ind w:left="360" w:firstLine="360"/>
        <w:jc w:val="both"/>
        <w:rPr>
          <w:rFonts w:ascii="Times New Roman" w:hAnsi="Times New Roman" w:cs="Times New Roman"/>
        </w:rPr>
      </w:pPr>
      <w:r>
        <w:rPr>
          <w:rFonts w:ascii="Times New Roman" w:hAnsi="Times New Roman" w:cs="Times New Roman"/>
        </w:rPr>
        <w:t>A</w:t>
      </w:r>
      <w:r w:rsidR="000B1A8D" w:rsidRPr="000B1A8D">
        <w:rPr>
          <w:rFonts w:ascii="Times New Roman" w:hAnsi="Times New Roman" w:cs="Times New Roman"/>
        </w:rPr>
        <w:t>da</w:t>
      </w:r>
      <w:r w:rsidR="00932C75">
        <w:rPr>
          <w:rFonts w:ascii="Times New Roman" w:hAnsi="Times New Roman" w:cs="Times New Roman"/>
        </w:rPr>
        <w:t>pun</w:t>
      </w:r>
      <w:r w:rsidR="000B1A8D" w:rsidRPr="000B1A8D">
        <w:rPr>
          <w:rFonts w:ascii="Times New Roman" w:hAnsi="Times New Roman" w:cs="Times New Roman"/>
        </w:rPr>
        <w:t xml:space="preserve"> penelitian ini jenis data yang digunakan adalah data sekunder, dimana data sekunder adalah data yang telah diolah oleh sumber pertama dan terbentuk laporan historis pasien rawat inap Rumah Sakit Jiwa</w:t>
      </w:r>
      <w:r w:rsidR="00E230E8">
        <w:rPr>
          <w:rFonts w:ascii="Times New Roman" w:hAnsi="Times New Roman" w:cs="Times New Roman"/>
        </w:rPr>
        <w:t xml:space="preserve"> Daerah Jambi</w:t>
      </w:r>
      <w:r w:rsidR="000B1A8D" w:rsidRPr="000B1A8D">
        <w:rPr>
          <w:rFonts w:ascii="Times New Roman" w:hAnsi="Times New Roman" w:cs="Times New Roman"/>
        </w:rPr>
        <w:t xml:space="preserve"> pada rentang waktu 2005 – 2016 dari Bad</w:t>
      </w:r>
      <w:r w:rsidR="00E21AD6">
        <w:rPr>
          <w:rFonts w:ascii="Times New Roman" w:hAnsi="Times New Roman" w:cs="Times New Roman"/>
        </w:rPr>
        <w:t>an Pusat Statistik provinsi Jambi</w:t>
      </w:r>
      <w:r w:rsidR="000B1A8D" w:rsidRPr="000B1A8D">
        <w:rPr>
          <w:rFonts w:ascii="Times New Roman" w:hAnsi="Times New Roman" w:cs="Times New Roman"/>
        </w:rPr>
        <w:t xml:space="preserve"> yang dimuat</w:t>
      </w:r>
      <w:r w:rsidR="000B1A8D" w:rsidRPr="000B1A8D">
        <w:rPr>
          <w:rFonts w:ascii="Times New Roman" w:hAnsi="Times New Roman" w:cs="Times New Roman"/>
          <w:i/>
        </w:rPr>
        <w:t xml:space="preserve"> </w:t>
      </w:r>
      <w:r w:rsidR="000B1A8D" w:rsidRPr="000B1A8D">
        <w:rPr>
          <w:rFonts w:ascii="Times New Roman" w:hAnsi="Times New Roman" w:cs="Times New Roman"/>
        </w:rPr>
        <w:t>di halaman website</w:t>
      </w:r>
      <w:r w:rsidR="00E21AD6">
        <w:rPr>
          <w:rFonts w:ascii="Times New Roman" w:hAnsi="Times New Roman" w:cs="Times New Roman"/>
        </w:rPr>
        <w:t xml:space="preserve"> jambi.bps.go.id</w:t>
      </w:r>
      <w:r w:rsidR="00A30B88">
        <w:rPr>
          <w:rFonts w:ascii="Times New Roman" w:hAnsi="Times New Roman" w:cs="Times New Roman"/>
        </w:rPr>
        <w:t xml:space="preserve"> </w:t>
      </w:r>
      <w:r w:rsidR="00E21AD6">
        <w:rPr>
          <w:rFonts w:ascii="Times New Roman" w:hAnsi="Times New Roman" w:cs="Times New Roman"/>
        </w:rPr>
        <w:t>[8]</w:t>
      </w:r>
      <w:r w:rsidR="000B1A8D" w:rsidRPr="000B1A8D">
        <w:rPr>
          <w:rFonts w:ascii="Times New Roman" w:hAnsi="Times New Roman" w:cs="Times New Roman"/>
        </w:rPr>
        <w:t>. Data pasien rawat inap Rumah Sakit Jiwa</w:t>
      </w:r>
      <w:r w:rsidR="00985EDE">
        <w:rPr>
          <w:rFonts w:ascii="Times New Roman" w:hAnsi="Times New Roman" w:cs="Times New Roman"/>
        </w:rPr>
        <w:t xml:space="preserve"> Jambi</w:t>
      </w:r>
      <w:r w:rsidR="000B1A8D" w:rsidRPr="000B1A8D">
        <w:rPr>
          <w:rFonts w:ascii="Times New Roman" w:hAnsi="Times New Roman" w:cs="Times New Roman"/>
        </w:rPr>
        <w:t xml:space="preserve"> dapat dilihat pada tabel 1. </w:t>
      </w:r>
    </w:p>
    <w:p w14:paraId="4711047A" w14:textId="77777777" w:rsidR="0012395E" w:rsidRDefault="000B1A8D" w:rsidP="0012395E">
      <w:pPr>
        <w:pStyle w:val="ListParagraph"/>
        <w:keepNext/>
        <w:ind w:left="0"/>
        <w:jc w:val="both"/>
      </w:pPr>
      <w:r>
        <w:rPr>
          <w:noProof/>
        </w:rPr>
        <w:drawing>
          <wp:inline distT="0" distB="0" distL="0" distR="0" wp14:anchorId="0FD7BD26" wp14:editId="62800669">
            <wp:extent cx="2945233" cy="1264257"/>
            <wp:effectExtent l="0" t="0" r="762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008919" cy="1291595"/>
                    </a:xfrm>
                    <a:prstGeom prst="rect">
                      <a:avLst/>
                    </a:prstGeom>
                  </pic:spPr>
                </pic:pic>
              </a:graphicData>
            </a:graphic>
          </wp:inline>
        </w:drawing>
      </w:r>
    </w:p>
    <w:p w14:paraId="1448B5B9" w14:textId="43BEE02B" w:rsidR="000B1A8D" w:rsidRDefault="0012395E" w:rsidP="0012395E">
      <w:pPr>
        <w:pStyle w:val="Caption"/>
        <w:jc w:val="center"/>
      </w:pPr>
      <w:r>
        <w:t xml:space="preserve">Gambar </w:t>
      </w:r>
      <w:r w:rsidR="00237539">
        <w:fldChar w:fldCharType="begin"/>
      </w:r>
      <w:r w:rsidR="00237539">
        <w:instrText xml:space="preserve"> SEQ Gambar \* ARABIC </w:instrText>
      </w:r>
      <w:r w:rsidR="00237539">
        <w:fldChar w:fldCharType="separate"/>
      </w:r>
      <w:r w:rsidR="000D5102">
        <w:rPr>
          <w:noProof/>
        </w:rPr>
        <w:t>3</w:t>
      </w:r>
      <w:r w:rsidR="00237539">
        <w:rPr>
          <w:noProof/>
        </w:rPr>
        <w:fldChar w:fldCharType="end"/>
      </w:r>
      <w:r>
        <w:t xml:space="preserve"> data pasien rawat inap rsj</w:t>
      </w:r>
    </w:p>
    <w:p w14:paraId="447034F3" w14:textId="77777777" w:rsidR="000B1A8D" w:rsidRDefault="000B1A8D" w:rsidP="00EB3A16">
      <w:pPr>
        <w:pStyle w:val="ListParagraph"/>
        <w:ind w:left="270" w:firstLine="450"/>
        <w:jc w:val="both"/>
        <w:rPr>
          <w:rFonts w:ascii="Times New Roman" w:hAnsi="Times New Roman" w:cs="Times New Roman"/>
        </w:rPr>
      </w:pPr>
      <w:r w:rsidRPr="007B0C4E">
        <w:rPr>
          <w:rFonts w:ascii="Times New Roman" w:hAnsi="Times New Roman" w:cs="Times New Roman"/>
        </w:rPr>
        <w:t>Data pada tabel 1 berbentuk time series yang dimulai dari bulan januari 2005 sampai Desember 2016. Data akan dibagi kedalam 2 bagian yaitu data latih dan data pengujian. Data latih akan memprediksi jumlah pasien rawat inap RSJ</w:t>
      </w:r>
      <w:r w:rsidR="00E230E8">
        <w:rPr>
          <w:rFonts w:ascii="Times New Roman" w:hAnsi="Times New Roman" w:cs="Times New Roman"/>
        </w:rPr>
        <w:t>D Jambi</w:t>
      </w:r>
      <w:r w:rsidRPr="007B0C4E">
        <w:rPr>
          <w:rFonts w:ascii="Times New Roman" w:hAnsi="Times New Roman" w:cs="Times New Roman"/>
        </w:rPr>
        <w:t xml:space="preserve"> pada tahun 2015 dengan variabel masukan 2005 – 2014 sedangkan data pengujian akan memprediksi jumlah pasien rawat inap RSJ</w:t>
      </w:r>
      <w:r w:rsidR="00E230E8">
        <w:rPr>
          <w:rFonts w:ascii="Times New Roman" w:hAnsi="Times New Roman" w:cs="Times New Roman"/>
        </w:rPr>
        <w:t>D Jambi</w:t>
      </w:r>
      <w:r w:rsidRPr="007B0C4E">
        <w:rPr>
          <w:rFonts w:ascii="Times New Roman" w:hAnsi="Times New Roman" w:cs="Times New Roman"/>
        </w:rPr>
        <w:t xml:space="preserve"> pada tahun 2016 dengan variabel masukan 2006 – 2015. Berikut adalah tabel 2 dan tabel 3 yang menunjukkan data latih &amp; data pengujian </w:t>
      </w:r>
    </w:p>
    <w:p w14:paraId="034DCE86" w14:textId="77777777" w:rsidR="0012395E" w:rsidRDefault="000B1A8D" w:rsidP="0012395E">
      <w:pPr>
        <w:pStyle w:val="ListParagraph"/>
        <w:keepNext/>
        <w:ind w:left="0"/>
        <w:jc w:val="both"/>
      </w:pPr>
      <w:r>
        <w:rPr>
          <w:noProof/>
        </w:rPr>
        <w:lastRenderedPageBreak/>
        <w:drawing>
          <wp:inline distT="0" distB="0" distL="0" distR="0" wp14:anchorId="6482DF68" wp14:editId="0BC17CE4">
            <wp:extent cx="2957701" cy="1151724"/>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984142" cy="1162020"/>
                    </a:xfrm>
                    <a:prstGeom prst="rect">
                      <a:avLst/>
                    </a:prstGeom>
                  </pic:spPr>
                </pic:pic>
              </a:graphicData>
            </a:graphic>
          </wp:inline>
        </w:drawing>
      </w:r>
    </w:p>
    <w:p w14:paraId="1FAC37B4" w14:textId="7C89A888" w:rsidR="000B1A8D" w:rsidRDefault="0012395E" w:rsidP="0012395E">
      <w:pPr>
        <w:pStyle w:val="Caption"/>
        <w:jc w:val="center"/>
      </w:pPr>
      <w:r>
        <w:t xml:space="preserve">Gambar </w:t>
      </w:r>
      <w:r w:rsidR="00237539">
        <w:fldChar w:fldCharType="begin"/>
      </w:r>
      <w:r w:rsidR="00237539">
        <w:instrText xml:space="preserve"> SEQ Gambar \* ARABIC</w:instrText>
      </w:r>
      <w:r w:rsidR="00237539">
        <w:instrText xml:space="preserve"> </w:instrText>
      </w:r>
      <w:r w:rsidR="00237539">
        <w:fldChar w:fldCharType="separate"/>
      </w:r>
      <w:r w:rsidR="000D5102">
        <w:rPr>
          <w:noProof/>
        </w:rPr>
        <w:t>4</w:t>
      </w:r>
      <w:r w:rsidR="00237539">
        <w:rPr>
          <w:noProof/>
        </w:rPr>
        <w:fldChar w:fldCharType="end"/>
      </w:r>
      <w:r>
        <w:t xml:space="preserve"> data pelatihan</w:t>
      </w:r>
    </w:p>
    <w:p w14:paraId="0FF4475B" w14:textId="77777777" w:rsidR="0012395E" w:rsidRDefault="000B1A8D" w:rsidP="0012395E">
      <w:pPr>
        <w:pStyle w:val="ListParagraph"/>
        <w:keepNext/>
        <w:ind w:left="0"/>
        <w:jc w:val="both"/>
      </w:pPr>
      <w:r>
        <w:rPr>
          <w:noProof/>
        </w:rPr>
        <w:drawing>
          <wp:inline distT="0" distB="0" distL="0" distR="0" wp14:anchorId="18E0DDB8" wp14:editId="05A699BD">
            <wp:extent cx="2946961" cy="1166167"/>
            <wp:effectExtent l="0" t="0" r="635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960135" cy="1171380"/>
                    </a:xfrm>
                    <a:prstGeom prst="rect">
                      <a:avLst/>
                    </a:prstGeom>
                  </pic:spPr>
                </pic:pic>
              </a:graphicData>
            </a:graphic>
          </wp:inline>
        </w:drawing>
      </w:r>
    </w:p>
    <w:p w14:paraId="6B363BAF" w14:textId="29AA478F" w:rsidR="000B1A8D" w:rsidRDefault="0012395E" w:rsidP="0012395E">
      <w:pPr>
        <w:pStyle w:val="Caption"/>
        <w:jc w:val="center"/>
      </w:pPr>
      <w:r>
        <w:t xml:space="preserve">Gambar </w:t>
      </w:r>
      <w:r w:rsidR="00237539">
        <w:fldChar w:fldCharType="begin"/>
      </w:r>
      <w:r w:rsidR="00237539">
        <w:instrText xml:space="preserve"> SEQ Gambar \* ARABIC </w:instrText>
      </w:r>
      <w:r w:rsidR="00237539">
        <w:fldChar w:fldCharType="separate"/>
      </w:r>
      <w:r w:rsidR="000D5102">
        <w:rPr>
          <w:noProof/>
        </w:rPr>
        <w:t>5</w:t>
      </w:r>
      <w:r w:rsidR="00237539">
        <w:rPr>
          <w:noProof/>
        </w:rPr>
        <w:fldChar w:fldCharType="end"/>
      </w:r>
      <w:r>
        <w:t xml:space="preserve"> data pengujian</w:t>
      </w:r>
    </w:p>
    <w:p w14:paraId="451F7F42" w14:textId="124B6A77" w:rsidR="000B1A8D" w:rsidRPr="00A30B88" w:rsidRDefault="007C3491" w:rsidP="00985EDE">
      <w:pPr>
        <w:pStyle w:val="ListParagraph"/>
        <w:numPr>
          <w:ilvl w:val="1"/>
          <w:numId w:val="1"/>
        </w:numPr>
        <w:ind w:left="360"/>
        <w:jc w:val="both"/>
        <w:rPr>
          <w:rFonts w:ascii="Times New Roman" w:hAnsi="Times New Roman" w:cs="Times New Roman"/>
          <w:b/>
          <w:bCs/>
          <w:i/>
          <w:iCs/>
        </w:rPr>
      </w:pPr>
      <w:r>
        <w:rPr>
          <w:rFonts w:ascii="Times New Roman" w:hAnsi="Times New Roman" w:cs="Times New Roman"/>
          <w:b/>
          <w:bCs/>
        </w:rPr>
        <w:t>Diagram alir peramalan</w:t>
      </w:r>
    </w:p>
    <w:p w14:paraId="6461EB61" w14:textId="7471C574" w:rsidR="00985EDE" w:rsidRPr="007C3491" w:rsidRDefault="00985EDE" w:rsidP="00EB3A16">
      <w:pPr>
        <w:pStyle w:val="ListParagraph"/>
        <w:ind w:left="360" w:firstLine="360"/>
        <w:jc w:val="both"/>
        <w:rPr>
          <w:rFonts w:ascii="Times New Roman" w:hAnsi="Times New Roman" w:cs="Times New Roman"/>
        </w:rPr>
      </w:pPr>
      <w:r>
        <w:rPr>
          <w:rFonts w:ascii="Times New Roman" w:hAnsi="Times New Roman" w:cs="Times New Roman"/>
        </w:rPr>
        <w:t xml:space="preserve">Langkah – langkah peramalan </w:t>
      </w:r>
      <w:r w:rsidR="00347E18">
        <w:rPr>
          <w:rFonts w:ascii="Times New Roman" w:hAnsi="Times New Roman" w:cs="Times New Roman"/>
        </w:rPr>
        <w:t xml:space="preserve">jumlah </w:t>
      </w:r>
      <w:r>
        <w:rPr>
          <w:rFonts w:ascii="Times New Roman" w:hAnsi="Times New Roman" w:cs="Times New Roman"/>
        </w:rPr>
        <w:t>pasien rawat inap Rumah Sakit Jiwa</w:t>
      </w:r>
      <w:r w:rsidR="00E230E8">
        <w:rPr>
          <w:rFonts w:ascii="Times New Roman" w:hAnsi="Times New Roman" w:cs="Times New Roman"/>
        </w:rPr>
        <w:t xml:space="preserve"> Daerah</w:t>
      </w:r>
      <w:r>
        <w:rPr>
          <w:rFonts w:ascii="Times New Roman" w:hAnsi="Times New Roman" w:cs="Times New Roman"/>
        </w:rPr>
        <w:t xml:space="preserve"> Jambi dapat dilihat pada gambar dibawah dalam bentuk gambar </w:t>
      </w:r>
      <w:r w:rsidR="007C3491">
        <w:rPr>
          <w:rFonts w:ascii="Times New Roman" w:hAnsi="Times New Roman" w:cs="Times New Roman"/>
        </w:rPr>
        <w:t xml:space="preserve">diagram alir </w:t>
      </w:r>
    </w:p>
    <w:p w14:paraId="1B8FD15D" w14:textId="77777777" w:rsidR="005E390F" w:rsidRDefault="005E390F" w:rsidP="00636AEF">
      <w:pPr>
        <w:pStyle w:val="ListParagraph"/>
        <w:ind w:left="1530"/>
        <w:jc w:val="both"/>
        <w:rPr>
          <w:rFonts w:ascii="Times New Roman" w:hAnsi="Times New Roman" w:cs="Times New Roman"/>
        </w:rPr>
      </w:pPr>
    </w:p>
    <w:p w14:paraId="775FB08D" w14:textId="77777777" w:rsidR="005E390F" w:rsidRDefault="005E390F" w:rsidP="00636AEF">
      <w:pPr>
        <w:pStyle w:val="ListParagraph"/>
        <w:ind w:left="1530"/>
        <w:jc w:val="both"/>
        <w:rPr>
          <w:rFonts w:ascii="Times New Roman" w:hAnsi="Times New Roman" w:cs="Times New Roman"/>
        </w:rPr>
      </w:pPr>
    </w:p>
    <w:p w14:paraId="283BB14E" w14:textId="77777777" w:rsidR="00A83151" w:rsidRDefault="00985EDE" w:rsidP="00A83151">
      <w:pPr>
        <w:pStyle w:val="ListParagraph"/>
        <w:keepNext/>
        <w:ind w:left="0"/>
        <w:jc w:val="center"/>
      </w:pPr>
      <w:r>
        <w:rPr>
          <w:rFonts w:ascii="Times New Roman" w:eastAsiaTheme="minorEastAsia" w:hAnsi="Times New Roman" w:cs="Times New Roman"/>
          <w:noProof/>
        </w:rPr>
        <w:drawing>
          <wp:inline distT="0" distB="0" distL="0" distR="0" wp14:anchorId="556BA463" wp14:editId="14A4EB84">
            <wp:extent cx="962025" cy="3583744"/>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ur_backpr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51320" cy="3916388"/>
                    </a:xfrm>
                    <a:prstGeom prst="rect">
                      <a:avLst/>
                    </a:prstGeom>
                  </pic:spPr>
                </pic:pic>
              </a:graphicData>
            </a:graphic>
          </wp:inline>
        </w:drawing>
      </w:r>
    </w:p>
    <w:p w14:paraId="2D051446" w14:textId="6591DD82" w:rsidR="00985EDE" w:rsidRDefault="00A83151" w:rsidP="00A83151">
      <w:pPr>
        <w:pStyle w:val="Caption"/>
        <w:jc w:val="center"/>
        <w:rPr>
          <w:rFonts w:ascii="Times New Roman" w:hAnsi="Times New Roman" w:cs="Times New Roman"/>
        </w:rPr>
      </w:pPr>
      <w:r>
        <w:t xml:space="preserve">Gambar </w:t>
      </w:r>
      <w:fldSimple w:instr=" SEQ Gambar \* ARABIC ">
        <w:r w:rsidR="000D5102">
          <w:rPr>
            <w:noProof/>
          </w:rPr>
          <w:t>6</w:t>
        </w:r>
      </w:fldSimple>
      <w:r>
        <w:t xml:space="preserve"> </w:t>
      </w:r>
      <w:r w:rsidR="007C3491">
        <w:t>diagram alir</w:t>
      </w:r>
      <w:r>
        <w:t xml:space="preserve"> peramalan</w:t>
      </w:r>
    </w:p>
    <w:p w14:paraId="36E78F6E" w14:textId="77777777" w:rsidR="005E390F" w:rsidRDefault="005E390F" w:rsidP="00636AEF">
      <w:pPr>
        <w:pStyle w:val="ListParagraph"/>
        <w:ind w:left="1530"/>
        <w:jc w:val="both"/>
        <w:rPr>
          <w:rFonts w:ascii="Times New Roman" w:hAnsi="Times New Roman" w:cs="Times New Roman"/>
        </w:rPr>
      </w:pPr>
    </w:p>
    <w:p w14:paraId="6C764C2B" w14:textId="77777777" w:rsidR="00A90355" w:rsidRDefault="005E390F" w:rsidP="00A97DCD">
      <w:pPr>
        <w:pStyle w:val="ListParagraph"/>
        <w:numPr>
          <w:ilvl w:val="0"/>
          <w:numId w:val="1"/>
        </w:numPr>
        <w:ind w:left="360"/>
        <w:jc w:val="both"/>
        <w:rPr>
          <w:rFonts w:ascii="Times New Roman" w:hAnsi="Times New Roman" w:cs="Times New Roman"/>
          <w:b/>
        </w:rPr>
      </w:pPr>
      <w:r w:rsidRPr="005E390F">
        <w:rPr>
          <w:rFonts w:ascii="Times New Roman" w:hAnsi="Times New Roman" w:cs="Times New Roman"/>
          <w:b/>
        </w:rPr>
        <w:t>HASIL DAN PE</w:t>
      </w:r>
      <w:r w:rsidR="00484A99">
        <w:rPr>
          <w:rFonts w:ascii="Times New Roman" w:hAnsi="Times New Roman" w:cs="Times New Roman"/>
          <w:b/>
        </w:rPr>
        <w:t>NGUJIAN</w:t>
      </w:r>
    </w:p>
    <w:p w14:paraId="11550C54" w14:textId="77777777" w:rsidR="005D0EE5" w:rsidRPr="00A97DCD" w:rsidRDefault="005D0EE5" w:rsidP="005D0EE5">
      <w:pPr>
        <w:pStyle w:val="ListParagraph"/>
        <w:ind w:left="360"/>
        <w:jc w:val="both"/>
        <w:rPr>
          <w:rFonts w:ascii="Times New Roman" w:hAnsi="Times New Roman" w:cs="Times New Roman"/>
          <w:b/>
        </w:rPr>
      </w:pPr>
    </w:p>
    <w:p w14:paraId="06C6ABFD" w14:textId="77777777" w:rsidR="00B05F1C" w:rsidRPr="005D0EE5" w:rsidRDefault="00923029" w:rsidP="00B05F1C">
      <w:pPr>
        <w:pStyle w:val="ListParagraph"/>
        <w:numPr>
          <w:ilvl w:val="1"/>
          <w:numId w:val="1"/>
        </w:numPr>
        <w:jc w:val="both"/>
        <w:rPr>
          <w:rFonts w:ascii="Times New Roman" w:hAnsi="Times New Roman" w:cs="Times New Roman"/>
          <w:b/>
        </w:rPr>
      </w:pPr>
      <w:r>
        <w:rPr>
          <w:rFonts w:ascii="Times New Roman" w:hAnsi="Times New Roman" w:cs="Times New Roman"/>
          <w:b/>
        </w:rPr>
        <w:t>Normalisasi data</w:t>
      </w:r>
    </w:p>
    <w:p w14:paraId="0EC0C89A" w14:textId="77777777" w:rsidR="00A97DCD" w:rsidRPr="000A3FF7" w:rsidRDefault="00923029" w:rsidP="00EB3A16">
      <w:pPr>
        <w:pStyle w:val="ListParagraph"/>
        <w:ind w:firstLine="720"/>
        <w:jc w:val="both"/>
        <w:rPr>
          <w:rFonts w:ascii="Times New Roman" w:eastAsiaTheme="minorEastAsia" w:hAnsi="Times New Roman" w:cs="Times New Roman"/>
        </w:rPr>
      </w:pPr>
      <w:r>
        <w:rPr>
          <w:rFonts w:ascii="Times New Roman" w:hAnsi="Times New Roman" w:cs="Times New Roman"/>
        </w:rPr>
        <w:t xml:space="preserve">Data di normalisasi dengan </w:t>
      </w:r>
      <w:r w:rsidR="000A3FF7">
        <w:rPr>
          <w:rFonts w:ascii="Times New Roman" w:hAnsi="Times New Roman" w:cs="Times New Roman"/>
        </w:rPr>
        <w:t xml:space="preserve">metode </w:t>
      </w:r>
      <w:r>
        <w:rPr>
          <w:rFonts w:ascii="Times New Roman" w:hAnsi="Times New Roman" w:cs="Times New Roman"/>
        </w:rPr>
        <w:t>MinMax</w:t>
      </w:r>
      <w:r w:rsidR="00EB3A16">
        <w:rPr>
          <w:rFonts w:ascii="Times New Roman" w:hAnsi="Times New Roman" w:cs="Times New Roman"/>
        </w:rPr>
        <w:t xml:space="preserve">. </w:t>
      </w:r>
      <w:r w:rsidR="00A97DCD" w:rsidRPr="000A3FF7">
        <w:rPr>
          <w:rFonts w:ascii="Times New Roman" w:eastAsiaTheme="minorEastAsia" w:hAnsi="Times New Roman" w:cs="Times New Roman"/>
        </w:rPr>
        <w:t>Sehingga didapatkan data transformasi seperti pada gambar dibawah :</w:t>
      </w:r>
    </w:p>
    <w:p w14:paraId="0C92DA68" w14:textId="77777777" w:rsidR="0012395E" w:rsidRDefault="000A3FF7" w:rsidP="0012395E">
      <w:pPr>
        <w:pStyle w:val="ListParagraph"/>
        <w:keepNext/>
        <w:ind w:left="0"/>
        <w:jc w:val="both"/>
      </w:pPr>
      <w:r>
        <w:rPr>
          <w:noProof/>
        </w:rPr>
        <w:drawing>
          <wp:inline distT="0" distB="0" distL="0" distR="0" wp14:anchorId="75112FE9" wp14:editId="2F67FCB9">
            <wp:extent cx="3525275" cy="13181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82279" cy="1339476"/>
                    </a:xfrm>
                    <a:prstGeom prst="rect">
                      <a:avLst/>
                    </a:prstGeom>
                  </pic:spPr>
                </pic:pic>
              </a:graphicData>
            </a:graphic>
          </wp:inline>
        </w:drawing>
      </w:r>
    </w:p>
    <w:p w14:paraId="14DC7E8F" w14:textId="44F1289B" w:rsidR="00484A99" w:rsidRDefault="0012395E" w:rsidP="0012395E">
      <w:pPr>
        <w:pStyle w:val="Caption"/>
        <w:jc w:val="center"/>
      </w:pPr>
      <w:r>
        <w:t xml:space="preserve">Gambar </w:t>
      </w:r>
      <w:r w:rsidR="00237539">
        <w:fldChar w:fldCharType="begin"/>
      </w:r>
      <w:r w:rsidR="00237539">
        <w:instrText xml:space="preserve"> SEQ Gambar \* ARABIC </w:instrText>
      </w:r>
      <w:r w:rsidR="00237539">
        <w:fldChar w:fldCharType="separate"/>
      </w:r>
      <w:r w:rsidR="000D5102">
        <w:rPr>
          <w:noProof/>
        </w:rPr>
        <w:t>7</w:t>
      </w:r>
      <w:r w:rsidR="00237539">
        <w:rPr>
          <w:noProof/>
        </w:rPr>
        <w:fldChar w:fldCharType="end"/>
      </w:r>
      <w:r>
        <w:t xml:space="preserve"> normalisasi data latih</w:t>
      </w:r>
    </w:p>
    <w:p w14:paraId="364E5296" w14:textId="77777777" w:rsidR="00A97DCD" w:rsidRDefault="00A97DCD" w:rsidP="00A97DCD">
      <w:pPr>
        <w:pStyle w:val="ListParagraph"/>
        <w:ind w:left="0"/>
        <w:jc w:val="both"/>
        <w:rPr>
          <w:rFonts w:ascii="Times New Roman" w:eastAsiaTheme="minorEastAsia" w:hAnsi="Times New Roman" w:cs="Times New Roman"/>
        </w:rPr>
      </w:pPr>
    </w:p>
    <w:p w14:paraId="151D27CF" w14:textId="77777777" w:rsidR="0012395E" w:rsidRDefault="000A3FF7" w:rsidP="0012395E">
      <w:pPr>
        <w:pStyle w:val="ListParagraph"/>
        <w:keepNext/>
        <w:ind w:left="-360"/>
        <w:jc w:val="both"/>
      </w:pPr>
      <w:r>
        <w:rPr>
          <w:noProof/>
        </w:rPr>
        <w:drawing>
          <wp:inline distT="0" distB="0" distL="0" distR="0" wp14:anchorId="43572172" wp14:editId="764B07FC">
            <wp:extent cx="3723270" cy="1171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741341" cy="1177261"/>
                    </a:xfrm>
                    <a:prstGeom prst="rect">
                      <a:avLst/>
                    </a:prstGeom>
                  </pic:spPr>
                </pic:pic>
              </a:graphicData>
            </a:graphic>
          </wp:inline>
        </w:drawing>
      </w:r>
    </w:p>
    <w:p w14:paraId="75C311AA" w14:textId="5B5339B4" w:rsidR="00484A99" w:rsidRDefault="0012395E" w:rsidP="0012395E">
      <w:pPr>
        <w:pStyle w:val="Caption"/>
        <w:jc w:val="center"/>
      </w:pPr>
      <w:r>
        <w:t xml:space="preserve">Gambar </w:t>
      </w:r>
      <w:r w:rsidR="00237539">
        <w:fldChar w:fldCharType="begin"/>
      </w:r>
      <w:r w:rsidR="00237539">
        <w:instrText xml:space="preserve"> SEQ Gambar \* ARABIC </w:instrText>
      </w:r>
      <w:r w:rsidR="00237539">
        <w:fldChar w:fldCharType="separate"/>
      </w:r>
      <w:r w:rsidR="000D5102">
        <w:rPr>
          <w:noProof/>
        </w:rPr>
        <w:t>8</w:t>
      </w:r>
      <w:r w:rsidR="00237539">
        <w:rPr>
          <w:noProof/>
        </w:rPr>
        <w:fldChar w:fldCharType="end"/>
      </w:r>
      <w:r>
        <w:t xml:space="preserve"> normalisasi data uji</w:t>
      </w:r>
    </w:p>
    <w:p w14:paraId="575B372A" w14:textId="77777777" w:rsidR="00F82529" w:rsidRPr="005D0EE5" w:rsidRDefault="00F82529" w:rsidP="00F82529">
      <w:pPr>
        <w:pStyle w:val="ListParagraph"/>
        <w:numPr>
          <w:ilvl w:val="1"/>
          <w:numId w:val="1"/>
        </w:numPr>
        <w:ind w:left="360"/>
        <w:jc w:val="both"/>
        <w:rPr>
          <w:rFonts w:ascii="Times New Roman" w:hAnsi="Times New Roman" w:cs="Times New Roman"/>
          <w:b/>
        </w:rPr>
      </w:pPr>
      <w:r w:rsidRPr="005D0EE5">
        <w:rPr>
          <w:rFonts w:ascii="Times New Roman" w:hAnsi="Times New Roman" w:cs="Times New Roman"/>
          <w:b/>
        </w:rPr>
        <w:t xml:space="preserve">Pengujian Jumlah </w:t>
      </w:r>
      <w:r w:rsidR="001C6686" w:rsidRPr="005D0EE5">
        <w:rPr>
          <w:rFonts w:ascii="Times New Roman" w:hAnsi="Times New Roman" w:cs="Times New Roman"/>
          <w:b/>
        </w:rPr>
        <w:t>epoch</w:t>
      </w:r>
      <w:r w:rsidRPr="005D0EE5">
        <w:rPr>
          <w:rFonts w:ascii="Times New Roman" w:hAnsi="Times New Roman" w:cs="Times New Roman"/>
          <w:b/>
        </w:rPr>
        <w:t xml:space="preserve"> maksimum</w:t>
      </w:r>
    </w:p>
    <w:p w14:paraId="616028DD" w14:textId="77777777" w:rsidR="00F82529" w:rsidRDefault="00F82529" w:rsidP="00EB3A16">
      <w:pPr>
        <w:pStyle w:val="ListParagraph"/>
        <w:ind w:left="360" w:firstLine="360"/>
        <w:jc w:val="both"/>
        <w:rPr>
          <w:rFonts w:ascii="Times New Roman" w:hAnsi="Times New Roman" w:cs="Times New Roman"/>
        </w:rPr>
      </w:pPr>
      <w:r>
        <w:rPr>
          <w:rFonts w:ascii="Times New Roman" w:hAnsi="Times New Roman" w:cs="Times New Roman"/>
        </w:rPr>
        <w:t xml:space="preserve">Pengujian pertama menentukan Jumlah iterasi maksimum </w:t>
      </w:r>
    </w:p>
    <w:p w14:paraId="410C819F" w14:textId="77777777" w:rsidR="00F82529" w:rsidRDefault="00F82529" w:rsidP="00F82529">
      <w:pPr>
        <w:pStyle w:val="ListParagraph"/>
        <w:ind w:left="360"/>
        <w:jc w:val="both"/>
        <w:rPr>
          <w:rFonts w:ascii="Times New Roman" w:hAnsi="Times New Roman" w:cs="Times New Roman"/>
        </w:rPr>
      </w:pPr>
      <w:r>
        <w:rPr>
          <w:rFonts w:ascii="Times New Roman" w:hAnsi="Times New Roman" w:cs="Times New Roman"/>
        </w:rPr>
        <w:t xml:space="preserve">Pengujian ini dilakukan untuk mengetahui jumlah </w:t>
      </w:r>
      <w:r w:rsidR="001C6686">
        <w:rPr>
          <w:rFonts w:ascii="Times New Roman" w:hAnsi="Times New Roman" w:cs="Times New Roman"/>
        </w:rPr>
        <w:t>epoch</w:t>
      </w:r>
      <w:r>
        <w:rPr>
          <w:rFonts w:ascii="Times New Roman" w:hAnsi="Times New Roman" w:cs="Times New Roman"/>
        </w:rPr>
        <w:t xml:space="preserve"> maksimum yang paling baik</w:t>
      </w:r>
      <w:r w:rsidR="005D0EE5">
        <w:rPr>
          <w:rFonts w:ascii="Times New Roman" w:hAnsi="Times New Roman" w:cs="Times New Roman"/>
        </w:rPr>
        <w:t xml:space="preserve"> dan data yang digunakan </w:t>
      </w:r>
      <w:r w:rsidR="00484A99">
        <w:rPr>
          <w:rFonts w:ascii="Times New Roman" w:hAnsi="Times New Roman" w:cs="Times New Roman"/>
        </w:rPr>
        <w:t>adalah</w:t>
      </w:r>
      <w:r w:rsidR="005D0EE5">
        <w:rPr>
          <w:rFonts w:ascii="Times New Roman" w:hAnsi="Times New Roman" w:cs="Times New Roman"/>
        </w:rPr>
        <w:t xml:space="preserve"> data latih</w:t>
      </w:r>
      <w:r>
        <w:rPr>
          <w:rFonts w:ascii="Times New Roman" w:hAnsi="Times New Roman" w:cs="Times New Roman"/>
        </w:rPr>
        <w:t>.</w:t>
      </w:r>
      <w:r w:rsidR="005D0EE5">
        <w:rPr>
          <w:rFonts w:ascii="Times New Roman" w:hAnsi="Times New Roman" w:cs="Times New Roman"/>
        </w:rPr>
        <w:t xml:space="preserve"> </w:t>
      </w:r>
      <w:r>
        <w:rPr>
          <w:rFonts w:ascii="Times New Roman" w:hAnsi="Times New Roman" w:cs="Times New Roman"/>
        </w:rPr>
        <w:t xml:space="preserve"> Nilai yang digunakan dimulai dari 200 – </w:t>
      </w:r>
      <w:r w:rsidR="00407109">
        <w:rPr>
          <w:rFonts w:ascii="Times New Roman" w:hAnsi="Times New Roman" w:cs="Times New Roman"/>
        </w:rPr>
        <w:t>2</w:t>
      </w:r>
      <w:r>
        <w:rPr>
          <w:rFonts w:ascii="Times New Roman" w:hAnsi="Times New Roman" w:cs="Times New Roman"/>
        </w:rPr>
        <w:t xml:space="preserve">000 dengan kelipatan 2. Arsitektur yang digunakan untuk menguji adalah 10 – </w:t>
      </w:r>
      <w:r w:rsidR="00407109">
        <w:rPr>
          <w:rFonts w:ascii="Times New Roman" w:hAnsi="Times New Roman" w:cs="Times New Roman"/>
        </w:rPr>
        <w:t>10</w:t>
      </w:r>
      <w:r>
        <w:rPr>
          <w:rFonts w:ascii="Times New Roman" w:hAnsi="Times New Roman" w:cs="Times New Roman"/>
        </w:rPr>
        <w:t xml:space="preserve"> – 1 dengan bobot dan bias diinisialisasi secara </w:t>
      </w:r>
      <w:r w:rsidR="005D0EE5">
        <w:rPr>
          <w:rFonts w:ascii="Times New Roman" w:hAnsi="Times New Roman" w:cs="Times New Roman"/>
        </w:rPr>
        <w:t>acak</w:t>
      </w:r>
      <w:r>
        <w:rPr>
          <w:rFonts w:ascii="Times New Roman" w:hAnsi="Times New Roman" w:cs="Times New Roman"/>
        </w:rPr>
        <w:t xml:space="preserve">. </w:t>
      </w:r>
      <w:r>
        <w:rPr>
          <w:rFonts w:ascii="Times New Roman" w:hAnsi="Times New Roman" w:cs="Times New Roman"/>
          <w:i/>
          <w:iCs/>
        </w:rPr>
        <w:t xml:space="preserve">Learning rate </w:t>
      </w:r>
      <w:r>
        <w:rPr>
          <w:rFonts w:ascii="Times New Roman" w:hAnsi="Times New Roman" w:cs="Times New Roman"/>
        </w:rPr>
        <w:t>yang digunakan 0</w:t>
      </w:r>
      <w:r w:rsidR="00407109">
        <w:rPr>
          <w:rFonts w:ascii="Times New Roman" w:hAnsi="Times New Roman" w:cs="Times New Roman"/>
        </w:rPr>
        <w:t xml:space="preserve">,2 </w:t>
      </w:r>
      <w:r>
        <w:rPr>
          <w:rFonts w:ascii="Times New Roman" w:hAnsi="Times New Roman" w:cs="Times New Roman"/>
        </w:rPr>
        <w:t>.</w:t>
      </w:r>
    </w:p>
    <w:p w14:paraId="17D59AB7" w14:textId="77777777" w:rsidR="00F82529" w:rsidRDefault="00F82529" w:rsidP="00F82529">
      <w:pPr>
        <w:pStyle w:val="ListParagraph"/>
        <w:ind w:left="360"/>
        <w:jc w:val="both"/>
        <w:rPr>
          <w:rFonts w:ascii="Times New Roman" w:hAnsi="Times New Roman" w:cs="Times New Roman"/>
        </w:rPr>
      </w:pPr>
      <w:r>
        <w:rPr>
          <w:rFonts w:ascii="Times New Roman" w:hAnsi="Times New Roman" w:cs="Times New Roman"/>
        </w:rPr>
        <w:t>Berikut adalah</w:t>
      </w:r>
      <w:r w:rsidR="00450DBF">
        <w:rPr>
          <w:rFonts w:ascii="Times New Roman" w:hAnsi="Times New Roman" w:cs="Times New Roman"/>
        </w:rPr>
        <w:t xml:space="preserve"> grafik</w:t>
      </w:r>
      <w:r>
        <w:rPr>
          <w:rFonts w:ascii="Times New Roman" w:hAnsi="Times New Roman" w:cs="Times New Roman"/>
        </w:rPr>
        <w:t xml:space="preserve"> hasil pengujian jumlah </w:t>
      </w:r>
      <w:r w:rsidR="001C6686">
        <w:rPr>
          <w:rFonts w:ascii="Times New Roman" w:hAnsi="Times New Roman" w:cs="Times New Roman"/>
        </w:rPr>
        <w:t>epoch</w:t>
      </w:r>
      <w:r>
        <w:rPr>
          <w:rFonts w:ascii="Times New Roman" w:hAnsi="Times New Roman" w:cs="Times New Roman"/>
        </w:rPr>
        <w:t xml:space="preserve"> maksimum :</w:t>
      </w:r>
    </w:p>
    <w:p w14:paraId="789D0BCF" w14:textId="77777777" w:rsidR="00484A99" w:rsidRDefault="00B51790" w:rsidP="00484A99">
      <w:pPr>
        <w:pStyle w:val="ListParagraph"/>
        <w:keepNext/>
        <w:ind w:left="360"/>
        <w:jc w:val="center"/>
      </w:pPr>
      <w:r>
        <w:rPr>
          <w:noProof/>
        </w:rPr>
        <w:lastRenderedPageBreak/>
        <w:t xml:space="preserve"> </w:t>
      </w:r>
      <w:r w:rsidR="00407109">
        <w:rPr>
          <w:noProof/>
        </w:rPr>
        <w:drawing>
          <wp:inline distT="0" distB="0" distL="0" distR="0" wp14:anchorId="35E905CC" wp14:editId="78AC149D">
            <wp:extent cx="2563243"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583269" cy="1766293"/>
                    </a:xfrm>
                    <a:prstGeom prst="rect">
                      <a:avLst/>
                    </a:prstGeom>
                  </pic:spPr>
                </pic:pic>
              </a:graphicData>
            </a:graphic>
          </wp:inline>
        </w:drawing>
      </w:r>
    </w:p>
    <w:p w14:paraId="3BDB0048" w14:textId="05D1A3B9" w:rsidR="00E753C4" w:rsidRDefault="00484A99" w:rsidP="00484A99">
      <w:pPr>
        <w:pStyle w:val="Caption"/>
        <w:jc w:val="center"/>
        <w:rPr>
          <w:rFonts w:ascii="Times New Roman" w:hAnsi="Times New Roman" w:cs="Times New Roman"/>
        </w:rPr>
      </w:pPr>
      <w:r>
        <w:t xml:space="preserve">Gambar </w:t>
      </w:r>
      <w:fldSimple w:instr=" SEQ Gambar \* ARABIC ">
        <w:r w:rsidR="000D5102">
          <w:rPr>
            <w:noProof/>
          </w:rPr>
          <w:t>9</w:t>
        </w:r>
      </w:fldSimple>
      <w:r>
        <w:t xml:space="preserve"> hasil pengujian epoch</w:t>
      </w:r>
    </w:p>
    <w:p w14:paraId="5BA69C34" w14:textId="77777777" w:rsidR="001C6686" w:rsidRDefault="001C6686" w:rsidP="00EB3A16">
      <w:pPr>
        <w:pStyle w:val="ListParagraph"/>
        <w:ind w:left="360" w:firstLine="360"/>
        <w:rPr>
          <w:rFonts w:ascii="Times New Roman" w:hAnsi="Times New Roman" w:cs="Times New Roman"/>
        </w:rPr>
      </w:pPr>
      <w:r>
        <w:rPr>
          <w:rFonts w:ascii="Times New Roman" w:hAnsi="Times New Roman" w:cs="Times New Roman"/>
        </w:rPr>
        <w:t xml:space="preserve">Dari pengujian diatas didapati bahwa eror yang paling rendah terletak pada epoch ke </w:t>
      </w:r>
      <w:r w:rsidR="00407109">
        <w:rPr>
          <w:rFonts w:ascii="Times New Roman" w:hAnsi="Times New Roman" w:cs="Times New Roman"/>
        </w:rPr>
        <w:t>2</w:t>
      </w:r>
      <w:r>
        <w:rPr>
          <w:rFonts w:ascii="Times New Roman" w:hAnsi="Times New Roman" w:cs="Times New Roman"/>
        </w:rPr>
        <w:t>000</w:t>
      </w:r>
      <w:r w:rsidR="00407109">
        <w:rPr>
          <w:rFonts w:ascii="Times New Roman" w:hAnsi="Times New Roman" w:cs="Times New Roman"/>
        </w:rPr>
        <w:t xml:space="preserve"> dengan tingkat eror MAPE sebesar </w:t>
      </w:r>
      <w:r w:rsidR="00407109" w:rsidRPr="00407109">
        <w:rPr>
          <w:rFonts w:ascii="Times New Roman" w:hAnsi="Times New Roman" w:cs="Times New Roman"/>
        </w:rPr>
        <w:t>1.44</w:t>
      </w:r>
      <w:r w:rsidR="00407109">
        <w:rPr>
          <w:rFonts w:ascii="Times New Roman" w:hAnsi="Times New Roman" w:cs="Times New Roman"/>
        </w:rPr>
        <w:t>8%</w:t>
      </w:r>
      <w:r>
        <w:rPr>
          <w:rFonts w:ascii="Times New Roman" w:hAnsi="Times New Roman" w:cs="Times New Roman"/>
        </w:rPr>
        <w:t xml:space="preserve">, sehingga epoch ini yang akan digunakan untuk pelatihan dan pengujian. </w:t>
      </w:r>
    </w:p>
    <w:p w14:paraId="21C34CC3" w14:textId="77777777" w:rsidR="00484A99" w:rsidRPr="00F82529" w:rsidRDefault="00484A99" w:rsidP="001C6686">
      <w:pPr>
        <w:pStyle w:val="ListParagraph"/>
        <w:ind w:left="360"/>
        <w:rPr>
          <w:rFonts w:ascii="Times New Roman" w:hAnsi="Times New Roman" w:cs="Times New Roman"/>
        </w:rPr>
      </w:pPr>
    </w:p>
    <w:p w14:paraId="5C648E75" w14:textId="77777777" w:rsidR="006B0B3F" w:rsidRDefault="00F82529" w:rsidP="00F82529">
      <w:pPr>
        <w:pStyle w:val="ListParagraph"/>
        <w:numPr>
          <w:ilvl w:val="1"/>
          <w:numId w:val="1"/>
        </w:numPr>
        <w:ind w:left="360"/>
        <w:jc w:val="both"/>
        <w:rPr>
          <w:rFonts w:ascii="Times New Roman" w:hAnsi="Times New Roman" w:cs="Times New Roman"/>
          <w:b/>
        </w:rPr>
      </w:pPr>
      <w:r w:rsidRPr="005D0EE5">
        <w:rPr>
          <w:rFonts w:ascii="Times New Roman" w:hAnsi="Times New Roman" w:cs="Times New Roman"/>
          <w:b/>
        </w:rPr>
        <w:t>Pengujian jumlah n</w:t>
      </w:r>
      <w:r w:rsidR="00305DD8">
        <w:rPr>
          <w:rFonts w:ascii="Times New Roman" w:hAnsi="Times New Roman" w:cs="Times New Roman"/>
          <w:b/>
        </w:rPr>
        <w:t>euron</w:t>
      </w:r>
      <w:r w:rsidRPr="005D0EE5">
        <w:rPr>
          <w:rFonts w:ascii="Times New Roman" w:hAnsi="Times New Roman" w:cs="Times New Roman"/>
          <w:b/>
        </w:rPr>
        <w:t xml:space="preserve"> pada layer tersembunyi</w:t>
      </w:r>
    </w:p>
    <w:p w14:paraId="18BA127F" w14:textId="77777777" w:rsidR="005D0EE5" w:rsidRDefault="005D0EE5" w:rsidP="00EB3A16">
      <w:pPr>
        <w:pStyle w:val="ListParagraph"/>
        <w:ind w:left="360" w:firstLine="360"/>
        <w:jc w:val="both"/>
        <w:rPr>
          <w:rFonts w:ascii="Times New Roman" w:hAnsi="Times New Roman" w:cs="Times New Roman"/>
          <w:bCs/>
        </w:rPr>
      </w:pPr>
      <w:r>
        <w:rPr>
          <w:rFonts w:ascii="Times New Roman" w:hAnsi="Times New Roman" w:cs="Times New Roman"/>
          <w:bCs/>
        </w:rPr>
        <w:t>Pengujian jumlah n</w:t>
      </w:r>
      <w:r w:rsidR="00305DD8">
        <w:rPr>
          <w:rFonts w:ascii="Times New Roman" w:hAnsi="Times New Roman" w:cs="Times New Roman"/>
          <w:bCs/>
        </w:rPr>
        <w:t>euron</w:t>
      </w:r>
      <w:r>
        <w:rPr>
          <w:rFonts w:ascii="Times New Roman" w:hAnsi="Times New Roman" w:cs="Times New Roman"/>
          <w:bCs/>
        </w:rPr>
        <w:t xml:space="preserve"> dialakukan untuk mendapatkan jumlah n</w:t>
      </w:r>
      <w:r w:rsidR="00305DD8">
        <w:rPr>
          <w:rFonts w:ascii="Times New Roman" w:hAnsi="Times New Roman" w:cs="Times New Roman"/>
          <w:bCs/>
        </w:rPr>
        <w:t>euron</w:t>
      </w:r>
      <w:r>
        <w:rPr>
          <w:rFonts w:ascii="Times New Roman" w:hAnsi="Times New Roman" w:cs="Times New Roman"/>
          <w:bCs/>
        </w:rPr>
        <w:t xml:space="preserve"> terbaik dengan nilai eror terkecil. Pengujian ini menggunakan data latih dan data </w:t>
      </w:r>
      <w:r w:rsidR="00D31008">
        <w:rPr>
          <w:rFonts w:ascii="Times New Roman" w:hAnsi="Times New Roman" w:cs="Times New Roman"/>
          <w:bCs/>
        </w:rPr>
        <w:t>uji</w:t>
      </w:r>
      <w:r>
        <w:rPr>
          <w:rFonts w:ascii="Times New Roman" w:hAnsi="Times New Roman" w:cs="Times New Roman"/>
          <w:bCs/>
        </w:rPr>
        <w:t xml:space="preserve">. Inisialisasi awal weight dan bias dilakukan secara acak. </w:t>
      </w:r>
      <w:r w:rsidR="00B54475">
        <w:rPr>
          <w:rFonts w:ascii="Times New Roman" w:hAnsi="Times New Roman" w:cs="Times New Roman"/>
          <w:bCs/>
          <w:i/>
          <w:iCs/>
        </w:rPr>
        <w:t xml:space="preserve">Learning rate </w:t>
      </w:r>
      <w:r w:rsidR="00B54475">
        <w:rPr>
          <w:rFonts w:ascii="Times New Roman" w:hAnsi="Times New Roman" w:cs="Times New Roman"/>
          <w:bCs/>
        </w:rPr>
        <w:t>yang digunakan sebesar 0.</w:t>
      </w:r>
      <w:r w:rsidR="00923029">
        <w:rPr>
          <w:rFonts w:ascii="Times New Roman" w:hAnsi="Times New Roman" w:cs="Times New Roman"/>
          <w:bCs/>
        </w:rPr>
        <w:t>2</w:t>
      </w:r>
      <w:r w:rsidR="00B54475">
        <w:rPr>
          <w:rFonts w:ascii="Times New Roman" w:hAnsi="Times New Roman" w:cs="Times New Roman"/>
          <w:bCs/>
        </w:rPr>
        <w:t xml:space="preserve"> dan nilai epoch sebesar </w:t>
      </w:r>
      <w:r w:rsidR="00923029">
        <w:rPr>
          <w:rFonts w:ascii="Times New Roman" w:hAnsi="Times New Roman" w:cs="Times New Roman"/>
          <w:bCs/>
        </w:rPr>
        <w:t>2</w:t>
      </w:r>
      <w:r w:rsidR="00B54475">
        <w:rPr>
          <w:rFonts w:ascii="Times New Roman" w:hAnsi="Times New Roman" w:cs="Times New Roman"/>
          <w:bCs/>
        </w:rPr>
        <w:t xml:space="preserve">000. </w:t>
      </w:r>
      <w:r w:rsidR="00295D90">
        <w:rPr>
          <w:rFonts w:ascii="Times New Roman" w:hAnsi="Times New Roman" w:cs="Times New Roman"/>
          <w:bCs/>
        </w:rPr>
        <w:t xml:space="preserve">Jumlah node yang akan diuji dimulai dari 2 hingga </w:t>
      </w:r>
      <w:r w:rsidR="00923029">
        <w:rPr>
          <w:rFonts w:ascii="Times New Roman" w:hAnsi="Times New Roman" w:cs="Times New Roman"/>
          <w:bCs/>
        </w:rPr>
        <w:t>2</w:t>
      </w:r>
      <w:r w:rsidR="00295D90">
        <w:rPr>
          <w:rFonts w:ascii="Times New Roman" w:hAnsi="Times New Roman" w:cs="Times New Roman"/>
          <w:bCs/>
        </w:rPr>
        <w:t xml:space="preserve">0 dengan kelipatan 2. </w:t>
      </w:r>
      <w:r w:rsidR="00BD2E60">
        <w:rPr>
          <w:rFonts w:ascii="Times New Roman" w:hAnsi="Times New Roman" w:cs="Times New Roman"/>
          <w:bCs/>
        </w:rPr>
        <w:t>Berikut adalah tabel hasil percobaan jumlah node :</w:t>
      </w:r>
    </w:p>
    <w:p w14:paraId="35644C82" w14:textId="77777777" w:rsidR="00484A99" w:rsidRDefault="00923029" w:rsidP="00484A99">
      <w:pPr>
        <w:pStyle w:val="ListParagraph"/>
        <w:keepNext/>
        <w:ind w:left="0"/>
        <w:jc w:val="both"/>
      </w:pPr>
      <w:r>
        <w:rPr>
          <w:noProof/>
        </w:rPr>
        <w:drawing>
          <wp:inline distT="0" distB="0" distL="0" distR="0" wp14:anchorId="038D72C5" wp14:editId="6478AC55">
            <wp:extent cx="3094839" cy="15319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110846" cy="1539841"/>
                    </a:xfrm>
                    <a:prstGeom prst="rect">
                      <a:avLst/>
                    </a:prstGeom>
                  </pic:spPr>
                </pic:pic>
              </a:graphicData>
            </a:graphic>
          </wp:inline>
        </w:drawing>
      </w:r>
    </w:p>
    <w:p w14:paraId="63D7DDCF" w14:textId="06C0FA69" w:rsidR="00BD2E60" w:rsidRPr="00B54475" w:rsidRDefault="00484A99" w:rsidP="00484A99">
      <w:pPr>
        <w:pStyle w:val="Caption"/>
        <w:jc w:val="center"/>
        <w:rPr>
          <w:rFonts w:ascii="Times New Roman" w:hAnsi="Times New Roman" w:cs="Times New Roman"/>
          <w:bCs/>
        </w:rPr>
      </w:pPr>
      <w:r>
        <w:t xml:space="preserve">Gambar </w:t>
      </w:r>
      <w:fldSimple w:instr=" SEQ Gambar \* ARABIC ">
        <w:r w:rsidR="000D5102">
          <w:rPr>
            <w:noProof/>
          </w:rPr>
          <w:t>10</w:t>
        </w:r>
      </w:fldSimple>
      <w:r>
        <w:t xml:space="preserve"> hasil pengujian jumlah node</w:t>
      </w:r>
    </w:p>
    <w:p w14:paraId="6B652C15" w14:textId="77777777" w:rsidR="00F82529" w:rsidRDefault="00BD2E60" w:rsidP="00EB3A16">
      <w:pPr>
        <w:pStyle w:val="ListParagraph"/>
        <w:ind w:left="360" w:firstLine="360"/>
        <w:jc w:val="both"/>
        <w:rPr>
          <w:rFonts w:ascii="Times New Roman" w:hAnsi="Times New Roman" w:cs="Times New Roman"/>
        </w:rPr>
      </w:pPr>
      <w:r>
        <w:rPr>
          <w:rFonts w:ascii="Times New Roman" w:hAnsi="Times New Roman" w:cs="Times New Roman"/>
        </w:rPr>
        <w:t xml:space="preserve">Dari tabel diatas diketahui bahwa nilai MAPE </w:t>
      </w:r>
      <w:r w:rsidR="00E82BF2">
        <w:rPr>
          <w:rFonts w:ascii="Times New Roman" w:hAnsi="Times New Roman" w:cs="Times New Roman"/>
        </w:rPr>
        <w:t xml:space="preserve">dari setiap node dan percobaan yang dilakukan memiliki nilai yang berbeda – beda, hal ini disebabkan oleh bobot dan bias yang diinisialisasi secara acak saat </w:t>
      </w:r>
      <w:r w:rsidR="00E82BF2">
        <w:rPr>
          <w:rFonts w:ascii="Times New Roman" w:hAnsi="Times New Roman" w:cs="Times New Roman"/>
        </w:rPr>
        <w:t>menjalankan program sehingga hasil bobot &amp; bias menjadi berbeda - beda.</w:t>
      </w:r>
      <w:r w:rsidR="00295D90">
        <w:rPr>
          <w:rFonts w:ascii="Times New Roman" w:hAnsi="Times New Roman" w:cs="Times New Roman"/>
        </w:rPr>
        <w:t xml:space="preserve"> Nilai MAPE </w:t>
      </w:r>
      <w:r>
        <w:rPr>
          <w:rFonts w:ascii="Times New Roman" w:hAnsi="Times New Roman" w:cs="Times New Roman"/>
        </w:rPr>
        <w:t>terendah</w:t>
      </w:r>
      <w:r w:rsidR="00E82BF2">
        <w:rPr>
          <w:rFonts w:ascii="Times New Roman" w:hAnsi="Times New Roman" w:cs="Times New Roman"/>
        </w:rPr>
        <w:t xml:space="preserve"> </w:t>
      </w:r>
      <w:r>
        <w:rPr>
          <w:rFonts w:ascii="Times New Roman" w:hAnsi="Times New Roman" w:cs="Times New Roman"/>
        </w:rPr>
        <w:t xml:space="preserve">terletak </w:t>
      </w:r>
      <w:r w:rsidR="00295D90">
        <w:rPr>
          <w:rFonts w:ascii="Times New Roman" w:hAnsi="Times New Roman" w:cs="Times New Roman"/>
        </w:rPr>
        <w:t xml:space="preserve">pada </w:t>
      </w:r>
      <w:r w:rsidR="00BB1BB5">
        <w:rPr>
          <w:rFonts w:ascii="Times New Roman" w:hAnsi="Times New Roman" w:cs="Times New Roman"/>
        </w:rPr>
        <w:t>percobaan ke-</w:t>
      </w:r>
      <w:r w:rsidR="00923029">
        <w:rPr>
          <w:rFonts w:ascii="Times New Roman" w:hAnsi="Times New Roman" w:cs="Times New Roman"/>
        </w:rPr>
        <w:t>1</w:t>
      </w:r>
      <w:r w:rsidR="00BB1BB5">
        <w:rPr>
          <w:rFonts w:ascii="Times New Roman" w:hAnsi="Times New Roman" w:cs="Times New Roman"/>
        </w:rPr>
        <w:t xml:space="preserve"> dengan jumlah node </w:t>
      </w:r>
      <w:r w:rsidR="00923029">
        <w:rPr>
          <w:rFonts w:ascii="Times New Roman" w:hAnsi="Times New Roman" w:cs="Times New Roman"/>
        </w:rPr>
        <w:t>20</w:t>
      </w:r>
      <w:r w:rsidR="00BB1BB5">
        <w:rPr>
          <w:rFonts w:ascii="Times New Roman" w:hAnsi="Times New Roman" w:cs="Times New Roman"/>
        </w:rPr>
        <w:t xml:space="preserve"> sebesar </w:t>
      </w:r>
      <w:r w:rsidR="00923029">
        <w:rPr>
          <w:rFonts w:ascii="Times New Roman" w:hAnsi="Times New Roman" w:cs="Times New Roman"/>
        </w:rPr>
        <w:t>7</w:t>
      </w:r>
      <w:r w:rsidR="00BB1BB5">
        <w:rPr>
          <w:rFonts w:ascii="Times New Roman" w:hAnsi="Times New Roman" w:cs="Times New Roman"/>
        </w:rPr>
        <w:t>.</w:t>
      </w:r>
      <w:r w:rsidR="00923029">
        <w:rPr>
          <w:rFonts w:ascii="Times New Roman" w:hAnsi="Times New Roman" w:cs="Times New Roman"/>
        </w:rPr>
        <w:t>39</w:t>
      </w:r>
      <w:r w:rsidR="00BB1BB5">
        <w:rPr>
          <w:rFonts w:ascii="Times New Roman" w:hAnsi="Times New Roman" w:cs="Times New Roman"/>
        </w:rPr>
        <w:t>%</w:t>
      </w:r>
      <w:r w:rsidR="00305DD8">
        <w:rPr>
          <w:rFonts w:ascii="Times New Roman" w:hAnsi="Times New Roman" w:cs="Times New Roman"/>
        </w:rPr>
        <w:t xml:space="preserve"> maka tingkat akurasi rata – rata sebesar 92.61%</w:t>
      </w:r>
      <w:r w:rsidR="00295D90">
        <w:rPr>
          <w:rFonts w:ascii="Times New Roman" w:hAnsi="Times New Roman" w:cs="Times New Roman"/>
        </w:rPr>
        <w:t xml:space="preserve">. Dari hasil MAPE terendah yang didapat maka didapat juga hasil prediksi pasien rumah sakit jiwa Jambi. Hasil prediksi dapat dilihat pada </w:t>
      </w:r>
      <w:r w:rsidR="00484A99">
        <w:rPr>
          <w:rFonts w:ascii="Times New Roman" w:hAnsi="Times New Roman" w:cs="Times New Roman"/>
        </w:rPr>
        <w:t>tabel</w:t>
      </w:r>
      <w:r w:rsidR="00295D90">
        <w:rPr>
          <w:rFonts w:ascii="Times New Roman" w:hAnsi="Times New Roman" w:cs="Times New Roman"/>
        </w:rPr>
        <w:t xml:space="preserve"> dibawah :</w:t>
      </w:r>
    </w:p>
    <w:p w14:paraId="23591253" w14:textId="77777777" w:rsidR="00484A99" w:rsidRDefault="00484A99" w:rsidP="00F82529">
      <w:pPr>
        <w:pStyle w:val="ListParagraph"/>
        <w:ind w:left="360"/>
        <w:jc w:val="both"/>
        <w:rPr>
          <w:rFonts w:ascii="Times New Roman" w:hAnsi="Times New Roman" w:cs="Times New Roman"/>
        </w:rPr>
      </w:pPr>
    </w:p>
    <w:p w14:paraId="2B20B4D3" w14:textId="77777777" w:rsidR="00484A99" w:rsidRDefault="00923029" w:rsidP="00484A99">
      <w:pPr>
        <w:pStyle w:val="ListParagraph"/>
        <w:keepNext/>
        <w:ind w:left="360"/>
        <w:jc w:val="center"/>
      </w:pPr>
      <w:r>
        <w:rPr>
          <w:noProof/>
        </w:rPr>
        <w:drawing>
          <wp:inline distT="0" distB="0" distL="0" distR="0" wp14:anchorId="04781EA3" wp14:editId="79EFA71A">
            <wp:extent cx="2122998" cy="21390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133100" cy="2149200"/>
                    </a:xfrm>
                    <a:prstGeom prst="rect">
                      <a:avLst/>
                    </a:prstGeom>
                  </pic:spPr>
                </pic:pic>
              </a:graphicData>
            </a:graphic>
          </wp:inline>
        </w:drawing>
      </w:r>
    </w:p>
    <w:p w14:paraId="20C5BEBF" w14:textId="4E17B94A" w:rsidR="00295D90" w:rsidRPr="00790F59" w:rsidRDefault="00484A99" w:rsidP="00484A99">
      <w:pPr>
        <w:pStyle w:val="Caption"/>
        <w:jc w:val="center"/>
        <w:rPr>
          <w:rFonts w:ascii="Times New Roman" w:hAnsi="Times New Roman" w:cs="Times New Roman"/>
          <w:b/>
          <w:bCs/>
        </w:rPr>
      </w:pPr>
      <w:r>
        <w:t xml:space="preserve">Gambar </w:t>
      </w:r>
      <w:fldSimple w:instr=" SEQ Gambar \* ARABIC ">
        <w:r w:rsidR="000D5102">
          <w:rPr>
            <w:noProof/>
          </w:rPr>
          <w:t>11</w:t>
        </w:r>
      </w:fldSimple>
      <w:r>
        <w:t xml:space="preserve"> hasil prediksi</w:t>
      </w:r>
    </w:p>
    <w:p w14:paraId="5D3372C9" w14:textId="77777777" w:rsidR="00790F59" w:rsidRDefault="00790F59" w:rsidP="00790F59">
      <w:pPr>
        <w:pStyle w:val="ListParagraph"/>
        <w:numPr>
          <w:ilvl w:val="0"/>
          <w:numId w:val="1"/>
        </w:numPr>
        <w:ind w:left="360"/>
        <w:jc w:val="both"/>
        <w:rPr>
          <w:rFonts w:ascii="Times New Roman" w:hAnsi="Times New Roman" w:cs="Times New Roman"/>
          <w:b/>
          <w:bCs/>
        </w:rPr>
      </w:pPr>
      <w:r>
        <w:rPr>
          <w:rFonts w:ascii="Times New Roman" w:hAnsi="Times New Roman" w:cs="Times New Roman"/>
          <w:b/>
          <w:bCs/>
        </w:rPr>
        <w:t>PENUTUP</w:t>
      </w:r>
    </w:p>
    <w:p w14:paraId="19C77B37" w14:textId="77777777" w:rsidR="00790F59" w:rsidRDefault="00790F59" w:rsidP="00790F59">
      <w:pPr>
        <w:pStyle w:val="ListParagraph"/>
        <w:ind w:left="360"/>
        <w:jc w:val="both"/>
        <w:rPr>
          <w:rFonts w:ascii="Times New Roman" w:hAnsi="Times New Roman" w:cs="Times New Roman"/>
          <w:b/>
          <w:bCs/>
        </w:rPr>
      </w:pPr>
    </w:p>
    <w:p w14:paraId="14CE9991" w14:textId="77777777" w:rsidR="00790F59" w:rsidRDefault="00790F59" w:rsidP="00790F59">
      <w:pPr>
        <w:pStyle w:val="ListParagraph"/>
        <w:numPr>
          <w:ilvl w:val="1"/>
          <w:numId w:val="1"/>
        </w:numPr>
        <w:ind w:left="360"/>
        <w:jc w:val="both"/>
        <w:rPr>
          <w:rFonts w:ascii="Times New Roman" w:hAnsi="Times New Roman" w:cs="Times New Roman"/>
          <w:b/>
          <w:bCs/>
        </w:rPr>
      </w:pPr>
      <w:r>
        <w:rPr>
          <w:rFonts w:ascii="Times New Roman" w:hAnsi="Times New Roman" w:cs="Times New Roman"/>
          <w:b/>
          <w:bCs/>
        </w:rPr>
        <w:t>Kesimpulan</w:t>
      </w:r>
    </w:p>
    <w:p w14:paraId="54E60613" w14:textId="19F5E942" w:rsidR="00790F59" w:rsidRDefault="00790F59" w:rsidP="00305DD8">
      <w:pPr>
        <w:pStyle w:val="ListParagraph"/>
        <w:ind w:left="360" w:firstLine="360"/>
        <w:jc w:val="both"/>
        <w:rPr>
          <w:rFonts w:ascii="Times New Roman" w:hAnsi="Times New Roman" w:cs="Times New Roman"/>
        </w:rPr>
      </w:pPr>
      <w:r w:rsidRPr="00790F59">
        <w:rPr>
          <w:rFonts w:ascii="Times New Roman" w:hAnsi="Times New Roman" w:cs="Times New Roman"/>
        </w:rPr>
        <w:t xml:space="preserve">Dari hasil pengujian didapatkan bahwa prediksi pasien rumah sakit jiwa Jambi </w:t>
      </w:r>
      <w:r w:rsidR="00305DD8">
        <w:rPr>
          <w:rFonts w:ascii="Times New Roman" w:hAnsi="Times New Roman" w:cs="Times New Roman"/>
        </w:rPr>
        <w:t xml:space="preserve">dapat dilakukan menggunakan algoritma Jaringan Syaraf Tiruan </w:t>
      </w:r>
      <w:r w:rsidR="00305DD8">
        <w:rPr>
          <w:rFonts w:ascii="Times New Roman" w:hAnsi="Times New Roman" w:cs="Times New Roman"/>
          <w:i/>
          <w:iCs/>
        </w:rPr>
        <w:t>Backpropagation</w:t>
      </w:r>
      <w:r w:rsidR="00305DD8">
        <w:rPr>
          <w:rFonts w:ascii="Times New Roman" w:hAnsi="Times New Roman" w:cs="Times New Roman"/>
        </w:rPr>
        <w:t xml:space="preserve">.  Tingkat akurasi rata – rata tertinggi adalah sebesar 92.61% dengan tingkat eror rata – rata sebesar 7.39% terletak pada percobaan pertama dengan jumlah neuron sebanyak 20. </w:t>
      </w:r>
    </w:p>
    <w:p w14:paraId="1783DBCD" w14:textId="77777777" w:rsidR="00305DD8" w:rsidRPr="00305DD8" w:rsidRDefault="00305DD8" w:rsidP="00305DD8">
      <w:pPr>
        <w:pStyle w:val="ListParagraph"/>
        <w:ind w:left="360" w:firstLine="360"/>
        <w:jc w:val="both"/>
        <w:rPr>
          <w:rFonts w:ascii="Times New Roman" w:hAnsi="Times New Roman" w:cs="Times New Roman"/>
          <w:b/>
          <w:bCs/>
        </w:rPr>
      </w:pPr>
      <w:r>
        <w:rPr>
          <w:rFonts w:ascii="Times New Roman" w:hAnsi="Times New Roman" w:cs="Times New Roman"/>
        </w:rPr>
        <w:t xml:space="preserve">Pengujian – pengujian yang telah dilakukan yaitu pengujian untuk mendapatkan jumlah epoch terbaik dimana hasil yang didapatkan sebanyak 2000 epoch, dilanjutkan dengan pengujian jumlah neuron dengan MAPE terendah pada percobaan pertama </w:t>
      </w:r>
      <w:r w:rsidR="00054344">
        <w:rPr>
          <w:rFonts w:ascii="Times New Roman" w:hAnsi="Times New Roman" w:cs="Times New Roman"/>
        </w:rPr>
        <w:t>untuk</w:t>
      </w:r>
      <w:r>
        <w:rPr>
          <w:rFonts w:ascii="Times New Roman" w:hAnsi="Times New Roman" w:cs="Times New Roman"/>
        </w:rPr>
        <w:t xml:space="preserve"> jumlah neuron 20, nilai MAPE nya sebesar 7,39%. Hasil  </w:t>
      </w:r>
      <w:r w:rsidR="008614C8">
        <w:rPr>
          <w:rFonts w:ascii="Times New Roman" w:hAnsi="Times New Roman" w:cs="Times New Roman"/>
        </w:rPr>
        <w:t xml:space="preserve">prediksi pasien rumah sakit jiwa jambi ini dapat digunakan untuk memperhitungkan jumlah kamar dan fasilitas  yang akan disiapkan pada bulan – bulan </w:t>
      </w:r>
      <w:r w:rsidR="00054344">
        <w:rPr>
          <w:rFonts w:ascii="Times New Roman" w:hAnsi="Times New Roman" w:cs="Times New Roman"/>
        </w:rPr>
        <w:t>berikutnya.</w:t>
      </w:r>
    </w:p>
    <w:p w14:paraId="3893F33B" w14:textId="77777777" w:rsidR="00790F59" w:rsidRDefault="00790F59" w:rsidP="00790F59">
      <w:pPr>
        <w:pStyle w:val="ListParagraph"/>
        <w:ind w:left="360"/>
        <w:jc w:val="both"/>
        <w:rPr>
          <w:rFonts w:ascii="Times New Roman" w:hAnsi="Times New Roman" w:cs="Times New Roman"/>
          <w:b/>
          <w:bCs/>
        </w:rPr>
      </w:pPr>
    </w:p>
    <w:p w14:paraId="1EE6FB46" w14:textId="77777777" w:rsidR="00790F59" w:rsidRDefault="008614C8" w:rsidP="00790F59">
      <w:pPr>
        <w:pStyle w:val="ListParagraph"/>
        <w:numPr>
          <w:ilvl w:val="1"/>
          <w:numId w:val="1"/>
        </w:numPr>
        <w:ind w:left="360"/>
        <w:jc w:val="both"/>
        <w:rPr>
          <w:rFonts w:ascii="Times New Roman" w:hAnsi="Times New Roman" w:cs="Times New Roman"/>
          <w:b/>
          <w:bCs/>
        </w:rPr>
      </w:pPr>
      <w:r>
        <w:rPr>
          <w:rFonts w:ascii="Times New Roman" w:hAnsi="Times New Roman" w:cs="Times New Roman"/>
          <w:b/>
          <w:bCs/>
        </w:rPr>
        <w:t>Saran</w:t>
      </w:r>
    </w:p>
    <w:p w14:paraId="73B3B575" w14:textId="0B61281B" w:rsidR="00790F59" w:rsidRPr="00B45ED6" w:rsidRDefault="008614C8" w:rsidP="00B45ED6">
      <w:pPr>
        <w:pStyle w:val="ListParagraph"/>
        <w:ind w:left="360" w:firstLine="360"/>
        <w:jc w:val="both"/>
        <w:rPr>
          <w:rFonts w:ascii="Times New Roman" w:hAnsi="Times New Roman" w:cs="Times New Roman"/>
        </w:rPr>
      </w:pPr>
      <w:r>
        <w:rPr>
          <w:rFonts w:ascii="Times New Roman" w:hAnsi="Times New Roman" w:cs="Times New Roman"/>
        </w:rPr>
        <w:t xml:space="preserve">Dengan hasil yang didapatkan, penelitian ini dapat dikembangkan dengan menggunakan metode lain atau menambahkan parameter yang lain sehinga dapat meningkatkan akurasi prediksi pasien rawat inap rumah sakit jiwa Jambi. Contoh yang dapat dikembangkan dari paper ini adalah dengan menggunakan lebih dari satu </w:t>
      </w:r>
      <w:r w:rsidRPr="008614C8">
        <w:rPr>
          <w:rFonts w:ascii="Times New Roman" w:hAnsi="Times New Roman" w:cs="Times New Roman"/>
          <w:i/>
          <w:iCs/>
        </w:rPr>
        <w:t>hidden layer</w:t>
      </w:r>
      <w:r>
        <w:rPr>
          <w:rFonts w:ascii="Times New Roman" w:hAnsi="Times New Roman" w:cs="Times New Roman"/>
        </w:rPr>
        <w:t xml:space="preserve"> dalam  pelatihan dan pengujian atau menggabungkan metode algoritma genetika dengan jaringan syaraf tiruan untuk menentukan jumlah neuron yang optimum. </w:t>
      </w:r>
    </w:p>
    <w:p w14:paraId="50454D14" w14:textId="77777777" w:rsidR="008614C8" w:rsidRPr="00790F59" w:rsidRDefault="008614C8" w:rsidP="008614C8">
      <w:pPr>
        <w:pStyle w:val="ListParagraph"/>
        <w:ind w:left="450"/>
        <w:jc w:val="both"/>
        <w:rPr>
          <w:rFonts w:ascii="Times New Roman" w:hAnsi="Times New Roman" w:cs="Times New Roman"/>
          <w:b/>
          <w:bCs/>
        </w:rPr>
      </w:pPr>
    </w:p>
    <w:p w14:paraId="0DAAD09C" w14:textId="77777777" w:rsidR="00A223BE" w:rsidRPr="0054590C" w:rsidRDefault="008C60DB" w:rsidP="00A223BE">
      <w:pPr>
        <w:pStyle w:val="ListParagraph"/>
        <w:ind w:left="0"/>
        <w:jc w:val="both"/>
        <w:rPr>
          <w:rFonts w:ascii="Times New Roman" w:hAnsi="Times New Roman" w:cs="Times New Roman"/>
          <w:b/>
          <w:bCs/>
        </w:rPr>
      </w:pPr>
      <w:r w:rsidRPr="0054590C">
        <w:rPr>
          <w:rFonts w:ascii="Times New Roman" w:hAnsi="Times New Roman" w:cs="Times New Roman"/>
          <w:b/>
          <w:bCs/>
        </w:rPr>
        <w:t>DAFTAR PUSTAKA :</w:t>
      </w:r>
    </w:p>
    <w:p w14:paraId="6D11AA11" w14:textId="39C93D2F" w:rsidR="00F46081" w:rsidRPr="00C50C2A" w:rsidRDefault="008C60DB" w:rsidP="00F46081">
      <w:pPr>
        <w:pStyle w:val="ListParagraph"/>
        <w:numPr>
          <w:ilvl w:val="0"/>
          <w:numId w:val="6"/>
        </w:numPr>
        <w:spacing w:line="240" w:lineRule="auto"/>
        <w:ind w:left="360"/>
        <w:jc w:val="both"/>
        <w:rPr>
          <w:rFonts w:ascii="Times New Roman" w:hAnsi="Times New Roman" w:cs="Times New Roman"/>
        </w:rPr>
      </w:pPr>
      <w:r w:rsidRPr="00C50C2A">
        <w:rPr>
          <w:rFonts w:ascii="Times New Roman" w:hAnsi="Times New Roman" w:cs="Times New Roman"/>
        </w:rPr>
        <w:t xml:space="preserve">Jong Jek Siang. 2004. </w:t>
      </w:r>
      <w:r w:rsidRPr="00C50C2A">
        <w:rPr>
          <w:rFonts w:ascii="Times New Roman" w:hAnsi="Times New Roman" w:cs="Times New Roman"/>
          <w:i/>
          <w:iCs/>
        </w:rPr>
        <w:t xml:space="preserve">Jaringan Syaraf Tiruan dan pemogramannya menggunakan </w:t>
      </w:r>
      <w:r w:rsidRPr="00C50C2A">
        <w:rPr>
          <w:rFonts w:ascii="Times New Roman" w:hAnsi="Times New Roman" w:cs="Times New Roman"/>
        </w:rPr>
        <w:t>MATLAB.Penerbit:</w:t>
      </w:r>
      <w:r w:rsidR="00A30B88">
        <w:rPr>
          <w:rFonts w:ascii="Times New Roman" w:hAnsi="Times New Roman" w:cs="Times New Roman"/>
        </w:rPr>
        <w:t xml:space="preserve"> </w:t>
      </w:r>
      <w:r w:rsidRPr="00C50C2A">
        <w:rPr>
          <w:rFonts w:ascii="Times New Roman" w:hAnsi="Times New Roman" w:cs="Times New Roman"/>
        </w:rPr>
        <w:t>Andi Yogyakarta</w:t>
      </w:r>
    </w:p>
    <w:p w14:paraId="59B62D42" w14:textId="61E25B71" w:rsidR="00F46081" w:rsidRPr="00F46081" w:rsidRDefault="00AE1271" w:rsidP="00F46081">
      <w:pPr>
        <w:pStyle w:val="ListParagraph"/>
        <w:numPr>
          <w:ilvl w:val="0"/>
          <w:numId w:val="6"/>
        </w:numPr>
        <w:spacing w:line="240" w:lineRule="auto"/>
        <w:ind w:left="360"/>
        <w:jc w:val="both"/>
        <w:rPr>
          <w:rFonts w:ascii="Times New Roman" w:hAnsi="Times New Roman" w:cs="Times New Roman"/>
          <w:sz w:val="32"/>
          <w:szCs w:val="32"/>
        </w:rPr>
      </w:pPr>
      <w:r w:rsidRPr="00F46081">
        <w:rPr>
          <w:rFonts w:ascii="Times New Roman" w:hAnsi="Times New Roman" w:cs="Times New Roman"/>
          <w:sz w:val="24"/>
          <w:szCs w:val="24"/>
        </w:rPr>
        <w:t>Martin</w:t>
      </w:r>
      <w:r w:rsidR="00A30B88">
        <w:rPr>
          <w:rFonts w:ascii="Times New Roman" w:hAnsi="Times New Roman" w:cs="Times New Roman"/>
          <w:sz w:val="24"/>
          <w:szCs w:val="24"/>
        </w:rPr>
        <w:t xml:space="preserve"> </w:t>
      </w:r>
      <w:r w:rsidR="008C60DB" w:rsidRPr="00F46081">
        <w:rPr>
          <w:rFonts w:ascii="Times New Roman" w:hAnsi="Times New Roman" w:cs="Times New Roman"/>
          <w:sz w:val="24"/>
          <w:szCs w:val="24"/>
        </w:rPr>
        <w:t>T.Haga</w:t>
      </w:r>
      <w:r w:rsidRPr="00F46081">
        <w:rPr>
          <w:rFonts w:ascii="Times New Roman" w:hAnsi="Times New Roman" w:cs="Times New Roman"/>
          <w:sz w:val="24"/>
          <w:szCs w:val="24"/>
        </w:rPr>
        <w:t>n</w:t>
      </w:r>
      <w:r w:rsidR="008C60DB" w:rsidRPr="00F46081">
        <w:rPr>
          <w:rFonts w:ascii="Times New Roman" w:hAnsi="Times New Roman" w:cs="Times New Roman"/>
          <w:sz w:val="24"/>
          <w:szCs w:val="24"/>
        </w:rPr>
        <w:t xml:space="preserve">,Demuth,Beale.1996. </w:t>
      </w:r>
      <w:r w:rsidR="008C60DB" w:rsidRPr="00F46081">
        <w:rPr>
          <w:rFonts w:ascii="Times New Roman" w:hAnsi="Times New Roman" w:cs="Times New Roman"/>
          <w:i/>
          <w:iCs/>
          <w:sz w:val="24"/>
          <w:szCs w:val="24"/>
        </w:rPr>
        <w:t>Neural Network Design 2</w:t>
      </w:r>
      <w:r w:rsidR="008C60DB" w:rsidRPr="00F46081">
        <w:rPr>
          <w:rFonts w:ascii="Times New Roman" w:hAnsi="Times New Roman" w:cs="Times New Roman"/>
          <w:i/>
          <w:iCs/>
          <w:sz w:val="24"/>
          <w:szCs w:val="24"/>
          <w:vertAlign w:val="superscript"/>
        </w:rPr>
        <w:t>nd</w:t>
      </w:r>
      <w:r w:rsidR="008C60DB" w:rsidRPr="00F46081">
        <w:rPr>
          <w:rFonts w:ascii="Times New Roman" w:hAnsi="Times New Roman" w:cs="Times New Roman"/>
          <w:i/>
          <w:iCs/>
          <w:sz w:val="24"/>
          <w:szCs w:val="24"/>
        </w:rPr>
        <w:t xml:space="preserve"> Edition</w:t>
      </w:r>
    </w:p>
    <w:p w14:paraId="3CF32A26" w14:textId="1A93CF88" w:rsidR="00F46081" w:rsidRPr="00C50C2A" w:rsidRDefault="00067288" w:rsidP="008B6ECF">
      <w:pPr>
        <w:pStyle w:val="ListParagraph"/>
        <w:numPr>
          <w:ilvl w:val="0"/>
          <w:numId w:val="6"/>
        </w:numPr>
        <w:spacing w:line="240" w:lineRule="auto"/>
        <w:ind w:left="360"/>
        <w:jc w:val="both"/>
        <w:rPr>
          <w:rFonts w:ascii="Times New Roman" w:hAnsi="Times New Roman" w:cs="Times New Roman"/>
        </w:rPr>
      </w:pPr>
      <w:r>
        <w:rPr>
          <w:rFonts w:ascii="Times New Roman" w:hAnsi="Times New Roman" w:cs="Times New Roman"/>
        </w:rPr>
        <w:t>k</w:t>
      </w:r>
      <w:r w:rsidR="00566A08" w:rsidRPr="00C50C2A">
        <w:rPr>
          <w:rFonts w:ascii="Times New Roman" w:hAnsi="Times New Roman" w:cs="Times New Roman"/>
        </w:rPr>
        <w:t>hair,</w:t>
      </w:r>
      <w:r>
        <w:rPr>
          <w:rFonts w:ascii="Times New Roman" w:hAnsi="Times New Roman" w:cs="Times New Roman"/>
        </w:rPr>
        <w:t xml:space="preserve"> Ummul., </w:t>
      </w:r>
      <w:r w:rsidR="00566A08" w:rsidRPr="00C50C2A">
        <w:rPr>
          <w:rFonts w:ascii="Times New Roman" w:hAnsi="Times New Roman" w:cs="Times New Roman"/>
        </w:rPr>
        <w:t>Fahmi</w:t>
      </w:r>
      <w:r>
        <w:rPr>
          <w:rFonts w:ascii="Times New Roman" w:hAnsi="Times New Roman" w:cs="Times New Roman"/>
        </w:rPr>
        <w:t>, Hasanul.</w:t>
      </w:r>
      <w:r w:rsidR="00566A08" w:rsidRPr="00C50C2A">
        <w:rPr>
          <w:rFonts w:ascii="Times New Roman" w:hAnsi="Times New Roman" w:cs="Times New Roman"/>
        </w:rPr>
        <w:t>,</w:t>
      </w:r>
      <w:r>
        <w:rPr>
          <w:rFonts w:ascii="Times New Roman" w:hAnsi="Times New Roman" w:cs="Times New Roman"/>
        </w:rPr>
        <w:t xml:space="preserve"> </w:t>
      </w:r>
      <w:r w:rsidR="00566A08" w:rsidRPr="00C50C2A">
        <w:rPr>
          <w:rFonts w:ascii="Times New Roman" w:hAnsi="Times New Roman" w:cs="Times New Roman"/>
        </w:rPr>
        <w:t>Sarudin Al Hakim</w:t>
      </w:r>
      <w:r>
        <w:rPr>
          <w:rFonts w:ascii="Times New Roman" w:hAnsi="Times New Roman" w:cs="Times New Roman"/>
        </w:rPr>
        <w:t xml:space="preserve"> </w:t>
      </w:r>
      <w:r w:rsidR="008F0991">
        <w:rPr>
          <w:rFonts w:ascii="Times New Roman" w:hAnsi="Times New Roman" w:cs="Times New Roman"/>
        </w:rPr>
        <w:t>&amp;</w:t>
      </w:r>
      <w:r>
        <w:rPr>
          <w:rFonts w:ascii="Times New Roman" w:hAnsi="Times New Roman" w:cs="Times New Roman"/>
        </w:rPr>
        <w:t xml:space="preserve"> Rahim, Robbi</w:t>
      </w:r>
      <w:r w:rsidR="00AE1271" w:rsidRPr="00C50C2A">
        <w:rPr>
          <w:rFonts w:ascii="Times New Roman" w:hAnsi="Times New Roman" w:cs="Times New Roman"/>
        </w:rPr>
        <w:t>.</w:t>
      </w:r>
      <w:r>
        <w:rPr>
          <w:rFonts w:ascii="Times New Roman" w:hAnsi="Times New Roman" w:cs="Times New Roman"/>
        </w:rPr>
        <w:t xml:space="preserve"> </w:t>
      </w:r>
      <w:r w:rsidR="00AE1271" w:rsidRPr="00C50C2A">
        <w:rPr>
          <w:rFonts w:ascii="Times New Roman" w:hAnsi="Times New Roman" w:cs="Times New Roman"/>
        </w:rPr>
        <w:t>2017.</w:t>
      </w:r>
      <w:r w:rsidR="00AE1271" w:rsidRPr="00C50C2A">
        <w:rPr>
          <w:rFonts w:ascii="Times New Roman" w:hAnsi="Times New Roman" w:cs="Times New Roman"/>
          <w:i/>
          <w:iCs/>
        </w:rPr>
        <w:t>Forecasting Error Calculation with Mean Absolute Deviation and Mean Absoulte Percentage Error</w:t>
      </w:r>
      <w:r w:rsidR="008B6ECF" w:rsidRPr="00C50C2A">
        <w:rPr>
          <w:rFonts w:ascii="Times New Roman" w:hAnsi="Times New Roman" w:cs="Times New Roman"/>
          <w:i/>
          <w:iCs/>
        </w:rPr>
        <w:t>.</w:t>
      </w:r>
      <w:r>
        <w:rPr>
          <w:rFonts w:ascii="Times New Roman" w:hAnsi="Times New Roman" w:cs="Times New Roman"/>
          <w:i/>
          <w:iCs/>
        </w:rPr>
        <w:t xml:space="preserve"> International Conference on Information and Communication Technology(IconICT).</w:t>
      </w:r>
    </w:p>
    <w:p w14:paraId="57A4C03B" w14:textId="6CF21D69" w:rsidR="008B6ECF" w:rsidRPr="00C50C2A" w:rsidRDefault="000B4550" w:rsidP="008B6ECF">
      <w:pPr>
        <w:pStyle w:val="ListParagraph"/>
        <w:numPr>
          <w:ilvl w:val="0"/>
          <w:numId w:val="6"/>
        </w:numPr>
        <w:spacing w:line="240" w:lineRule="auto"/>
        <w:ind w:left="360"/>
        <w:jc w:val="both"/>
        <w:rPr>
          <w:rFonts w:ascii="Times New Roman" w:hAnsi="Times New Roman" w:cs="Times New Roman"/>
        </w:rPr>
      </w:pPr>
      <w:r w:rsidRPr="00C50C2A">
        <w:rPr>
          <w:rFonts w:ascii="Times New Roman" w:hAnsi="Times New Roman" w:cs="Times New Roman"/>
        </w:rPr>
        <w:t>T.Jayalakshmi</w:t>
      </w:r>
      <w:r w:rsidR="0083560A">
        <w:rPr>
          <w:rFonts w:ascii="Times New Roman" w:hAnsi="Times New Roman" w:cs="Times New Roman"/>
        </w:rPr>
        <w:t xml:space="preserve"> </w:t>
      </w:r>
      <w:r w:rsidR="008F0991">
        <w:rPr>
          <w:rFonts w:ascii="Times New Roman" w:hAnsi="Times New Roman" w:cs="Times New Roman"/>
        </w:rPr>
        <w:t>&amp;</w:t>
      </w:r>
      <w:r w:rsidR="0083560A">
        <w:rPr>
          <w:rFonts w:ascii="Times New Roman" w:hAnsi="Times New Roman" w:cs="Times New Roman"/>
        </w:rPr>
        <w:t xml:space="preserve"> </w:t>
      </w:r>
      <w:r w:rsidRPr="00C50C2A">
        <w:rPr>
          <w:rFonts w:ascii="Times New Roman" w:hAnsi="Times New Roman" w:cs="Times New Roman"/>
        </w:rPr>
        <w:t>Dr.A.Santhakumaran.</w:t>
      </w:r>
      <w:r w:rsidR="0083560A">
        <w:rPr>
          <w:rFonts w:ascii="Times New Roman" w:hAnsi="Times New Roman" w:cs="Times New Roman"/>
        </w:rPr>
        <w:t xml:space="preserve"> </w:t>
      </w:r>
      <w:r w:rsidRPr="00C50C2A">
        <w:rPr>
          <w:rFonts w:ascii="Times New Roman" w:hAnsi="Times New Roman" w:cs="Times New Roman"/>
        </w:rPr>
        <w:t>2011.</w:t>
      </w:r>
      <w:r w:rsidR="0083560A">
        <w:rPr>
          <w:rFonts w:ascii="Times New Roman" w:hAnsi="Times New Roman" w:cs="Times New Roman"/>
        </w:rPr>
        <w:t xml:space="preserve"> </w:t>
      </w:r>
      <w:r w:rsidRPr="00C50C2A">
        <w:rPr>
          <w:rFonts w:ascii="Times New Roman" w:hAnsi="Times New Roman" w:cs="Times New Roman"/>
          <w:i/>
          <w:iCs/>
        </w:rPr>
        <w:t>Statistical Normalization and Backpropagation for classification.</w:t>
      </w:r>
      <w:r w:rsidR="0083560A">
        <w:rPr>
          <w:rFonts w:ascii="Times New Roman" w:hAnsi="Times New Roman" w:cs="Times New Roman"/>
          <w:i/>
          <w:iCs/>
        </w:rPr>
        <w:t xml:space="preserve"> International Journal of Computer Theory and Engineering, Vol.3, No.1.</w:t>
      </w:r>
    </w:p>
    <w:p w14:paraId="666F7BC3" w14:textId="77777777" w:rsidR="00374599" w:rsidRPr="00C50C2A" w:rsidRDefault="00374599" w:rsidP="00374599">
      <w:pPr>
        <w:pStyle w:val="ListParagraph"/>
        <w:numPr>
          <w:ilvl w:val="0"/>
          <w:numId w:val="6"/>
        </w:numPr>
        <w:spacing w:line="240" w:lineRule="auto"/>
        <w:ind w:left="360"/>
        <w:jc w:val="both"/>
        <w:rPr>
          <w:rFonts w:ascii="Times New Roman" w:hAnsi="Times New Roman" w:cs="Times New Roman"/>
        </w:rPr>
      </w:pPr>
      <w:r w:rsidRPr="00C50C2A">
        <w:rPr>
          <w:rFonts w:ascii="Times New Roman" w:hAnsi="Times New Roman" w:cs="Times New Roman"/>
        </w:rPr>
        <w:t xml:space="preserve">Nugroho, S. 2003. </w:t>
      </w:r>
      <w:r w:rsidRPr="00A30B88">
        <w:rPr>
          <w:rFonts w:ascii="Times New Roman" w:hAnsi="Times New Roman" w:cs="Times New Roman"/>
          <w:i/>
          <w:iCs/>
        </w:rPr>
        <w:t>Perancangan Kompleks Rumah Sakit Jiwa Di Semarang Dengan Penekanan Desain Pendekatan Kegiatan Terapi</w:t>
      </w:r>
      <w:r w:rsidRPr="00C50C2A">
        <w:rPr>
          <w:rFonts w:ascii="Times New Roman" w:hAnsi="Times New Roman" w:cs="Times New Roman"/>
        </w:rPr>
        <w:t>.</w:t>
      </w:r>
    </w:p>
    <w:p w14:paraId="5DEBC9FF" w14:textId="1F9A798F" w:rsidR="00374599" w:rsidRPr="00C50C2A" w:rsidRDefault="004E0768" w:rsidP="00374599">
      <w:pPr>
        <w:pStyle w:val="ListParagraph"/>
        <w:numPr>
          <w:ilvl w:val="0"/>
          <w:numId w:val="6"/>
        </w:numPr>
        <w:spacing w:line="240" w:lineRule="auto"/>
        <w:ind w:left="360"/>
        <w:jc w:val="both"/>
        <w:rPr>
          <w:rFonts w:ascii="Times New Roman" w:hAnsi="Times New Roman" w:cs="Times New Roman"/>
        </w:rPr>
      </w:pPr>
      <w:r w:rsidRPr="004E0768">
        <w:rPr>
          <w:rFonts w:ascii="Times New Roman" w:hAnsi="Times New Roman" w:cs="Times New Roman"/>
        </w:rPr>
        <w:t>Keliat et al,. 2011.</w:t>
      </w:r>
      <w:r w:rsidRPr="00A30B88">
        <w:rPr>
          <w:rFonts w:ascii="Times New Roman" w:hAnsi="Times New Roman" w:cs="Times New Roman"/>
          <w:i/>
          <w:iCs/>
        </w:rPr>
        <w:t xml:space="preserve"> Manajemen Kasus Gangguan Jiwa: CMHN (Intermediate Course)</w:t>
      </w:r>
      <w:r w:rsidRPr="004E0768">
        <w:rPr>
          <w:rFonts w:ascii="Times New Roman" w:hAnsi="Times New Roman" w:cs="Times New Roman"/>
        </w:rPr>
        <w:t>. Makasar. EGC</w:t>
      </w:r>
      <w:r>
        <w:rPr>
          <w:rFonts w:ascii="Times New Roman" w:hAnsi="Times New Roman" w:cs="Times New Roman"/>
        </w:rPr>
        <w:t>.</w:t>
      </w:r>
    </w:p>
    <w:p w14:paraId="4D0730F2" w14:textId="79EA948A" w:rsidR="00423D49" w:rsidRPr="00C50C2A" w:rsidRDefault="00423D49" w:rsidP="00374599">
      <w:pPr>
        <w:pStyle w:val="ListParagraph"/>
        <w:numPr>
          <w:ilvl w:val="0"/>
          <w:numId w:val="6"/>
        </w:numPr>
        <w:spacing w:line="240" w:lineRule="auto"/>
        <w:ind w:left="360"/>
        <w:jc w:val="both"/>
        <w:rPr>
          <w:rFonts w:ascii="Times New Roman" w:hAnsi="Times New Roman" w:cs="Times New Roman"/>
        </w:rPr>
      </w:pPr>
      <w:r w:rsidRPr="00C50C2A">
        <w:rPr>
          <w:rFonts w:ascii="Times New Roman" w:hAnsi="Times New Roman" w:cs="Times New Roman"/>
        </w:rPr>
        <w:t>Yosep,Iyus. 2013.</w:t>
      </w:r>
      <w:r w:rsidRPr="00C50C2A">
        <w:rPr>
          <w:rFonts w:ascii="Times New Roman" w:hAnsi="Times New Roman" w:cs="Times New Roman"/>
          <w:i/>
          <w:iCs/>
        </w:rPr>
        <w:t xml:space="preserve"> Keperawatan Jiwa (edisi revisi). </w:t>
      </w:r>
      <w:r w:rsidRPr="00C50C2A">
        <w:rPr>
          <w:rFonts w:ascii="Times New Roman" w:hAnsi="Times New Roman" w:cs="Times New Roman"/>
        </w:rPr>
        <w:t>Bandung: Refika Aditama</w:t>
      </w:r>
    </w:p>
    <w:p w14:paraId="37517B54" w14:textId="7C10ED24" w:rsidR="00E21AD6" w:rsidRPr="00584FA5" w:rsidRDefault="00C50C2A" w:rsidP="00374599">
      <w:pPr>
        <w:pStyle w:val="ListParagraph"/>
        <w:numPr>
          <w:ilvl w:val="0"/>
          <w:numId w:val="6"/>
        </w:numPr>
        <w:spacing w:line="240" w:lineRule="auto"/>
        <w:ind w:left="360"/>
        <w:jc w:val="both"/>
        <w:rPr>
          <w:rFonts w:ascii="Times New Roman" w:hAnsi="Times New Roman" w:cs="Times New Roman"/>
        </w:rPr>
      </w:pPr>
      <w:r w:rsidRPr="00C50C2A">
        <w:rPr>
          <w:rFonts w:ascii="Times New Roman" w:hAnsi="Times New Roman" w:cs="Times New Roman"/>
        </w:rPr>
        <w:t xml:space="preserve">BPS Provinsi Jambi. </w:t>
      </w:r>
      <w:r w:rsidRPr="00C50C2A">
        <w:rPr>
          <w:rFonts w:ascii="Times New Roman" w:hAnsi="Times New Roman" w:cs="Times New Roman"/>
          <w:i/>
          <w:iCs/>
        </w:rPr>
        <w:t xml:space="preserve">Pasien rawat inap rumah sakit jiwa provinsi Jambi menurut kelamin dan bulan, 2005 – 2016. </w:t>
      </w:r>
      <w:r w:rsidRPr="00C50C2A">
        <w:t>“</w:t>
      </w:r>
      <w:hyperlink r:id="rId21" w:history="1">
        <w:r w:rsidRPr="00C50C2A">
          <w:rPr>
            <w:rStyle w:val="Hyperlink"/>
          </w:rPr>
          <w:t>https://jambi.bps.go.id/dynamictable/2017/09/25/177/pasien-rawat-inap-rumah-sakit-jiwa-rsj-provinsi-jambi-2005-2016.html</w:t>
        </w:r>
      </w:hyperlink>
      <w:r w:rsidRPr="00C50C2A">
        <w:t xml:space="preserve">” . Diakses pada tanggal </w:t>
      </w:r>
      <w:r>
        <w:t>27 April 2019.</w:t>
      </w:r>
    </w:p>
    <w:p w14:paraId="0AA472C4" w14:textId="02A8B00D" w:rsidR="00B345A8" w:rsidRDefault="00584FA5" w:rsidP="00B345A8">
      <w:pPr>
        <w:pStyle w:val="ListParagraph"/>
        <w:numPr>
          <w:ilvl w:val="0"/>
          <w:numId w:val="6"/>
        </w:numPr>
        <w:spacing w:line="240" w:lineRule="auto"/>
        <w:ind w:left="360"/>
        <w:jc w:val="both"/>
        <w:rPr>
          <w:rFonts w:ascii="Times New Roman" w:hAnsi="Times New Roman" w:cs="Times New Roman"/>
        </w:rPr>
      </w:pPr>
      <w:r>
        <w:rPr>
          <w:rFonts w:ascii="Times New Roman" w:hAnsi="Times New Roman" w:cs="Times New Roman"/>
        </w:rPr>
        <w:t>Rachman, Adi Sukarno.,</w:t>
      </w:r>
      <w:r w:rsidR="00C402E4">
        <w:rPr>
          <w:rFonts w:ascii="Times New Roman" w:hAnsi="Times New Roman" w:cs="Times New Roman"/>
        </w:rPr>
        <w:t>Cholissodin, Imam</w:t>
      </w:r>
      <w:r w:rsidR="008F0991">
        <w:rPr>
          <w:rFonts w:ascii="Times New Roman" w:hAnsi="Times New Roman" w:cs="Times New Roman"/>
        </w:rPr>
        <w:t>.,</w:t>
      </w:r>
      <w:r w:rsidR="00C402E4">
        <w:rPr>
          <w:rFonts w:ascii="Times New Roman" w:hAnsi="Times New Roman" w:cs="Times New Roman"/>
        </w:rPr>
        <w:t xml:space="preserve"> </w:t>
      </w:r>
      <w:r w:rsidR="008F0991">
        <w:rPr>
          <w:rFonts w:ascii="Times New Roman" w:hAnsi="Times New Roman" w:cs="Times New Roman"/>
        </w:rPr>
        <w:t xml:space="preserve">&amp; </w:t>
      </w:r>
      <w:r w:rsidR="00C402E4">
        <w:rPr>
          <w:rFonts w:ascii="Times New Roman" w:hAnsi="Times New Roman" w:cs="Times New Roman"/>
        </w:rPr>
        <w:t>Fauzi</w:t>
      </w:r>
      <w:r w:rsidR="0083560A">
        <w:rPr>
          <w:rFonts w:ascii="Times New Roman" w:hAnsi="Times New Roman" w:cs="Times New Roman"/>
        </w:rPr>
        <w:t xml:space="preserve">, M.Ali. 2018. </w:t>
      </w:r>
      <w:r w:rsidR="0083560A">
        <w:rPr>
          <w:rFonts w:ascii="Times New Roman" w:hAnsi="Times New Roman" w:cs="Times New Roman"/>
          <w:i/>
          <w:iCs/>
        </w:rPr>
        <w:t xml:space="preserve">Peramalan Produksi Gula Menggunakan Metode Jaringan Syaraf Tiruan Backpropagation pada PG Candi Baru Sidoarjo. </w:t>
      </w:r>
      <w:r w:rsidR="0083560A">
        <w:rPr>
          <w:rFonts w:ascii="Times New Roman" w:hAnsi="Times New Roman" w:cs="Times New Roman"/>
        </w:rPr>
        <w:t>Jurnal pengembangan Teknologi Informasi dan Ilmu Komputer.</w:t>
      </w:r>
    </w:p>
    <w:p w14:paraId="6B3CA64A" w14:textId="0EE26A61" w:rsidR="008F0991" w:rsidRPr="008F0991" w:rsidRDefault="008F0991" w:rsidP="008F0991">
      <w:pPr>
        <w:pStyle w:val="ListParagraph"/>
        <w:numPr>
          <w:ilvl w:val="0"/>
          <w:numId w:val="6"/>
        </w:numPr>
        <w:spacing w:line="240" w:lineRule="auto"/>
        <w:ind w:left="450" w:hanging="450"/>
        <w:jc w:val="both"/>
        <w:rPr>
          <w:rFonts w:ascii="Times New Roman" w:hAnsi="Times New Roman" w:cs="Times New Roman"/>
        </w:rPr>
      </w:pPr>
      <w:r>
        <w:rPr>
          <w:rFonts w:ascii="Times New Roman" w:hAnsi="Times New Roman" w:cs="Times New Roman"/>
        </w:rPr>
        <w:t>Vamsidhar,E.,Rao,s.,&amp; Satapari,R..2010.</w:t>
      </w:r>
      <w:r>
        <w:rPr>
          <w:rFonts w:ascii="Times New Roman" w:hAnsi="Times New Roman" w:cs="Times New Roman"/>
          <w:i/>
          <w:iCs/>
        </w:rPr>
        <w:t xml:space="preserve"> Prediction of Rainfall Using Backpropagation Neural Network Model. International Journal on Computer Science and Engineering(IJCSE).</w:t>
      </w:r>
    </w:p>
    <w:p w14:paraId="3D6193C0" w14:textId="1F17CC0E" w:rsidR="00B345A8" w:rsidRPr="008F0991" w:rsidRDefault="00B345A8" w:rsidP="008F0991">
      <w:pPr>
        <w:pStyle w:val="ListParagraph"/>
        <w:numPr>
          <w:ilvl w:val="0"/>
          <w:numId w:val="6"/>
        </w:numPr>
        <w:spacing w:line="240" w:lineRule="auto"/>
        <w:ind w:left="450" w:hanging="450"/>
        <w:jc w:val="both"/>
        <w:rPr>
          <w:rFonts w:ascii="Times New Roman" w:hAnsi="Times New Roman" w:cs="Times New Roman"/>
        </w:rPr>
      </w:pPr>
      <w:r w:rsidRPr="00B345A8">
        <w:rPr>
          <w:rFonts w:ascii="Times New Roman" w:hAnsi="Times New Roman" w:cs="Times New Roman"/>
        </w:rPr>
        <w:t xml:space="preserve">Sovia,Rini.,Yanto, Musli., Gema, Liana., </w:t>
      </w:r>
      <w:r w:rsidR="008F0991">
        <w:rPr>
          <w:rFonts w:ascii="Times New Roman" w:hAnsi="Times New Roman" w:cs="Times New Roman"/>
        </w:rPr>
        <w:t xml:space="preserve">&amp; </w:t>
      </w:r>
      <w:r w:rsidRPr="00B345A8">
        <w:rPr>
          <w:rFonts w:ascii="Times New Roman" w:hAnsi="Times New Roman" w:cs="Times New Roman"/>
        </w:rPr>
        <w:t xml:space="preserve">Fernando, Rizki. 2018. </w:t>
      </w:r>
      <w:r w:rsidRPr="00B345A8">
        <w:rPr>
          <w:rFonts w:ascii="Times New Roman" w:hAnsi="Times New Roman" w:cs="Times New Roman"/>
          <w:i/>
          <w:iCs/>
        </w:rPr>
        <w:t>Bank Indonesia Interest Rate Prediction and Forecast with Backpropagation Neural Network. International Confrence on Information Technology System and Innovation (ICITSI).</w:t>
      </w:r>
    </w:p>
    <w:p w14:paraId="6EFBED21" w14:textId="7529B7B9" w:rsidR="008F0991" w:rsidRPr="008F0991" w:rsidRDefault="009F5286" w:rsidP="008F0991">
      <w:pPr>
        <w:pStyle w:val="ListParagraph"/>
        <w:numPr>
          <w:ilvl w:val="0"/>
          <w:numId w:val="6"/>
        </w:numPr>
        <w:spacing w:line="240" w:lineRule="auto"/>
        <w:ind w:left="450" w:hanging="450"/>
        <w:jc w:val="both"/>
        <w:rPr>
          <w:rFonts w:ascii="Times New Roman" w:hAnsi="Times New Roman" w:cs="Times New Roman"/>
        </w:rPr>
      </w:pPr>
      <w:r>
        <w:rPr>
          <w:rFonts w:ascii="Times New Roman" w:hAnsi="Times New Roman" w:cs="Times New Roman"/>
        </w:rPr>
        <w:t>Singh, Kumar., Verma, Kesari., &amp; Thoke.A.S. 2015.</w:t>
      </w:r>
      <w:r>
        <w:rPr>
          <w:rFonts w:ascii="Times New Roman" w:hAnsi="Times New Roman" w:cs="Times New Roman"/>
          <w:i/>
          <w:iCs/>
        </w:rPr>
        <w:t xml:space="preserve">Investigation on Impact of Feature Normalization Technique on Classifier’s performance in Breast Tumor Classification. International Journal of Computer Applications. </w:t>
      </w:r>
    </w:p>
    <w:sdt>
      <w:sdtPr>
        <w:id w:val="111145805"/>
        <w:bibliography/>
      </w:sdtPr>
      <w:sdtEndPr/>
      <w:sdtContent>
        <w:p w14:paraId="108A8415" w14:textId="53F0EE0D" w:rsidR="008F0991" w:rsidRDefault="008F0991" w:rsidP="008F0991"/>
        <w:p w14:paraId="0E50D256" w14:textId="1BE7DD91" w:rsidR="008F0991" w:rsidRDefault="00237539" w:rsidP="008F0991">
          <w:pPr>
            <w:spacing w:line="240" w:lineRule="auto"/>
            <w:jc w:val="both"/>
          </w:pPr>
        </w:p>
      </w:sdtContent>
    </w:sdt>
    <w:sectPr w:rsidR="008F0991" w:rsidSect="00704E12">
      <w:type w:val="continuous"/>
      <w:pgSz w:w="12240" w:h="15840"/>
      <w:pgMar w:top="1440" w:right="1440" w:bottom="1440" w:left="1440" w:header="720" w:footer="720" w:gutter="0"/>
      <w:cols w:num="2"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5DAC"/>
    <w:multiLevelType w:val="hybridMultilevel"/>
    <w:tmpl w:val="D4265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A52C9"/>
    <w:multiLevelType w:val="hybridMultilevel"/>
    <w:tmpl w:val="BB6EEC7E"/>
    <w:lvl w:ilvl="0" w:tplc="65D2BCF8">
      <w:start w:val="1"/>
      <w:numFmt w:val="decimal"/>
      <w:lvlText w:val="[%1]"/>
      <w:lvlJc w:val="left"/>
      <w:pPr>
        <w:ind w:left="810" w:hanging="360"/>
      </w:pPr>
      <w:rPr>
        <w:rFonts w:ascii="Times New Roman" w:eastAsiaTheme="minorHAnsi" w:hAnsi="Times New Roman" w:cs="Times New Roman" w:hint="default"/>
        <w:sz w:val="24"/>
        <w:szCs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A087BEF"/>
    <w:multiLevelType w:val="hybridMultilevel"/>
    <w:tmpl w:val="2002771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06229B"/>
    <w:multiLevelType w:val="hybridMultilevel"/>
    <w:tmpl w:val="BB6EEC7E"/>
    <w:lvl w:ilvl="0" w:tplc="65D2BCF8">
      <w:start w:val="1"/>
      <w:numFmt w:val="decimal"/>
      <w:lvlText w:val="[%1]"/>
      <w:lvlJc w:val="left"/>
      <w:pPr>
        <w:ind w:left="810" w:hanging="360"/>
      </w:pPr>
      <w:rPr>
        <w:rFonts w:ascii="Times New Roman" w:eastAsiaTheme="minorHAnsi" w:hAnsi="Times New Roman" w:cs="Times New Roman" w:hint="default"/>
        <w:sz w:val="24"/>
        <w:szCs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2B35491"/>
    <w:multiLevelType w:val="multilevel"/>
    <w:tmpl w:val="BBD208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2FE7FFC"/>
    <w:multiLevelType w:val="hybridMultilevel"/>
    <w:tmpl w:val="C4B014A6"/>
    <w:lvl w:ilvl="0" w:tplc="43406B4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50F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54D8"/>
    <w:rsid w:val="000002E9"/>
    <w:rsid w:val="00040DD9"/>
    <w:rsid w:val="00054344"/>
    <w:rsid w:val="00067288"/>
    <w:rsid w:val="000A3FF7"/>
    <w:rsid w:val="000B1A8D"/>
    <w:rsid w:val="000B4550"/>
    <w:rsid w:val="000D27C1"/>
    <w:rsid w:val="000D5102"/>
    <w:rsid w:val="000F3604"/>
    <w:rsid w:val="0012395E"/>
    <w:rsid w:val="0014661E"/>
    <w:rsid w:val="00155EE1"/>
    <w:rsid w:val="00195405"/>
    <w:rsid w:val="001C6686"/>
    <w:rsid w:val="00237539"/>
    <w:rsid w:val="002541EC"/>
    <w:rsid w:val="00295D90"/>
    <w:rsid w:val="00305DD8"/>
    <w:rsid w:val="003259F0"/>
    <w:rsid w:val="00347E18"/>
    <w:rsid w:val="003519A1"/>
    <w:rsid w:val="00374599"/>
    <w:rsid w:val="00407109"/>
    <w:rsid w:val="00423D49"/>
    <w:rsid w:val="00431BC9"/>
    <w:rsid w:val="00450DBF"/>
    <w:rsid w:val="00457C5C"/>
    <w:rsid w:val="00483038"/>
    <w:rsid w:val="00484A99"/>
    <w:rsid w:val="004E0768"/>
    <w:rsid w:val="004E2106"/>
    <w:rsid w:val="004E71DF"/>
    <w:rsid w:val="00510339"/>
    <w:rsid w:val="00526758"/>
    <w:rsid w:val="0054590C"/>
    <w:rsid w:val="00566A08"/>
    <w:rsid w:val="00583A41"/>
    <w:rsid w:val="00584FA5"/>
    <w:rsid w:val="00586679"/>
    <w:rsid w:val="00587C98"/>
    <w:rsid w:val="005B2766"/>
    <w:rsid w:val="005D0EE5"/>
    <w:rsid w:val="005D3BF4"/>
    <w:rsid w:val="005E390F"/>
    <w:rsid w:val="005F3199"/>
    <w:rsid w:val="0061400F"/>
    <w:rsid w:val="00636AEF"/>
    <w:rsid w:val="00651901"/>
    <w:rsid w:val="00677B7E"/>
    <w:rsid w:val="006B0B3F"/>
    <w:rsid w:val="006E0D8C"/>
    <w:rsid w:val="006E64CB"/>
    <w:rsid w:val="00704E12"/>
    <w:rsid w:val="007368CE"/>
    <w:rsid w:val="00761F79"/>
    <w:rsid w:val="00790F59"/>
    <w:rsid w:val="007C3491"/>
    <w:rsid w:val="007D02DF"/>
    <w:rsid w:val="0083560A"/>
    <w:rsid w:val="008361D2"/>
    <w:rsid w:val="008444D2"/>
    <w:rsid w:val="008562B5"/>
    <w:rsid w:val="008614C8"/>
    <w:rsid w:val="008A0B63"/>
    <w:rsid w:val="008B6ECF"/>
    <w:rsid w:val="008C60DB"/>
    <w:rsid w:val="008F0991"/>
    <w:rsid w:val="008F54D8"/>
    <w:rsid w:val="00914761"/>
    <w:rsid w:val="00916B2C"/>
    <w:rsid w:val="00917944"/>
    <w:rsid w:val="00923029"/>
    <w:rsid w:val="00932C75"/>
    <w:rsid w:val="00985EDE"/>
    <w:rsid w:val="009F5286"/>
    <w:rsid w:val="00A223BE"/>
    <w:rsid w:val="00A23C70"/>
    <w:rsid w:val="00A30B88"/>
    <w:rsid w:val="00A765A0"/>
    <w:rsid w:val="00A83151"/>
    <w:rsid w:val="00A90355"/>
    <w:rsid w:val="00A97DCD"/>
    <w:rsid w:val="00AE1271"/>
    <w:rsid w:val="00AE1BBB"/>
    <w:rsid w:val="00B05F1C"/>
    <w:rsid w:val="00B345A8"/>
    <w:rsid w:val="00B45ED6"/>
    <w:rsid w:val="00B51790"/>
    <w:rsid w:val="00B54475"/>
    <w:rsid w:val="00B7386D"/>
    <w:rsid w:val="00B821F6"/>
    <w:rsid w:val="00BA694D"/>
    <w:rsid w:val="00BB1BB5"/>
    <w:rsid w:val="00BB4271"/>
    <w:rsid w:val="00BD2E60"/>
    <w:rsid w:val="00BE26CD"/>
    <w:rsid w:val="00C2147B"/>
    <w:rsid w:val="00C23640"/>
    <w:rsid w:val="00C402E4"/>
    <w:rsid w:val="00C43480"/>
    <w:rsid w:val="00C50C2A"/>
    <w:rsid w:val="00CB5F40"/>
    <w:rsid w:val="00CC5EBA"/>
    <w:rsid w:val="00D01F9D"/>
    <w:rsid w:val="00D31008"/>
    <w:rsid w:val="00D32C13"/>
    <w:rsid w:val="00DB55E9"/>
    <w:rsid w:val="00DE4E7B"/>
    <w:rsid w:val="00E21AD6"/>
    <w:rsid w:val="00E230E8"/>
    <w:rsid w:val="00E66BA5"/>
    <w:rsid w:val="00E7281D"/>
    <w:rsid w:val="00E753C4"/>
    <w:rsid w:val="00E82BF2"/>
    <w:rsid w:val="00E8558F"/>
    <w:rsid w:val="00EA4611"/>
    <w:rsid w:val="00EB3A16"/>
    <w:rsid w:val="00EC691B"/>
    <w:rsid w:val="00F46081"/>
    <w:rsid w:val="00F82529"/>
    <w:rsid w:val="00F82DEE"/>
    <w:rsid w:val="00FB1A2D"/>
    <w:rsid w:val="00FE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F69F6C"/>
  <w15:docId w15:val="{3D80206C-3997-41E6-8AB3-B85285C2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E9"/>
  </w:style>
  <w:style w:type="paragraph" w:styleId="Heading1">
    <w:name w:val="heading 1"/>
    <w:basedOn w:val="Normal"/>
    <w:next w:val="Normal"/>
    <w:link w:val="Heading1Char"/>
    <w:uiPriority w:val="9"/>
    <w:qFormat/>
    <w:rsid w:val="008F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4D8"/>
    <w:pPr>
      <w:ind w:left="720"/>
      <w:contextualSpacing/>
    </w:pPr>
  </w:style>
  <w:style w:type="paragraph" w:styleId="Caption">
    <w:name w:val="caption"/>
    <w:basedOn w:val="Normal"/>
    <w:next w:val="Normal"/>
    <w:uiPriority w:val="35"/>
    <w:unhideWhenUsed/>
    <w:qFormat/>
    <w:rsid w:val="008F54D8"/>
    <w:pPr>
      <w:spacing w:after="200" w:line="240" w:lineRule="auto"/>
    </w:pPr>
    <w:rPr>
      <w:i/>
      <w:iCs/>
      <w:color w:val="44546A" w:themeColor="text2"/>
      <w:sz w:val="18"/>
      <w:szCs w:val="18"/>
    </w:rPr>
  </w:style>
  <w:style w:type="paragraph" w:customStyle="1" w:styleId="papertitle">
    <w:name w:val="paper title"/>
    <w:rsid w:val="00B7386D"/>
    <w:pPr>
      <w:spacing w:after="120" w:line="240" w:lineRule="auto"/>
      <w:jc w:val="center"/>
    </w:pPr>
    <w:rPr>
      <w:rFonts w:ascii="Times New Roman" w:eastAsia="MS Mincho" w:hAnsi="Times New Roman" w:cs="Times New Roman"/>
      <w:noProof/>
      <w:sz w:val="48"/>
      <w:szCs w:val="48"/>
    </w:rPr>
  </w:style>
  <w:style w:type="paragraph" w:customStyle="1" w:styleId="Author">
    <w:name w:val="Author"/>
    <w:rsid w:val="00E230E8"/>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E230E8"/>
    <w:rPr>
      <w:color w:val="0563C1" w:themeColor="hyperlink"/>
      <w:u w:val="single"/>
    </w:rPr>
  </w:style>
  <w:style w:type="character" w:styleId="PlaceholderText">
    <w:name w:val="Placeholder Text"/>
    <w:basedOn w:val="DefaultParagraphFont"/>
    <w:uiPriority w:val="99"/>
    <w:semiHidden/>
    <w:rsid w:val="005E390F"/>
    <w:rPr>
      <w:color w:val="808080"/>
    </w:rPr>
  </w:style>
  <w:style w:type="paragraph" w:styleId="BalloonText">
    <w:name w:val="Balloon Text"/>
    <w:basedOn w:val="Normal"/>
    <w:link w:val="BalloonTextChar"/>
    <w:uiPriority w:val="99"/>
    <w:semiHidden/>
    <w:unhideWhenUsed/>
    <w:rsid w:val="00374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599"/>
    <w:rPr>
      <w:rFonts w:ascii="Tahoma" w:hAnsi="Tahoma" w:cs="Tahoma"/>
      <w:sz w:val="16"/>
      <w:szCs w:val="16"/>
    </w:rPr>
  </w:style>
  <w:style w:type="character" w:customStyle="1" w:styleId="Heading1Char">
    <w:name w:val="Heading 1 Char"/>
    <w:basedOn w:val="DefaultParagraphFont"/>
    <w:link w:val="Heading1"/>
    <w:uiPriority w:val="9"/>
    <w:rsid w:val="008F09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F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76608">
      <w:bodyDiv w:val="1"/>
      <w:marLeft w:val="0"/>
      <w:marRight w:val="0"/>
      <w:marTop w:val="0"/>
      <w:marBottom w:val="0"/>
      <w:divBdr>
        <w:top w:val="none" w:sz="0" w:space="0" w:color="auto"/>
        <w:left w:val="none" w:sz="0" w:space="0" w:color="auto"/>
        <w:bottom w:val="none" w:sz="0" w:space="0" w:color="auto"/>
        <w:right w:val="none" w:sz="0" w:space="0" w:color="auto"/>
      </w:divBdr>
    </w:div>
    <w:div w:id="798652047">
      <w:bodyDiv w:val="1"/>
      <w:marLeft w:val="0"/>
      <w:marRight w:val="0"/>
      <w:marTop w:val="0"/>
      <w:marBottom w:val="0"/>
      <w:divBdr>
        <w:top w:val="none" w:sz="0" w:space="0" w:color="auto"/>
        <w:left w:val="none" w:sz="0" w:space="0" w:color="auto"/>
        <w:bottom w:val="none" w:sz="0" w:space="0" w:color="auto"/>
        <w:right w:val="none" w:sz="0" w:space="0" w:color="auto"/>
      </w:divBdr>
    </w:div>
    <w:div w:id="1365209777">
      <w:bodyDiv w:val="1"/>
      <w:marLeft w:val="0"/>
      <w:marRight w:val="0"/>
      <w:marTop w:val="0"/>
      <w:marBottom w:val="0"/>
      <w:divBdr>
        <w:top w:val="none" w:sz="0" w:space="0" w:color="auto"/>
        <w:left w:val="none" w:sz="0" w:space="0" w:color="auto"/>
        <w:bottom w:val="none" w:sz="0" w:space="0" w:color="auto"/>
        <w:right w:val="none" w:sz="0" w:space="0" w:color="auto"/>
      </w:divBdr>
    </w:div>
    <w:div w:id="1474761135">
      <w:bodyDiv w:val="1"/>
      <w:marLeft w:val="0"/>
      <w:marRight w:val="0"/>
      <w:marTop w:val="0"/>
      <w:marBottom w:val="0"/>
      <w:divBdr>
        <w:top w:val="none" w:sz="0" w:space="0" w:color="auto"/>
        <w:left w:val="none" w:sz="0" w:space="0" w:color="auto"/>
        <w:bottom w:val="none" w:sz="0" w:space="0" w:color="auto"/>
        <w:right w:val="none" w:sz="0" w:space="0" w:color="auto"/>
      </w:divBdr>
    </w:div>
    <w:div w:id="2013600694">
      <w:bodyDiv w:val="1"/>
      <w:marLeft w:val="0"/>
      <w:marRight w:val="0"/>
      <w:marTop w:val="0"/>
      <w:marBottom w:val="0"/>
      <w:divBdr>
        <w:top w:val="none" w:sz="0" w:space="0" w:color="auto"/>
        <w:left w:val="none" w:sz="0" w:space="0" w:color="auto"/>
        <w:bottom w:val="none" w:sz="0" w:space="0" w:color="auto"/>
        <w:right w:val="none" w:sz="0" w:space="0" w:color="auto"/>
      </w:divBdr>
    </w:div>
    <w:div w:id="210719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anastatur@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jambi.bps.go.id/dynamictable/2017/09/25/177/pasien-rawat-inap-rumah-sakit-jiwa-rsj-provinsi-jambi-2005-2016.html" TargetMode="External"/><Relationship Id="rId7" Type="http://schemas.openxmlformats.org/officeDocument/2006/relationships/hyperlink" Target="mailto:fahmi.wibawa.67@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astriyanugrah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ryaandika54@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Vam10</b:Tag>
    <b:SourceType>JournalArticle</b:SourceType>
    <b:Guid>{C9A953E8-2831-4346-98EB-39BF133E9008}</b:Guid>
    <b:Year>2010</b:Year>
    <b:Author>
      <b:Author>
        <b:NameList>
          <b:Person>
            <b:Last>Vamsidhar</b:Last>
            <b:First>Enireddy</b:First>
          </b:Person>
          <b:Person>
            <b:Last>Rao</b:Last>
            <b:First>Sankara</b:First>
          </b:Person>
          <b:Person>
            <b:Last>satapari</b:Last>
            <b:First>Ravikanth</b:First>
          </b:Person>
        </b:NameList>
      </b:Author>
    </b:Author>
    <b:JournalName>International Journal on Computer Science and Engineering</b:JournalName>
    <b:Title>Prediction of Rainfall Using Backpropagation Neural Network Model</b:Title>
    <b:RefOrder>1</b:RefOrder>
  </b:Source>
</b:Sources>
</file>

<file path=customXml/itemProps1.xml><?xml version="1.0" encoding="utf-8"?>
<ds:datastoreItem xmlns:ds="http://schemas.openxmlformats.org/officeDocument/2006/customXml" ds:itemID="{A4051C08-C85E-4337-8E60-FB73CEDF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9182</TotalTime>
  <Pages>8</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Haidar</cp:lastModifiedBy>
  <cp:revision>45</cp:revision>
  <cp:lastPrinted>2019-05-20T06:30:00Z</cp:lastPrinted>
  <dcterms:created xsi:type="dcterms:W3CDTF">2019-03-31T05:58:00Z</dcterms:created>
  <dcterms:modified xsi:type="dcterms:W3CDTF">2019-05-28T14:58:00Z</dcterms:modified>
</cp:coreProperties>
</file>