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953FF"/>
    <w:p w14:paraId="6475342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有两句俗话，须对照着看，才能明白其真正的意义。</w:t>
      </w:r>
    </w:p>
    <w:p w14:paraId="0D38878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“在家敬父母，何必远烧香？”</w:t>
      </w:r>
    </w:p>
    <w:p w14:paraId="6CD3D07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“百善孝为先，万恶淫为首。”</w:t>
      </w:r>
    </w:p>
    <w:p w14:paraId="6BEF9B5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中国人有一种传统的神秘主义理念，人要行善，才能给自己带来福报，人生才会有机缘，才会向好的方向发展。所以中国人向来提倡行善。</w:t>
      </w:r>
    </w:p>
    <w:p w14:paraId="38F9C54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什么是善？怎么行善？上面两句俗话揭示给我们，最大的善是孝，要行善，首先应当尽孝。从功利主义的角度说，孝是性价比最高的善行，能以最小的付出带给我们最大的福报。在家对父母尽孝，比远行朝山进香获得的福报还要大。所以，扔下父母去朝山进香以求福报的人是傻子，是纯纯的丢了西瓜、捡了芝麻。</w:t>
      </w:r>
    </w:p>
    <w:p w14:paraId="76829CA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有人问我，你们弘扬国学的人，为什么聚会庆祝元旦，而不是春节？这一方面是从俗，但最重要的是，哪个中国人能把集体活动定在春节？</w:t>
      </w:r>
    </w:p>
    <w:p w14:paraId="4693FED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为什么一切活动都要给春节让路？因为那是传统上必须回家陪父母的节日，孝为百善之先，因而春节要放下一切工作，回家陪父母，这就是孝。</w:t>
      </w:r>
    </w:p>
    <w:p w14:paraId="7E7076F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我从17岁离家上大学，后来一直在外地工作，但每年春节都回老家过年，那种感觉，现在回忆起来，可以说，浪迹天涯多少载，归来仍是少年！</w:t>
      </w:r>
    </w:p>
    <w:p w14:paraId="4160453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等到父母不在了，那个“少年”也就不在了。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2025-01-04T02:04:04Z</dcterms:created>
  <dc:creator>iblah</dc:creator>
  <cp:lastModifiedBy>杨军</cp:lastModifiedBy>
  <dcterms:modified xsi:type="dcterms:W3CDTF">2025-01-04T02:19:00Z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eyJoZGlkIjoiMGRlYWZhZjM4NDFlYTRhOWQ4Zjg2Nzk0MzM3MjY5YTIiLCJ1c2VySWQiOiI0OTYzNDE1NzAifQ==</vt:lpwstr>
  </property>
  <property fmtid="{D5CDD505-2E9C-101B-9397-08002B2CF9AE}" pid="4" name="ICV">
    <vt:lpwstr>01B34C9092E24117B52A69144997B4C0_12</vt:lpwstr>
  </property>
</Properties>
</file>