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/>
  <Relationship Id="rId4" Type="http://schemas.openxmlformats.org/officeDocument/2006/relationships/extended-properties" Target="docProps/app.xml"/>
  <Relationship Id="rId1" Type="http://schemas.openxmlformats.org/officeDocument/2006/relationships/officeDocument" Target="word/document.xml"/>
  <Relationship Id="rId2" Type="http://schemas.openxmlformats.org/package/2006/relationships/metadata/thumbnail" Target="docProps/thumbnail.jpeg"/>
</Relationships>
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Calibri" w:hAnsi="Calibri" w:cs="Calibri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Calibri" w:hAnsi="Calibri" w:cs="Calibri" w:eastAsia="Microsoft YaHei"/>
          <w:b/>
          <w:sz w:val="15"/>
          <w:color w:val="000000"/>
          <w:spacing w:val="5"/>
        </w:rPr>
        <w:t>Wevac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Calibri" w:hAnsi="Calibri" w:cs="Calibri" w:eastAsia="Microsoft YaHei"/>
          <w:b/>
          <w:sz w:val="36"/>
          <w:color w:val="1A1A1A"/>
          <w:spacing w:val="5"/>
        </w:rPr>
        <w:t>Ice Maker</w:t>
      </w:r>
    </w:p>
    <w:p>
      <w:pPr>
        <w:spacing w:after="20" w:before="0" w:line="278" w:lineRule="auto"/>
      </w:pPr>
      <w:r>
        <w:rPr>
          <w:rFonts w:ascii="Calibri" w:hAnsi="Calibri" w:cs="Calibri" w:eastAsia="Microsoft YaHei"/>
          <w:b w:val="0"/>
          <w:sz w:val="15"/>
          <w:color w:val="F5F5F5"/>
          <w:spacing w:val="5"/>
        </w:rPr>
        <w:t>User Manual</w:t>
      </w:r>
    </w:p>
    <w:p>
      <w:pPr>
        <w:spacing w:after="2260"/>
      </w:pPr>
      <w:r>
        <w:rPr>
          <w:rFonts w:ascii="Calibri" w:hAnsi="Calibri" w:cs="Calibri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Calibri" w:hAnsi="Calibri" w:cs="Calibri" w:eastAsia="Microsoft YaHei"/>
          <w:b w:val="0"/>
          <w:sz w:val="10"/>
          <w:color w:val="F5F5F5"/>
          <w:spacing w:val="5"/>
        </w:rPr>
        <w:t>Read this manual carefully before use and keep it for future reference.</w:t>
      </w:r>
    </w:p>
    <w:p>
      <w:pPr>
        <w:spacing w:after="0" w:before="0" w:line="278" w:lineRule="auto"/>
      </w:pPr>
      <w:r>
        <w:rPr>
          <w:rFonts w:ascii="Calibri" w:hAnsi="Calibri" w:cs="Calibri" w:eastAsia="Microsoft YaHei"/>
          <w:b w:val="0"/>
          <w:sz w:val="10"/>
          <w:color w:val="F5F5F5"/>
          <w:spacing w:val="5"/>
        </w:rPr>
        <w:t>Illustrations of the product, accessories etc. in this manual are schematic and for reference only. Due to product updates and upgrades, the actual product may differ slightly from the illustrations; the actual product shall prevail.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Calibri" w:hAnsi="Calibri" w:cs="Calibri" w:eastAsia="Microsoft YaHei"/>
          <w:b/>
          <w:sz w:val="13"/>
          <w:color w:val="000000"/>
          <w:spacing w:val="10"/>
        </w:rPr>
        <w:t>Wevac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 xml:space="preserve">IMT050 — </w:t>
        <w:t>User Manual</w:t>
      </w:r>
    </w:p>
    <w:p>
      <w:pPr>
        <w:spacing w:after="200" w:before="0" w:line="278" w:lineRule="auto"/>
      </w:pPr>
      <w:r>
        <w:rPr>
          <w:rFonts w:ascii="Calibri" w:hAnsi="Calibri" w:cs="Calibri" w:eastAsia="Microsoft YaHei"/>
          <w:b/>
          <w:sz w:val="30"/>
          <w:color w:val="000000"/>
          <w:spacing w:val="5"/>
        </w:rPr>
        <w:t>Contents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Calibri" w:hAnsi="Calibri" w:cs="Calibri" w:eastAsia="Microsoft YaHei"/>
          <w:b/>
          <w:sz w:val="15"/>
          <w:color w:val="000000"/>
          <w:spacing w:val="5"/>
        </w:rPr>
        <w:t>Safety Instructions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Calibri" w:hAnsi="Calibri" w:cs="Calibri" w:eastAsia="Microsoft YaHei"/>
          <w:b/>
          <w:sz w:val="15"/>
          <w:color w:val="000000"/>
          <w:spacing w:val="5"/>
        </w:rPr>
        <w:t>Product Usage Tips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Calibri" w:hAnsi="Calibri" w:cs="Calibri" w:eastAsia="Microsoft YaHei"/>
          <w:b/>
          <w:sz w:val="15"/>
          <w:color w:val="000000"/>
          <w:spacing w:val="5"/>
        </w:rPr>
        <w:t>Product Structure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Calibri" w:hAnsi="Calibri" w:cs="Calibri" w:eastAsia="Microsoft YaHei"/>
          <w:b/>
          <w:sz w:val="15"/>
          <w:color w:val="000000"/>
          <w:spacing w:val="5"/>
        </w:rPr>
        <w:t>Product Features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Calibri" w:hAnsi="Calibri" w:cs="Calibri" w:eastAsia="Microsoft YaHei"/>
          <w:b/>
          <w:sz w:val="15"/>
          <w:color w:val="000000"/>
          <w:spacing w:val="5"/>
        </w:rPr>
        <w:t>Specifications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Calibri" w:hAnsi="Calibri" w:cs="Calibri" w:eastAsia="Microsoft YaHei"/>
          <w:b/>
          <w:sz w:val="15"/>
          <w:color w:val="000000"/>
          <w:spacing w:val="5"/>
        </w:rPr>
        <w:t>Operation Guide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Calibri" w:hAnsi="Calibri" w:cs="Calibri" w:eastAsia="Microsoft YaHei"/>
          <w:b/>
          <w:sz w:val="15"/>
          <w:color w:val="000000"/>
          <w:spacing w:val="5"/>
        </w:rPr>
        <w:t>Troubleshooting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Calibri" w:hAnsi="Calibri" w:cs="Calibri" w:eastAsia="Microsoft YaHei"/>
          <w:b/>
          <w:sz w:val="15"/>
          <w:color w:val="000000"/>
          <w:spacing w:val="5"/>
        </w:rPr>
        <w:t>Maintenance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Calibri" w:hAnsi="Calibri" w:cs="Calibri" w:eastAsia="Microsoft YaHei"/>
          <w:b/>
          <w:sz w:val="15"/>
          <w:color w:val="000000"/>
          <w:spacing w:val="5"/>
        </w:rPr>
        <w:t>Installation, Transport, Storage &amp; Disposal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Calibri" w:hAnsi="Calibri" w:cs="Calibri" w:eastAsia="Microsoft YaHei"/>
          <w:b/>
          <w:sz w:val="15"/>
          <w:color w:val="000000"/>
          <w:spacing w:val="5"/>
        </w:rPr>
        <w:t>Brand &amp; Warranty Information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Calibri" w:hAnsi="Calibri" w:cs="Calibri" w:eastAsia="Microsoft YaHei"/>
          <w:b/>
          <w:sz w:val="13"/>
          <w:color w:val="000000"/>
          <w:spacing w:val="10"/>
        </w:rPr>
        <w:t>Wevac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Calibri" w:hAnsi="Calibri" w:cs="Calibri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Calibri" w:hAnsi="Calibri" w:cs="Calibri" w:eastAsia="Microsoft YaHei"/>
          <w:b/>
          <w:sz w:val="22"/>
          <w:color w:val="000000"/>
          <w:spacing w:val="11"/>
        </w:rPr>
        <w:t>Safety Instructions</w:t>
      </w:r>
    </w:p>
    <w:p>
      <w:pPr>
        <w:spacing w:after="60" w:before="0" w:line="278" w:lineRule="auto"/>
      </w:pPr>
      <w:r>
        <w:rPr>
          <w:rFonts w:ascii="Calibri" w:hAnsi="Calibri" w:cs="Calibri" w:eastAsia="Microsoft YaHei"/>
          <w:b w:val="0"/>
          <w:sz w:val="14"/>
          <w:color w:val="1A1A1A"/>
          <w:spacing w:val="8"/>
        </w:rPr>
        <w:t>For your safety, please read all instructions in this manual before using this electrical appliance and always follow these safety precautions: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Calibri" w:hAnsi="Calibri" w:cs="Calibri" w:eastAsia="Microsoft YaHei"/>
                <w:b/>
                <w:sz w:val="12"/>
                <w:color w:val="E63846"/>
                <w:spacing w:val="2"/>
              </w:rPr>
              <w:t xml:space="preserve"> </w:t>
              <w:t>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360" w:hanging="360"/>
            </w:pPr>
            <w:r>
              <w:rPr>
                <w:rFonts w:ascii="Calibri" w:hAnsi="Calibri" w:cs="Calibri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Calibri" w:hAnsi="Calibri" w:cs="Calibri" w:eastAsia="Microsoft YaHei"/>
                <w:b w:val="0"/>
                <w:sz w:val="13"/>
                <w:color w:val="000000"/>
                <w:spacing w:val="9"/>
              </w:rPr>
              <w:t>This product is for household use only. Do not use for any unintended purpose.</w:t>
            </w:r>
          </w:p>
          <w:p>
            <w:pPr>
              <w:spacing w:before="0" w:after="27" w:line="228" w:lineRule="auto"/>
              <w:ind w:left="360" w:hanging="360"/>
            </w:pPr>
            <w:r>
              <w:rPr>
                <w:rFonts w:ascii="Calibri" w:hAnsi="Calibri" w:cs="Calibri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Calibri" w:hAnsi="Calibri" w:cs="Calibri" w:eastAsia="Microsoft YaHei"/>
                <w:b w:val="0"/>
                <w:sz w:val="13"/>
                <w:color w:val="000000"/>
                <w:spacing w:val="9"/>
              </w:rPr>
              <w:t>Do not allow children to play with this product or its power cord. Children and persons with limited mobility or cognitive ability should use it under adult supervision.</w:t>
            </w:r>
          </w:p>
          <w:p>
            <w:pPr>
              <w:spacing w:before="0" w:after="27" w:line="228" w:lineRule="auto"/>
              <w:ind w:left="360" w:hanging="360"/>
            </w:pPr>
            <w:r>
              <w:rPr>
                <w:rFonts w:ascii="Calibri" w:hAnsi="Calibri" w:cs="Calibri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Calibri" w:hAnsi="Calibri" w:cs="Calibri" w:eastAsia="Microsoft YaHei"/>
                <w:b w:val="0"/>
                <w:sz w:val="13"/>
                <w:color w:val="000000"/>
                <w:spacing w:val="9"/>
              </w:rPr>
              <w:t>Small parts may pose a choking hazard. Keep away from children.</w:t>
            </w:r>
          </w:p>
          <w:p>
            <w:pPr>
              <w:spacing w:before="0" w:after="27" w:line="228" w:lineRule="auto"/>
              <w:ind w:left="360" w:hanging="360"/>
            </w:pPr>
            <w:r>
              <w:rPr>
                <w:rFonts w:ascii="Calibri" w:hAnsi="Calibri" w:cs="Calibri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Calibri" w:hAnsi="Calibri" w:cs="Calibri" w:eastAsia="Microsoft YaHei"/>
                <w:b w:val="0"/>
                <w:sz w:val="13"/>
                <w:color w:val="000000"/>
                <w:spacing w:val="9"/>
              </w:rPr>
              <w:t>Do not use this product in high-humidity or high-temperature environments. Never use in the presence of flammable or explosive gases.</w:t>
            </w:r>
          </w:p>
          <w:p>
            <w:pPr>
              <w:spacing w:before="0" w:after="27" w:line="228" w:lineRule="auto"/>
              <w:ind w:left="360" w:hanging="360"/>
            </w:pPr>
            <w:r>
              <w:rPr>
                <w:rFonts w:ascii="Calibri" w:hAnsi="Calibri" w:cs="Calibri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Calibri" w:hAnsi="Calibri" w:cs="Calibri" w:eastAsia="Microsoft YaHei"/>
                <w:b w:val="0"/>
                <w:sz w:val="13"/>
                <w:color w:val="000000"/>
                <w:spacing w:val="9"/>
              </w:rPr>
              <w:t>Ensure the power supply voltage matches the rating on the product nameplate.</w:t>
            </w:r>
          </w:p>
          <w:p>
            <w:pPr>
              <w:spacing w:before="0" w:after="27" w:line="228" w:lineRule="auto"/>
              <w:ind w:left="360" w:hanging="360"/>
            </w:pPr>
            <w:r>
              <w:rPr>
                <w:rFonts w:ascii="Calibri" w:hAnsi="Calibri" w:cs="Calibri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Calibri" w:hAnsi="Calibri" w:cs="Calibri" w:eastAsia="Microsoft YaHei"/>
                <w:b w:val="0"/>
                <w:sz w:val="13"/>
                <w:color w:val="000000"/>
                <w:spacing w:val="9"/>
              </w:rPr>
              <w:t>Disconnect the power after use.</w:t>
            </w:r>
          </w:p>
          <w:p>
            <w:pPr>
              <w:spacing w:before="0" w:after="27" w:line="228" w:lineRule="auto"/>
              <w:ind w:left="360" w:hanging="360"/>
            </w:pPr>
            <w:r>
              <w:rPr>
                <w:rFonts w:ascii="Calibri" w:hAnsi="Calibri" w:cs="Calibri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Calibri" w:hAnsi="Calibri" w:cs="Calibri" w:eastAsia="Microsoft YaHei"/>
                <w:b w:val="0"/>
                <w:sz w:val="13"/>
                <w:color w:val="000000"/>
                <w:spacing w:val="9"/>
              </w:rPr>
              <w:t>When unplugging, grip the plug itself — do not pull the power cord.</w:t>
            </w:r>
          </w:p>
          <w:p>
            <w:pPr>
              <w:spacing w:before="0" w:after="27" w:line="228" w:lineRule="auto"/>
              <w:ind w:left="360" w:hanging="360"/>
            </w:pPr>
            <w:r>
              <w:rPr>
                <w:rFonts w:ascii="Calibri" w:hAnsi="Calibri" w:cs="Calibri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Calibri" w:hAnsi="Calibri" w:cs="Calibri" w:eastAsia="Microsoft YaHei"/>
                <w:b w:val="0"/>
                <w:sz w:val="13"/>
                <w:color w:val="000000"/>
                <w:spacing w:val="9"/>
              </w:rPr>
              <w:t>Do not immerse the unit or power cord in water or any other liquid.</w:t>
            </w:r>
          </w:p>
          <w:p>
            <w:pPr>
              <w:spacing w:before="0" w:after="27" w:line="228" w:lineRule="auto"/>
              <w:ind w:left="360" w:hanging="360"/>
            </w:pPr>
            <w:r>
              <w:rPr>
                <w:rFonts w:ascii="Calibri" w:hAnsi="Calibri" w:cs="Calibri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Calibri" w:hAnsi="Calibri" w:cs="Calibri" w:eastAsia="Microsoft YaHei"/>
                <w:b w:val="0"/>
                <w:sz w:val="13"/>
                <w:color w:val="000000"/>
                <w:spacing w:val="9"/>
              </w:rPr>
              <w:t>The power cord must be plugged directly into a properly rated electrical outlet.</w:t>
            </w:r>
          </w:p>
          <w:p>
            <w:pPr>
              <w:spacing w:before="0" w:after="27" w:line="228" w:lineRule="auto"/>
              <w:ind w:left="360" w:hanging="360"/>
            </w:pPr>
            <w:r>
              <w:rPr>
                <w:rFonts w:ascii="Calibri" w:hAnsi="Calibri" w:cs="Calibri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Calibri" w:hAnsi="Calibri" w:cs="Calibri" w:eastAsia="Microsoft YaHei"/>
                <w:b w:val="0"/>
                <w:sz w:val="13"/>
                <w:color w:val="000000"/>
                <w:spacing w:val="9"/>
              </w:rPr>
              <w:t>If the plug, power cord, or unit is damaged, stop using it immediately and contact the manufacturer or an authorized service center. Do not attempt self-repair.</w:t>
            </w:r>
          </w:p>
          <w:p>
            <w:pPr>
              <w:spacing w:before="0" w:after="27" w:line="228" w:lineRule="auto"/>
              <w:ind w:left="360" w:hanging="360"/>
            </w:pPr>
            <w:r>
              <w:rPr>
                <w:rFonts w:ascii="Calibri" w:hAnsi="Calibri" w:cs="Calibri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Calibri" w:hAnsi="Calibri" w:cs="Calibri" w:eastAsia="Microsoft YaHei"/>
                <w:b w:val="0"/>
                <w:sz w:val="13"/>
                <w:color w:val="000000"/>
                <w:spacing w:val="9"/>
              </w:rPr>
              <w:t>Do not let the power cord hang over the edge of a counter — children may pull it, causing tipping or injury.</w:t>
            </w:r>
          </w:p>
          <w:p>
            <w:pPr>
              <w:spacing w:before="0" w:after="27" w:line="228" w:lineRule="auto"/>
              <w:ind w:left="360" w:hanging="360"/>
            </w:pPr>
            <w:r>
              <w:rPr>
                <w:rFonts w:ascii="Calibri" w:hAnsi="Calibri" w:cs="Calibri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Calibri" w:hAnsi="Calibri" w:cs="Calibri" w:eastAsia="Microsoft YaHei"/>
                <w:b w:val="0"/>
                <w:sz w:val="13"/>
                <w:color w:val="000000"/>
                <w:spacing w:val="9"/>
              </w:rPr>
              <w:t>Never touch the product's electrical components with wet hands or bare feet.</w:t>
            </w:r>
          </w:p>
          <w:p>
            <w:pPr>
              <w:spacing w:before="0" w:after="27" w:line="228" w:lineRule="auto"/>
              <w:ind w:left="360" w:hanging="360"/>
            </w:pPr>
            <w:r>
              <w:rPr>
                <w:rFonts w:ascii="Calibri" w:hAnsi="Calibri" w:cs="Calibri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Calibri" w:hAnsi="Calibri" w:cs="Calibri" w:eastAsia="Microsoft YaHei"/>
                <w:b w:val="0"/>
                <w:sz w:val="13"/>
                <w:color w:val="000000"/>
                <w:spacing w:val="9"/>
              </w:rPr>
              <w:t>The power supply connected to this product must have a residual-current device (RCD/GFCI).</w:t>
            </w:r>
          </w:p>
          <w:p>
            <w:pPr>
              <w:spacing w:before="0" w:after="27" w:line="228" w:lineRule="auto"/>
              <w:ind w:left="360" w:hanging="360"/>
            </w:pPr>
            <w:r>
              <w:rPr>
                <w:rFonts w:ascii="Calibri" w:hAnsi="Calibri" w:cs="Calibri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Calibri" w:hAnsi="Calibri" w:cs="Calibri" w:eastAsia="Microsoft YaHei"/>
                <w:b w:val="0"/>
                <w:sz w:val="13"/>
                <w:color w:val="000000"/>
                <w:spacing w:val="9"/>
              </w:rPr>
              <w:t>The outlet must comply with local regulations. Safety regulations require mandatory grounding of this product.</w:t>
            </w:r>
          </w:p>
          <w:p>
            <w:pPr>
              <w:spacing w:before="0" w:after="27" w:line="228" w:lineRule="auto"/>
              <w:ind w:left="360" w:hanging="360"/>
            </w:pPr>
            <w:r>
              <w:rPr>
                <w:rFonts w:ascii="Calibri" w:hAnsi="Calibri" w:cs="Calibri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Calibri" w:hAnsi="Calibri" w:cs="Calibri" w:eastAsia="Microsoft YaHei"/>
                <w:b w:val="0"/>
                <w:sz w:val="13"/>
                <w:color w:val="000000"/>
                <w:spacing w:val="9"/>
              </w:rPr>
              <w:t>Before cleaning, maintenance, or replacing parts, always disconnect the power supply.</w:t>
            </w:r>
          </w:p>
          <w:p>
            <w:pPr>
              <w:spacing w:before="0" w:after="27" w:line="228" w:lineRule="auto"/>
              <w:ind w:left="360" w:hanging="360"/>
            </w:pPr>
            <w:r>
              <w:rPr>
                <w:rFonts w:ascii="Calibri" w:hAnsi="Calibri" w:cs="Calibri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Calibri" w:hAnsi="Calibri" w:cs="Calibri" w:eastAsia="Microsoft YaHei"/>
                <w:b w:val="0"/>
                <w:sz w:val="13"/>
                <w:color w:val="000000"/>
                <w:spacing w:val="9"/>
              </w:rPr>
              <w:t>Never insert screwdrivers or other objects into the ventilation openings.</w:t>
            </w:r>
          </w:p>
          <w:p>
            <w:pPr>
              <w:spacing w:before="0" w:after="27" w:line="228" w:lineRule="auto"/>
              <w:ind w:left="360" w:hanging="360"/>
            </w:pPr>
            <w:r>
              <w:rPr>
                <w:rFonts w:ascii="Calibri" w:hAnsi="Calibri" w:cs="Calibri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Calibri" w:hAnsi="Calibri" w:cs="Calibri" w:eastAsia="Microsoft YaHei"/>
                <w:b w:val="0"/>
                <w:sz w:val="13"/>
                <w:color w:val="000000"/>
                <w:spacing w:val="9"/>
              </w:rPr>
              <w:t>Only authorized technicians may disassemble, inspect, or repair this product.</w:t>
            </w:r>
          </w:p>
          <w:p>
            <w:pPr>
              <w:spacing w:before="0" w:after="27" w:line="228" w:lineRule="auto"/>
              <w:ind w:left="360" w:hanging="360"/>
            </w:pPr>
            <w:r>
              <w:rPr>
                <w:rFonts w:ascii="Calibri" w:hAnsi="Calibri" w:cs="Calibri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Calibri" w:hAnsi="Calibri" w:cs="Calibri" w:eastAsia="Microsoft YaHei"/>
                <w:b w:val="0"/>
                <w:sz w:val="13"/>
                <w:color w:val="000000"/>
                <w:spacing w:val="9"/>
              </w:rPr>
              <w:t>In case of fire, do not use water — use a CO₂ fire extinguisher.</w:t>
            </w:r>
          </w:p>
          <w:p>
            <w:pPr>
              <w:spacing w:before="0" w:after="27" w:line="228" w:lineRule="auto"/>
              <w:ind w:left="360" w:hanging="360"/>
            </w:pPr>
            <w:r>
              <w:rPr>
                <w:rFonts w:ascii="Calibri" w:hAnsi="Calibri" w:cs="Calibri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Calibri" w:hAnsi="Calibri" w:cs="Calibri" w:eastAsia="Microsoft YaHei"/>
                <w:b w:val="0"/>
                <w:sz w:val="13"/>
                <w:color w:val="000000"/>
                <w:spacing w:val="9"/>
              </w:rPr>
              <w:t>Do not use mechanical means or any method other than those recommended by the manufacturer to accelerate defrosting.</w:t>
            </w:r>
          </w:p>
          <w:p>
            <w:pPr>
              <w:spacing w:before="0" w:after="27" w:line="228" w:lineRule="auto"/>
              <w:ind w:left="360" w:hanging="360"/>
            </w:pPr>
            <w:r>
              <w:rPr>
                <w:rFonts w:ascii="Calibri" w:hAnsi="Calibri" w:cs="Calibri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Calibri" w:hAnsi="Calibri" w:cs="Calibri" w:eastAsia="Microsoft YaHei"/>
                <w:b w:val="0"/>
                <w:sz w:val="13"/>
                <w:color w:val="000000"/>
                <w:spacing w:val="9"/>
              </w:rPr>
              <w:t>Do not damage the refrigerant circuit.</w:t>
            </w:r>
          </w:p>
          <w:p>
            <w:pPr>
              <w:spacing w:before="0" w:after="27" w:line="228" w:lineRule="auto"/>
              <w:ind w:left="360" w:hanging="360"/>
            </w:pPr>
            <w:r>
              <w:rPr>
                <w:rFonts w:ascii="Calibri" w:hAnsi="Calibri" w:cs="Calibri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Calibri" w:hAnsi="Calibri" w:cs="Calibri" w:eastAsia="Microsoft YaHei"/>
                <w:b w:val="0"/>
                <w:sz w:val="13"/>
                <w:color w:val="000000"/>
                <w:spacing w:val="9"/>
              </w:rPr>
              <w:t>Warning: Flammable materials — risk of fire.</w:t>
            </w:r>
          </w:p>
          <w:p>
            <w:pPr>
              <w:spacing w:before="0" w:after="27" w:line="228" w:lineRule="auto"/>
              <w:ind w:left="360" w:hanging="360"/>
            </w:pPr>
            <w:r>
              <w:rPr>
                <w:rFonts w:ascii="Calibri" w:hAnsi="Calibri" w:cs="Calibri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Calibri" w:hAnsi="Calibri" w:cs="Calibri" w:eastAsia="Microsoft YaHei"/>
                <w:b w:val="0"/>
                <w:sz w:val="13"/>
                <w:color w:val="000000"/>
                <w:spacing w:val="9"/>
              </w:rPr>
              <w:t>Refrigerant waste must be disposed of at an authorized waste processing center. Keep away from open flames.</w:t>
            </w:r>
          </w:p>
          <w:p>
            <w:pPr>
              <w:spacing w:before="0" w:after="27" w:line="228" w:lineRule="auto"/>
              <w:ind w:left="360" w:hanging="360"/>
            </w:pPr>
            <w:r>
              <w:rPr>
                <w:rFonts w:ascii="Calibri" w:hAnsi="Calibri" w:cs="Calibri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Calibri" w:hAnsi="Calibri" w:cs="Calibri" w:eastAsia="Microsoft YaHei"/>
                <w:b w:val="0"/>
                <w:sz w:val="13"/>
                <w:color w:val="000000"/>
                <w:spacing w:val="9"/>
              </w:rPr>
              <w:t>Do not store aerosol cans or other explosive substances containing flammable propellants inside this product.</w:t>
            </w:r>
          </w:p>
          <w:p>
            <w:pPr>
              <w:spacing w:before="0" w:after="27" w:line="228" w:lineRule="auto"/>
              <w:ind w:left="360" w:hanging="360"/>
            </w:pPr>
            <w:r>
              <w:rPr>
                <w:rFonts w:ascii="Calibri" w:hAnsi="Calibri" w:cs="Calibri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Calibri" w:hAnsi="Calibri" w:cs="Calibri" w:eastAsia="Microsoft YaHei"/>
                <w:b w:val="0"/>
                <w:sz w:val="13"/>
                <w:color w:val="000000"/>
                <w:spacing w:val="9"/>
              </w:rPr>
              <w:t>Keep all ventilation openings clear. Keep the product away from heat sources or steam-generating appliances.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Calibri" w:hAnsi="Calibri" w:cs="Calibri" w:eastAsia="Microsoft YaHei"/>
          <w:b/>
          <w:sz w:val="13"/>
          <w:color w:val="000000"/>
          <w:spacing w:val="10"/>
        </w:rPr>
        <w:t>Wevac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Calibri" w:hAnsi="Calibri" w:cs="Calibri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Calibri" w:hAnsi="Calibri" w:cs="Calibri" w:eastAsia="Microsoft YaHei"/>
          <w:b/>
          <w:sz w:val="22"/>
          <w:color w:val="000000"/>
          <w:spacing w:val="11"/>
        </w:rPr>
        <w:t>Safety Instructions (Cont.)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Calibri" w:hAnsi="Calibri" w:cs="Calibri" w:eastAsia="Microsoft YaHei"/>
                <w:b/>
                <w:sz w:val="12"/>
                <w:color w:val="000000"/>
                <w:spacing w:val="2"/>
              </w:rPr>
              <w:t xml:space="preserve"> </w:t>
              <w:t>CAUTION</w:t>
            </w:r>
          </w:p>
          <w:p>
            <w:pPr>
              <w:spacing w:before="0" w:after="27" w:line="228" w:lineRule="auto"/>
              <w:ind w:left="360" w:hanging="360"/>
            </w:pPr>
            <w:r>
              <w:rPr>
                <w:rFonts w:ascii="Calibri" w:hAnsi="Calibri" w:cs="Calibri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Calibri" w:hAnsi="Calibri" w:cs="Calibri" w:eastAsia="Microsoft YaHei"/>
                <w:b w:val="0"/>
                <w:sz w:val="13"/>
                <w:color w:val="000000"/>
                <w:spacing w:val="9"/>
              </w:rPr>
              <w:t>Keep the product upright during transport. Tilting may cause damage.</w:t>
            </w:r>
          </w:p>
          <w:p>
            <w:pPr>
              <w:spacing w:before="0" w:after="27" w:line="228" w:lineRule="auto"/>
              <w:ind w:left="360" w:hanging="360"/>
            </w:pPr>
            <w:r>
              <w:rPr>
                <w:rFonts w:ascii="Calibri" w:hAnsi="Calibri" w:cs="Calibri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Calibri" w:hAnsi="Calibri" w:cs="Calibri" w:eastAsia="Microsoft YaHei"/>
                <w:b w:val="0"/>
                <w:sz w:val="13"/>
                <w:color w:val="000000"/>
                <w:spacing w:val="9"/>
              </w:rPr>
              <w:t>After transport, allow the unit to stand for </w:t>
              <w:t>4</w:t>
              <w:t> hours before powering on, until the refrigerant stabilises.</w:t>
            </w:r>
          </w:p>
          <w:p>
            <w:pPr>
              <w:spacing w:before="0" w:after="27" w:line="228" w:lineRule="auto"/>
              <w:ind w:left="360" w:hanging="360"/>
            </w:pPr>
            <w:r>
              <w:rPr>
                <w:rFonts w:ascii="Calibri" w:hAnsi="Calibri" w:cs="Calibri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Calibri" w:hAnsi="Calibri" w:cs="Calibri" w:eastAsia="Microsoft YaHei"/>
                <w:b w:val="0"/>
                <w:sz w:val="13"/>
                <w:color w:val="000000"/>
                <w:spacing w:val="9"/>
              </w:rPr>
              <w:t>Wear gloves when servicing the motor or internal refrigeration system.</w:t>
            </w:r>
          </w:p>
          <w:p>
            <w:pPr>
              <w:spacing w:before="0" w:after="27" w:line="228" w:lineRule="auto"/>
              <w:ind w:left="360" w:hanging="360"/>
            </w:pPr>
            <w:r>
              <w:rPr>
                <w:rFonts w:ascii="Calibri" w:hAnsi="Calibri" w:cs="Calibri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Calibri" w:hAnsi="Calibri" w:cs="Calibri" w:eastAsia="Microsoft YaHei"/>
                <w:b w:val="0"/>
                <w:sz w:val="13"/>
                <w:color w:val="000000"/>
                <w:spacing w:val="9"/>
              </w:rPr>
              <w:t>Do not block the ventilation openings to ensure proper operation.</w:t>
            </w:r>
          </w:p>
          <w:p>
            <w:pPr>
              <w:spacing w:before="0" w:after="27" w:line="228" w:lineRule="auto"/>
              <w:ind w:left="360" w:hanging="360"/>
            </w:pPr>
            <w:r>
              <w:rPr>
                <w:rFonts w:ascii="Calibri" w:hAnsi="Calibri" w:cs="Calibri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Calibri" w:hAnsi="Calibri" w:cs="Calibri" w:eastAsia="Microsoft YaHei"/>
                <w:b w:val="0"/>
                <w:sz w:val="13"/>
                <w:color w:val="000000"/>
                <w:spacing w:val="9"/>
              </w:rPr>
              <w:t>Do not place non-food items inside the product chamber.</w:t>
            </w:r>
          </w:p>
          <w:p>
            <w:pPr>
              <w:spacing w:before="0" w:after="27" w:line="228" w:lineRule="auto"/>
              <w:ind w:left="360" w:hanging="360"/>
            </w:pPr>
            <w:r>
              <w:rPr>
                <w:rFonts w:ascii="Calibri" w:hAnsi="Calibri" w:cs="Calibri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Calibri" w:hAnsi="Calibri" w:cs="Calibri" w:eastAsia="Microsoft YaHei"/>
                <w:b w:val="0"/>
                <w:sz w:val="13"/>
                <w:color w:val="000000"/>
                <w:spacing w:val="9"/>
              </w:rPr>
              <w:t>This product is for indoor use only.</w:t>
            </w:r>
          </w:p>
          <w:p>
            <w:pPr>
              <w:spacing w:before="0" w:after="27" w:line="228" w:lineRule="auto"/>
              <w:ind w:left="360" w:hanging="360"/>
            </w:pPr>
            <w:r>
              <w:rPr>
                <w:rFonts w:ascii="Calibri" w:hAnsi="Calibri" w:cs="Calibri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Calibri" w:hAnsi="Calibri" w:cs="Calibri" w:eastAsia="Microsoft YaHei"/>
                <w:b w:val="0"/>
                <w:sz w:val="13"/>
                <w:color w:val="000000"/>
                <w:spacing w:val="9"/>
              </w:rPr>
              <w:t>This product is designed to make ice from drinking water. Do not use it for any other purpose.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Calibri" w:hAnsi="Calibri" w:cs="Calibri" w:eastAsia="Microsoft YaHei"/>
                <w:b/>
                <w:sz w:val="12"/>
                <w:color w:val="000000"/>
                <w:spacing w:val="2"/>
              </w:rPr>
              <w:t xml:space="preserve"> </w:t>
              <w:t>NOTICE</w:t>
            </w:r>
          </w:p>
          <w:p>
            <w:pPr>
              <w:spacing w:before="0" w:after="27" w:line="228" w:lineRule="auto"/>
              <w:ind w:left="360" w:hanging="360"/>
            </w:pPr>
            <w:r>
              <w:rPr>
                <w:rFonts w:ascii="Calibri" w:hAnsi="Calibri" w:cs="Calibri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Calibri" w:hAnsi="Calibri" w:cs="Calibri" w:eastAsia="Microsoft YaHei"/>
                <w:b w:val="0"/>
                <w:sz w:val="13"/>
                <w:color w:val="000000"/>
                <w:spacing w:val="9"/>
              </w:rPr>
              <w:t>Product noise level below </w:t>
              <w:t>50 dB(A)</w:t>
              <w:t>.</w:t>
            </w:r>
          </w:p>
          <w:p>
            <w:pPr>
              <w:spacing w:before="0" w:after="27" w:line="228" w:lineRule="auto"/>
              <w:ind w:left="360" w:hanging="360"/>
            </w:pPr>
            <w:r>
              <w:rPr>
                <w:rFonts w:ascii="Calibri" w:hAnsi="Calibri" w:cs="Calibri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Calibri" w:hAnsi="Calibri" w:cs="Calibri" w:eastAsia="Microsoft YaHei"/>
                <w:b w:val="0"/>
                <w:sz w:val="13"/>
                <w:color w:val="000000"/>
                <w:spacing w:val="9"/>
              </w:rPr>
              <w:t>Climate class: </w:t>
              <w:t>SN</w:t>
              <w:t>. Suitable for ambient temperatures of </w:t>
              <w:t xml:space="preserve">10℃~32℃ / 50℉~89.6℉ </w:t>
              <w:t>.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Calibri" w:hAnsi="Calibri" w:cs="Calibri" w:eastAsia="Microsoft YaHei"/>
          <w:b/>
          <w:sz w:val="13"/>
          <w:color w:val="000000"/>
          <w:spacing w:val="10"/>
        </w:rPr>
        <w:t>Wevac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Calibri" w:hAnsi="Calibri" w:cs="Calibri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Calibri" w:hAnsi="Calibri" w:cs="Calibri" w:eastAsia="Microsoft YaHei"/>
          <w:b/>
          <w:sz w:val="22"/>
          <w:color w:val="000000"/>
          <w:spacing w:val="11"/>
        </w:rPr>
        <w:t>Product Usage Tips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Calibri" w:hAnsi="Calibri" w:cs="Calibri" w:eastAsia="Microsoft YaHei"/>
          <w:b/>
          <w:sz w:val="15"/>
          <w:color w:val="000000"/>
          <w:spacing w:val="5"/>
        </w:rPr>
        <w:t>Placement &amp; First Use</w:t>
      </w:r>
    </w:p>
    <w:p>
      <w:pPr>
        <w:spacing w:before="0" w:after="32" w:line="273" w:lineRule="auto"/>
        <w:ind w:left="240" w:hanging="240"/>
      </w:pPr>
      <w:r>
        <w:rPr>
          <w:rFonts w:ascii="Calibri" w:hAnsi="Calibri" w:cs="Calibri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Calibri" w:hAnsi="Calibri" w:cs="Calibri" w:eastAsia="Microsoft YaHei"/>
          <w:b w:val="0"/>
          <w:sz w:val="14"/>
          <w:color w:val="000000"/>
          <w:spacing w:val="10"/>
        </w:rPr>
        <w:t>Place the product on a sturdy, flat, dry countertop.</w:t>
      </w:r>
    </w:p>
    <w:p>
      <w:pPr>
        <w:spacing w:before="0" w:after="32" w:line="273" w:lineRule="auto"/>
        <w:ind w:left="240" w:hanging="240"/>
      </w:pPr>
      <w:r>
        <w:rPr>
          <w:rFonts w:ascii="Calibri" w:hAnsi="Calibri" w:cs="Calibri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Calibri" w:hAnsi="Calibri" w:cs="Calibri" w:eastAsia="Microsoft YaHei"/>
          <w:b w:val="0"/>
          <w:sz w:val="14"/>
          <w:color w:val="000000"/>
          <w:spacing w:val="10"/>
        </w:rPr>
        <w:t xml:space="preserve">Ensure at least </w:t>
        <w:t>120mm</w:t>
        <w:t> (</w:t>
        <w:t>4.7"</w:t>
        <w:t>) of ventilation clearance around the unit.</w:t>
      </w:r>
    </w:p>
    <w:p>
      <w:pPr>
        <w:spacing w:before="0" w:after="32" w:line="273" w:lineRule="auto"/>
        <w:ind w:left="240" w:hanging="240"/>
      </w:pPr>
      <w:r>
        <w:rPr>
          <w:rFonts w:ascii="Calibri" w:hAnsi="Calibri" w:cs="Calibri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Calibri" w:hAnsi="Calibri" w:cs="Calibri" w:eastAsia="Microsoft YaHei"/>
          <w:b w:val="0"/>
          <w:sz w:val="14"/>
          <w:color w:val="000000"/>
          <w:spacing w:val="10"/>
        </w:rPr>
        <w:t>Keep away from heat sources (ovens, stovetops, etc.) and direct sunlight.</w:t>
      </w:r>
    </w:p>
    <w:p>
      <w:pPr>
        <w:spacing w:before="0" w:after="32" w:line="273" w:lineRule="auto"/>
        <w:ind w:left="240" w:hanging="240"/>
      </w:pPr>
      <w:r>
        <w:rPr>
          <w:rFonts w:ascii="Calibri" w:hAnsi="Calibri" w:cs="Calibri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Calibri" w:hAnsi="Calibri" w:cs="Calibri" w:eastAsia="Microsoft YaHei"/>
          <w:b w:val="0"/>
          <w:sz w:val="14"/>
          <w:color w:val="000000"/>
          <w:spacing w:val="10"/>
        </w:rPr>
        <w:t xml:space="preserve">Before first use, run a cleaning cycle (see </w:t>
        <w:t xml:space="preserve">CH.08 </w:t>
        <w:t> Maintenance).</w:t>
      </w:r>
    </w:p>
    <w:p>
      <w:pPr>
        <w:spacing w:before="0" w:after="32" w:line="273" w:lineRule="auto"/>
        <w:ind w:left="240" w:hanging="240"/>
      </w:pPr>
      <w:r>
        <w:rPr>
          <w:rFonts w:ascii="Calibri" w:hAnsi="Calibri" w:cs="Calibri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Calibri" w:hAnsi="Calibri" w:cs="Calibri" w:eastAsia="Microsoft YaHei"/>
          <w:b w:val="0"/>
          <w:sz w:val="14"/>
          <w:color w:val="000000"/>
          <w:spacing w:val="10"/>
        </w:rPr>
        <w:t xml:space="preserve">For the first </w:t>
        <w:t xml:space="preserve">5 </w:t>
        <w:t> ice-making cycles, ice gradually grows larger as water cools — this is normal.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Calibri" w:hAnsi="Calibri" w:cs="Calibri" w:eastAsia="Microsoft YaHei"/>
          <w:b/>
          <w:sz w:val="15"/>
          <w:color w:val="000000"/>
          <w:spacing w:val="5"/>
        </w:rPr>
        <w:t>Water Quality</w:t>
      </w:r>
    </w:p>
    <w:p>
      <w:pPr>
        <w:spacing w:before="0" w:after="32" w:line="273" w:lineRule="auto"/>
        <w:ind w:left="240" w:hanging="240"/>
      </w:pPr>
      <w:r>
        <w:rPr>
          <w:rFonts w:ascii="Calibri" w:hAnsi="Calibri" w:cs="Calibri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Calibri" w:hAnsi="Calibri" w:cs="Calibri" w:eastAsia="Microsoft YaHei"/>
          <w:b w:val="0"/>
          <w:sz w:val="14"/>
          <w:color w:val="000000"/>
          <w:spacing w:val="10"/>
        </w:rPr>
        <w:t>Use drinking water for ice making. The purer the water, the clearer the ice.</w:t>
      </w:r>
    </w:p>
    <w:p>
      <w:pPr>
        <w:spacing w:before="0" w:after="32" w:line="273" w:lineRule="auto"/>
        <w:ind w:left="240" w:hanging="240"/>
      </w:pPr>
      <w:r>
        <w:rPr>
          <w:rFonts w:ascii="Calibri" w:hAnsi="Calibri" w:cs="Calibri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Calibri" w:hAnsi="Calibri" w:cs="Calibri" w:eastAsia="Microsoft YaHei"/>
          <w:b w:val="0"/>
          <w:sz w:val="14"/>
          <w:color w:val="000000"/>
          <w:spacing w:val="10"/>
        </w:rPr>
        <w:t>For best clarity, use drinking water with low mineral content (</w:t>
        <w:t>TDS &lt; 200mg/L</w:t>
        <w:t>).</w:t>
      </w:r>
    </w:p>
    <w:p>
      <w:pPr>
        <w:spacing w:before="0" w:after="32" w:line="273" w:lineRule="auto"/>
        <w:ind w:left="240" w:hanging="240"/>
      </w:pPr>
      <w:r>
        <w:rPr>
          <w:rFonts w:ascii="Calibri" w:hAnsi="Calibri" w:cs="Calibri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Calibri" w:hAnsi="Calibri" w:cs="Calibri" w:eastAsia="Microsoft YaHei"/>
          <w:b w:val="0"/>
          <w:sz w:val="14"/>
          <w:color w:val="000000"/>
          <w:spacing w:val="10"/>
        </w:rPr>
        <w:t>Suitable water sources: pure drinking water, </w:t>
        <w:t>RO</w:t>
        <w:t> reverse-osmosis tap water, deeply filtered tap water, low-</w:t>
        <w:t>TDS</w:t>
        <w:t> mineral water.</w:t>
      </w:r>
    </w:p>
    <w:p>
      <w:pPr>
        <w:spacing w:before="0" w:after="32" w:line="273" w:lineRule="auto"/>
        <w:ind w:left="240" w:hanging="240"/>
      </w:pPr>
      <w:r>
        <w:rPr>
          <w:rFonts w:ascii="Calibri" w:hAnsi="Calibri" w:cs="Calibri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Calibri" w:hAnsi="Calibri" w:cs="Calibri" w:eastAsia="Microsoft YaHei"/>
          <w:b/>
          <w:sz w:val="14"/>
          <w:color w:val="000000"/>
          <w:spacing w:val="10"/>
        </w:rPr>
        <w:t>Do not use </w:t>
      </w:r>
      <w:r>
        <w:rPr>
          <w:rFonts w:ascii="Calibri" w:hAnsi="Calibri" w:cs="Calibri" w:eastAsia="Microsoft YaHei"/>
          <w:b w:val="0"/>
          <w:sz w:val="14"/>
          <w:color w:val="000000"/>
          <w:spacing w:val="10"/>
        </w:rPr>
        <w:t> coloured, flavoured, carbonated or supersaturated drinks (tea, juice, coffee, milk, soda etc.); they will contaminate or damage the product.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Calibri" w:hAnsi="Calibri" w:cs="Calibri" w:eastAsia="Microsoft YaHei"/>
          <w:b/>
          <w:sz w:val="15"/>
          <w:color w:val="000000"/>
          <w:spacing w:val="5"/>
        </w:rPr>
        <w:t>Usage Notes</w:t>
      </w:r>
    </w:p>
    <w:p>
      <w:pPr>
        <w:spacing w:before="0" w:after="32" w:line="273" w:lineRule="auto"/>
        <w:ind w:left="240" w:hanging="240"/>
      </w:pPr>
      <w:r>
        <w:rPr>
          <w:rFonts w:ascii="Calibri" w:hAnsi="Calibri" w:cs="Calibri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Calibri" w:hAnsi="Calibri" w:cs="Calibri" w:eastAsia="Microsoft YaHei"/>
          <w:b w:val="0"/>
          <w:sz w:val="14"/>
          <w:color w:val="000000"/>
          <w:spacing w:val="10"/>
        </w:rPr>
        <w:t>Remove all packaging materials after unboxing, wipe the interior with a damp cloth, and dry thoroughly.</w:t>
      </w:r>
    </w:p>
    <w:p>
      <w:pPr>
        <w:spacing w:before="0" w:after="32" w:line="273" w:lineRule="auto"/>
        <w:ind w:left="240" w:hanging="240"/>
      </w:pPr>
      <w:r>
        <w:rPr>
          <w:rFonts w:ascii="Calibri" w:hAnsi="Calibri" w:cs="Calibri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Calibri" w:hAnsi="Calibri" w:cs="Calibri" w:eastAsia="Microsoft YaHei"/>
          <w:b w:val="0"/>
          <w:sz w:val="14"/>
          <w:color w:val="000000"/>
          <w:spacing w:val="10"/>
        </w:rPr>
        <w:t>When the ice basket is full, the unit pauses automatically and alerts the user.</w:t>
      </w:r>
    </w:p>
    <w:p>
      <w:pPr>
        <w:spacing w:before="0" w:after="32" w:line="273" w:lineRule="auto"/>
        <w:ind w:left="240" w:hanging="240"/>
      </w:pPr>
      <w:r>
        <w:rPr>
          <w:rFonts w:ascii="Calibri" w:hAnsi="Calibri" w:cs="Calibri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Calibri" w:hAnsi="Calibri" w:cs="Calibri" w:eastAsia="Microsoft YaHei"/>
          <w:b w:val="0"/>
          <w:sz w:val="14"/>
          <w:color w:val="000000"/>
          <w:spacing w:val="10"/>
        </w:rPr>
        <w:t>Only one ice size can be produced at a time, but the size can be changed during operation.</w:t>
      </w:r>
    </w:p>
    <w:p>
      <w:pPr>
        <w:spacing w:before="0" w:after="32" w:line="273" w:lineRule="auto"/>
        <w:ind w:left="240" w:hanging="240"/>
      </w:pPr>
      <w:r>
        <w:rPr>
          <w:rFonts w:ascii="Calibri" w:hAnsi="Calibri" w:cs="Calibri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Calibri" w:hAnsi="Calibri" w:cs="Calibri" w:eastAsia="Microsoft YaHei"/>
          <w:b w:val="0"/>
          <w:sz w:val="14"/>
          <w:color w:val="000000"/>
          <w:spacing w:val="10"/>
        </w:rPr>
        <w:t>Occasional cloudy ice during continuous operation is normal and depends on water quality, water temperature, and ambient temperature.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Calibri" w:hAnsi="Calibri" w:cs="Calibri" w:eastAsia="Microsoft YaHei"/>
          <w:b/>
          <w:sz w:val="13"/>
          <w:color w:val="000000"/>
          <w:spacing w:val="10"/>
        </w:rPr>
        <w:t>Wevac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Calibri" w:hAnsi="Calibri" w:cs="Calibri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Calibri" w:hAnsi="Calibri" w:cs="Calibri" w:eastAsia="Microsoft YaHei"/>
          <w:b/>
          <w:sz w:val="22"/>
          <w:color w:val="000000"/>
          <w:spacing w:val="11"/>
        </w:rPr>
        <w:t>Product Structure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/>
                <w:sz w:val="12"/>
                <w:color w:val="FFFFFF"/>
                <w:spacing w:val="2"/>
              </w:rPr>
              <w:t>No.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/>
                <w:sz w:val="12"/>
                <w:color w:val="FFFFFF"/>
                <w:spacing w:val="2"/>
              </w:rPr>
              <w:t>Name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/>
                <w:sz w:val="12"/>
                <w:color w:val="FFFFFF"/>
                <w:spacing w:val="2"/>
              </w:rPr>
              <w:t>No.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/>
                <w:sz w:val="12"/>
                <w:color w:val="FFFFFF"/>
                <w:spacing w:val="2"/>
              </w:rPr>
              <w:t>Name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Lid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Water Tank Handle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Ice Basket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Control Panel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Ice Mold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Drain Plug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Water Tank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Calibri" w:hAnsi="Calibri" w:cs="Calibri" w:eastAsia="Microsoft YaHei"/>
          <w:b/>
          <w:sz w:val="13"/>
          <w:color w:val="000000"/>
          <w:spacing w:val="10"/>
        </w:rPr>
        <w:t>Wevac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Calibri" w:hAnsi="Calibri" w:cs="Calibri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Calibri" w:hAnsi="Calibri" w:cs="Calibri" w:eastAsia="Microsoft YaHei"/>
          <w:b/>
          <w:sz w:val="22"/>
          <w:color w:val="000000"/>
          <w:spacing w:val="11"/>
        </w:rPr>
        <w:t>Product Features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/>
                <w:sz w:val="12"/>
                <w:color w:val="FFFFFF"/>
                <w:spacing w:val="2"/>
              </w:rPr>
              <w:t xml:space="preserve">No. / </w:t>
              <w:t>Button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/>
                <w:sz w:val="12"/>
                <w:color w:val="FFFFFF"/>
                <w:spacing w:val="2"/>
              </w:rPr>
              <w:t>Description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Power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Press to turn on; long-press to turn off.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Make Ice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Switch ice size (</w:t>
              <w:t>S / M / L</w:t>
              <w:t>); the unit auto-resumes ice-making.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Clean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Start the automatic cleaning cycle.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ICE FULL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Indicator (green)</w:t>
              <w:t xml:space="preserve">— </w:t>
              <w:t>Ice basket full; ice-making paused.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ADD WATER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Indicator (red)</w:t>
              <w:t xml:space="preserve">— </w:t>
              <w:t>Tank low on water; ice-making paused — refill water.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Calibri" w:hAnsi="Calibri" w:cs="Calibri" w:eastAsia="Microsoft YaHei"/>
          <w:b/>
          <w:sz w:val="13"/>
          <w:color w:val="000000"/>
          <w:spacing w:val="10"/>
        </w:rPr>
        <w:t>Wevac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Calibri" w:hAnsi="Calibri" w:cs="Calibri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Calibri" w:hAnsi="Calibri" w:cs="Calibri" w:eastAsia="Microsoft YaHei"/>
          <w:b/>
          <w:sz w:val="22"/>
          <w:color w:val="000000"/>
          <w:spacing w:val="11"/>
        </w:rPr>
        <w:t>Specifications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/>
                <w:sz w:val="12"/>
                <w:color w:val="FFFFFF"/>
                <w:spacing w:val="2"/>
              </w:rPr>
              <w:t>Parameter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/>
                <w:sz w:val="12"/>
                <w:color w:val="FFFFFF"/>
                <w:spacing w:val="2"/>
              </w:rPr>
              <w:t>Specification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Voltage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Frequency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Ice-Making Power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Defrost Power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Dimensions (W</w:t>
              <w:t>×</w:t>
              <w:t>×D</w:t>
              <w:t>×</w:t>
              <w:t>×H)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Net Weight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24h</w:t>
              <w:t>Ice output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Drainage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Manual Drain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 xml:space="preserve">Ice </w:t>
              <w:t>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 xml:space="preserve">Ice </w:t>
              <w:t>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 xml:space="preserve">Ice </w:t>
              <w:t>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Ventilation Clearance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Refrigerant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Water Tank Capacity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Ice Cycle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Operating Environment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Noise Level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Calibri" w:hAnsi="Calibri" w:cs="Calibri" w:eastAsia="Microsoft YaHei"/>
          <w:b/>
          <w:sz w:val="13"/>
          <w:color w:val="000000"/>
          <w:spacing w:val="10"/>
        </w:rPr>
        <w:t>Wevac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Calibri" w:hAnsi="Calibri" w:cs="Calibri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Calibri" w:hAnsi="Calibri" w:cs="Calibri" w:eastAsia="Microsoft YaHei"/>
          <w:b/>
          <w:sz w:val="22"/>
          <w:color w:val="000000"/>
          <w:spacing w:val="11"/>
        </w:rPr>
        <w:t>Operation Guide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Calibri" w:hAnsi="Calibri" w:cs="Calibri" w:eastAsia="Microsoft YaHei"/>
          <w:b/>
          <w:sz w:val="15"/>
          <w:color w:val="000000"/>
          <w:spacing w:val="5"/>
        </w:rPr>
        <w:t>Preparation Before Use</w:t>
      </w:r>
    </w:p>
    <w:p>
      <w:pPr>
        <w:spacing w:before="0" w:after="32" w:line="244" w:lineRule="auto"/>
        <w:ind w:left="240" w:hanging="240"/>
      </w:pPr>
      <w:r>
        <w:rPr>
          <w:rFonts w:ascii="Calibri" w:hAnsi="Calibri" w:cs="Calibri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Calibri" w:hAnsi="Calibri" w:cs="Calibri" w:eastAsia="Microsoft YaHei"/>
          <w:b w:val="0"/>
          <w:sz w:val="14"/>
          <w:color w:val="000000"/>
          <w:spacing w:val="10"/>
        </w:rPr>
        <w:t xml:space="preserve">Place the unit on a level, stable surface; nothing should obstruct the rear or right-side vents. The clearance from walls/objects must be </w:t>
        <w:t>≥ 120 mm</w:t>
        <w:t> (</w:t>
        <w:t>4.7 in</w:t>
        <w:t>) for proper ventilation.</w:t>
      </w:r>
    </w:p>
    <w:p>
      <w:pPr>
        <w:spacing w:before="0" w:after="32" w:line="244" w:lineRule="auto"/>
        <w:ind w:left="240" w:hanging="240"/>
      </w:pPr>
      <w:r>
        <w:rPr>
          <w:rFonts w:ascii="Calibri" w:hAnsi="Calibri" w:cs="Calibri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Calibri" w:hAnsi="Calibri" w:cs="Calibri" w:eastAsia="Microsoft YaHei"/>
          <w:b w:val="0"/>
          <w:sz w:val="14"/>
          <w:color w:val="000000"/>
          <w:spacing w:val="10"/>
        </w:rPr>
        <w:t xml:space="preserve">On first use, or after a long idle period, run one cleaning cycle. See </w:t>
        <w:t xml:space="preserve">CH.08 </w:t>
        <w:t> Maintenance for cleaning instructions.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Calibri" w:hAnsi="Calibri" w:cs="Calibri" w:eastAsia="Microsoft YaHei"/>
          <w:b/>
          <w:sz w:val="15"/>
          <w:color w:val="000000"/>
          <w:spacing w:val="5"/>
        </w:rPr>
        <w:t>Powering On</w:t>
      </w:r>
    </w:p>
    <w:p>
      <w:pPr>
        <w:spacing w:before="0" w:after="32" w:line="244" w:lineRule="auto"/>
        <w:ind w:left="240" w:hanging="240"/>
      </w:pPr>
      <w:r>
        <w:rPr>
          <w:rFonts w:ascii="Calibri" w:hAnsi="Calibri" w:cs="Calibri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Calibri" w:hAnsi="Calibri" w:cs="Calibri" w:eastAsia="Microsoft YaHei"/>
          <w:b w:val="0"/>
          <w:sz w:val="14"/>
          <w:color w:val="000000"/>
          <w:spacing w:val="10"/>
        </w:rPr>
        <w:t>Plug in the unit; you will hear a </w:t>
        <w:t>“</w:t>
        <w:t>beep</w:t>
        <w:t>”</w:t>
        <w:t> and all buttons light then go dark, indicating power.</w:t>
      </w:r>
    </w:p>
    <w:p>
      <w:pPr>
        <w:spacing w:before="0" w:after="32" w:line="244" w:lineRule="auto"/>
        <w:ind w:left="240" w:hanging="240"/>
      </w:pPr>
      <w:r>
        <w:rPr>
          <w:rFonts w:ascii="Calibri" w:hAnsi="Calibri" w:cs="Calibri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Calibri" w:hAnsi="Calibri" w:cs="Calibri" w:eastAsia="Microsoft YaHei"/>
          <w:b w:val="0"/>
          <w:sz w:val="14"/>
          <w:color w:val="000000"/>
          <w:spacing w:val="10"/>
        </w:rPr>
        <w:t xml:space="preserve">Then press </w:t>
      </w:r>
      <w:r>
        <w:rPr>
          <w:rFonts w:ascii="Calibri" w:hAnsi="Calibri" w:cs="Calibri" w:eastAsia="Microsoft YaHei"/>
          <w:b/>
          <w:sz w:val="14"/>
          <w:color w:val="000000"/>
          <w:spacing w:val="10"/>
        </w:rPr>
        <w:t>Power</w:t>
      </w:r>
      <w:r>
        <w:rPr>
          <w:rFonts w:ascii="Calibri" w:hAnsi="Calibri" w:cs="Calibri" w:eastAsia="Microsoft YaHei"/>
          <w:b w:val="0"/>
          <w:sz w:val="14"/>
          <w:color w:val="000000"/>
          <w:spacing w:val="10"/>
        </w:rPr>
        <w:t xml:space="preserve">; the button shows white — the unit is on.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Calibri" w:hAnsi="Calibri" w:cs="Calibri" w:eastAsia="Microsoft YaHei"/>
          <w:b/>
          <w:sz w:val="15"/>
          <w:color w:val="000000"/>
          <w:spacing w:val="5"/>
        </w:rPr>
        <w:t>Making Bullet Ice</w:t>
      </w:r>
    </w:p>
    <w:p>
      <w:pPr>
        <w:spacing w:after="40" w:line="244" w:lineRule="auto"/>
      </w:pPr>
      <w:r>
        <w:rPr>
          <w:rFonts w:ascii="Calibri" w:hAnsi="Calibri" w:cs="Calibri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Calibri" w:hAnsi="Calibri" w:cs="Calibri" w:eastAsia="Microsoft YaHei"/>
          <w:b w:val="0"/>
          <w:sz w:val="14"/>
          <w:color w:val="000000"/>
          <w:spacing w:val="10"/>
        </w:rPr>
        <w:t xml:space="preserve">Open the lid and remove the ice basket and water tank.</w:t>
      </w:r>
    </w:p>
    <w:p>
      <w:pPr>
        <w:spacing w:after="40" w:line="244" w:lineRule="auto"/>
      </w:pPr>
      <w:r>
        <w:rPr>
          <w:rFonts w:ascii="Calibri" w:hAnsi="Calibri" w:cs="Calibri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Calibri" w:hAnsi="Calibri" w:cs="Calibri" w:eastAsia="Microsoft YaHei"/>
          <w:b w:val="0"/>
          <w:sz w:val="14"/>
          <w:color w:val="000000"/>
          <w:spacing w:val="10"/>
        </w:rPr>
        <w:t xml:space="preserve">Fill the bullet-ice water tank with drinking water up to the water level line.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Calibri" w:hAnsi="Calibri" w:cs="Calibri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Calibri" w:hAnsi="Calibri" w:cs="Calibri" w:eastAsia="Microsoft YaHei"/>
          <w:b w:val="0"/>
          <w:sz w:val="14"/>
          <w:color w:val="000000"/>
          <w:spacing w:val="10"/>
        </w:rPr>
        <w:t xml:space="preserve">Place the water tank back into the bullet-ice chamber. Press down on the tank by hand to make sure it is fully seated. A loose tank may prevent the unit from operating.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Calibri" w:hAnsi="Calibri" w:cs="Calibri" w:eastAsia="Microsoft YaHei"/>
          <w:b/>
          <w:sz w:val="13"/>
          <w:color w:val="000000"/>
          <w:spacing w:val="0"/>
        </w:rPr>
        <w:t>Wevac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Calibri" w:hAnsi="Calibri" w:cs="Calibri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Calibri" w:hAnsi="Calibri" w:cs="Calibri" w:eastAsia="Microsoft YaHei"/>
          <w:b/>
          <w:sz w:val="22"/>
          <w:color w:val="000000"/>
          <w:spacing w:val="11"/>
        </w:rPr>
        <w:t>Operation Guide (Cont.)</w:t>
      </w:r>
    </w:p>
    <w:p>
      <w:pPr>
        <w:spacing w:after="40" w:line="260" w:lineRule="auto"/>
      </w:pPr>
      <w:r>
        <w:rPr>
          <w:rFonts w:ascii="Calibri" w:hAnsi="Calibri" w:cs="Calibri" w:eastAsia="Microsoft YaHei"/>
          <w:b/>
          <w:sz w:val="14"/>
          <w:color w:val="FFFFFF"/>
          <w:spacing w:val="0"/>
          <w:shd w:val="clear" w:color="auto" w:fill="000000"/>
        </w:rPr>
        <w:t xml:space="preserve">  4  </w:t>
      </w:r>
      <w:r>
        <w:rPr>
          <w:rFonts w:ascii="Calibri" w:hAnsi="Calibri" w:cs="Calibri" w:eastAsia="Microsoft YaHei"/>
          <w:b w:val="0"/>
          <w:sz w:val="14"/>
          <w:color w:val="000000"/>
          <w:spacing w:val="0"/>
        </w:rPr>
        <w:t xml:space="preserve">Place the ice basket back in and close the lid.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Calibri" w:hAnsi="Calibri" w:cs="Calibri" w:eastAsia="Microsoft YaHei"/>
          <w:b/>
          <w:sz w:val="14"/>
          <w:color w:val="FFFFFF"/>
          <w:spacing w:val="0"/>
          <w:shd w:val="clear" w:color="auto" w:fill="000000"/>
        </w:rPr>
        <w:t xml:space="preserve">  5  </w:t>
      </w:r>
      <w:r>
        <w:rPr>
          <w:rFonts w:ascii="Calibri" w:hAnsi="Calibri" w:cs="Calibri" w:eastAsia="Microsoft YaHei"/>
          <w:b w:val="0"/>
          <w:sz w:val="14"/>
          <w:color w:val="000000"/>
          <w:spacing w:val="0"/>
        </w:rPr>
        <w:t xml:space="preserve">   Press </w:t>
      </w:r>
      <w:r>
        <w:rPr>
          <w:rFonts w:ascii="Calibri" w:hAnsi="Calibri" w:cs="Calibri" w:eastAsia="Microsoft YaHei"/>
          <w:b/>
          <w:sz w:val="14"/>
          <w:color w:val="000000"/>
          <w:spacing w:val="0"/>
        </w:rPr>
        <w:t>Make Ice</w:t>
      </w:r>
      <w:r>
        <w:rPr>
          <w:rFonts w:ascii="Calibri" w:hAnsi="Calibri" w:cs="Calibri" w:eastAsia="Microsoft YaHei"/>
          <w:b w:val="0"/>
          <w:sz w:val="14"/>
          <w:color w:val="000000"/>
          <w:spacing w:val="0"/>
        </w:rPr>
        <w:t xml:space="preserve"> to switch the lit indicator above </w:t>
        <w:t xml:space="preserve">S / M / L </w:t>
        <w:t> and select the bullet-ice size you want.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Calibri" w:hAnsi="Calibri" w:cs="Calibri" w:eastAsia="Microsoft YaHei"/>
          <w:b/>
          <w:sz w:val="14"/>
          <w:color w:val="FFFFFF"/>
          <w:spacing w:val="0"/>
          <w:shd w:val="clear" w:color="auto" w:fill="000000"/>
        </w:rPr>
        <w:t xml:space="preserve">  6  </w:t>
      </w:r>
      <w:r>
        <w:rPr>
          <w:rFonts w:ascii="Calibri" w:hAnsi="Calibri" w:cs="Calibri" w:eastAsia="Microsoft YaHei"/>
          <w:b w:val="0"/>
          <w:sz w:val="14"/>
          <w:color w:val="000000"/>
          <w:spacing w:val="0"/>
        </w:rPr>
        <w:t xml:space="preserve">After the size is selected, the unit starts making bullet ice automatically.</w:t>
      </w:r>
    </w:p>
    <w:p>
      <w:pPr>
        <w:spacing w:after="60"/>
        <w:jc w:val="center"/>
      </w:pPr>
      <w:r>
        <w:rPr>
          <w:rFonts w:ascii="Calibri" w:hAnsi="Calibri" w:cs="Calibri" w:eastAsia="Microsoft YaHei"/>
          <w:b w:val="0"/>
          <w:sz w:val="12"/>
          <w:color w:val="000000"/>
          <w:spacing w:val="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Calibri" w:hAnsi="Calibri" w:cs="Calibri" w:eastAsia="Microsoft YaHei"/>
          <w:b w:val="0"/>
          <w:sz w:val="12"/>
          <w:color w:val="000000"/>
          <w:spacing w:val="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Calibri" w:hAnsi="Calibri" w:cs="Calibri" w:eastAsia="Microsoft YaHei"/>
                <w:b/>
                <w:sz w:val="13"/>
                <w:color w:val="000000"/>
                <w:spacing w:val="0"/>
              </w:rPr>
              <w:t xml:space="preserve"> </w:t>
              <w:t>NOTICE</w:t>
            </w:r>
          </w:p>
          <w:p>
            <w:pPr>
              <w:spacing w:before="0" w:after="27" w:line="216" w:lineRule="auto"/>
              <w:ind w:left="360" w:hanging="360"/>
            </w:pPr>
            <w:r>
              <w:rPr>
                <w:rFonts w:ascii="Calibri" w:hAnsi="Calibri" w:cs="Calibri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Calibri" w:hAnsi="Calibri" w:cs="Calibri" w:eastAsia="Microsoft YaHei"/>
                <w:b w:val="0"/>
                <w:sz w:val="14"/>
                <w:color w:val="000000"/>
                <w:spacing w:val="0"/>
              </w:rPr>
              <w:t xml:space="preserve">During ice-making you may press </w:t>
            </w:r>
            <w:r>
              <w:rPr>
                <w:rFonts w:ascii="Calibri" w:hAnsi="Calibri" w:cs="Calibri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Calibri" w:hAnsi="Calibri" w:cs="Calibri" w:eastAsia="Microsoft YaHei"/>
                <w:b w:val="0"/>
                <w:sz w:val="14"/>
                <w:color w:val="000000"/>
                <w:spacing w:val="0"/>
              </w:rPr>
              <w:t xml:space="preserve"> to change ice size.</w:t>
            </w:r>
          </w:p>
          <w:p>
            <w:pPr>
              <w:spacing w:before="0" w:after="27" w:line="216" w:lineRule="auto"/>
              <w:ind w:left="360" w:hanging="360"/>
            </w:pPr>
            <w:r>
              <w:rPr>
                <w:rFonts w:ascii="Calibri" w:hAnsi="Calibri" w:cs="Calibri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Calibri" w:hAnsi="Calibri" w:cs="Calibri" w:eastAsia="Microsoft YaHei"/>
                <w:b w:val="0"/>
                <w:sz w:val="14"/>
                <w:color w:val="000000"/>
                <w:spacing w:val="0"/>
              </w:rPr>
              <w:t xml:space="preserve">During ice-making you may press </w:t>
            </w:r>
            <w:r>
              <w:rPr>
                <w:rFonts w:ascii="Calibri" w:hAnsi="Calibri" w:cs="Calibri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Calibri" w:hAnsi="Calibri" w:cs="Calibri" w:eastAsia="Microsoft YaHei"/>
                <w:b w:val="0"/>
                <w:sz w:val="14"/>
                <w:color w:val="000000"/>
                <w:spacing w:val="0"/>
              </w:rPr>
              <w:t xml:space="preserve"> to stop; the bullet-ice button light goes out and the unit stops.</w:t>
            </w:r>
          </w:p>
          <w:p>
            <w:pPr>
              <w:spacing w:before="0" w:after="27" w:line="216" w:lineRule="auto"/>
              <w:ind w:left="360" w:hanging="360"/>
            </w:pPr>
            <w:r>
              <w:rPr>
                <w:rFonts w:ascii="Calibri" w:hAnsi="Calibri" w:cs="Calibri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Calibri" w:hAnsi="Calibri" w:cs="Calibri" w:eastAsia="Microsoft YaHei"/>
                <w:b w:val="0"/>
                <w:sz w:val="14"/>
                <w:color w:val="000000"/>
                <w:spacing w:val="0"/>
              </w:rPr>
              <w:t>When the bullet-ice basket is detected full, </w:t>
            </w:r>
            <w:r>
              <w:rPr>
                <w:rFonts w:ascii="Calibri" w:hAnsi="Calibri" w:cs="Calibri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Calibri" w:hAnsi="Calibri" w:cs="Calibri" w:eastAsia="Microsoft YaHei"/>
                <w:b w:val="0"/>
                <w:sz w:val="14"/>
                <w:color w:val="000000"/>
                <w:spacing w:val="0"/>
              </w:rPr>
              <w:t xml:space="preserve"> lights green and ice-making stops. Once ice melts or is removed, the unit auto-resumes.</w:t>
            </w:r>
          </w:p>
          <w:p>
            <w:pPr>
              <w:spacing w:before="0" w:after="27" w:line="216" w:lineRule="auto"/>
              <w:ind w:left="360" w:hanging="360"/>
            </w:pPr>
            <w:r>
              <w:rPr>
                <w:rFonts w:ascii="Calibri" w:hAnsi="Calibri" w:cs="Calibri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Calibri" w:hAnsi="Calibri" w:cs="Calibri" w:eastAsia="Microsoft YaHei"/>
                <w:b w:val="0"/>
                <w:sz w:val="14"/>
                <w:color w:val="000000"/>
                <w:spacing w:val="0"/>
              </w:rPr>
              <w:t xml:space="preserve">Note: during ice-making, if </w:t>
            </w:r>
            <w:r>
              <w:rPr>
                <w:rFonts w:ascii="Calibri" w:hAnsi="Calibri" w:cs="Calibri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Calibri" w:hAnsi="Calibri" w:cs="Calibri" w:eastAsia="Microsoft YaHei"/>
                <w:b w:val="0"/>
                <w:sz w:val="14"/>
                <w:color w:val="000000"/>
                <w:spacing w:val="0"/>
              </w:rPr>
              <w:t xml:space="preserve"> lights red, the unit stops — refill the water tank promptly.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Calibri" w:hAnsi="Calibri" w:cs="Calibri" w:eastAsia="Microsoft YaHei"/>
          <w:b/>
          <w:sz w:val="13"/>
          <w:color w:val="000000"/>
          <w:spacing w:val="10"/>
        </w:rPr>
        <w:t>Wevac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Calibri" w:hAnsi="Calibri" w:cs="Calibri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Calibri" w:hAnsi="Calibri" w:cs="Calibri" w:eastAsia="Microsoft YaHei"/>
          <w:b/>
          <w:sz w:val="22"/>
          <w:color w:val="000000"/>
          <w:spacing w:val="11"/>
        </w:rPr>
        <w:t>Troubleshooting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/>
                <w:sz w:val="12"/>
                <w:color w:val="FFFFFF"/>
                <w:spacing w:val="2"/>
              </w:rPr>
              <w:t>Problem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/>
                <w:sz w:val="12"/>
                <w:color w:val="FFFFFF"/>
                <w:spacing w:val="2"/>
              </w:rPr>
              <w:t>Possible Cause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/>
                <w:sz w:val="12"/>
                <w:color w:val="FFFFFF"/>
                <w:spacing w:val="2"/>
              </w:rPr>
              <w:t>Solution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Unit won't turn on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Power not connected or outlet has no power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Check the power connection and ensure the outlet is working.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Won't drain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Drain plug not removed or drain hole blocked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Check that the drain plug at the bottom is removed; check for blockages.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Not making ice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Tank low on water (</w:t>
              <w:t>ADD WATER</w:t>
              <w:t> lights red)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Fill the water tank to the water line.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Not making ice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Mold only frosts, no ice forming (pump issue)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Fill water to the line, let stand for 30 minutes, then restart. Check through the window if water is being pumped to the tray.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Stops mid-cycle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Ice basket full (</w:t>
              <w:t>ICE FULL</w:t>
              <w:t> lights green)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Remove ice or wait for it to melt. The unit will resume automatically.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Stops mid-cycle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Tank low on water (</w:t>
              <w:t>ADD WATER</w:t>
              <w:t> lights red)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Refill the water tank promptly. The unit will resume automatically.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First </w:t>
              <w:t>5</w:t>
              <w:t> ice cycles produce small ice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Water temperature is still high (cool-down phase)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This is normal. Ice size will increase as water temperature drops.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Poor ice quality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Insufficient ventilation or high ambient temperature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Ensure clearance </w:t>
              <w:t>≥120mm</w:t>
              <w:t> on all sides; relocate to a cool, ventilated area.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Ice is not clear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Hard water or water temperature </w:t>
              <w:t>/</w:t>
              <w:t> / ambient temperature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2"/>
              </w:rPr>
              <w:t>Use </w:t>
              <w:t>TDS&lt;200mg/L</w:t>
              <w:t> purified water; occasional cloudiness during continuous ice-making is normal.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Calibri" w:hAnsi="Calibri" w:cs="Calibri" w:eastAsia="Microsoft YaHei"/>
                <w:b/>
                <w:sz w:val="13"/>
                <w:color w:val="000000"/>
                <w:spacing w:val="10"/>
              </w:rPr>
              <w:t xml:space="preserve">Disclaimer </w:t>
              <w:t>DISCLAIMER</w:t>
            </w:r>
          </w:p>
          <w:p>
            <w:pPr>
              <w:spacing w:after="20" w:before="0" w:line="278" w:lineRule="auto"/>
            </w:pPr>
            <w:r>
              <w:rPr>
                <w:rFonts w:ascii="Calibri" w:hAnsi="Calibri" w:cs="Calibri" w:eastAsia="Microsoft YaHei"/>
                <w:b w:val="0"/>
                <w:sz w:val="14"/>
                <w:color w:val="000000"/>
                <w:spacing w:val="0"/>
              </w:rPr>
              <w:t>The manufacturer, distributors, and brand owners shall not be held liable for any damage or quality issues resulting from operations not in accordance with this manual.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Calibri" w:hAnsi="Calibri" w:cs="Calibri" w:eastAsia="Microsoft YaHei"/>
          <w:b/>
          <w:sz w:val="13"/>
          <w:color w:val="000000"/>
          <w:spacing w:val="10"/>
        </w:rPr>
        <w:t>Wevac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Calibri" w:hAnsi="Calibri" w:cs="Calibri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Calibri" w:hAnsi="Calibri" w:cs="Calibri" w:eastAsia="Microsoft YaHei"/>
          <w:b/>
          <w:sz w:val="22"/>
          <w:color w:val="000000"/>
          <w:spacing w:val="11"/>
        </w:rPr>
        <w:t>Maintenance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Calibri" w:hAnsi="Calibri" w:cs="Calibri" w:eastAsia="Microsoft YaHei"/>
          <w:b/>
          <w:sz w:val="15"/>
          <w:color w:val="000000"/>
          <w:spacing w:val="5"/>
        </w:rPr>
        <w:t>Auto-Clean (Ice Mold &amp; Tray)</w:t>
      </w:r>
    </w:p>
    <w:p>
      <w:pPr>
        <w:spacing w:after="40" w:line="260" w:lineRule="auto"/>
      </w:pPr>
      <w:r>
        <w:rPr>
          <w:rFonts w:ascii="Calibri" w:hAnsi="Calibri" w:cs="Calibri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Calibri" w:hAnsi="Calibri" w:cs="Calibri" w:eastAsia="Microsoft YaHei"/>
          <w:b w:val="0"/>
          <w:sz w:val="14"/>
          <w:color w:val="000000"/>
          <w:spacing w:val="10"/>
        </w:rPr>
        <w:t xml:space="preserve">Fill the water tank to the water line.</w:t>
      </w:r>
    </w:p>
    <w:p>
      <w:pPr>
        <w:spacing w:after="40" w:line="260" w:lineRule="auto"/>
      </w:pPr>
      <w:r>
        <w:rPr>
          <w:rFonts w:ascii="Calibri" w:hAnsi="Calibri" w:cs="Calibri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Calibri" w:hAnsi="Calibri" w:cs="Calibri" w:eastAsia="Microsoft YaHei"/>
          <w:b w:val="0"/>
          <w:sz w:val="14"/>
          <w:color w:val="000000"/>
          <w:spacing w:val="10"/>
        </w:rPr>
        <w:t xml:space="preserve">   With the unit on, press </w:t>
      </w:r>
      <w:r>
        <w:rPr>
          <w:rFonts w:ascii="Calibri" w:hAnsi="Calibri" w:cs="Calibri" w:eastAsia="Microsoft YaHei"/>
          <w:b/>
          <w:sz w:val="14"/>
          <w:color w:val="000000"/>
          <w:spacing w:val="10"/>
        </w:rPr>
        <w:t>Clean</w:t>
      </w:r>
      <w:r>
        <w:rPr>
          <w:rFonts w:ascii="Calibri" w:hAnsi="Calibri" w:cs="Calibri" w:eastAsia="Microsoft YaHei"/>
          <w:b w:val="0"/>
          <w:sz w:val="14"/>
          <w:color w:val="000000"/>
          <w:spacing w:val="10"/>
        </w:rPr>
        <w:t xml:space="preserve">; the button lights white and the unit auto-cleans the ice scoop and mould.</w:t>
      </w:r>
    </w:p>
    <w:p>
      <w:pPr>
        <w:spacing w:after="40" w:line="260" w:lineRule="auto"/>
      </w:pPr>
      <w:r>
        <w:rPr>
          <w:rFonts w:ascii="Calibri" w:hAnsi="Calibri" w:cs="Calibri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Calibri" w:hAnsi="Calibri" w:cs="Calibri" w:eastAsia="Microsoft YaHei"/>
          <w:b w:val="0"/>
          <w:sz w:val="14"/>
          <w:color w:val="000000"/>
          <w:spacing w:val="10"/>
        </w:rPr>
        <w:t xml:space="preserve">When cleaning is complete, the unit stops automatically and the indicator turns off.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Calibri" w:hAnsi="Calibri" w:cs="Calibri" w:eastAsia="Microsoft YaHei"/>
          <w:b/>
          <w:sz w:val="15"/>
          <w:color w:val="000000"/>
          <w:spacing w:val="5"/>
        </w:rPr>
        <w:t>Draining</w:t>
      </w:r>
    </w:p>
    <w:p>
      <w:pPr>
        <w:spacing w:after="40" w:line="260" w:lineRule="auto"/>
      </w:pPr>
      <w:r>
        <w:rPr>
          <w:rFonts w:ascii="Calibri" w:hAnsi="Calibri" w:cs="Calibri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Calibri" w:hAnsi="Calibri" w:cs="Calibri" w:eastAsia="Microsoft YaHei"/>
          <w:b w:val="0"/>
          <w:sz w:val="14"/>
          <w:color w:val="000000"/>
          <w:spacing w:val="10"/>
        </w:rPr>
        <w:t xml:space="preserve">Unplug the power cord and place the unit near a sink.</w:t>
      </w:r>
    </w:p>
    <w:p>
      <w:pPr>
        <w:spacing w:after="40" w:line="260" w:lineRule="auto"/>
      </w:pPr>
      <w:r>
        <w:rPr>
          <w:rFonts w:ascii="Calibri" w:hAnsi="Calibri" w:cs="Calibri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Calibri" w:hAnsi="Calibri" w:cs="Calibri" w:eastAsia="Microsoft YaHei"/>
          <w:b w:val="0"/>
          <w:sz w:val="14"/>
          <w:color w:val="000000"/>
          <w:spacing w:val="10"/>
        </w:rPr>
        <w:t xml:space="preserve">Remove the drain plug from the bottom of the unit and let all water drain out.</w:t>
      </w:r>
    </w:p>
    <w:p>
      <w:pPr>
        <w:spacing w:after="40" w:line="260" w:lineRule="auto"/>
      </w:pPr>
      <w:r>
        <w:rPr>
          <w:rFonts w:ascii="Calibri" w:hAnsi="Calibri" w:cs="Calibri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Calibri" w:hAnsi="Calibri" w:cs="Calibri" w:eastAsia="Microsoft YaHei"/>
          <w:b w:val="0"/>
          <w:sz w:val="14"/>
          <w:color w:val="000000"/>
          <w:spacing w:val="10"/>
        </w:rPr>
        <w:t xml:space="preserve">Once drained, replace the drain plug securely.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Calibri" w:hAnsi="Calibri" w:cs="Calibri" w:eastAsia="Microsoft YaHei"/>
          <w:b/>
          <w:sz w:val="15"/>
          <w:color w:val="000000"/>
          <w:spacing w:val="5"/>
        </w:rPr>
        <w:t>Daily Maintenance</w:t>
      </w:r>
    </w:p>
    <w:p>
      <w:pPr>
        <w:spacing w:before="0" w:after="32" w:line="260" w:lineRule="auto"/>
        <w:ind w:left="240" w:hanging="240"/>
      </w:pPr>
      <w:r>
        <w:rPr>
          <w:rFonts w:ascii="Calibri" w:hAnsi="Calibri" w:cs="Calibri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Calibri" w:hAnsi="Calibri" w:cs="Calibri" w:eastAsia="Microsoft YaHei"/>
          <w:b w:val="0"/>
          <w:sz w:val="14"/>
          <w:color w:val="000000"/>
          <w:spacing w:val="10"/>
        </w:rPr>
        <w:t>Periodically clean the inside with clean water; recommended </w:t>
      </w:r>
      <w:r>
        <w:rPr>
          <w:rFonts w:ascii="Calibri" w:hAnsi="Calibri" w:cs="Calibri" w:eastAsia="Microsoft YaHei"/>
          <w:b/>
          <w:sz w:val="14"/>
          <w:color w:val="000000"/>
          <w:spacing w:val="10"/>
        </w:rPr>
        <w:t>before each daily use</w:t>
      </w:r>
      <w:r>
        <w:rPr>
          <w:rFonts w:ascii="Calibri" w:hAnsi="Calibri" w:cs="Calibri" w:eastAsia="Microsoft YaHei"/>
          <w:b w:val="0"/>
          <w:sz w:val="14"/>
          <w:color w:val="000000"/>
          <w:spacing w:val="10"/>
        </w:rPr>
        <w:t>.</w:t>
      </w:r>
    </w:p>
    <w:p>
      <w:pPr>
        <w:spacing w:before="0" w:after="32" w:line="260" w:lineRule="auto"/>
        <w:ind w:left="240" w:hanging="240"/>
      </w:pPr>
      <w:r>
        <w:rPr>
          <w:rFonts w:ascii="Calibri" w:hAnsi="Calibri" w:cs="Calibri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Calibri" w:hAnsi="Calibri" w:cs="Calibri" w:eastAsia="Microsoft YaHei"/>
          <w:b w:val="0"/>
          <w:sz w:val="14"/>
          <w:color w:val="000000"/>
          <w:spacing w:val="10"/>
        </w:rPr>
        <w:t>Wipe the exterior with a soft, damp cloth. Do not use abrasive or corrosive cleaners.</w:t>
      </w:r>
    </w:p>
    <w:p>
      <w:pPr>
        <w:spacing w:before="0" w:after="32" w:line="260" w:lineRule="auto"/>
        <w:ind w:left="240" w:hanging="240"/>
      </w:pPr>
      <w:r>
        <w:rPr>
          <w:rFonts w:ascii="Calibri" w:hAnsi="Calibri" w:cs="Calibri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Calibri" w:hAnsi="Calibri" w:cs="Calibri" w:eastAsia="Microsoft YaHei"/>
          <w:b w:val="0"/>
          <w:sz w:val="14"/>
          <w:color w:val="000000"/>
          <w:spacing w:val="10"/>
        </w:rPr>
        <w:t>Follow the auto-clean steps to clean the ice mold and tray.</w:t>
      </w:r>
    </w:p>
    <w:p>
      <w:pPr>
        <w:spacing w:before="0" w:after="32" w:line="260" w:lineRule="auto"/>
        <w:ind w:left="240" w:hanging="240"/>
      </w:pPr>
      <w:r>
        <w:rPr>
          <w:rFonts w:ascii="Calibri" w:hAnsi="Calibri" w:cs="Calibri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Calibri" w:hAnsi="Calibri" w:cs="Calibri" w:eastAsia="Microsoft YaHei"/>
          <w:b w:val="0"/>
          <w:sz w:val="14"/>
          <w:color w:val="000000"/>
          <w:spacing w:val="10"/>
        </w:rPr>
        <w:t>Always disconnect power before maintenance and wait for the unit to cool down.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Calibri" w:hAnsi="Calibri" w:cs="Calibri" w:eastAsia="Microsoft YaHei"/>
          <w:b/>
          <w:sz w:val="13"/>
          <w:color w:val="000000"/>
          <w:spacing w:val="10"/>
        </w:rPr>
        <w:t>Wevac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Calibri" w:hAnsi="Calibri" w:cs="Calibri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Calibri" w:hAnsi="Calibri" w:cs="Calibri" w:eastAsia="Microsoft YaHei"/>
          <w:b/>
          <w:sz w:val="22"/>
          <w:color w:val="000000"/>
          <w:spacing w:val="11"/>
        </w:rPr>
        <w:t>Installation, Transport, Storage &amp; Disposal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Calibri" w:hAnsi="Calibri" w:cs="Calibri" w:eastAsia="Microsoft YaHei"/>
          <w:b/>
          <w:sz w:val="15"/>
          <w:color w:val="000000"/>
          <w:spacing w:val="5"/>
        </w:rPr>
        <w:t>Packaging &amp; Transport</w:t>
      </w:r>
    </w:p>
    <w:p>
      <w:pPr>
        <w:spacing w:before="0" w:after="32" w:line="278" w:lineRule="auto"/>
        <w:ind w:left="240" w:hanging="240"/>
      </w:pPr>
      <w:r>
        <w:rPr>
          <w:rFonts w:ascii="Calibri" w:hAnsi="Calibri" w:cs="Calibri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Calibri" w:hAnsi="Calibri" w:cs="Calibri" w:eastAsia="Microsoft YaHei"/>
          <w:b w:val="0"/>
          <w:sz w:val="14"/>
          <w:color w:val="000000"/>
          <w:spacing w:val="10"/>
        </w:rPr>
        <w:t xml:space="preserve">Keep the unit balanced during transport to prevent tipping; tilt angle must not exceed </w:t>
        <w:t>45°</w:t>
        <w:t>.</w:t>
      </w:r>
    </w:p>
    <w:p>
      <w:pPr>
        <w:spacing w:before="0" w:after="32" w:line="278" w:lineRule="auto"/>
        <w:ind w:left="240" w:hanging="240"/>
      </w:pPr>
      <w:r>
        <w:rPr>
          <w:rFonts w:ascii="Calibri" w:hAnsi="Calibri" w:cs="Calibri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Calibri" w:hAnsi="Calibri" w:cs="Calibri" w:eastAsia="Microsoft YaHei"/>
          <w:b w:val="0"/>
          <w:sz w:val="14"/>
          <w:color w:val="000000"/>
          <w:spacing w:val="10"/>
        </w:rPr>
        <w:t>Always keep the product upright during handling and transport to avoid compressor or refrigerant-system damage.</w:t>
      </w:r>
    </w:p>
    <w:p>
      <w:pPr>
        <w:spacing w:before="0" w:after="32" w:line="278" w:lineRule="auto"/>
        <w:ind w:left="240" w:hanging="240"/>
      </w:pPr>
      <w:r>
        <w:rPr>
          <w:rFonts w:ascii="Calibri" w:hAnsi="Calibri" w:cs="Calibri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Calibri" w:hAnsi="Calibri" w:cs="Calibri" w:eastAsia="Microsoft YaHei"/>
          <w:b w:val="0"/>
          <w:sz w:val="14"/>
          <w:color w:val="000000"/>
          <w:spacing w:val="10"/>
        </w:rPr>
        <w:t xml:space="preserve">After transport, allow the unit to stand for </w:t>
        <w:t xml:space="preserve">4 </w:t>
        <w:t> hours before powering on, until the refrigerant stabilises.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Calibri" w:hAnsi="Calibri" w:cs="Calibri" w:eastAsia="Microsoft YaHei"/>
          <w:b/>
          <w:sz w:val="15"/>
          <w:color w:val="000000"/>
          <w:spacing w:val="5"/>
        </w:rPr>
        <w:t>Installation</w:t>
      </w:r>
    </w:p>
    <w:p>
      <w:pPr>
        <w:spacing w:before="0" w:after="32" w:line="278" w:lineRule="auto"/>
        <w:ind w:left="240" w:hanging="240"/>
      </w:pPr>
      <w:r>
        <w:rPr>
          <w:rFonts w:ascii="Calibri" w:hAnsi="Calibri" w:cs="Calibri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Calibri" w:hAnsi="Calibri" w:cs="Calibri" w:eastAsia="Microsoft YaHei"/>
          <w:b w:val="0"/>
          <w:sz w:val="14"/>
          <w:color w:val="000000"/>
          <w:spacing w:val="10"/>
        </w:rPr>
        <w:t>Install the product on a flat, stable, and dry surface. Do not operate it while tilted.</w:t>
      </w:r>
    </w:p>
    <w:p>
      <w:pPr>
        <w:spacing w:before="0" w:after="32" w:line="278" w:lineRule="auto"/>
        <w:ind w:left="240" w:hanging="240"/>
      </w:pPr>
      <w:r>
        <w:rPr>
          <w:rFonts w:ascii="Calibri" w:hAnsi="Calibri" w:cs="Calibri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Calibri" w:hAnsi="Calibri" w:cs="Calibri" w:eastAsia="Microsoft YaHei"/>
          <w:b w:val="0"/>
          <w:sz w:val="14"/>
          <w:color w:val="000000"/>
          <w:spacing w:val="10"/>
        </w:rPr>
        <w:t>Do not drag or force the product during positioning to avoid tipping or component damage.</w:t>
      </w:r>
    </w:p>
    <w:p>
      <w:pPr>
        <w:spacing w:before="0" w:after="32" w:line="278" w:lineRule="auto"/>
        <w:ind w:left="240" w:hanging="240"/>
      </w:pPr>
      <w:r>
        <w:rPr>
          <w:rFonts w:ascii="Calibri" w:hAnsi="Calibri" w:cs="Calibri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Calibri" w:hAnsi="Calibri" w:cs="Calibri" w:eastAsia="Microsoft YaHei"/>
          <w:b w:val="0"/>
          <w:sz w:val="14"/>
          <w:color w:val="000000"/>
          <w:spacing w:val="10"/>
        </w:rPr>
        <w:t xml:space="preserve">Maintain at least </w:t>
        <w:t>120mm</w:t>
        <w:t> (</w:t>
        <w:t>4.7"</w:t>
        <w:t>) clearance to walls/objects for ventilation and serviceability.</w:t>
      </w:r>
    </w:p>
    <w:p>
      <w:pPr>
        <w:spacing w:before="0" w:after="32" w:line="278" w:lineRule="auto"/>
        <w:ind w:left="240" w:hanging="240"/>
      </w:pPr>
      <w:r>
        <w:rPr>
          <w:rFonts w:ascii="Calibri" w:hAnsi="Calibri" w:cs="Calibri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Calibri" w:hAnsi="Calibri" w:cs="Calibri" w:eastAsia="Microsoft YaHei"/>
          <w:b w:val="0"/>
          <w:sz w:val="14"/>
          <w:color w:val="000000"/>
          <w:spacing w:val="10"/>
        </w:rPr>
        <w:t>Keep the product away from heat sources, steam, and direct sunlight.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Calibri" w:hAnsi="Calibri" w:cs="Calibri" w:eastAsia="Microsoft YaHei"/>
          <w:b/>
          <w:sz w:val="15"/>
          <w:color w:val="000000"/>
          <w:spacing w:val="5"/>
        </w:rPr>
        <w:t>Storage &amp; Disposal</w:t>
      </w:r>
    </w:p>
    <w:p>
      <w:pPr>
        <w:spacing w:before="0" w:after="32" w:line="278" w:lineRule="auto"/>
        <w:ind w:left="240" w:hanging="240"/>
      </w:pPr>
      <w:r>
        <w:rPr>
          <w:rFonts w:ascii="Calibri" w:hAnsi="Calibri" w:cs="Calibri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Calibri" w:hAnsi="Calibri" w:cs="Calibri" w:eastAsia="Microsoft YaHei"/>
          <w:b w:val="0"/>
          <w:sz w:val="14"/>
          <w:color w:val="000000"/>
          <w:spacing w:val="10"/>
        </w:rPr>
        <w:t>Before long-term storage, drain all water from the tank and inner cavity, then clean and dry the unit thoroughly.</w:t>
      </w:r>
    </w:p>
    <w:p>
      <w:pPr>
        <w:spacing w:before="0" w:after="32" w:line="278" w:lineRule="auto"/>
        <w:ind w:left="240" w:hanging="240"/>
      </w:pPr>
      <w:r>
        <w:rPr>
          <w:rFonts w:ascii="Calibri" w:hAnsi="Calibri" w:cs="Calibri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Calibri" w:hAnsi="Calibri" w:cs="Calibri" w:eastAsia="Microsoft YaHei"/>
          <w:b w:val="0"/>
          <w:sz w:val="14"/>
          <w:color w:val="000000"/>
          <w:spacing w:val="10"/>
        </w:rPr>
        <w:t>Store the unit in a dry, ventilated environment and avoid heavy loads or moisture exposure.</w:t>
      </w:r>
    </w:p>
    <w:p>
      <w:pPr>
        <w:spacing w:before="0" w:after="32" w:line="278" w:lineRule="auto"/>
        <w:ind w:left="240" w:hanging="240"/>
      </w:pPr>
      <w:r>
        <w:rPr>
          <w:rFonts w:ascii="Calibri" w:hAnsi="Calibri" w:cs="Calibri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Calibri" w:hAnsi="Calibri" w:cs="Calibri" w:eastAsia="Microsoft YaHei"/>
          <w:b w:val="0"/>
          <w:sz w:val="14"/>
          <w:color w:val="000000"/>
          <w:spacing w:val="10"/>
        </w:rPr>
        <w:t xml:space="preserve">This product contains electronic components and </w:t>
        <w:t xml:space="preserve">R600a </w:t>
        <w:t> refrigerant; do not dispose of it with household waste.</w:t>
      </w:r>
    </w:p>
    <w:p>
      <w:pPr>
        <w:spacing w:before="0" w:after="32" w:line="278" w:lineRule="auto"/>
        <w:ind w:left="240" w:hanging="240"/>
      </w:pPr>
      <w:r>
        <w:rPr>
          <w:rFonts w:ascii="Calibri" w:hAnsi="Calibri" w:cs="Calibri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Calibri" w:hAnsi="Calibri" w:cs="Calibri" w:eastAsia="Microsoft YaHei"/>
          <w:b w:val="0"/>
          <w:sz w:val="14"/>
          <w:color w:val="000000"/>
          <w:spacing w:val="10"/>
        </w:rPr>
        <w:t>At end of life, contact an authorized recycling center or retailer and follow local disposal regulations.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Calibri" w:hAnsi="Calibri" w:cs="Calibri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Calibri" w:hAnsi="Calibri" w:cs="Calibri" w:eastAsia="Microsoft YaHei"/>
                <w:b w:val="0"/>
                <w:sz w:val="14"/>
                <w:color w:val="000000"/>
                <w:spacing w:val="10"/>
              </w:rPr>
              <w:t>Do not damage the refrigerant circuit. End-of-life treatment must be handled by a qualified recycling or waste-management service to avoid environmental or safety risks.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Calibri" w:hAnsi="Calibri" w:cs="Calibri" w:eastAsia="Microsoft YaHei"/>
          <w:b/>
          <w:sz w:val="13"/>
          <w:color w:val="000000"/>
          <w:spacing w:val="10"/>
        </w:rPr>
        <w:t>Wevac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Calibri" w:hAnsi="Calibri" w:cs="Calibri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Calibri" w:hAnsi="Calibri" w:cs="Calibri" w:eastAsia="Microsoft YaHei"/>
          <w:b/>
          <w:sz w:val="22"/>
          <w:color w:val="000000"/>
          <w:spacing w:val="11"/>
        </w:rPr>
        <w:t>Brand &amp; Warranty Information</w:t>
      </w:r>
    </w:p>
    <w:p>
      <w:pPr>
        <w:spacing w:after="60" w:before="0" w:line="278" w:lineRule="auto"/>
      </w:pPr>
      <w:r>
        <w:rPr>
          <w:rFonts w:ascii="Calibri" w:hAnsi="Calibri" w:cs="Calibri" w:eastAsia="Microsoft YaHei"/>
          <w:b w:val="0"/>
          <w:sz w:val="14"/>
          <w:color w:val="1A1A1A"/>
          <w:spacing w:val="8"/>
        </w:rPr>
        <w:t xml:space="preserve">Thank you for purchasing the </w:t>
        <w:t xml:space="preserve">Wevac </w:t>
        <w:t> Ice Maker. For any questions, contact us via: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Calibri" w:hAnsi="Calibri" w:cs="Calibri" w:eastAsia="Microsoft YaHei"/>
          <w:b/>
          <w:sz w:val="15"/>
          <w:color w:val="000000"/>
          <w:spacing w:val="5"/>
        </w:rPr>
        <w:t>Brand Information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Calibri" w:hAnsi="Calibri" w:cs="Calibri" w:eastAsia="Microsoft YaHei"/>
                <w:b/>
                <w:sz w:val="12"/>
                <w:color w:val="FFFFFF"/>
                <w:spacing w:val="0"/>
              </w:rPr>
              <w:t>Item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Calibri" w:hAnsi="Calibri" w:cs="Calibri" w:eastAsia="Microsoft YaHei"/>
                <w:b/>
                <w:sz w:val="12"/>
                <w:color w:val="FFFFFF"/>
                <w:spacing w:val="0"/>
              </w:rPr>
              <w:t>Information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0"/>
              </w:rPr>
              <w:t>Brand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0"/>
              </w:rPr>
              <w:t>Address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0"/>
              </w:rPr>
              <w:t>Room </w:t>
              <w:t>87-105</w:t>
              <w:t>, Park-In Commercial Centre, </w:t>
              <w:t>404A</w:t>
              <w:t>Chatham Road South, Tsim Sha Tsui, Kowloon, Hong Kong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0"/>
              </w:rPr>
              <w:t>Website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0"/>
              </w:rPr>
              <w:t>Customer Support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Calibri" w:hAnsi="Calibri" w:cs="Calibri" w:eastAsia="Microsoft YaHei"/>
          <w:b/>
          <w:sz w:val="15"/>
          <w:color w:val="000000"/>
          <w:spacing w:val="5"/>
        </w:rPr>
        <w:t>Authorized Manufacturer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Calibri" w:hAnsi="Calibri" w:cs="Calibri" w:eastAsia="Microsoft YaHei"/>
                <w:b/>
                <w:sz w:val="12"/>
                <w:color w:val="FFFFFF"/>
                <w:spacing w:val="0"/>
              </w:rPr>
              <w:t>Item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Calibri" w:hAnsi="Calibri" w:cs="Calibri" w:eastAsia="Microsoft YaHei"/>
                <w:b/>
                <w:sz w:val="12"/>
                <w:color w:val="FFFFFF"/>
                <w:spacing w:val="0"/>
              </w:rPr>
              <w:t>Information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0"/>
              </w:rPr>
              <w:t>Manufacturer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0"/>
              </w:rPr>
              <w:t>Guangzhou Argion Electric Appliance Co., Ltd.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0"/>
              </w:rPr>
              <w:t>Address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0"/>
              </w:rPr>
              <w:t>No. </w:t>
              <w:t>1</w:t>
              <w:t>, Qiye Road, Nancun Town, Panyu District, Guangzhou, Guangdong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0"/>
              </w:rPr>
              <w:t>Website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Calibri" w:hAnsi="Calibri" w:cs="Calibri" w:eastAsia="Microsoft YaHei"/>
          <w:b/>
          <w:sz w:val="15"/>
          <w:color w:val="000000"/>
          <w:spacing w:val="5"/>
        </w:rPr>
        <w:t>Warranty Information</w:t>
      </w:r>
    </w:p>
    <w:p>
      <w:pPr>
        <w:spacing w:after="60" w:before="0" w:line="278" w:lineRule="auto"/>
      </w:pPr>
      <w:r>
        <w:rPr>
          <w:rFonts w:ascii="Calibri" w:hAnsi="Calibri" w:cs="Calibri" w:eastAsia="Microsoft YaHei"/>
          <w:b w:val="0"/>
          <w:sz w:val="14"/>
          <w:color w:val="1A1A1A"/>
          <w:spacing w:val="8"/>
        </w:rPr>
        <w:t xml:space="preserve">This product is covered by </w:t>
      </w:r>
      <w:r>
        <w:rPr>
          <w:rFonts w:ascii="Calibri" w:hAnsi="Calibri" w:cs="Calibri" w:eastAsia="Microsoft YaHei"/>
          <w:b/>
          <w:sz w:val="14"/>
          <w:color w:val="1A1A1A"/>
          <w:spacing w:val="8"/>
        </w:rPr>
        <w:t xml:space="preserve">2 </w:t>
        <w:t> a 2-year limited warranty</w:t>
      </w:r>
      <w:r>
        <w:rPr>
          <w:rFonts w:ascii="Calibri" w:hAnsi="Calibri" w:cs="Calibri" w:eastAsia="Microsoft YaHei"/>
          <w:b w:val="0"/>
          <w:sz w:val="14"/>
          <w:color w:val="1A1A1A"/>
          <w:spacing w:val="8"/>
        </w:rPr>
        <w:t xml:space="preserve">. Within </w:t>
        <w:t xml:space="preserve">2 </w:t>
        <w:t> 2 years of the original purchase date you are eligible for warranty replacement. To qualify you must:</w:t>
      </w:r>
    </w:p>
    <w:p>
      <w:pPr>
        <w:spacing w:before="0" w:after="5" w:line="250" w:lineRule="auto"/>
        <w:ind w:left="240" w:hanging="240"/>
      </w:pPr>
      <w:r>
        <w:rPr>
          <w:rFonts w:ascii="Calibri" w:hAnsi="Calibri" w:cs="Calibri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Calibri" w:hAnsi="Calibri" w:cs="Calibri" w:eastAsia="Microsoft YaHei"/>
          <w:b w:val="0"/>
          <w:sz w:val="14"/>
          <w:color w:val="000000"/>
          <w:spacing w:val="10"/>
        </w:rPr>
        <w:t xml:space="preserve">Have purchased the product within the past </w:t>
        <w:t xml:space="preserve">2 </w:t>
        <w:t> 2 years.</w:t>
      </w:r>
    </w:p>
    <w:p>
      <w:pPr>
        <w:spacing w:before="0" w:after="5" w:line="250" w:lineRule="auto"/>
        <w:ind w:left="240" w:hanging="240"/>
      </w:pPr>
      <w:r>
        <w:rPr>
          <w:rFonts w:ascii="Calibri" w:hAnsi="Calibri" w:cs="Calibri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Calibri" w:hAnsi="Calibri" w:cs="Calibri" w:eastAsia="Microsoft YaHei"/>
          <w:b w:val="0"/>
          <w:sz w:val="14"/>
          <w:color w:val="000000"/>
          <w:spacing w:val="10"/>
        </w:rPr>
        <w:t>Have the original order number or the email address used at the time of purchase.</w:t>
      </w:r>
    </w:p>
    <w:p>
      <w:pPr>
        <w:spacing w:before="0" w:after="5" w:line="250" w:lineRule="auto"/>
        <w:ind w:left="240" w:hanging="240"/>
      </w:pPr>
      <w:r>
        <w:rPr>
          <w:rFonts w:ascii="Calibri" w:hAnsi="Calibri" w:cs="Calibri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Calibri" w:hAnsi="Calibri" w:cs="Calibri" w:eastAsia="Microsoft YaHei"/>
          <w:b w:val="0"/>
          <w:sz w:val="14"/>
          <w:color w:val="000000"/>
          <w:spacing w:val="10"/>
        </w:rPr>
        <w:t>If purchased through a dealer or retail partner, provide a copy of the original receipt.</w:t>
      </w:r>
    </w:p>
    <w:p>
      <w:pPr>
        <w:spacing w:after="60" w:before="0" w:line="278" w:lineRule="auto"/>
      </w:pPr>
      <w:r>
        <w:rPr>
          <w:rFonts w:ascii="Calibri" w:hAnsi="Calibri" w:cs="Calibri" w:eastAsia="Microsoft YaHei"/>
          <w:b w:val="0"/>
          <w:sz w:val="14"/>
          <w:color w:val="1A1A1A"/>
          <w:spacing w:val="8"/>
        </w:rPr>
        <w:t xml:space="preserve">Send us an email to apply for warranty service: </w:t>
        <w:t>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Calibri" w:hAnsi="Calibri" w:cs="Calibri" w:eastAsia="Microsoft YaHei"/>
          <w:b/>
          <w:sz w:val="13"/>
          <w:color w:val="000000"/>
          <w:spacing w:val="10"/>
        </w:rPr>
        <w:t>Wevac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Calibri" w:hAnsi="Calibri" w:cs="Calibri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Calibri" w:hAnsi="Calibri" w:cs="Calibri" w:eastAsia="Microsoft YaHei"/>
          <w:b/>
          <w:sz w:val="22"/>
          <w:color w:val="000000"/>
          <w:spacing w:val="11"/>
        </w:rPr>
        <w:t>Brand &amp; Warranty Information (Cont.)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Calibri" w:hAnsi="Calibri" w:cs="Calibri" w:eastAsia="Microsoft YaHei"/>
          <w:b/>
          <w:sz w:val="15"/>
          <w:color w:val="000000"/>
          <w:spacing w:val="5"/>
        </w:rPr>
        <w:t>Warranty Card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2"/>
                <w:color w:val="1A1A1A"/>
                <w:spacing w:val="0"/>
              </w:rPr>
              <w:t>Customer Name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0"/>
              </w:rPr>
              <w:t>Address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0"/>
              </w:rPr>
              <w:t xml:space="preserve">City </w:t>
              <w:t xml:space="preserve">/ </w:t>
              <w:t xml:space="preserve">State </w:t>
              <w:t xml:space="preserve">/ </w:t>
              <w:t>Postal Code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0"/>
              </w:rPr>
              <w:t>Phone Number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0"/>
              </w:rPr>
              <w:t>Email Address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0"/>
              </w:rPr>
              <w:t>Original Purchase Date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0"/>
              </w:rPr>
              <w:t>Product Model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0"/>
              </w:rPr>
              <w:t>Serial Number (if applicable)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0"/>
              </w:rPr>
              <w:t>Retailer Name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Calibri" w:hAnsi="Calibri" w:cs="Calibri" w:eastAsia="Microsoft YaHei"/>
              <w:b w:val="0"/>
              <w:sz w:val="10"/>
              <w:color w:val="E8E8E8"/>
              <w:spacing w:val="2"/>
            </w:rPr>
            <w:t xml:space="preserve">Wevac IMT050 </w:t>
            <w:t>User Manual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Calibri" w:hAnsi="Calibri" w:cs="Calibri" w:eastAsia="Microsoft YaHei"/>
              <w:b w:val="0"/>
              <w:sz w:val="10"/>
              <w:color w:val="E8E8E8"/>
              <w:spacing w:val="2"/>
            </w:rPr>
            <w:t xml:space="preserve">Wevac IMT050 </w:t>
            <w:t>User Manual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Calibri" w:hAnsi="Calibri" w:cs="Calibri" w:eastAsia="Microsoft YaHei"/>
              <w:b w:val="0"/>
              <w:sz w:val="10"/>
              <w:color w:val="E8E8E8"/>
              <w:spacing w:val="2"/>
            </w:rPr>
            <w:t xml:space="preserve">Wevac IMT050 </w:t>
            <w:t>User Manual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Calibri" w:hAnsi="Calibri" w:cs="Calibri" w:eastAsia="Microsoft YaHei"/>
              <w:b w:val="0"/>
              <w:sz w:val="10"/>
              <w:color w:val="E8E8E8"/>
              <w:spacing w:val="2"/>
            </w:rPr>
            <w:t xml:space="preserve">Wevac IMT050 </w:t>
            <w:t>User Manual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Calibri" w:hAnsi="Calibri" w:cs="Calibri" w:eastAsia="Microsoft YaHei"/>
              <w:b w:val="0"/>
              <w:sz w:val="10"/>
              <w:color w:val="E8E8E8"/>
              <w:spacing w:val="2"/>
            </w:rPr>
            <w:t xml:space="preserve">Wevac IMT050 </w:t>
            <w:t>User Manual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Calibri" w:hAnsi="Calibri" w:cs="Calibri" w:eastAsia="Microsoft YaHei"/>
              <w:b w:val="0"/>
              <w:sz w:val="10"/>
              <w:color w:val="E8E8E8"/>
              <w:spacing w:val="2"/>
            </w:rPr>
            <w:t xml:space="preserve">Wevac IMT050 </w:t>
            <w:t>User Manual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Calibri" w:hAnsi="Calibri" w:cs="Calibri" w:eastAsia="Microsoft YaHei"/>
              <w:b w:val="0"/>
              <w:sz w:val="10"/>
              <w:color w:val="E8E8E8"/>
              <w:spacing w:val="2"/>
            </w:rPr>
            <w:t xml:space="preserve">Wevac IMT050 </w:t>
            <w:t>User Manual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Calibri" w:hAnsi="Calibri" w:cs="Calibri" w:eastAsia="Microsoft YaHei"/>
              <w:b w:val="0"/>
              <w:sz w:val="10"/>
              <w:color w:val="E8E8E8"/>
              <w:spacing w:val="2"/>
            </w:rPr>
            <w:t xml:space="preserve">Wevac IMT050 </w:t>
            <w:t>User Manual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Calibri" w:hAnsi="Calibri" w:cs="Calibri" w:eastAsia="Microsoft YaHei"/>
              <w:b w:val="0"/>
              <w:sz w:val="10"/>
              <w:color w:val="E8E8E8"/>
              <w:spacing w:val="2"/>
            </w:rPr>
            <w:t xml:space="preserve">Wevac IMT050 </w:t>
            <w:t>User Manual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Calibri" w:hAnsi="Calibri" w:cs="Calibri" w:eastAsia="Microsoft YaHei"/>
              <w:b w:val="0"/>
              <w:sz w:val="10"/>
              <w:color w:val="E8E8E8"/>
              <w:spacing w:val="2"/>
            </w:rPr>
            <w:t xml:space="preserve">Wevac IMT050 </w:t>
            <w:t>User Manual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Calibri" w:hAnsi="Calibri" w:cs="Calibri" w:eastAsia="Microsoft YaHei"/>
              <w:b w:val="0"/>
              <w:sz w:val="10"/>
              <w:color w:val="E8E8E8"/>
              <w:spacing w:val="2"/>
            </w:rPr>
            <w:t xml:space="preserve">Wevac IMT050 </w:t>
            <w:t>User Manual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Calibri" w:hAnsi="Calibri" w:cs="Calibri" w:eastAsia="Microsoft YaHei"/>
              <w:b w:val="0"/>
              <w:sz w:val="10"/>
              <w:color w:val="E8E8E8"/>
              <w:spacing w:val="2"/>
            </w:rPr>
            <w:t xml:space="preserve">Wevac IMT050 </w:t>
            <w:t>User Manual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Calibri" w:hAnsi="Calibri" w:cs="Calibri" w:eastAsia="Microsoft YaHei"/>
              <w:b w:val="0"/>
              <w:sz w:val="10"/>
              <w:color w:val="E8E8E8"/>
              <w:spacing w:val="2"/>
            </w:rPr>
            <w:t xml:space="preserve">Wevac IMT050 </w:t>
            <w:t>User Manual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Calibri" w:hAnsi="Calibri" w:cs="Calibri" w:eastAsia="Microsoft YaHei"/>
              <w:b w:val="0"/>
              <w:sz w:val="10"/>
              <w:color w:val="E8E8E8"/>
              <w:spacing w:val="2"/>
            </w:rPr>
            <w:t xml:space="preserve">Wevac IMT050 </w:t>
            <w:t>User Manual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48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48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4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48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48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4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48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48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48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
  <Relationship Id="rId3" Type="http://schemas.openxmlformats.org/officeDocument/2006/relationships/styles" Target="styles.xml"/>
  <Relationship Id="rId4" Type="http://schemas.microsoft.com/office/2007/relationships/stylesWithEffects" Target="stylesWithEffects.xml"/>
  <Relationship Id="rId5" Type="http://schemas.openxmlformats.org/officeDocument/2006/relationships/settings" Target="settings.xml"/>
  <Relationship Id="rId6" Type="http://schemas.openxmlformats.org/officeDocument/2006/relationships/webSettings" Target="webSetting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  <Relationship Id="rId1" Type="http://schemas.openxmlformats.org/officeDocument/2006/relationships/customXml" Target="../customXml/item1.xml"/>
  <Relationship Id="rId2" Type="http://schemas.openxmlformats.org/officeDocument/2006/relationships/numbering" Target="numbering.xml"/>
  <Relationship Id="rId9" Type="http://schemas.openxmlformats.org/officeDocument/2006/relationships/footer" Target="footer1.xml"/>
  <Relationship Id="rId10" Type="http://schemas.openxmlformats.org/officeDocument/2006/relationships/image" Target="media/image1.png"/>
  <Relationship Id="rId11" Type="http://schemas.openxmlformats.org/officeDocument/2006/relationships/footer" Target="footer2.xml"/>
  <Relationship Id="rId12" Type="http://schemas.openxmlformats.org/officeDocument/2006/relationships/footer" Target="footer3.xml"/>
  <Relationship Id="rId13" Type="http://schemas.openxmlformats.org/officeDocument/2006/relationships/image" Target="media/image2.png"/>
  <Relationship Id="rId14" Type="http://schemas.openxmlformats.org/officeDocument/2006/relationships/footer" Target="footer4.xml"/>
  <Relationship Id="rId15" Type="http://schemas.openxmlformats.org/officeDocument/2006/relationships/footer" Target="footer5.xml"/>
  <Relationship Id="rId16" Type="http://schemas.openxmlformats.org/officeDocument/2006/relationships/footer" Target="footer6.xml"/>
  <Relationship Id="rId17" Type="http://schemas.openxmlformats.org/officeDocument/2006/relationships/image" Target="media/image3.png"/>
  <Relationship Id="rId18" Type="http://schemas.openxmlformats.org/officeDocument/2006/relationships/footer" Target="footer7.xml"/>
  <Relationship Id="rId19" Type="http://schemas.openxmlformats.org/officeDocument/2006/relationships/image" Target="media/image4.png"/>
  <Relationship Id="rId20" Type="http://schemas.openxmlformats.org/officeDocument/2006/relationships/image" Target="media/image5.png"/>
  <Relationship Id="rId21" Type="http://schemas.openxmlformats.org/officeDocument/2006/relationships/footer" Target="footer8.xml"/>
  <Relationship Id="rId22" Type="http://schemas.openxmlformats.org/officeDocument/2006/relationships/footer" Target="footer9.xml"/>
  <Relationship Id="rId23" Type="http://schemas.openxmlformats.org/officeDocument/2006/relationships/image" Target="media/image6.png"/>
  <Relationship Id="rId24" Type="http://schemas.openxmlformats.org/officeDocument/2006/relationships/image" Target="media/image7.png"/>
  <Relationship Id="rId25" Type="http://schemas.openxmlformats.org/officeDocument/2006/relationships/image" Target="media/image8.png"/>
  <Relationship Id="rId26" Type="http://schemas.openxmlformats.org/officeDocument/2006/relationships/footer" Target="footer10.xml"/>
  <Relationship Id="rId27" Type="http://schemas.openxmlformats.org/officeDocument/2006/relationships/image" Target="media/image9.png"/>
  <Relationship Id="rId28" Type="http://schemas.openxmlformats.org/officeDocument/2006/relationships/image" Target="media/image10.png"/>
  <Relationship Id="rId29" Type="http://schemas.openxmlformats.org/officeDocument/2006/relationships/image" Target="media/image11.png"/>
  <Relationship Id="rId30" Type="http://schemas.openxmlformats.org/officeDocument/2006/relationships/image" Target="media/image12.png"/>
  <Relationship Id="rId31" Type="http://schemas.openxmlformats.org/officeDocument/2006/relationships/image" Target="media/image13.png"/>
  <Relationship Id="rId32" Type="http://schemas.openxmlformats.org/officeDocument/2006/relationships/image" Target="media/image14.png"/>
  <Relationship Id="rId33" Type="http://schemas.openxmlformats.org/officeDocument/2006/relationships/footer" Target="footer11.xml"/>
  <Relationship Id="rId34" Type="http://schemas.openxmlformats.org/officeDocument/2006/relationships/footer" Target="footer12.xml"/>
  <Relationship Id="rId35" Type="http://schemas.openxmlformats.org/officeDocument/2006/relationships/image" Target="media/image15.png"/>
  <Relationship Id="rId36" Type="http://schemas.openxmlformats.org/officeDocument/2006/relationships/image" Target="media/image16.png"/>
  <Relationship Id="rId37" Type="http://schemas.openxmlformats.org/officeDocument/2006/relationships/footer" Target="footer13.xml"/>
  <Relationship Id="rId38" Type="http://schemas.openxmlformats.org/officeDocument/2006/relationships/footer" Target="footer14.xml"/>
  <Relationship Id="rId39" Type="http://schemas.openxmlformats.org/officeDocument/2006/relationships/footer" Target="footer15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Calibri"/>
        <a:font script="Hebr" typeface="Calibri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Calibri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