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260" w:leftChars="0" w:firstLine="420" w:firstLineChars="0"/>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Purpose for visit to STEP, IIT Kgp</w:t>
      </w:r>
    </w:p>
    <w:p>
      <w:pPr>
        <w:ind w:left="1260" w:leftChars="0" w:firstLine="420" w:firstLineChars="0"/>
        <w:rPr>
          <w:rFonts w:hint="default" w:ascii="Times New Roman" w:hAnsi="Times New Roman" w:cs="Times New Roman"/>
          <w:b/>
          <w:bCs/>
          <w:sz w:val="36"/>
          <w:szCs w:val="36"/>
          <w:lang w:val="en-US"/>
        </w:rPr>
      </w:pPr>
    </w:p>
    <w:p>
      <w:pPr>
        <w:ind w:left="1260" w:leftChars="0" w:firstLine="420" w:firstLineChars="0"/>
        <w:rPr>
          <w:rFonts w:hint="default" w:ascii="Times New Roman" w:hAnsi="Times New Roman" w:cs="Times New Roman"/>
          <w:b/>
          <w:bCs/>
          <w:sz w:val="36"/>
          <w:szCs w:val="36"/>
          <w:lang w:val="en-US"/>
        </w:rPr>
      </w:pPr>
    </w:p>
    <w:p>
      <w:pPr>
        <w:rPr>
          <w:rFonts w:hint="default" w:ascii="Times New Roman" w:hAnsi="Times New Roman" w:cs="Times New Roman"/>
          <w:b w:val="0"/>
          <w:bCs w:val="0"/>
          <w:sz w:val="36"/>
          <w:szCs w:val="36"/>
          <w:lang w:val="en-US"/>
        </w:rPr>
      </w:pPr>
      <w:r>
        <w:rPr>
          <w:rFonts w:hint="default" w:ascii="Times New Roman" w:hAnsi="Times New Roman" w:cs="Times New Roman"/>
          <w:b w:val="0"/>
          <w:bCs w:val="0"/>
          <w:sz w:val="36"/>
          <w:szCs w:val="36"/>
          <w:lang w:val="en-US"/>
        </w:rPr>
        <w:t>The Science and Technology Entrepreneurs Park (STEP) is a Technology Business Incubation(TBI) located at IIT Kharagpur which has been a seeding ground for some of the leading startups and great entrepreneurs of all times. Through our visit to the centre we will learn how a simple innovative idea in mind can be turned into a future successful startup or a ground breaking technology. Their will be preliminary talks and interactive sessions by the department officials there.</w:t>
      </w:r>
    </w:p>
    <w:p>
      <w:pPr>
        <w:rPr>
          <w:rFonts w:hint="default" w:ascii="Times New Roman" w:hAnsi="Times New Roman" w:cs="Times New Roman"/>
          <w:b w:val="0"/>
          <w:bCs w:val="0"/>
          <w:sz w:val="36"/>
          <w:szCs w:val="36"/>
          <w:lang w:val="en-US"/>
        </w:rPr>
      </w:pPr>
    </w:p>
    <w:p>
      <w:pPr>
        <w:rPr>
          <w:rFonts w:hint="default" w:ascii="Times New Roman" w:hAnsi="Times New Roman" w:cs="Times New Roman"/>
          <w:b w:val="0"/>
          <w:bCs w:val="0"/>
          <w:sz w:val="36"/>
          <w:szCs w:val="36"/>
          <w:lang w:val="en-US"/>
        </w:rPr>
      </w:pPr>
      <w:r>
        <w:rPr>
          <w:rFonts w:hint="default" w:ascii="Times New Roman" w:hAnsi="Times New Roman" w:cs="Times New Roman"/>
          <w:b w:val="0"/>
          <w:bCs w:val="0"/>
          <w:sz w:val="36"/>
          <w:szCs w:val="36"/>
          <w:lang w:val="en-US"/>
        </w:rPr>
        <w:t>After returning to our institute, IIC proposes to organize an</w:t>
      </w:r>
      <w:r>
        <w:rPr>
          <w:rFonts w:hint="default" w:ascii="Times New Roman" w:hAnsi="Times New Roman" w:cs="Times New Roman"/>
          <w:b/>
          <w:bCs/>
          <w:sz w:val="36"/>
          <w:szCs w:val="36"/>
          <w:lang w:val="en-US"/>
        </w:rPr>
        <w:t xml:space="preserve"> idea competition </w:t>
      </w:r>
      <w:r>
        <w:rPr>
          <w:rFonts w:hint="default" w:ascii="Times New Roman" w:hAnsi="Times New Roman" w:cs="Times New Roman"/>
          <w:b w:val="0"/>
          <w:bCs w:val="0"/>
          <w:sz w:val="36"/>
          <w:szCs w:val="36"/>
          <w:lang w:val="en-US"/>
        </w:rPr>
        <w:t>where you will showcase the skills learnt and come up with great ideas with an intact business model that may become the next Flipkart or OLA!. Date and other details of the event will be circulated later.</w:t>
      </w:r>
    </w:p>
    <w:p>
      <w:pPr>
        <w:rPr>
          <w:rFonts w:hint="default" w:ascii="Times New Roman" w:hAnsi="Times New Roman" w:cs="Times New Roman"/>
          <w:b w:val="0"/>
          <w:bCs w:val="0"/>
          <w:sz w:val="36"/>
          <w:szCs w:val="36"/>
          <w:lang w:val="en-US"/>
        </w:rPr>
      </w:pPr>
    </w:p>
    <w:p>
      <w:pPr>
        <w:rPr>
          <w:rFonts w:hint="default" w:ascii="Times New Roman" w:hAnsi="Times New Roman" w:cs="Times New Roman"/>
          <w:b w:val="0"/>
          <w:bCs w:val="0"/>
          <w:sz w:val="36"/>
          <w:szCs w:val="36"/>
          <w:lang w:val="en-US"/>
        </w:rPr>
      </w:pPr>
    </w:p>
    <w:p>
      <w:pPr>
        <w:rPr>
          <w:rFonts w:hint="default" w:ascii="Times New Roman" w:hAnsi="Times New Roman" w:cs="Times New Roman"/>
          <w:b w:val="0"/>
          <w:bCs w:val="0"/>
          <w:sz w:val="36"/>
          <w:szCs w:val="36"/>
          <w:lang w:val="en-US"/>
        </w:rPr>
      </w:pPr>
    </w:p>
    <w:p>
      <w:pPr>
        <w:rPr>
          <w:rFonts w:hint="default" w:ascii="Times New Roman" w:hAnsi="Times New Roman" w:cs="Times New Roman"/>
          <w:b w:val="0"/>
          <w:bCs w:val="0"/>
          <w:sz w:val="36"/>
          <w:szCs w:val="36"/>
          <w:lang w:val="en-US"/>
        </w:rPr>
      </w:pPr>
      <w:r>
        <w:rPr>
          <w:rFonts w:hint="default" w:ascii="Times New Roman" w:hAnsi="Times New Roman" w:cs="Times New Roman"/>
          <w:b w:val="0"/>
          <w:bCs w:val="0"/>
          <w:sz w:val="36"/>
          <w:szCs w:val="36"/>
          <w:lang w:val="en-US"/>
        </w:rPr>
        <w:t>Dilpreet Singh Chawla,</w:t>
      </w:r>
    </w:p>
    <w:p>
      <w:pPr>
        <w:rPr>
          <w:rFonts w:hint="default" w:ascii="Times New Roman" w:hAnsi="Times New Roman" w:cs="Times New Roman"/>
          <w:b w:val="0"/>
          <w:bCs w:val="0"/>
          <w:sz w:val="36"/>
          <w:szCs w:val="36"/>
          <w:lang w:val="en-US"/>
        </w:rPr>
      </w:pPr>
      <w:r>
        <w:rPr>
          <w:rFonts w:hint="default" w:ascii="Times New Roman" w:hAnsi="Times New Roman" w:cs="Times New Roman"/>
          <w:b w:val="0"/>
          <w:bCs w:val="0"/>
          <w:sz w:val="36"/>
          <w:szCs w:val="36"/>
          <w:lang w:val="en-US"/>
        </w:rPr>
        <w:t>Student Member</w:t>
      </w:r>
    </w:p>
    <w:p>
      <w:pPr>
        <w:rPr>
          <w:rFonts w:hint="default" w:ascii="Times New Roman" w:hAnsi="Times New Roman" w:cs="Times New Roman"/>
          <w:b w:val="0"/>
          <w:bCs w:val="0"/>
          <w:sz w:val="36"/>
          <w:szCs w:val="36"/>
          <w:lang w:val="en-US"/>
        </w:rPr>
      </w:pPr>
      <w:r>
        <w:rPr>
          <w:rFonts w:hint="default" w:ascii="Times New Roman" w:hAnsi="Times New Roman" w:cs="Times New Roman"/>
          <w:b w:val="0"/>
          <w:bCs w:val="0"/>
          <w:sz w:val="36"/>
          <w:szCs w:val="36"/>
          <w:lang w:val="en-US"/>
        </w:rPr>
        <w:t>Institution Innovation Council</w:t>
      </w:r>
    </w:p>
    <w:p>
      <w:pPr>
        <w:rPr>
          <w:rFonts w:hint="default" w:ascii="Times New Roman" w:hAnsi="Times New Roman" w:cs="Times New Roman"/>
          <w:sz w:val="36"/>
          <w:szCs w:val="36"/>
          <w:lang w:val="en-US"/>
        </w:rPr>
      </w:pPr>
      <w:r>
        <w:rPr>
          <w:rFonts w:hint="default" w:ascii="Times New Roman" w:hAnsi="Times New Roman" w:cs="Times New Roman"/>
          <w:b w:val="0"/>
          <w:bCs w:val="0"/>
          <w:sz w:val="36"/>
          <w:szCs w:val="36"/>
          <w:lang w:val="en-US"/>
        </w:rPr>
        <w:t>IIIT Kalyani</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CD3E49"/>
    <w:rsid w:val="18B83AC4"/>
    <w:rsid w:val="79CD3E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2019-01-25T17:29:00Z</dcterms:created>
  <dc:creator>Dilpreet Singh</dc:creator>
  <cp:lastModifiedBy>Dilpreet Singh</cp:lastModifiedBy>
  <dcterms:modified xsi:type="dcterms:W3CDTF">2019-01-25T17:59:06Z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