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8F7" w:rsidRDefault="00AA18F7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Collection of Bibliographies for review</w:t>
      </w:r>
    </w:p>
    <w:p w:rsidR="00AA18F7" w:rsidRDefault="00AA18F7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1. Chambers, J. M. (2008).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Software for Data Analysis: Programming with R</w:t>
      </w:r>
      <w:r>
        <w:rPr>
          <w:rFonts w:ascii="Times New Roman" w:hAnsi="Times New Roman" w:cs="Times New Roman"/>
          <w:color w:val="000000"/>
          <w:sz w:val="24"/>
          <w:szCs w:val="24"/>
        </w:rPr>
        <w:t>, Springer.</w:t>
      </w: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2. Albert, J. (2009).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Bayesian Computation with R</w:t>
      </w:r>
      <w:r>
        <w:rPr>
          <w:rFonts w:ascii="Times New Roman" w:hAnsi="Times New Roman" w:cs="Times New Roman"/>
          <w:color w:val="000000"/>
          <w:sz w:val="24"/>
          <w:szCs w:val="24"/>
        </w:rPr>
        <w:t>, 2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nd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edition.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Springer, New York.</w:t>
      </w:r>
      <w:proofErr w:type="gramEnd"/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Bolstad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W.M. (2010).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Understanding Computational Bayesian Statistics</w:t>
      </w:r>
      <w:r>
        <w:rPr>
          <w:rFonts w:ascii="Times New Roman" w:hAnsi="Times New Roman" w:cs="Times New Roman"/>
          <w:color w:val="000000"/>
          <w:sz w:val="24"/>
          <w:szCs w:val="24"/>
        </w:rPr>
        <w:t>, John Wiley</w:t>
      </w: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&amp; Sons, New Jersey.</w:t>
      </w:r>
      <w:proofErr w:type="gramEnd"/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Congdon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P. (2006).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Bayesian Statistical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Modelling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2nd edition.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John Wiley.</w:t>
      </w:r>
      <w:proofErr w:type="gramEnd"/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5. Evans, M., and T. Swartz. (1995). Methods for approximating integrals in statistics</w:t>
      </w: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special emphasis on Bayesian integration problems,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Statistical Science, </w:t>
      </w:r>
      <w:r>
        <w:rPr>
          <w:rFonts w:ascii="Times New Roman" w:hAnsi="Times New Roman" w:cs="Times New Roman"/>
          <w:color w:val="000000"/>
          <w:sz w:val="24"/>
          <w:szCs w:val="24"/>
        </w:rPr>
        <w:t>10, 254-</w:t>
      </w: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272.</w:t>
      </w: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6.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Gamerman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D. and Lopes, H.F. (2006).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Markov Chain Monte Carlo: Stochastic</w:t>
      </w: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Simulation for Bayesian Inference</w:t>
      </w:r>
      <w:r>
        <w:rPr>
          <w:rFonts w:ascii="Times New Roman" w:hAnsi="Times New Roman" w:cs="Times New Roman"/>
          <w:color w:val="000000"/>
          <w:sz w:val="24"/>
          <w:szCs w:val="24"/>
        </w:rPr>
        <w:t>, (2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nd </w:t>
      </w:r>
      <w:r>
        <w:rPr>
          <w:rFonts w:ascii="Times New Roman" w:hAnsi="Times New Roman" w:cs="Times New Roman"/>
          <w:color w:val="000000"/>
          <w:sz w:val="24"/>
          <w:szCs w:val="24"/>
        </w:rPr>
        <w:t>edition), Taylor &amp; Francis, Boca, Raton, FL.</w:t>
      </w:r>
      <w:proofErr w:type="gramEnd"/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7.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Gelfand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A.E., and Smith, A.F.M. (1990). Sampling-based approaches to calculating</w:t>
      </w: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marginal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densities,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J. Am. Stat.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Asso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. , </w:t>
      </w:r>
      <w:r>
        <w:rPr>
          <w:rFonts w:ascii="Times New Roman" w:hAnsi="Times New Roman" w:cs="Times New Roman"/>
          <w:color w:val="000000"/>
          <w:sz w:val="24"/>
          <w:szCs w:val="24"/>
        </w:rPr>
        <w:t>85, 398–409.</w:t>
      </w: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8.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Gelman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A., Carlin, J.B., Stern, H.S. and Donald B. Rubin, D.B. (2003).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Bayesian</w:t>
      </w: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Data Analysis</w:t>
      </w:r>
      <w:r>
        <w:rPr>
          <w:rFonts w:ascii="Times New Roman" w:hAnsi="Times New Roman" w:cs="Times New Roman"/>
          <w:color w:val="000000"/>
          <w:sz w:val="24"/>
          <w:szCs w:val="24"/>
        </w:rPr>
        <w:t>, 2nd ed., Chapman &amp; Hall/CRC Press Company</w:t>
      </w: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9.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Geman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S.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Geman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D. (1984). Stochastic relaxation, Gibbs distribution and</w:t>
      </w: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Bayesian restoration of images,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IEE Transactions on Pattern Analysis and Machine</w:t>
      </w: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Intelligence, </w:t>
      </w:r>
      <w:r>
        <w:rPr>
          <w:rFonts w:ascii="Times New Roman" w:hAnsi="Times New Roman" w:cs="Times New Roman"/>
          <w:color w:val="000000"/>
          <w:sz w:val="24"/>
          <w:szCs w:val="24"/>
        </w:rPr>
        <w:t>6, 721–741.</w:t>
      </w: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10. Hastings, W.K. (1970). Monte Carlo sampling methods using Markov Chains and</w:t>
      </w: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their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applications,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Biometrika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57, 97–109.</w:t>
      </w: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11. Johnson, N.,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Kotz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S.,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Balakrishnan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N. (1994).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Continuous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Univariate</w:t>
      </w:r>
      <w:proofErr w:type="spellEnd"/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Distributions</w:t>
      </w:r>
      <w:r>
        <w:rPr>
          <w:rFonts w:ascii="Times New Roman" w:hAnsi="Times New Roman" w:cs="Times New Roman"/>
          <w:color w:val="000000"/>
          <w:sz w:val="24"/>
          <w:szCs w:val="24"/>
        </w:rPr>
        <w:t>, Vol. 1 &amp; 2, 2nd edition, John Wiley and Sons, New York.</w:t>
      </w:r>
      <w:proofErr w:type="gramEnd"/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12.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Klugman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S.,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Panjer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H.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Willmot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G. (2012).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Loss Models: From Data to</w:t>
      </w: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Decisions</w:t>
      </w:r>
      <w:r>
        <w:rPr>
          <w:rFonts w:ascii="Times New Roman" w:hAnsi="Times New Roman" w:cs="Times New Roman"/>
          <w:color w:val="000000"/>
          <w:sz w:val="24"/>
          <w:szCs w:val="24"/>
        </w:rPr>
        <w:t>, 4th ed., John Wiley and Sons, New York.</w:t>
      </w:r>
      <w:proofErr w:type="gramEnd"/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13. Kumar, V.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Ligges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U. (2011). 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reliaR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A package for some probability</w:t>
      </w: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distributions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hyperlink r:id="rId5" w:history="1">
        <w:r w:rsidRPr="00403FD4">
          <w:rPr>
            <w:rStyle w:val="Hyperlink"/>
            <w:rFonts w:ascii="Times New Roman" w:hAnsi="Times New Roman" w:cs="Times New Roman"/>
            <w:sz w:val="24"/>
            <w:szCs w:val="24"/>
          </w:rPr>
          <w:t>http://cran.r-project.org/web/packages/reliaR/index.html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14. Kumar, V.,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Ligges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U. and Thomas, A. (2010).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ReliaBUGS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User 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Manual :</w:t>
      </w:r>
      <w:proofErr w:type="gram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A</w:t>
      </w: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subsystem</w:t>
      </w:r>
      <w:proofErr w:type="gram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OpenBUGS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for some statistical models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version 1.0,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OpenBUGS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3.2.1,</w:t>
      </w:r>
    </w:p>
    <w:p w:rsidR="00EF5E99" w:rsidRDefault="00764FED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hyperlink r:id="rId6" w:history="1">
        <w:r w:rsidR="00EF5E99" w:rsidRPr="00403FD4">
          <w:rPr>
            <w:rStyle w:val="Hyperlink"/>
            <w:rFonts w:ascii="Times New Roman" w:hAnsi="Times New Roman" w:cs="Times New Roman"/>
            <w:sz w:val="24"/>
            <w:szCs w:val="24"/>
          </w:rPr>
          <w:t>http://openbugs.info/w/Downloads/</w:t>
        </w:r>
      </w:hyperlink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15. Lawless, J. F., (2003).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Statistical Models and Methods for Lifetime Data</w:t>
      </w:r>
      <w:r>
        <w:rPr>
          <w:rFonts w:ascii="Times New Roman" w:hAnsi="Times New Roman" w:cs="Times New Roman"/>
          <w:color w:val="000000"/>
          <w:sz w:val="24"/>
          <w:szCs w:val="24"/>
        </w:rPr>
        <w:t>, 2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nd </w:t>
      </w:r>
      <w:r>
        <w:rPr>
          <w:rFonts w:ascii="Times New Roman" w:hAnsi="Times New Roman" w:cs="Times New Roman"/>
          <w:color w:val="000000"/>
          <w:sz w:val="24"/>
          <w:szCs w:val="24"/>
        </w:rPr>
        <w:t>ed., John</w:t>
      </w: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Wiley and Sons, New York.</w:t>
      </w:r>
      <w:proofErr w:type="gramEnd"/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16.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Lunn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D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2010). Recent Developments in the BUGS software,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ISBA Bulletin</w:t>
      </w:r>
      <w:r>
        <w:rPr>
          <w:rFonts w:ascii="Times New Roman" w:hAnsi="Times New Roman" w:cs="Times New Roman"/>
          <w:color w:val="000000"/>
          <w:sz w:val="24"/>
          <w:szCs w:val="24"/>
        </w:rPr>
        <w:t>, 17(3),</w:t>
      </w: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16-17.</w:t>
      </w:r>
      <w:proofErr w:type="gramEnd"/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17.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Lunn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D.J., Jackson, C., Best, N., Andrew, A.,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Spiegelhalter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D. (2013).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The</w:t>
      </w: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BUGS 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Book :A</w:t>
      </w:r>
      <w:proofErr w:type="gram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Practical Introduction to Bayesian Analysis</w:t>
      </w:r>
      <w:r>
        <w:rPr>
          <w:rFonts w:ascii="Times New Roman" w:hAnsi="Times New Roman" w:cs="Times New Roman"/>
          <w:color w:val="000000"/>
          <w:sz w:val="24"/>
          <w:szCs w:val="24"/>
        </w:rPr>
        <w:t>, Chapman &amp; Hall/CRC,</w:t>
      </w: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London, UK.</w:t>
      </w: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18. Marshall, A. W.,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Olkin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I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2007).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Life Distributions: Structure of Nonparametric,</w:t>
      </w: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Semiparametric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and Parametric Families</w:t>
      </w:r>
      <w:r>
        <w:rPr>
          <w:rFonts w:ascii="Times New Roman" w:hAnsi="Times New Roman" w:cs="Times New Roman"/>
          <w:color w:val="000000"/>
          <w:sz w:val="24"/>
          <w:szCs w:val="24"/>
        </w:rPr>
        <w:t>, Springer, New York.</w:t>
      </w: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19. Meeker, W.Q. and Escobar, L.A. (1998).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Statistical Method for Reliability Data</w:t>
      </w:r>
      <w:r>
        <w:rPr>
          <w:rFonts w:ascii="Times New Roman" w:hAnsi="Times New Roman" w:cs="Times New Roman"/>
          <w:color w:val="000000"/>
          <w:sz w:val="24"/>
          <w:szCs w:val="24"/>
        </w:rPr>
        <w:t>, John</w:t>
      </w: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Wiley &amp; Sons, New York.</w:t>
      </w:r>
      <w:proofErr w:type="gramEnd"/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20. Metropolis, N., A.W.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Rosenbluth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M.N.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Rosenbluth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A. Teller, and H. Teller. (1953).</w:t>
      </w: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Equations of state calculations by fast computing machines.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Journal of Chemical</w:t>
      </w: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Physics, </w:t>
      </w:r>
      <w:r>
        <w:rPr>
          <w:rFonts w:ascii="Times New Roman" w:hAnsi="Times New Roman" w:cs="Times New Roman"/>
          <w:color w:val="000000"/>
          <w:sz w:val="24"/>
          <w:szCs w:val="24"/>
        </w:rPr>
        <w:t>21, 1087–1091.</w:t>
      </w: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21. Metropolis, N.,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S. (1949).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The Monte Carlo method,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J. Amer. Statist.</w:t>
      </w:r>
      <w:proofErr w:type="gramEnd"/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Assoc., </w:t>
      </w:r>
      <w:r>
        <w:rPr>
          <w:rFonts w:ascii="Times New Roman" w:hAnsi="Times New Roman" w:cs="Times New Roman"/>
          <w:color w:val="000000"/>
          <w:sz w:val="24"/>
          <w:szCs w:val="24"/>
        </w:rPr>
        <w:t>44, 335–341.</w:t>
      </w: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22.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Ntzoufras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I. (2009).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Bayesian Modeling using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WinBUGS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John Wiley &amp; Sons, New</w:t>
      </w: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York.</w:t>
      </w: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color w:val="131313"/>
          <w:sz w:val="24"/>
          <w:szCs w:val="24"/>
        </w:rPr>
      </w:pPr>
      <w:r>
        <w:rPr>
          <w:rFonts w:ascii="Times New Roman" w:hAnsi="Times New Roman" w:cs="Times New Roman"/>
          <w:color w:val="131313"/>
          <w:sz w:val="24"/>
          <w:szCs w:val="24"/>
        </w:rPr>
        <w:t xml:space="preserve">23. R Development Core Team (2013). </w:t>
      </w:r>
      <w:r>
        <w:rPr>
          <w:rFonts w:ascii="Times New Roman" w:hAnsi="Times New Roman" w:cs="Times New Roman"/>
          <w:i/>
          <w:iCs/>
          <w:color w:val="131313"/>
          <w:sz w:val="24"/>
          <w:szCs w:val="24"/>
        </w:rPr>
        <w:t>R: A language and environment for statistical</w:t>
      </w: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31313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color w:val="131313"/>
          <w:sz w:val="24"/>
          <w:szCs w:val="24"/>
        </w:rPr>
        <w:t>computing</w:t>
      </w:r>
      <w:proofErr w:type="gramEnd"/>
      <w:r>
        <w:rPr>
          <w:rFonts w:ascii="Times New Roman" w:hAnsi="Times New Roman" w:cs="Times New Roman"/>
          <w:i/>
          <w:iCs/>
          <w:color w:val="131313"/>
          <w:sz w:val="24"/>
          <w:szCs w:val="24"/>
        </w:rPr>
        <w:t>, R Foundation for Statistical Computing</w:t>
      </w:r>
      <w:r>
        <w:rPr>
          <w:rFonts w:ascii="Times New Roman" w:hAnsi="Times New Roman" w:cs="Times New Roman"/>
          <w:color w:val="131313"/>
          <w:sz w:val="24"/>
          <w:szCs w:val="24"/>
        </w:rPr>
        <w:t>, Vienna, Austria. URL</w:t>
      </w:r>
    </w:p>
    <w:p w:rsidR="00EF5E99" w:rsidRDefault="00764FED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31313"/>
          <w:sz w:val="24"/>
          <w:szCs w:val="24"/>
        </w:rPr>
      </w:pPr>
      <w:hyperlink r:id="rId7" w:history="1">
        <w:r w:rsidR="00EF5E99" w:rsidRPr="00403FD4">
          <w:rPr>
            <w:rStyle w:val="Hyperlink"/>
            <w:rFonts w:ascii="Times New Roman" w:hAnsi="Times New Roman" w:cs="Times New Roman"/>
            <w:sz w:val="24"/>
            <w:szCs w:val="24"/>
          </w:rPr>
          <w:t>http://www.R-project.org</w:t>
        </w:r>
      </w:hyperlink>
      <w:r w:rsidR="00EF5E99">
        <w:rPr>
          <w:rFonts w:ascii="Times New Roman" w:hAnsi="Times New Roman" w:cs="Times New Roman"/>
          <w:color w:val="131313"/>
          <w:sz w:val="24"/>
          <w:szCs w:val="24"/>
        </w:rPr>
        <w:t>.</w:t>
      </w: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31313"/>
          <w:sz w:val="24"/>
          <w:szCs w:val="24"/>
        </w:rPr>
      </w:pP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24. Robert, C.P. and Casella, G. (1999).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Monte Carlo Statistical Method</w:t>
      </w:r>
      <w:r>
        <w:rPr>
          <w:rFonts w:ascii="Times New Roman" w:hAnsi="Times New Roman" w:cs="Times New Roman"/>
          <w:color w:val="000000"/>
          <w:sz w:val="24"/>
          <w:szCs w:val="24"/>
        </w:rPr>
        <w:t>s, Springer, New</w:t>
      </w: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York.</w:t>
      </w: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25. Robert, C.P. and Casella, G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2010).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Introducing Monte Carlo Methods with R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Springer, New York.</w:t>
      </w:r>
      <w:proofErr w:type="gramEnd"/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26.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Spiegelhalter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D., Thomas, A., Best, N.,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Lunn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D. (2004).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OpenBUGS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User</w:t>
      </w: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Manual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hyperlink r:id="rId8" w:history="1">
        <w:r w:rsidRPr="00403FD4">
          <w:rPr>
            <w:rStyle w:val="Hyperlink"/>
            <w:rFonts w:ascii="Times New Roman" w:hAnsi="Times New Roman" w:cs="Times New Roman"/>
            <w:sz w:val="24"/>
            <w:szCs w:val="24"/>
          </w:rPr>
          <w:t>http://www.mrc-bsu.cam.ac.uk/</w:t>
        </w:r>
      </w:hyperlink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27. Tanner, M.A. (1996).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Tools for Statistical Inferenc</w:t>
      </w:r>
      <w:r>
        <w:rPr>
          <w:rFonts w:ascii="Times New Roman" w:hAnsi="Times New Roman" w:cs="Times New Roman"/>
          <w:color w:val="000000"/>
          <w:sz w:val="24"/>
          <w:szCs w:val="24"/>
        </w:rPr>
        <w:t>e, 3rd ed. Springer-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Verlag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New</w:t>
      </w: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York</w:t>
      </w: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28. Thomas, A. (2010).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OpenBUGS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Developer Manual</w:t>
      </w:r>
      <w:r>
        <w:rPr>
          <w:rFonts w:ascii="Times New Roman" w:hAnsi="Times New Roman" w:cs="Times New Roman"/>
          <w:color w:val="000000"/>
          <w:sz w:val="24"/>
          <w:szCs w:val="24"/>
        </w:rPr>
        <w:t>, Version 3.1.2. URL</w:t>
      </w:r>
    </w:p>
    <w:p w:rsidR="00EF5E99" w:rsidRDefault="00764FED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FF"/>
          <w:sz w:val="24"/>
          <w:szCs w:val="24"/>
        </w:rPr>
      </w:pPr>
      <w:hyperlink r:id="rId9" w:history="1">
        <w:r w:rsidR="00EF5E99" w:rsidRPr="00403FD4">
          <w:rPr>
            <w:rStyle w:val="Hyperlink"/>
            <w:rFonts w:ascii="Times New Roman" w:hAnsi="Times New Roman" w:cs="Times New Roman"/>
            <w:sz w:val="24"/>
            <w:szCs w:val="24"/>
          </w:rPr>
          <w:t>http://www.openbugs.info/</w:t>
        </w:r>
      </w:hyperlink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FF"/>
          <w:sz w:val="24"/>
          <w:szCs w:val="24"/>
        </w:rPr>
      </w:pP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29. Thomas, A., O’Hara, B.,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Ligges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U.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Sturtz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S. (2006).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Making BUGS Open,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R</w:t>
      </w: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News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6, 12–17, URL </w:t>
      </w:r>
      <w:hyperlink r:id="rId10" w:history="1">
        <w:r w:rsidRPr="00403FD4">
          <w:rPr>
            <w:rStyle w:val="Hyperlink"/>
            <w:rFonts w:ascii="Times New Roman" w:hAnsi="Times New Roman" w:cs="Times New Roman"/>
            <w:sz w:val="24"/>
            <w:szCs w:val="24"/>
          </w:rPr>
          <w:t>http://mathstat.helsinki.fi/openbugs/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30. Tierney, L. (1994). Markov chains for exploring posterior distributions (with</w:t>
      </w: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discussion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Ann. Statist., </w:t>
      </w:r>
      <w:r>
        <w:rPr>
          <w:rFonts w:ascii="Times New Roman" w:hAnsi="Times New Roman" w:cs="Times New Roman"/>
          <w:color w:val="000000"/>
          <w:sz w:val="24"/>
          <w:szCs w:val="24"/>
        </w:rPr>
        <w:t>22, 1701–1762.</w:t>
      </w: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31.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Upadhyay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S.K.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Vasishta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N. and Smith, A.F.M., (2000). Bayes inference in life</w:t>
      </w:r>
    </w:p>
    <w:p w:rsidR="00EF5E99" w:rsidRDefault="00EF5E99" w:rsidP="00764FE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testing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reliability via Markov Chain Monte Carlo Simulation,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Sankhya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62, 203-</w:t>
      </w:r>
    </w:p>
    <w:p w:rsidR="0068302B" w:rsidRDefault="00EF5E99" w:rsidP="00764FED">
      <w:r>
        <w:rPr>
          <w:rFonts w:ascii="Times New Roman" w:hAnsi="Times New Roman" w:cs="Times New Roman"/>
          <w:color w:val="000000"/>
          <w:sz w:val="24"/>
          <w:szCs w:val="24"/>
        </w:rPr>
        <w:t>222.</w:t>
      </w:r>
      <w:bookmarkStart w:id="0" w:name="_GoBack"/>
      <w:bookmarkEnd w:id="0"/>
    </w:p>
    <w:sectPr w:rsidR="0068302B" w:rsidSect="00683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F5E99"/>
    <w:rsid w:val="0068302B"/>
    <w:rsid w:val="00764FED"/>
    <w:rsid w:val="00A63140"/>
    <w:rsid w:val="00AA18F7"/>
    <w:rsid w:val="00EF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E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5E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rc-bsu.cam.ac.uk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-project.org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openbugs.info/w/Download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ran.r-project.org/web/packages/reliaR/index.html" TargetMode="External"/><Relationship Id="rId10" Type="http://schemas.openxmlformats.org/officeDocument/2006/relationships/hyperlink" Target="http://mathstat.helsinki.fi/openbug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penbugs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sunil bogati</cp:lastModifiedBy>
  <cp:revision>4</cp:revision>
  <cp:lastPrinted>2015-01-11T13:07:00Z</cp:lastPrinted>
  <dcterms:created xsi:type="dcterms:W3CDTF">2015-01-10T07:21:00Z</dcterms:created>
  <dcterms:modified xsi:type="dcterms:W3CDTF">2015-01-11T13:07:00Z</dcterms:modified>
</cp:coreProperties>
</file>