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59" w:rsidRDefault="00455A59" w:rsidP="004843E1">
      <w:pPr>
        <w:spacing w:after="0"/>
        <w:jc w:val="center"/>
        <w:rPr>
          <w:b/>
          <w:sz w:val="38"/>
        </w:rPr>
      </w:pPr>
    </w:p>
    <w:p w:rsidR="00455A59" w:rsidRDefault="00455A59" w:rsidP="004843E1">
      <w:pPr>
        <w:spacing w:after="0"/>
        <w:jc w:val="center"/>
        <w:rPr>
          <w:b/>
          <w:sz w:val="38"/>
        </w:rPr>
      </w:pPr>
    </w:p>
    <w:p w:rsidR="00455A59" w:rsidRDefault="00455A59" w:rsidP="004843E1">
      <w:pPr>
        <w:spacing w:after="0"/>
        <w:jc w:val="center"/>
        <w:rPr>
          <w:b/>
          <w:sz w:val="38"/>
        </w:rPr>
      </w:pPr>
    </w:p>
    <w:p w:rsidR="00455A59" w:rsidRDefault="00455A59" w:rsidP="004843E1">
      <w:pPr>
        <w:spacing w:after="0"/>
        <w:jc w:val="center"/>
        <w:rPr>
          <w:b/>
          <w:sz w:val="38"/>
        </w:rPr>
      </w:pPr>
    </w:p>
    <w:p w:rsidR="00455A59" w:rsidRDefault="00455A59" w:rsidP="004843E1">
      <w:pPr>
        <w:spacing w:after="0"/>
        <w:jc w:val="center"/>
        <w:rPr>
          <w:b/>
          <w:sz w:val="38"/>
        </w:rPr>
      </w:pPr>
    </w:p>
    <w:p w:rsidR="00455A59" w:rsidRDefault="00455A59" w:rsidP="004843E1">
      <w:pPr>
        <w:spacing w:after="0"/>
        <w:jc w:val="center"/>
        <w:rPr>
          <w:b/>
          <w:sz w:val="38"/>
        </w:rPr>
      </w:pPr>
    </w:p>
    <w:p w:rsidR="005C421E" w:rsidRPr="004C5135" w:rsidRDefault="005C421E" w:rsidP="004843E1">
      <w:pPr>
        <w:spacing w:after="0"/>
        <w:jc w:val="center"/>
        <w:rPr>
          <w:b/>
          <w:sz w:val="38"/>
        </w:rPr>
      </w:pPr>
      <w:r w:rsidRPr="004C5135">
        <w:rPr>
          <w:b/>
          <w:sz w:val="38"/>
        </w:rPr>
        <w:t xml:space="preserve">Enable and Disable </w:t>
      </w:r>
    </w:p>
    <w:p w:rsidR="005C421E" w:rsidRPr="004C5135" w:rsidRDefault="005C421E" w:rsidP="004843E1">
      <w:pPr>
        <w:spacing w:after="0"/>
        <w:jc w:val="center"/>
        <w:rPr>
          <w:b/>
          <w:sz w:val="38"/>
        </w:rPr>
      </w:pPr>
      <w:r w:rsidRPr="004C5135">
        <w:rPr>
          <w:b/>
          <w:sz w:val="38"/>
        </w:rPr>
        <w:t>Developers Mode in MS Access 2010</w:t>
      </w:r>
    </w:p>
    <w:p w:rsidR="005C421E" w:rsidRDefault="005C421E" w:rsidP="004843E1">
      <w:pPr>
        <w:spacing w:after="0"/>
        <w:jc w:val="center"/>
      </w:pPr>
    </w:p>
    <w:p w:rsidR="005C421E" w:rsidRDefault="005C421E" w:rsidP="004843E1">
      <w:pPr>
        <w:spacing w:after="0"/>
        <w:jc w:val="center"/>
      </w:pPr>
    </w:p>
    <w:p w:rsidR="005C421E" w:rsidRDefault="005C421E" w:rsidP="004843E1">
      <w:pPr>
        <w:spacing w:after="0"/>
        <w:jc w:val="center"/>
      </w:pPr>
    </w:p>
    <w:p w:rsidR="005C421E" w:rsidRDefault="005C421E" w:rsidP="004843E1">
      <w:pPr>
        <w:spacing w:after="0"/>
        <w:jc w:val="center"/>
      </w:pPr>
    </w:p>
    <w:p w:rsidR="005C421E" w:rsidRDefault="005C421E" w:rsidP="004843E1">
      <w:pPr>
        <w:spacing w:after="0"/>
        <w:jc w:val="center"/>
      </w:pPr>
    </w:p>
    <w:p w:rsidR="00455A59" w:rsidRDefault="00455A59" w:rsidP="004843E1">
      <w:pPr>
        <w:spacing w:after="0"/>
      </w:pPr>
    </w:p>
    <w:p w:rsidR="005C421E" w:rsidRDefault="005C421E" w:rsidP="004843E1">
      <w:pPr>
        <w:spacing w:after="0"/>
        <w:jc w:val="center"/>
      </w:pPr>
    </w:p>
    <w:p w:rsidR="005C421E" w:rsidRDefault="005C421E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103DED" w:rsidRDefault="00103DED" w:rsidP="004843E1">
      <w:pPr>
        <w:spacing w:after="0"/>
        <w:jc w:val="center"/>
      </w:pPr>
    </w:p>
    <w:p w:rsidR="00103DED" w:rsidRDefault="00103DED" w:rsidP="004843E1">
      <w:pPr>
        <w:spacing w:after="0"/>
        <w:jc w:val="center"/>
      </w:pPr>
    </w:p>
    <w:p w:rsidR="00103DED" w:rsidRDefault="00103DED" w:rsidP="004843E1">
      <w:pPr>
        <w:spacing w:after="0"/>
        <w:jc w:val="center"/>
      </w:pPr>
    </w:p>
    <w:p w:rsidR="00103DED" w:rsidRDefault="00103DED" w:rsidP="004843E1">
      <w:pPr>
        <w:spacing w:after="0"/>
        <w:jc w:val="center"/>
      </w:pPr>
    </w:p>
    <w:p w:rsidR="00103DED" w:rsidRDefault="00103DED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DD4F36" w:rsidRDefault="00DD4F36" w:rsidP="004843E1">
      <w:pPr>
        <w:spacing w:after="0"/>
        <w:jc w:val="center"/>
      </w:pPr>
    </w:p>
    <w:p w:rsidR="00AE2661" w:rsidRDefault="00AE2661" w:rsidP="004843E1">
      <w:pPr>
        <w:spacing w:after="0"/>
      </w:pPr>
    </w:p>
    <w:p w:rsidR="00A16B12" w:rsidRDefault="00A16B12" w:rsidP="004843E1">
      <w:pPr>
        <w:spacing w:after="0"/>
      </w:pPr>
    </w:p>
    <w:p w:rsidR="00A16B12" w:rsidRDefault="00A16B12" w:rsidP="004843E1">
      <w:pPr>
        <w:spacing w:after="0"/>
      </w:pPr>
      <w:bookmarkStart w:id="0" w:name="_GoBack"/>
      <w:bookmarkEnd w:id="0"/>
    </w:p>
    <w:p w:rsidR="00D7003A" w:rsidRDefault="00D7003A" w:rsidP="004843E1">
      <w:pPr>
        <w:spacing w:after="0"/>
      </w:pPr>
    </w:p>
    <w:p w:rsidR="00D7003A" w:rsidRDefault="005C421E" w:rsidP="004843E1">
      <w:pPr>
        <w:spacing w:after="0"/>
      </w:pPr>
      <w:r>
        <w:t xml:space="preserve">Created </w:t>
      </w:r>
      <w:r w:rsidR="00AE2661">
        <w:t>By:</w:t>
      </w:r>
      <w:r w:rsidR="00DD4F36">
        <w:t xml:space="preserve"> Eros Niko Cas Alvarez</w:t>
      </w:r>
      <w:r w:rsidR="00103DED">
        <w:tab/>
      </w:r>
      <w:r w:rsidR="00103DED">
        <w:tab/>
      </w:r>
    </w:p>
    <w:p w:rsidR="00103DED" w:rsidRDefault="00626521" w:rsidP="004843E1">
      <w:pPr>
        <w:spacing w:after="0"/>
      </w:pPr>
      <w:r>
        <w:t xml:space="preserve">Email Address: </w:t>
      </w:r>
      <w:r w:rsidR="00103DED">
        <w:t>Eros_Niko_K_Alvarez@manulife.com</w:t>
      </w:r>
    </w:p>
    <w:p w:rsidR="00D7003A" w:rsidRDefault="00D7003A" w:rsidP="004843E1">
      <w:pPr>
        <w:spacing w:after="0"/>
      </w:pPr>
      <w:r>
        <w:t>Date Created: September 09</w:t>
      </w:r>
      <w:r w:rsidR="00A5249E">
        <w:t>,</w:t>
      </w:r>
      <w:r>
        <w:t xml:space="preserve"> 2016</w:t>
      </w:r>
    </w:p>
    <w:p w:rsidR="001C174C" w:rsidRDefault="001C174C" w:rsidP="004843E1">
      <w:pPr>
        <w:spacing w:after="0"/>
      </w:pPr>
    </w:p>
    <w:p w:rsidR="00103DED" w:rsidRDefault="00103DED" w:rsidP="004843E1">
      <w:pPr>
        <w:spacing w:after="0"/>
      </w:pPr>
    </w:p>
    <w:p w:rsidR="001C174C" w:rsidRDefault="001C174C" w:rsidP="004843E1">
      <w:pPr>
        <w:spacing w:after="0"/>
        <w:rPr>
          <w:i/>
        </w:rPr>
      </w:pPr>
      <w:r w:rsidRPr="005D7996">
        <w:rPr>
          <w:b/>
        </w:rPr>
        <w:lastRenderedPageBreak/>
        <w:t>Purpose:</w:t>
      </w:r>
      <w:r>
        <w:t xml:space="preserve"> This enables and disables executing MS Access Projects as Developers Mode </w:t>
      </w:r>
      <w:r w:rsidRPr="005D7996">
        <w:rPr>
          <w:i/>
        </w:rPr>
        <w:t xml:space="preserve">(Executing </w:t>
      </w:r>
      <w:r w:rsidR="00583D1D" w:rsidRPr="005D7996">
        <w:rPr>
          <w:i/>
        </w:rPr>
        <w:t xml:space="preserve">it </w:t>
      </w:r>
      <w:r w:rsidRPr="005D7996">
        <w:rPr>
          <w:i/>
        </w:rPr>
        <w:t>by SHIFT+ENTER)</w:t>
      </w:r>
    </w:p>
    <w:p w:rsidR="0000442F" w:rsidRDefault="0000442F" w:rsidP="004843E1">
      <w:pPr>
        <w:spacing w:after="0"/>
        <w:rPr>
          <w:i/>
        </w:rPr>
      </w:pPr>
    </w:p>
    <w:p w:rsidR="0000442F" w:rsidRPr="000B2850" w:rsidRDefault="0000442F" w:rsidP="004843E1">
      <w:pPr>
        <w:spacing w:after="0"/>
        <w:rPr>
          <w:b/>
          <w:sz w:val="24"/>
          <w:u w:val="single"/>
        </w:rPr>
      </w:pPr>
      <w:r w:rsidRPr="000B2850">
        <w:rPr>
          <w:b/>
          <w:i/>
          <w:sz w:val="24"/>
          <w:u w:val="single"/>
        </w:rPr>
        <w:t>NOTE: BACK UP YOUR MS ACCESS PROJECT BEFORE COMMITING CHANGES</w:t>
      </w:r>
      <w:r w:rsidR="007B277B" w:rsidRPr="000B2850">
        <w:rPr>
          <w:b/>
          <w:i/>
          <w:sz w:val="24"/>
          <w:u w:val="single"/>
        </w:rPr>
        <w:t>.</w:t>
      </w:r>
    </w:p>
    <w:p w:rsidR="005D7996" w:rsidRPr="005D7996" w:rsidRDefault="005D7996" w:rsidP="004843E1">
      <w:pPr>
        <w:spacing w:after="0"/>
        <w:rPr>
          <w:b/>
        </w:rPr>
      </w:pPr>
    </w:p>
    <w:p w:rsidR="005D7996" w:rsidRPr="00027C78" w:rsidRDefault="00027C78" w:rsidP="004843E1">
      <w:pPr>
        <w:spacing w:after="0"/>
        <w:rPr>
          <w:b/>
        </w:rPr>
      </w:pPr>
      <w:r>
        <w:rPr>
          <w:b/>
        </w:rPr>
        <w:t>Methods:</w:t>
      </w:r>
    </w:p>
    <w:p w:rsidR="003E785B" w:rsidRPr="003E785B" w:rsidRDefault="00027C78" w:rsidP="004843E1">
      <w:pPr>
        <w:pStyle w:val="ListParagraph"/>
        <w:numPr>
          <w:ilvl w:val="0"/>
          <w:numId w:val="1"/>
        </w:numPr>
        <w:spacing w:after="0"/>
        <w:rPr>
          <w:i/>
        </w:rPr>
      </w:pPr>
      <w:r w:rsidRPr="00F27153">
        <w:rPr>
          <w:b/>
          <w:u w:val="single"/>
        </w:rPr>
        <w:t>Hide Navigation P</w:t>
      </w:r>
      <w:r w:rsidR="005D7996" w:rsidRPr="00F27153">
        <w:rPr>
          <w:b/>
          <w:u w:val="single"/>
        </w:rPr>
        <w:t>ane</w:t>
      </w:r>
      <w:r w:rsidR="005D7996" w:rsidRPr="005D7996">
        <w:t xml:space="preserve"> </w:t>
      </w:r>
      <w:r w:rsidR="005D7996" w:rsidRPr="003E785B">
        <w:rPr>
          <w:i/>
        </w:rPr>
        <w:t>(for confidentiality of objects)</w:t>
      </w:r>
    </w:p>
    <w:p w:rsidR="003E785B" w:rsidRPr="005C7648" w:rsidRDefault="005C7648" w:rsidP="004843E1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Go to File &gt; Options &gt; Current Database</w:t>
      </w:r>
    </w:p>
    <w:p w:rsidR="005C7648" w:rsidRPr="00822668" w:rsidRDefault="005C7648" w:rsidP="004843E1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Under Navigation &gt; Untick Navigation Pane</w:t>
      </w:r>
    </w:p>
    <w:p w:rsidR="004843E1" w:rsidRPr="004843E1" w:rsidRDefault="004843E1" w:rsidP="004843E1">
      <w:pPr>
        <w:pStyle w:val="ListParagraph"/>
        <w:spacing w:after="0"/>
        <w:ind w:left="1080"/>
        <w:rPr>
          <w:i/>
        </w:rPr>
      </w:pPr>
    </w:p>
    <w:p w:rsidR="00822668" w:rsidRPr="00F27153" w:rsidRDefault="00822668" w:rsidP="004843E1">
      <w:pPr>
        <w:pStyle w:val="ListParagraph"/>
        <w:numPr>
          <w:ilvl w:val="0"/>
          <w:numId w:val="1"/>
        </w:numPr>
        <w:spacing w:after="0"/>
        <w:rPr>
          <w:b/>
          <w:i/>
          <w:u w:val="single"/>
        </w:rPr>
      </w:pPr>
      <w:r w:rsidRPr="00F27153">
        <w:rPr>
          <w:b/>
          <w:u w:val="single"/>
        </w:rPr>
        <w:t>Encrypt VBA Code</w:t>
      </w:r>
    </w:p>
    <w:p w:rsidR="00822668" w:rsidRPr="00822668" w:rsidRDefault="00822668" w:rsidP="004843E1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Go to Visual Basic Mode (Alt +F11)</w:t>
      </w:r>
    </w:p>
    <w:p w:rsidR="00822668" w:rsidRPr="00A242FE" w:rsidRDefault="00822668" w:rsidP="004843E1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Go to Tools &gt; Project Properties</w:t>
      </w:r>
    </w:p>
    <w:p w:rsidR="00A242FE" w:rsidRPr="00BD4525" w:rsidRDefault="00A242FE" w:rsidP="004843E1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Under Protection Tab:</w:t>
      </w:r>
    </w:p>
    <w:p w:rsidR="00BD4525" w:rsidRPr="00A242FE" w:rsidRDefault="00BD4525" w:rsidP="00BD4525">
      <w:pPr>
        <w:pStyle w:val="ListParagraph"/>
        <w:spacing w:after="0"/>
        <w:ind w:left="1440"/>
        <w:rPr>
          <w:i/>
        </w:rPr>
      </w:pPr>
    </w:p>
    <w:p w:rsidR="00A242FE" w:rsidRPr="00A242FE" w:rsidRDefault="00A242FE" w:rsidP="004843E1">
      <w:pPr>
        <w:pStyle w:val="ListParagraph"/>
        <w:numPr>
          <w:ilvl w:val="2"/>
          <w:numId w:val="1"/>
        </w:numPr>
        <w:spacing w:after="0"/>
        <w:rPr>
          <w:i/>
        </w:rPr>
      </w:pPr>
      <w:r>
        <w:t>Tick Lock Project for viewing</w:t>
      </w:r>
    </w:p>
    <w:p w:rsidR="00A242FE" w:rsidRPr="00BD4525" w:rsidRDefault="004843E1" w:rsidP="004843E1">
      <w:pPr>
        <w:pStyle w:val="ListParagraph"/>
        <w:numPr>
          <w:ilvl w:val="2"/>
          <w:numId w:val="1"/>
        </w:numPr>
        <w:spacing w:after="0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3E3311" wp14:editId="2639D9E9">
            <wp:simplePos x="0" y="0"/>
            <wp:positionH relativeFrom="column">
              <wp:posOffset>1268095</wp:posOffset>
            </wp:positionH>
            <wp:positionV relativeFrom="paragraph">
              <wp:posOffset>412750</wp:posOffset>
            </wp:positionV>
            <wp:extent cx="3053715" cy="2650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2FE">
        <w:t>Encrypt it with Password</w:t>
      </w:r>
    </w:p>
    <w:p w:rsidR="00BD4525" w:rsidRPr="009E37A0" w:rsidRDefault="00BD4525" w:rsidP="00BD4525">
      <w:pPr>
        <w:pStyle w:val="ListParagraph"/>
        <w:spacing w:after="0"/>
        <w:ind w:left="2160"/>
        <w:rPr>
          <w:i/>
        </w:rPr>
      </w:pPr>
    </w:p>
    <w:p w:rsidR="00BD4525" w:rsidRPr="00BD4525" w:rsidRDefault="00BD4525" w:rsidP="00BD4525">
      <w:pPr>
        <w:pStyle w:val="ListParagraph"/>
        <w:spacing w:after="0"/>
        <w:ind w:left="1080"/>
        <w:rPr>
          <w:i/>
          <w:u w:val="single"/>
        </w:rPr>
      </w:pPr>
    </w:p>
    <w:p w:rsidR="009E37A0" w:rsidRPr="00DA19EE" w:rsidRDefault="009E37A0" w:rsidP="009E37A0">
      <w:pPr>
        <w:pStyle w:val="ListParagraph"/>
        <w:numPr>
          <w:ilvl w:val="0"/>
          <w:numId w:val="1"/>
        </w:numPr>
        <w:spacing w:after="0"/>
        <w:rPr>
          <w:i/>
          <w:u w:val="single"/>
        </w:rPr>
      </w:pPr>
      <w:r w:rsidRPr="00F27153">
        <w:rPr>
          <w:b/>
          <w:u w:val="single"/>
        </w:rPr>
        <w:t>Import</w:t>
      </w:r>
      <w:r w:rsidRPr="00DA19EE">
        <w:rPr>
          <w:u w:val="single"/>
        </w:rPr>
        <w:t xml:space="preserve"> </w:t>
      </w:r>
      <w:r w:rsidRPr="00F27153">
        <w:rPr>
          <w:b/>
          <w:u w:val="single"/>
        </w:rPr>
        <w:t>Module</w:t>
      </w:r>
      <w:r w:rsidRPr="00DA19EE">
        <w:rPr>
          <w:u w:val="single"/>
        </w:rPr>
        <w:t xml:space="preserve"> </w:t>
      </w:r>
    </w:p>
    <w:p w:rsidR="003F780A" w:rsidRPr="005839F7" w:rsidRDefault="003F780A" w:rsidP="003F780A">
      <w:pPr>
        <w:pStyle w:val="ListParagraph"/>
        <w:numPr>
          <w:ilvl w:val="1"/>
          <w:numId w:val="1"/>
        </w:numPr>
        <w:spacing w:after="0"/>
        <w:rPr>
          <w:i/>
        </w:rPr>
      </w:pPr>
      <w:r>
        <w:t>Under Visual Basic Mode: Go to File&gt; Import File and select</w:t>
      </w:r>
      <w:r w:rsidRPr="003F780A">
        <w:t xml:space="preserve"> </w:t>
      </w:r>
      <w:r>
        <w:t>Sys_Settings.bas</w:t>
      </w:r>
    </w:p>
    <w:p w:rsidR="00A84430" w:rsidRDefault="005839F7" w:rsidP="0018790B">
      <w:pPr>
        <w:spacing w:after="0"/>
        <w:ind w:left="1080"/>
        <w:rPr>
          <w:i/>
        </w:rPr>
      </w:pPr>
      <w:r>
        <w:rPr>
          <w:i/>
        </w:rPr>
        <w:t>Note: module is the responsible for enabling and disabling Developer</w:t>
      </w:r>
      <w:r w:rsidR="00060F99">
        <w:rPr>
          <w:i/>
        </w:rPr>
        <w:t>’</w:t>
      </w:r>
      <w:r>
        <w:rPr>
          <w:i/>
        </w:rPr>
        <w:t>s mode to MS Access Project</w:t>
      </w:r>
      <w:r w:rsidR="009271B7">
        <w:rPr>
          <w:i/>
        </w:rPr>
        <w:t>.</w:t>
      </w:r>
    </w:p>
    <w:p w:rsidR="00A84430" w:rsidRDefault="00A84430" w:rsidP="0018790B">
      <w:pPr>
        <w:spacing w:after="0"/>
        <w:rPr>
          <w:i/>
        </w:rPr>
      </w:pPr>
    </w:p>
    <w:p w:rsidR="00BD4525" w:rsidRDefault="00BD4525" w:rsidP="0018790B">
      <w:pPr>
        <w:spacing w:after="0"/>
        <w:rPr>
          <w:i/>
        </w:rPr>
      </w:pPr>
    </w:p>
    <w:p w:rsidR="00BD4525" w:rsidRDefault="00BD4525" w:rsidP="0018790B">
      <w:pPr>
        <w:spacing w:after="0"/>
        <w:rPr>
          <w:i/>
        </w:rPr>
      </w:pPr>
    </w:p>
    <w:p w:rsidR="00BD4525" w:rsidRDefault="00BD4525" w:rsidP="0018790B">
      <w:pPr>
        <w:spacing w:after="0"/>
        <w:rPr>
          <w:i/>
        </w:rPr>
      </w:pPr>
    </w:p>
    <w:p w:rsidR="00BD4525" w:rsidRDefault="00BD4525" w:rsidP="0018790B">
      <w:pPr>
        <w:spacing w:after="0"/>
        <w:rPr>
          <w:i/>
        </w:rPr>
      </w:pPr>
    </w:p>
    <w:p w:rsidR="00B3102E" w:rsidRPr="00F27153" w:rsidRDefault="00B3102E" w:rsidP="00B3102E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F27153">
        <w:rPr>
          <w:b/>
          <w:u w:val="single"/>
        </w:rPr>
        <w:lastRenderedPageBreak/>
        <w:t>Customization</w:t>
      </w:r>
    </w:p>
    <w:p w:rsidR="008E27A1" w:rsidRDefault="008E27A1" w:rsidP="008E27A1">
      <w:pPr>
        <w:pStyle w:val="ListParagraph"/>
        <w:numPr>
          <w:ilvl w:val="1"/>
          <w:numId w:val="1"/>
        </w:numPr>
        <w:spacing w:after="0"/>
      </w:pPr>
      <w:r>
        <w:t>Open Default_Form as Design mode</w:t>
      </w:r>
      <w:r w:rsidR="00272C4D">
        <w:t>.</w:t>
      </w:r>
    </w:p>
    <w:p w:rsidR="00272C4D" w:rsidRDefault="00272C4D" w:rsidP="008E27A1">
      <w:pPr>
        <w:pStyle w:val="ListParagraph"/>
        <w:numPr>
          <w:ilvl w:val="1"/>
          <w:numId w:val="1"/>
        </w:numPr>
        <w:spacing w:after="0"/>
      </w:pPr>
      <w:r>
        <w:t>Create 2 components. (I suggest Label component)</w:t>
      </w:r>
      <w:r w:rsidR="00A84430">
        <w:t xml:space="preserve"> one is to Enable Developer</w:t>
      </w:r>
      <w:r w:rsidR="00385A36">
        <w:t>’</w:t>
      </w:r>
      <w:r w:rsidR="00A84430">
        <w:t>s Mode and the other one is to Disable Developer</w:t>
      </w:r>
      <w:r w:rsidR="00D43C2D">
        <w:t>’</w:t>
      </w:r>
      <w:r w:rsidR="00A84430">
        <w:t xml:space="preserve">s Mode. </w:t>
      </w:r>
    </w:p>
    <w:p w:rsidR="00A84430" w:rsidRDefault="00A84430" w:rsidP="008E27A1">
      <w:pPr>
        <w:pStyle w:val="ListParagraph"/>
        <w:numPr>
          <w:ilvl w:val="1"/>
          <w:numId w:val="1"/>
        </w:numPr>
        <w:spacing w:after="0"/>
      </w:pPr>
      <w:r>
        <w:t>Add events to those components.</w:t>
      </w:r>
    </w:p>
    <w:p w:rsidR="00A84430" w:rsidRDefault="00A84430" w:rsidP="00A84430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AF28F4">
        <w:rPr>
          <w:u w:val="single"/>
        </w:rPr>
        <w:t>Enable Dev Mode</w:t>
      </w:r>
      <w:r>
        <w:t>. Write this code:</w:t>
      </w:r>
    </w:p>
    <w:p w:rsidR="00A84430" w:rsidRPr="00D737D0" w:rsidRDefault="00A84430" w:rsidP="00A84430">
      <w:pPr>
        <w:spacing w:after="0"/>
        <w:ind w:left="1980" w:firstLine="180"/>
        <w:rPr>
          <w:i/>
        </w:rPr>
      </w:pPr>
      <w:r w:rsidRPr="00D737D0">
        <w:rPr>
          <w:i/>
        </w:rPr>
        <w:t>Sys_Settings.ap_EnableShift</w:t>
      </w:r>
    </w:p>
    <w:p w:rsidR="00A84430" w:rsidRDefault="00A84430" w:rsidP="00A84430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AF28F4">
        <w:rPr>
          <w:u w:val="single"/>
        </w:rPr>
        <w:t>Disable</w:t>
      </w:r>
      <w:r w:rsidRPr="00AF28F4">
        <w:rPr>
          <w:u w:val="single"/>
        </w:rPr>
        <w:t xml:space="preserve"> Dev Mode</w:t>
      </w:r>
      <w:r>
        <w:t>. Write this code:</w:t>
      </w:r>
    </w:p>
    <w:p w:rsidR="00A84430" w:rsidRPr="00D737D0" w:rsidRDefault="00A84430" w:rsidP="00A84430">
      <w:pPr>
        <w:spacing w:after="0"/>
        <w:ind w:left="1980" w:firstLine="180"/>
        <w:rPr>
          <w:i/>
        </w:rPr>
      </w:pPr>
      <w:r w:rsidRPr="00D737D0">
        <w:rPr>
          <w:i/>
        </w:rPr>
        <w:t>Sys_Settings.</w:t>
      </w:r>
      <w:r w:rsidRPr="00D737D0">
        <w:rPr>
          <w:i/>
        </w:rPr>
        <w:t>ap_DisableShift</w:t>
      </w:r>
    </w:p>
    <w:p w:rsidR="00A85CF9" w:rsidRDefault="00A85CF9" w:rsidP="00A85CF9">
      <w:pPr>
        <w:spacing w:after="0"/>
      </w:pPr>
    </w:p>
    <w:p w:rsidR="00A85CF9" w:rsidRPr="00EF3B1A" w:rsidRDefault="00A85CF9" w:rsidP="00A85CF9">
      <w:pPr>
        <w:spacing w:after="0"/>
        <w:rPr>
          <w:b/>
          <w:i/>
          <w:u w:val="single"/>
        </w:rPr>
      </w:pPr>
      <w:r>
        <w:tab/>
      </w:r>
      <w:r w:rsidR="004D6546">
        <w:t xml:space="preserve">       </w:t>
      </w:r>
      <w:r w:rsidRPr="00EF3B1A">
        <w:rPr>
          <w:b/>
          <w:i/>
          <w:u w:val="single"/>
        </w:rPr>
        <w:t>Note: Make sure that those components are not easy to be accessed</w:t>
      </w:r>
      <w:r w:rsidR="00E54BB3" w:rsidRPr="00EF3B1A">
        <w:rPr>
          <w:b/>
          <w:i/>
          <w:u w:val="single"/>
        </w:rPr>
        <w:t xml:space="preserve"> by normal users</w:t>
      </w:r>
      <w:r w:rsidR="00B26259" w:rsidRPr="00EF3B1A">
        <w:rPr>
          <w:b/>
          <w:i/>
          <w:u w:val="single"/>
        </w:rPr>
        <w:t>.</w:t>
      </w:r>
    </w:p>
    <w:p w:rsidR="004D6546" w:rsidRDefault="004D6546" w:rsidP="00A85CF9">
      <w:pPr>
        <w:spacing w:after="0"/>
      </w:pPr>
    </w:p>
    <w:p w:rsidR="00B26259" w:rsidRDefault="00F96754" w:rsidP="00B26259">
      <w:pPr>
        <w:pStyle w:val="ListParagraph"/>
        <w:numPr>
          <w:ilvl w:val="0"/>
          <w:numId w:val="1"/>
        </w:numPr>
        <w:spacing w:after="0"/>
      </w:pPr>
      <w:r w:rsidRPr="00174B3D">
        <w:rPr>
          <w:b/>
          <w:u w:val="single"/>
        </w:rPr>
        <w:t>Before Deployment</w:t>
      </w:r>
      <w:r>
        <w:t xml:space="preserve">. </w:t>
      </w:r>
      <w:r w:rsidR="002C46F5" w:rsidRPr="003854DC">
        <w:rPr>
          <w:b/>
          <w:u w:val="single"/>
        </w:rPr>
        <w:t>Disable</w:t>
      </w:r>
      <w:r w:rsidR="002C46F5">
        <w:t xml:space="preserve"> the Developer</w:t>
      </w:r>
      <w:r w:rsidR="00D43C2D">
        <w:t>’</w:t>
      </w:r>
      <w:r w:rsidR="002C46F5">
        <w:t xml:space="preserve">s mode by </w:t>
      </w:r>
      <w:r w:rsidR="00910756">
        <w:t>clicking</w:t>
      </w:r>
      <w:r w:rsidR="002C46F5">
        <w:t xml:space="preserve"> the </w:t>
      </w:r>
      <w:r w:rsidR="00586A7F">
        <w:t>component</w:t>
      </w:r>
      <w:r w:rsidR="002C46F5">
        <w:t xml:space="preserve"> that has disabling method</w:t>
      </w:r>
      <w:r w:rsidR="00D82AC7">
        <w:t xml:space="preserve"> for </w:t>
      </w:r>
      <w:r w:rsidR="007A67CE">
        <w:t>developer’s</w:t>
      </w:r>
      <w:r w:rsidR="00D82AC7">
        <w:t xml:space="preserve"> mode</w:t>
      </w:r>
      <w:r w:rsidR="00F85356">
        <w:t xml:space="preserve">. </w:t>
      </w:r>
      <w:r w:rsidR="006A4FAE">
        <w:t xml:space="preserve">You can re-enable it by triggering the </w:t>
      </w:r>
      <w:r w:rsidR="00BF2795">
        <w:t>component</w:t>
      </w:r>
      <w:r w:rsidR="006A4FAE">
        <w:t xml:space="preserve"> that has enabling method for developer’s mode</w:t>
      </w:r>
      <w:r w:rsidR="00AC274D">
        <w:t>.</w:t>
      </w:r>
    </w:p>
    <w:p w:rsidR="00A84430" w:rsidRPr="00B3102E" w:rsidRDefault="00A84430" w:rsidP="00A84430">
      <w:pPr>
        <w:spacing w:after="0"/>
      </w:pPr>
    </w:p>
    <w:p w:rsidR="004843E1" w:rsidRPr="004843E1" w:rsidRDefault="004843E1" w:rsidP="004843E1">
      <w:pPr>
        <w:spacing w:after="0"/>
        <w:ind w:left="1980"/>
        <w:rPr>
          <w:i/>
        </w:rPr>
      </w:pPr>
    </w:p>
    <w:p w:rsidR="00D262D6" w:rsidRPr="00D262D6" w:rsidRDefault="00D262D6" w:rsidP="004843E1">
      <w:pPr>
        <w:spacing w:after="0"/>
        <w:ind w:left="1080"/>
        <w:rPr>
          <w:i/>
        </w:rPr>
      </w:pPr>
    </w:p>
    <w:p w:rsidR="003B5236" w:rsidRPr="003E785B" w:rsidRDefault="003B5236" w:rsidP="004843E1">
      <w:pPr>
        <w:pStyle w:val="ListParagraph"/>
        <w:spacing w:after="0"/>
        <w:ind w:left="1440"/>
        <w:rPr>
          <w:i/>
        </w:rPr>
      </w:pPr>
    </w:p>
    <w:p w:rsidR="0026040E" w:rsidRPr="00D7003A" w:rsidRDefault="0026040E" w:rsidP="004843E1">
      <w:pPr>
        <w:spacing w:after="0"/>
      </w:pPr>
    </w:p>
    <w:sectPr w:rsidR="0026040E" w:rsidRPr="00D7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2816"/>
    <w:multiLevelType w:val="hybridMultilevel"/>
    <w:tmpl w:val="76A898C8"/>
    <w:lvl w:ilvl="0" w:tplc="0C6038E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1E"/>
    <w:rsid w:val="0000442F"/>
    <w:rsid w:val="00027C78"/>
    <w:rsid w:val="00044FAB"/>
    <w:rsid w:val="00060F99"/>
    <w:rsid w:val="000B2850"/>
    <w:rsid w:val="00103DED"/>
    <w:rsid w:val="001077A1"/>
    <w:rsid w:val="00174B3D"/>
    <w:rsid w:val="0018790B"/>
    <w:rsid w:val="001C174C"/>
    <w:rsid w:val="0026040E"/>
    <w:rsid w:val="00272C4D"/>
    <w:rsid w:val="002C46F5"/>
    <w:rsid w:val="003069A6"/>
    <w:rsid w:val="003200AB"/>
    <w:rsid w:val="00364ACC"/>
    <w:rsid w:val="003854DC"/>
    <w:rsid w:val="00385A36"/>
    <w:rsid w:val="003B5236"/>
    <w:rsid w:val="003E785B"/>
    <w:rsid w:val="003F780A"/>
    <w:rsid w:val="00455A59"/>
    <w:rsid w:val="00455CE8"/>
    <w:rsid w:val="004843E1"/>
    <w:rsid w:val="004C5135"/>
    <w:rsid w:val="004D6546"/>
    <w:rsid w:val="004E143C"/>
    <w:rsid w:val="005839F7"/>
    <w:rsid w:val="00583D1D"/>
    <w:rsid w:val="00586A7F"/>
    <w:rsid w:val="005C421E"/>
    <w:rsid w:val="005C7648"/>
    <w:rsid w:val="005D7996"/>
    <w:rsid w:val="00626521"/>
    <w:rsid w:val="006A4FAE"/>
    <w:rsid w:val="007A67CE"/>
    <w:rsid w:val="007B277B"/>
    <w:rsid w:val="00807685"/>
    <w:rsid w:val="00822668"/>
    <w:rsid w:val="008B0F44"/>
    <w:rsid w:val="008E27A1"/>
    <w:rsid w:val="00910756"/>
    <w:rsid w:val="009271B7"/>
    <w:rsid w:val="00960F8B"/>
    <w:rsid w:val="009A08A1"/>
    <w:rsid w:val="009D7028"/>
    <w:rsid w:val="009E37A0"/>
    <w:rsid w:val="00A16B12"/>
    <w:rsid w:val="00A242FE"/>
    <w:rsid w:val="00A41A35"/>
    <w:rsid w:val="00A5249E"/>
    <w:rsid w:val="00A73CC2"/>
    <w:rsid w:val="00A84430"/>
    <w:rsid w:val="00A85CF9"/>
    <w:rsid w:val="00AC274D"/>
    <w:rsid w:val="00AD1811"/>
    <w:rsid w:val="00AE2661"/>
    <w:rsid w:val="00AF28F4"/>
    <w:rsid w:val="00B26259"/>
    <w:rsid w:val="00B3102E"/>
    <w:rsid w:val="00BC5EE7"/>
    <w:rsid w:val="00BD4525"/>
    <w:rsid w:val="00BF2795"/>
    <w:rsid w:val="00C05B46"/>
    <w:rsid w:val="00C24AF9"/>
    <w:rsid w:val="00C76DE9"/>
    <w:rsid w:val="00CD6EB6"/>
    <w:rsid w:val="00D262D6"/>
    <w:rsid w:val="00D30B39"/>
    <w:rsid w:val="00D43C2D"/>
    <w:rsid w:val="00D7003A"/>
    <w:rsid w:val="00D737D0"/>
    <w:rsid w:val="00D82AC7"/>
    <w:rsid w:val="00DA19EE"/>
    <w:rsid w:val="00DD4F36"/>
    <w:rsid w:val="00DE5E09"/>
    <w:rsid w:val="00DE7D0F"/>
    <w:rsid w:val="00E54BB3"/>
    <w:rsid w:val="00EA14FF"/>
    <w:rsid w:val="00EF3B1A"/>
    <w:rsid w:val="00F27153"/>
    <w:rsid w:val="00F557EE"/>
    <w:rsid w:val="00F85356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98</cp:revision>
  <dcterms:created xsi:type="dcterms:W3CDTF">2016-09-08T17:43:00Z</dcterms:created>
  <dcterms:modified xsi:type="dcterms:W3CDTF">2016-09-08T18:27:00Z</dcterms:modified>
</cp:coreProperties>
</file>