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A1" w:rsidRPr="00536EA1" w:rsidRDefault="00536EA1" w:rsidP="00536EA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</w:rPr>
      </w:pPr>
      <w:r w:rsidRPr="00536EA1">
        <w:rPr>
          <w:rFonts w:ascii="Verdana" w:eastAsia="Times New Roman" w:hAnsi="Verdana" w:cs="Times New Roman"/>
          <w:color w:val="121214"/>
          <w:spacing w:val="-15"/>
        </w:rPr>
        <w:t>Validating Props</w:t>
      </w:r>
    </w:p>
    <w:p w:rsidR="00536EA1" w:rsidRPr="00536EA1" w:rsidRDefault="00536EA1" w:rsidP="00536E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536EA1">
        <w:rPr>
          <w:rFonts w:ascii="Verdana" w:eastAsia="Times New Roman" w:hAnsi="Verdana" w:cs="Times New Roman"/>
          <w:color w:val="000000"/>
        </w:rPr>
        <w:t>In this example we are creating </w:t>
      </w:r>
      <w:r w:rsidRPr="00536EA1">
        <w:rPr>
          <w:rFonts w:ascii="Verdana" w:eastAsia="Times New Roman" w:hAnsi="Verdana" w:cs="Times New Roman"/>
          <w:b/>
          <w:bCs/>
          <w:color w:val="000000"/>
        </w:rPr>
        <w:t>App</w:t>
      </w:r>
      <w:r w:rsidRPr="00536EA1">
        <w:rPr>
          <w:rFonts w:ascii="Verdana" w:eastAsia="Times New Roman" w:hAnsi="Verdana" w:cs="Times New Roman"/>
          <w:color w:val="000000"/>
        </w:rPr>
        <w:t> component with all the </w:t>
      </w:r>
      <w:r w:rsidRPr="00536EA1">
        <w:rPr>
          <w:rFonts w:ascii="Verdana" w:eastAsia="Times New Roman" w:hAnsi="Verdana" w:cs="Times New Roman"/>
          <w:b/>
          <w:bCs/>
          <w:color w:val="000000"/>
        </w:rPr>
        <w:t>props</w:t>
      </w:r>
      <w:r w:rsidRPr="00536EA1">
        <w:rPr>
          <w:rFonts w:ascii="Verdana" w:eastAsia="Times New Roman" w:hAnsi="Verdana" w:cs="Times New Roman"/>
          <w:color w:val="000000"/>
        </w:rPr>
        <w:t> that we need. </w:t>
      </w:r>
      <w:proofErr w:type="spellStart"/>
      <w:r w:rsidRPr="00536EA1">
        <w:rPr>
          <w:rFonts w:ascii="Verdana" w:eastAsia="Times New Roman" w:hAnsi="Verdana" w:cs="Times New Roman"/>
          <w:b/>
          <w:bCs/>
          <w:color w:val="000000"/>
        </w:rPr>
        <w:t>App.propTypes</w:t>
      </w:r>
      <w:proofErr w:type="spellEnd"/>
      <w:r w:rsidRPr="00536EA1">
        <w:rPr>
          <w:rFonts w:ascii="Verdana" w:eastAsia="Times New Roman" w:hAnsi="Verdana" w:cs="Times New Roman"/>
          <w:color w:val="000000"/>
        </w:rPr>
        <w:t> is used for props validation. If some of the props aren't using correct type that we assigned, we will get console warning. After we specified validation patterns, we are setting </w:t>
      </w:r>
      <w:proofErr w:type="spellStart"/>
      <w:r w:rsidRPr="00536EA1">
        <w:rPr>
          <w:rFonts w:ascii="Verdana" w:eastAsia="Times New Roman" w:hAnsi="Verdana" w:cs="Times New Roman"/>
          <w:b/>
          <w:bCs/>
          <w:color w:val="000000"/>
        </w:rPr>
        <w:t>App.defaultProps</w:t>
      </w:r>
      <w:proofErr w:type="spellEnd"/>
      <w:r w:rsidRPr="00536EA1">
        <w:rPr>
          <w:rFonts w:ascii="Verdana" w:eastAsia="Times New Roman" w:hAnsi="Verdana" w:cs="Times New Roman"/>
          <w:color w:val="000000"/>
        </w:rPr>
        <w:t>.</w:t>
      </w:r>
    </w:p>
    <w:p w:rsidR="00F95871" w:rsidRDefault="00F95871" w:rsidP="00F95871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class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</w:t>
      </w:r>
      <w:proofErr w:type="gramStart"/>
      <w:r>
        <w:rPr>
          <w:rStyle w:val="str"/>
          <w:rFonts w:ascii="Consolas" w:hAnsi="Consolas" w:cs="Consolas"/>
          <w:color w:val="008800"/>
        </w:rPr>
        <w:t>div</w:t>
      </w:r>
      <w:proofErr w:type="gramEnd"/>
      <w:r>
        <w:rPr>
          <w:rStyle w:val="str"/>
          <w:rFonts w:ascii="Consolas" w:hAnsi="Consolas" w:cs="Consolas"/>
          <w:color w:val="0088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Array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propArray</w:t>
      </w:r>
      <w:proofErr w:type="spellEnd"/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Bool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propBool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?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"True...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"False..."</w:t>
      </w:r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proofErr w:type="spellStart"/>
      <w:r>
        <w:rPr>
          <w:rStyle w:val="typ"/>
          <w:rFonts w:ascii="Consolas" w:hAnsi="Consolas" w:cs="Consolas"/>
          <w:color w:val="7F0055"/>
        </w:rPr>
        <w:t>Func</w:t>
      </w:r>
      <w:proofErr w:type="spell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propFunc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)}&lt;/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Number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propNumber</w:t>
      </w:r>
      <w:proofErr w:type="spellEnd"/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propString</w:t>
      </w:r>
      <w:proofErr w:type="spellEnd"/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Object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propObject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objectName1</w:t>
      </w:r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Object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propObject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objectName2</w:t>
      </w:r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&lt;h3&gt;</w:t>
      </w:r>
      <w:r>
        <w:rPr>
          <w:rStyle w:val="typ"/>
          <w:rFonts w:ascii="Consolas" w:hAnsi="Consolas" w:cs="Consolas"/>
          <w:color w:val="7F0055"/>
        </w:rPr>
        <w:t>Object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propObject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objectName3</w:t>
      </w:r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h3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EB2D1B" w:rsidRDefault="00EB2D1B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typ"/>
          <w:rFonts w:ascii="Consolas" w:hAnsi="Consolas" w:cs="Consolas"/>
          <w:color w:val="7F0055"/>
        </w:rPr>
        <w:lastRenderedPageBreak/>
        <w:t>App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propTypes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propArray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array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isRequired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propBool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bool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isRequired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propFunc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func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propNumber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number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propString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string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propObject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PropTypes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object</w:t>
      </w:r>
      <w:proofErr w:type="spellEnd"/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defaultProps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propArray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],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propBool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propFunc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e</w:t>
      </w:r>
      <w:r>
        <w:rPr>
          <w:rStyle w:val="pun"/>
          <w:rFonts w:ascii="Consolas" w:hAnsi="Consolas" w:cs="Consolas"/>
          <w:color w:val="666600"/>
        </w:rPr>
        <w:t>){</w:t>
      </w:r>
      <w:r>
        <w:rPr>
          <w:rStyle w:val="kwd"/>
          <w:rFonts w:ascii="Consolas" w:eastAsiaTheme="majorEastAsia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e</w:t>
      </w:r>
      <w:r>
        <w:rPr>
          <w:rStyle w:val="pun"/>
          <w:rFonts w:ascii="Consolas" w:hAnsi="Consolas" w:cs="Consolas"/>
          <w:color w:val="666600"/>
        </w:rPr>
        <w:t>},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propNumber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propString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"String value..."</w:t>
      </w:r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propObject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objectName1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"objectValue1"</w:t>
      </w:r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objectName2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"objectValue2"</w:t>
      </w:r>
      <w:r>
        <w:rPr>
          <w:rStyle w:val="pun"/>
          <w:rFonts w:ascii="Consolas" w:hAnsi="Consolas" w:cs="Consolas"/>
          <w:color w:val="666600"/>
        </w:rPr>
        <w:t>,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objectName3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"objectValue3"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95871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C92F63" w:rsidRDefault="00C92F63" w:rsidP="00C92F6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main.js</w:t>
      </w:r>
    </w:p>
    <w:p w:rsidR="00C92F63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C92F63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ReactDOM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'react-</w:t>
      </w:r>
      <w:proofErr w:type="spellStart"/>
      <w:r>
        <w:rPr>
          <w:rStyle w:val="str"/>
          <w:rFonts w:ascii="Consolas" w:hAnsi="Consolas" w:cs="Consolas"/>
          <w:color w:val="008800"/>
        </w:rPr>
        <w:t>dom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</w:p>
    <w:p w:rsidR="00C92F63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'./</w:t>
      </w:r>
      <w:proofErr w:type="spellStart"/>
      <w:r>
        <w:rPr>
          <w:rStyle w:val="str"/>
          <w:rFonts w:ascii="Consolas" w:hAnsi="Consolas" w:cs="Consolas"/>
          <w:color w:val="008800"/>
        </w:rPr>
        <w:t>App.jsx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</w:p>
    <w:p w:rsidR="00C92F63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C92F63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ReactDOM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render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/&gt;,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getElementById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'app'</w:t>
      </w:r>
      <w:r>
        <w:rPr>
          <w:rStyle w:val="pun"/>
          <w:rFonts w:ascii="Consolas" w:hAnsi="Consolas" w:cs="Consolas"/>
          <w:color w:val="666600"/>
        </w:rPr>
        <w:t>));</w:t>
      </w:r>
    </w:p>
    <w:p w:rsidR="00D65966" w:rsidRDefault="00D65966"/>
    <w:p w:rsidR="00441B47" w:rsidRDefault="00441B47"/>
    <w:p w:rsidR="00F833AE" w:rsidRPr="00441B47" w:rsidRDefault="002E34CE">
      <w:pPr>
        <w:rPr>
          <w:b/>
        </w:rPr>
      </w:pPr>
      <w:r w:rsidRPr="00441B47">
        <w:rPr>
          <w:b/>
        </w:rPr>
        <w:lastRenderedPageBreak/>
        <w:t xml:space="preserve">Set State </w:t>
      </w:r>
    </w:p>
    <w:p w:rsidR="00F833AE" w:rsidRDefault="00441B47"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setState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is used for updating the state of the component. This method will not replace the state but only add changes to original state.</w:t>
      </w:r>
      <w:bookmarkStart w:id="0" w:name="_GoBack"/>
      <w:bookmarkEnd w:id="0"/>
    </w:p>
    <w:p w:rsidR="00441B47" w:rsidRPr="00536EA1" w:rsidRDefault="00441B47"/>
    <w:sectPr w:rsidR="00441B47" w:rsidRPr="0053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B"/>
    <w:rsid w:val="0004567B"/>
    <w:rsid w:val="00157255"/>
    <w:rsid w:val="002E34CE"/>
    <w:rsid w:val="00441B47"/>
    <w:rsid w:val="00536EA1"/>
    <w:rsid w:val="00BB2F82"/>
    <w:rsid w:val="00C92F63"/>
    <w:rsid w:val="00D65966"/>
    <w:rsid w:val="00EB2D1B"/>
    <w:rsid w:val="00F833AE"/>
    <w:rsid w:val="00F95871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929">
                  <w:marLeft w:val="0"/>
                  <w:marRight w:val="0"/>
                  <w:marTop w:val="0"/>
                  <w:marBottom w:val="0"/>
                  <w:divBdr>
                    <w:top w:val="single" w:sz="6" w:space="0" w:color="D6D6D6"/>
                    <w:left w:val="single" w:sz="6" w:space="4" w:color="D6D6D6"/>
                    <w:bottom w:val="single" w:sz="6" w:space="0" w:color="D6D6D6"/>
                    <w:right w:val="single" w:sz="6" w:space="4" w:color="D6D6D6"/>
                  </w:divBdr>
                  <w:divsChild>
                    <w:div w:id="14814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1556</Characters>
  <Application>Microsoft Office Word</Application>
  <DocSecurity>0</DocSecurity>
  <Lines>12</Lines>
  <Paragraphs>3</Paragraphs>
  <ScaleCrop>false</ScaleCrop>
  <Company>Manulife Financial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13</cp:revision>
  <dcterms:created xsi:type="dcterms:W3CDTF">2016-11-25T18:03:00Z</dcterms:created>
  <dcterms:modified xsi:type="dcterms:W3CDTF">2016-11-25T18:08:00Z</dcterms:modified>
</cp:coreProperties>
</file>