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AC6CD" w14:textId="3B48BF52" w:rsidR="006C726B" w:rsidRPr="00D225BE" w:rsidRDefault="00D225BE" w:rsidP="00D225BE">
      <w:pPr>
        <w:pStyle w:val="Ttulo"/>
        <w:rPr>
          <w:i/>
          <w:noProof/>
        </w:rPr>
      </w:pPr>
      <w:r>
        <w:rPr>
          <w:i/>
          <w:noProof/>
        </w:rPr>
        <w:t xml:space="preserve">                       </w:t>
      </w:r>
      <w:r w:rsidR="006C726B">
        <w:rPr>
          <w:i/>
          <w:noProof/>
        </w:rPr>
        <w:t>Lindenberg Silva de Araújo</w:t>
      </w:r>
      <w:r>
        <w:rPr>
          <w:i/>
          <w:noProof/>
        </w:rPr>
        <w:t xml:space="preserve">             </w:t>
      </w:r>
      <w:r>
        <w:rPr>
          <w:i/>
          <w:noProof/>
        </w:rPr>
        <w:drawing>
          <wp:inline distT="0" distB="0" distL="0" distR="0" wp14:anchorId="5ECE61C9" wp14:editId="2E8A3D5A">
            <wp:extent cx="879894" cy="1196051"/>
            <wp:effectExtent l="0" t="0" r="0" b="4445"/>
            <wp:docPr id="3" name="Imagem 3" descr="C:\Users\lindemberg\Desktop\E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ndemberg\Desktop\EU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89" cy="119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95E4" w14:textId="77777777" w:rsidR="006C726B" w:rsidRPr="00C555CD" w:rsidRDefault="006C726B" w:rsidP="00C555CD">
      <w:pPr>
        <w:pStyle w:val="Ttulo1"/>
        <w:ind w:left="0"/>
        <w:jc w:val="center"/>
        <w:rPr>
          <w:b w:val="0"/>
          <w:spacing w:val="20"/>
          <w:sz w:val="22"/>
          <w:szCs w:val="22"/>
        </w:rPr>
      </w:pPr>
    </w:p>
    <w:p w14:paraId="09782991" w14:textId="77777777" w:rsidR="006C726B" w:rsidRPr="00C555CD" w:rsidRDefault="006C726B" w:rsidP="00C555CD">
      <w:pPr>
        <w:pStyle w:val="Ttulo1"/>
        <w:ind w:left="0"/>
        <w:jc w:val="center"/>
        <w:rPr>
          <w:b w:val="0"/>
          <w:spacing w:val="20"/>
          <w:sz w:val="22"/>
          <w:szCs w:val="22"/>
        </w:rPr>
      </w:pPr>
      <w:r w:rsidRPr="00C555CD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607DAA" wp14:editId="78C19FAC">
                <wp:simplePos x="0" y="0"/>
                <wp:positionH relativeFrom="column">
                  <wp:posOffset>838200</wp:posOffset>
                </wp:positionH>
                <wp:positionV relativeFrom="paragraph">
                  <wp:posOffset>11430</wp:posOffset>
                </wp:positionV>
                <wp:extent cx="4846320" cy="731520"/>
                <wp:effectExtent l="0" t="4445" r="1905" b="6985"/>
                <wp:wrapNone/>
                <wp:docPr id="1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6320" cy="7315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alpha val="20000"/>
                              </a:srgbClr>
                            </a:gs>
                            <a:gs pos="50000">
                              <a:srgbClr val="FFFFFF">
                                <a:gamma/>
                                <a:shade val="75686"/>
                                <a:invGamma/>
                              </a:srgbClr>
                            </a:gs>
                            <a:gs pos="100000">
                              <a:srgbClr val="FFFFFF">
                                <a:alpha val="20000"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BBDA16" id="Retângulo 1" o:spid="_x0000_s1026" style="position:absolute;margin-left:66pt;margin-top:.9pt;width:381.6pt;height:57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" stroked="f">
                <v:fill opacity="13107f" color2="#c1c1c1" rotate="t" focus="50%" type="gradient"/>
              </v:rect>
            </w:pict>
          </mc:Fallback>
        </mc:AlternateContent>
      </w:r>
      <w:r w:rsidRPr="00C555CD">
        <w:rPr>
          <w:b w:val="0"/>
          <w:spacing w:val="20"/>
          <w:sz w:val="22"/>
          <w:szCs w:val="22"/>
        </w:rPr>
        <w:t>Brasileiro, casado.</w:t>
      </w:r>
    </w:p>
    <w:p w14:paraId="61DF5C11" w14:textId="77777777" w:rsidR="008316FA" w:rsidRPr="00C555CD" w:rsidRDefault="00C60256" w:rsidP="00C555CD">
      <w:pPr>
        <w:pStyle w:val="Ttulo1"/>
        <w:ind w:left="0"/>
        <w:jc w:val="center"/>
        <w:rPr>
          <w:rFonts w:ascii="Helvetica" w:hAnsi="Helvetica" w:cs="Helvetica"/>
          <w:sz w:val="20"/>
          <w:szCs w:val="20"/>
          <w:shd w:val="clear" w:color="auto" w:fill="F1F0F0"/>
        </w:rPr>
      </w:pPr>
      <w:r w:rsidRPr="00C555CD">
        <w:rPr>
          <w:rFonts w:ascii="Helvetica" w:hAnsi="Helvetica" w:cs="Helvetica"/>
          <w:sz w:val="20"/>
          <w:szCs w:val="20"/>
          <w:shd w:val="clear" w:color="auto" w:fill="F1F0F0"/>
        </w:rPr>
        <w:t>Rua Professor Dionísio Maciel Monteiro – Peixinhos</w:t>
      </w:r>
      <w:r w:rsidR="009F7C2D" w:rsidRPr="00C555CD">
        <w:rPr>
          <w:rFonts w:ascii="Helvetica" w:hAnsi="Helvetica" w:cs="Helvetica"/>
          <w:sz w:val="20"/>
          <w:szCs w:val="20"/>
          <w:shd w:val="clear" w:color="auto" w:fill="F1F0F0"/>
        </w:rPr>
        <w:t xml:space="preserve"> </w:t>
      </w:r>
      <w:r w:rsidR="009233D7" w:rsidRPr="00C555CD">
        <w:rPr>
          <w:rFonts w:ascii="Helvetica" w:hAnsi="Helvetica" w:cs="Helvetica"/>
          <w:sz w:val="20"/>
          <w:szCs w:val="20"/>
          <w:shd w:val="clear" w:color="auto" w:fill="F1F0F0"/>
        </w:rPr>
        <w:t>–</w:t>
      </w:r>
      <w:r w:rsidR="009F7C2D" w:rsidRPr="00C555CD">
        <w:rPr>
          <w:rFonts w:ascii="Helvetica" w:hAnsi="Helvetica" w:cs="Helvetica"/>
          <w:sz w:val="20"/>
          <w:szCs w:val="20"/>
          <w:shd w:val="clear" w:color="auto" w:fill="F1F0F0"/>
        </w:rPr>
        <w:t xml:space="preserve"> </w:t>
      </w:r>
      <w:r w:rsidRPr="00C555CD">
        <w:rPr>
          <w:rFonts w:ascii="Helvetica" w:hAnsi="Helvetica" w:cs="Helvetica"/>
          <w:sz w:val="20"/>
          <w:szCs w:val="20"/>
          <w:shd w:val="clear" w:color="auto" w:fill="F1F0F0"/>
        </w:rPr>
        <w:t>Olinda</w:t>
      </w:r>
      <w:r w:rsidR="009233D7" w:rsidRPr="00C555CD">
        <w:rPr>
          <w:rFonts w:ascii="Helvetica" w:hAnsi="Helvetica" w:cs="Helvetica"/>
          <w:sz w:val="20"/>
          <w:szCs w:val="20"/>
          <w:shd w:val="clear" w:color="auto" w:fill="F1F0F0"/>
        </w:rPr>
        <w:t xml:space="preserve"> - </w:t>
      </w:r>
      <w:r w:rsidR="009F7C2D" w:rsidRPr="00C555CD">
        <w:rPr>
          <w:rFonts w:ascii="Helvetica" w:hAnsi="Helvetica" w:cs="Helvetica"/>
          <w:sz w:val="20"/>
          <w:szCs w:val="20"/>
          <w:shd w:val="clear" w:color="auto" w:fill="F1F0F0"/>
        </w:rPr>
        <w:t>PE</w:t>
      </w:r>
    </w:p>
    <w:p w14:paraId="50DBE173" w14:textId="4AB41957" w:rsidR="00C74E2A" w:rsidRPr="00C555CD" w:rsidRDefault="007E55E7" w:rsidP="007E55E7">
      <w:pPr>
        <w:pStyle w:val="Ttulo1"/>
        <w:tabs>
          <w:tab w:val="center" w:pos="5233"/>
          <w:tab w:val="left" w:pos="9750"/>
        </w:tabs>
        <w:ind w:left="0"/>
        <w:rPr>
          <w:sz w:val="24"/>
        </w:rPr>
      </w:pPr>
      <w:r>
        <w:rPr>
          <w:sz w:val="24"/>
        </w:rPr>
        <w:tab/>
      </w:r>
      <w:r w:rsidR="00855E7D" w:rsidRPr="00C555CD">
        <w:rPr>
          <w:sz w:val="24"/>
        </w:rPr>
        <w:t>Fone:</w:t>
      </w:r>
      <w:r w:rsidR="00811AF1" w:rsidRPr="00C555CD">
        <w:rPr>
          <w:sz w:val="24"/>
        </w:rPr>
        <w:t xml:space="preserve"> (33) 99960-0021</w:t>
      </w:r>
      <w:r w:rsidR="00D948AA" w:rsidRPr="00C555CD">
        <w:rPr>
          <w:sz w:val="24"/>
        </w:rPr>
        <w:t xml:space="preserve">(meu) </w:t>
      </w:r>
      <w:r w:rsidR="00811AF1" w:rsidRPr="00C555CD">
        <w:rPr>
          <w:sz w:val="24"/>
        </w:rPr>
        <w:t xml:space="preserve">(81)98318-4245 </w:t>
      </w:r>
      <w:r w:rsidR="00BD2D3B" w:rsidRPr="00C555CD">
        <w:rPr>
          <w:sz w:val="24"/>
        </w:rPr>
        <w:t>(</w:t>
      </w:r>
      <w:r w:rsidR="00712357">
        <w:rPr>
          <w:sz w:val="24"/>
        </w:rPr>
        <w:t>Esposa</w:t>
      </w:r>
      <w:r w:rsidR="00BD2D3B" w:rsidRPr="00C555CD">
        <w:rPr>
          <w:sz w:val="24"/>
        </w:rPr>
        <w:t>)</w:t>
      </w:r>
      <w:r w:rsidR="00694A65" w:rsidRPr="00C555CD">
        <w:rPr>
          <w:sz w:val="24"/>
        </w:rPr>
        <w:t xml:space="preserve"> / (81) 98860-7049(</w:t>
      </w:r>
      <w:r w:rsidR="00712357">
        <w:rPr>
          <w:sz w:val="24"/>
        </w:rPr>
        <w:t>pai</w:t>
      </w:r>
      <w:r w:rsidR="00D948AA" w:rsidRPr="00C555CD">
        <w:rPr>
          <w:sz w:val="24"/>
        </w:rPr>
        <w:t>)</w:t>
      </w:r>
      <w:r>
        <w:rPr>
          <w:sz w:val="24"/>
        </w:rPr>
        <w:tab/>
      </w:r>
    </w:p>
    <w:p w14:paraId="1E64DA7C" w14:textId="77777777" w:rsidR="006C726B" w:rsidRPr="00C555CD" w:rsidRDefault="006C726B" w:rsidP="00C555CD">
      <w:pPr>
        <w:jc w:val="center"/>
        <w:rPr>
          <w:b/>
        </w:rPr>
      </w:pPr>
      <w:r w:rsidRPr="00C555CD">
        <w:t>CNH:</w:t>
      </w:r>
      <w:r w:rsidRPr="00C555CD">
        <w:rPr>
          <w:b/>
        </w:rPr>
        <w:t xml:space="preserve"> “B”</w:t>
      </w:r>
    </w:p>
    <w:p w14:paraId="1E1E9B7E" w14:textId="77777777" w:rsidR="00C555CD" w:rsidRPr="00C555CD" w:rsidRDefault="00C555CD" w:rsidP="00C555CD">
      <w:pPr>
        <w:pStyle w:val="Ttulo3"/>
        <w:shd w:val="clear" w:color="auto" w:fill="FFFFFF"/>
        <w:spacing w:line="300" w:lineRule="atLeast"/>
        <w:rPr>
          <w:rFonts w:ascii="Arial" w:hAnsi="Arial" w:cs="Arial"/>
          <w:spacing w:val="5"/>
          <w:sz w:val="24"/>
          <w:u w:val="none"/>
        </w:rPr>
      </w:pPr>
      <w:r>
        <w:rPr>
          <w:rStyle w:val="go"/>
          <w:rFonts w:ascii="Arial" w:hAnsi="Arial" w:cs="Arial"/>
          <w:spacing w:val="5"/>
          <w:sz w:val="24"/>
          <w:u w:val="none"/>
        </w:rPr>
        <w:t xml:space="preserve">                                   </w:t>
      </w:r>
      <w:r w:rsidRPr="00C555CD">
        <w:rPr>
          <w:rStyle w:val="go"/>
          <w:rFonts w:ascii="Arial" w:hAnsi="Arial" w:cs="Arial"/>
          <w:spacing w:val="5"/>
          <w:sz w:val="24"/>
          <w:u w:val="none"/>
        </w:rPr>
        <w:t>lindembergs036@gmail.com</w:t>
      </w:r>
    </w:p>
    <w:p w14:paraId="0D37ADFB" w14:textId="4E457ECA" w:rsidR="00C74E2A" w:rsidRPr="00F17C5A" w:rsidRDefault="00C74E2A" w:rsidP="00F17C5A">
      <w:pPr>
        <w:jc w:val="center"/>
        <w:rPr>
          <w:rFonts w:ascii="Arial" w:hAnsi="Arial" w:cs="Arial"/>
          <w:b/>
        </w:rPr>
      </w:pPr>
    </w:p>
    <w:p w14:paraId="2C1A2970" w14:textId="77777777" w:rsidR="006C726B" w:rsidRPr="00520ADC" w:rsidRDefault="00B140CE" w:rsidP="006C726B">
      <w:pPr>
        <w:pStyle w:val="Ttulo3"/>
        <w:ind w:left="0"/>
        <w:jc w:val="left"/>
        <w:rPr>
          <w:sz w:val="28"/>
          <w:szCs w:val="28"/>
        </w:rPr>
      </w:pPr>
      <w:r>
        <w:rPr>
          <w:sz w:val="24"/>
          <w:u w:val="none"/>
        </w:rPr>
        <w:t xml:space="preserve">                   </w:t>
      </w:r>
      <w:r w:rsidR="006C726B" w:rsidRPr="00520ADC">
        <w:rPr>
          <w:sz w:val="28"/>
          <w:szCs w:val="28"/>
        </w:rPr>
        <w:t>OBJETIVO</w:t>
      </w:r>
    </w:p>
    <w:p w14:paraId="02B46A75" w14:textId="77777777" w:rsidR="006C726B" w:rsidRPr="00C6168A" w:rsidRDefault="006C726B" w:rsidP="006C726B">
      <w:pPr>
        <w:ind w:left="1080"/>
        <w:jc w:val="both"/>
        <w:rPr>
          <w:sz w:val="6"/>
          <w:szCs w:val="6"/>
        </w:rPr>
      </w:pPr>
    </w:p>
    <w:p w14:paraId="2BB19E8E" w14:textId="60DAA9A3" w:rsidR="00DE4954" w:rsidRDefault="006C726B" w:rsidP="00DE4954">
      <w:pPr>
        <w:ind w:left="1080"/>
        <w:jc w:val="both"/>
        <w:rPr>
          <w:rFonts w:ascii="Arial" w:hAnsi="Arial" w:cs="Arial"/>
          <w:b/>
          <w:i/>
        </w:rPr>
      </w:pPr>
      <w:r w:rsidRPr="00C6168A">
        <w:rPr>
          <w:rFonts w:ascii="Arial" w:hAnsi="Arial" w:cs="Arial"/>
          <w:i/>
        </w:rPr>
        <w:t xml:space="preserve"> </w:t>
      </w:r>
      <w:r w:rsidR="00D941DA">
        <w:rPr>
          <w:rFonts w:ascii="Arial" w:hAnsi="Arial" w:cs="Arial"/>
          <w:b/>
          <w:i/>
        </w:rPr>
        <w:t>Profissão</w:t>
      </w:r>
      <w:r w:rsidRPr="00C6168A">
        <w:rPr>
          <w:rFonts w:ascii="Arial" w:hAnsi="Arial" w:cs="Arial"/>
          <w:b/>
          <w:i/>
        </w:rPr>
        <w:t xml:space="preserve"> Técnico em</w:t>
      </w:r>
      <w:r>
        <w:rPr>
          <w:rFonts w:ascii="Arial" w:hAnsi="Arial" w:cs="Arial"/>
          <w:b/>
          <w:i/>
        </w:rPr>
        <w:t xml:space="preserve"> segurança no trabalho,</w:t>
      </w:r>
      <w:r w:rsidR="00D941DA">
        <w:rPr>
          <w:rFonts w:ascii="Arial" w:hAnsi="Arial" w:cs="Arial"/>
          <w:b/>
          <w:i/>
        </w:rPr>
        <w:t xml:space="preserve"> com ampla experiencia em</w:t>
      </w:r>
      <w:r>
        <w:rPr>
          <w:rFonts w:ascii="Arial" w:hAnsi="Arial" w:cs="Arial"/>
          <w:b/>
          <w:i/>
        </w:rPr>
        <w:t xml:space="preserve"> </w:t>
      </w:r>
      <w:r w:rsidR="00E80D0B">
        <w:rPr>
          <w:rFonts w:ascii="Arial" w:hAnsi="Arial" w:cs="Arial"/>
          <w:b/>
          <w:i/>
        </w:rPr>
        <w:t>ministrar treinamentos</w:t>
      </w:r>
      <w:r w:rsidRPr="00C6168A">
        <w:rPr>
          <w:rFonts w:ascii="Arial" w:hAnsi="Arial" w:cs="Arial"/>
          <w:b/>
          <w:i/>
        </w:rPr>
        <w:t xml:space="preserve"> aos </w:t>
      </w:r>
      <w:r w:rsidR="00DE4954">
        <w:rPr>
          <w:rFonts w:ascii="Arial" w:hAnsi="Arial" w:cs="Arial"/>
          <w:b/>
          <w:i/>
        </w:rPr>
        <w:t>empregados</w:t>
      </w:r>
      <w:r w:rsidRPr="00C6168A">
        <w:rPr>
          <w:rFonts w:ascii="Arial" w:hAnsi="Arial" w:cs="Arial"/>
          <w:b/>
          <w:i/>
        </w:rPr>
        <w:t xml:space="preserve"> envolvidos em cada atividade</w:t>
      </w:r>
      <w:r>
        <w:rPr>
          <w:rFonts w:ascii="Arial" w:hAnsi="Arial" w:cs="Arial"/>
          <w:b/>
          <w:i/>
        </w:rPr>
        <w:t>,</w:t>
      </w:r>
      <w:r w:rsidRPr="00C6168A">
        <w:rPr>
          <w:rFonts w:ascii="Arial" w:hAnsi="Arial" w:cs="Arial"/>
          <w:b/>
          <w:i/>
        </w:rPr>
        <w:t xml:space="preserve"> mantendo-o</w:t>
      </w:r>
      <w:r>
        <w:rPr>
          <w:rFonts w:ascii="Arial" w:hAnsi="Arial" w:cs="Arial"/>
          <w:b/>
          <w:i/>
        </w:rPr>
        <w:t>s</w:t>
      </w:r>
      <w:r w:rsidRPr="00C6168A">
        <w:rPr>
          <w:rFonts w:ascii="Arial" w:hAnsi="Arial" w:cs="Arial"/>
          <w:b/>
          <w:i/>
        </w:rPr>
        <w:t xml:space="preserve"> informado quantos as existências dos riscos, </w:t>
      </w:r>
      <w:r w:rsidR="00661CCA">
        <w:rPr>
          <w:rFonts w:ascii="Arial" w:hAnsi="Arial" w:cs="Arial"/>
          <w:b/>
          <w:i/>
        </w:rPr>
        <w:t xml:space="preserve">inspeções em </w:t>
      </w:r>
      <w:r w:rsidR="00DE4954">
        <w:rPr>
          <w:rFonts w:ascii="Arial" w:hAnsi="Arial" w:cs="Arial"/>
          <w:b/>
          <w:i/>
        </w:rPr>
        <w:t>máquinas</w:t>
      </w:r>
      <w:r w:rsidR="00661CCA">
        <w:rPr>
          <w:rFonts w:ascii="Arial" w:hAnsi="Arial" w:cs="Arial"/>
          <w:b/>
          <w:i/>
        </w:rPr>
        <w:t xml:space="preserve"> e ferramentas</w:t>
      </w:r>
      <w:r w:rsidR="00DE4954">
        <w:rPr>
          <w:rFonts w:ascii="Arial" w:hAnsi="Arial" w:cs="Arial"/>
          <w:b/>
          <w:i/>
        </w:rPr>
        <w:t xml:space="preserve"> ao qual estão em uso nas ativi</w:t>
      </w:r>
      <w:r w:rsidR="00661CCA">
        <w:rPr>
          <w:rFonts w:ascii="Arial" w:hAnsi="Arial" w:cs="Arial"/>
          <w:b/>
          <w:i/>
        </w:rPr>
        <w:t>dade</w:t>
      </w:r>
      <w:r w:rsidR="00DE4954">
        <w:rPr>
          <w:rFonts w:ascii="Arial" w:hAnsi="Arial" w:cs="Arial"/>
          <w:b/>
          <w:i/>
        </w:rPr>
        <w:t xml:space="preserve">s e, fiscalização; </w:t>
      </w:r>
    </w:p>
    <w:p w14:paraId="5BA2234B" w14:textId="70E08B45" w:rsidR="006C726B" w:rsidRPr="003B5CC4" w:rsidRDefault="007E55E7" w:rsidP="006C726B">
      <w:pPr>
        <w:rPr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82B7B5" wp14:editId="407EA9FB">
                <wp:simplePos x="0" y="0"/>
                <wp:positionH relativeFrom="column">
                  <wp:posOffset>-4201795</wp:posOffset>
                </wp:positionH>
                <wp:positionV relativeFrom="paragraph">
                  <wp:posOffset>126365</wp:posOffset>
                </wp:positionV>
                <wp:extent cx="8251190" cy="533400"/>
                <wp:effectExtent l="9525" t="9525" r="9525" b="6985"/>
                <wp:wrapNone/>
                <wp:docPr id="2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6200000">
                          <a:off x="0" y="0"/>
                          <a:ext cx="8251190" cy="5334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FDC3FF" w14:textId="42EC1164" w:rsidR="00FB7CA3" w:rsidRDefault="00FB7CA3" w:rsidP="00FB7CA3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pacing w:val="192"/>
                                <w:sz w:val="96"/>
                                <w:szCs w:val="9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pacing w:val="192"/>
                                <w:sz w:val="96"/>
                                <w:szCs w:val="9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Curriculu</w:t>
                            </w:r>
                            <w:r w:rsidR="007E55E7">
                              <w:rPr>
                                <w:rFonts w:ascii="Arial Black" w:hAnsi="Arial Black"/>
                                <w:outline/>
                                <w:color w:val="000000"/>
                                <w:spacing w:val="192"/>
                                <w:sz w:val="96"/>
                                <w:szCs w:val="9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</w:t>
                            </w: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pacing w:val="192"/>
                                <w:sz w:val="96"/>
                                <w:szCs w:val="9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Vitae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82B7B5"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margin-left:-330.85pt;margin-top:9.95pt;width:649.7pt;height:42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" filled="f" stroked="f">
                <o:lock v:ext="edit" shapetype="t"/>
                <v:textbox style="mso-fit-shape-to-text:t">
                  <w:txbxContent>
                    <w:p w14:paraId="4AFDC3FF" w14:textId="42EC1164" w:rsidR="00FB7CA3" w:rsidRDefault="00FB7CA3" w:rsidP="00FB7CA3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pacing w:val="192"/>
                          <w:sz w:val="96"/>
                          <w:szCs w:val="9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pacing w:val="192"/>
                          <w:sz w:val="96"/>
                          <w:szCs w:val="9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Curriculu</w:t>
                      </w:r>
                      <w:r w:rsidR="007E55E7">
                        <w:rPr>
                          <w:rFonts w:ascii="Arial Black" w:hAnsi="Arial Black"/>
                          <w:outline/>
                          <w:color w:val="000000"/>
                          <w:spacing w:val="192"/>
                          <w:sz w:val="96"/>
                          <w:szCs w:val="9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</w:t>
                      </w:r>
                      <w:r>
                        <w:rPr>
                          <w:rFonts w:ascii="Arial Black" w:hAnsi="Arial Black"/>
                          <w:outline/>
                          <w:color w:val="000000"/>
                          <w:spacing w:val="192"/>
                          <w:sz w:val="96"/>
                          <w:szCs w:val="9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Vitae</w:t>
                      </w:r>
                    </w:p>
                  </w:txbxContent>
                </v:textbox>
              </v:shape>
            </w:pict>
          </mc:Fallback>
        </mc:AlternateContent>
      </w:r>
    </w:p>
    <w:p w14:paraId="7630E190" w14:textId="77777777" w:rsidR="006C726B" w:rsidRDefault="006C726B" w:rsidP="006C726B">
      <w:pPr>
        <w:pStyle w:val="Ttulo3"/>
        <w:rPr>
          <w:sz w:val="16"/>
          <w:szCs w:val="16"/>
        </w:rPr>
      </w:pPr>
      <w:r w:rsidRPr="00520ADC">
        <w:rPr>
          <w:sz w:val="28"/>
          <w:szCs w:val="28"/>
        </w:rPr>
        <w:t>FORMAÇÃO ESCOLAR</w:t>
      </w:r>
    </w:p>
    <w:p w14:paraId="4C4A520A" w14:textId="77777777" w:rsidR="006C726B" w:rsidRPr="003B5CC4" w:rsidRDefault="006C726B" w:rsidP="006C726B">
      <w:pPr>
        <w:rPr>
          <w:sz w:val="6"/>
          <w:szCs w:val="6"/>
        </w:rPr>
      </w:pPr>
    </w:p>
    <w:p w14:paraId="5A3A25DE" w14:textId="712B8384" w:rsidR="006C726B" w:rsidRDefault="006C726B" w:rsidP="00D35C09">
      <w:pPr>
        <w:ind w:left="1080"/>
        <w:rPr>
          <w:rFonts w:ascii="Arial" w:hAnsi="Arial"/>
          <w:i/>
          <w:sz w:val="28"/>
          <w:szCs w:val="28"/>
        </w:rPr>
      </w:pPr>
      <w:r w:rsidRPr="00520ADC">
        <w:rPr>
          <w:rFonts w:ascii="Arial" w:hAnsi="Arial"/>
          <w:i/>
          <w:sz w:val="28"/>
          <w:szCs w:val="28"/>
        </w:rPr>
        <w:t>2º Grau Complet</w:t>
      </w:r>
      <w:r w:rsidR="00B0483E">
        <w:rPr>
          <w:rFonts w:ascii="Arial" w:hAnsi="Arial"/>
          <w:i/>
          <w:sz w:val="28"/>
          <w:szCs w:val="28"/>
        </w:rPr>
        <w:t>o</w:t>
      </w:r>
    </w:p>
    <w:p w14:paraId="0AE87ABA" w14:textId="28C00D50" w:rsidR="00B0483E" w:rsidRPr="00D35C09" w:rsidRDefault="00B0483E" w:rsidP="00D35C09">
      <w:pPr>
        <w:ind w:left="1080"/>
        <w:rPr>
          <w:rFonts w:ascii="Arial" w:hAnsi="Arial"/>
          <w:i/>
          <w:sz w:val="16"/>
          <w:szCs w:val="16"/>
        </w:rPr>
      </w:pPr>
      <w:r>
        <w:rPr>
          <w:rFonts w:ascii="Arial" w:hAnsi="Arial"/>
          <w:i/>
          <w:sz w:val="28"/>
          <w:szCs w:val="28"/>
        </w:rPr>
        <w:t>Técnico em Segurança do Trabalho</w:t>
      </w:r>
    </w:p>
    <w:p w14:paraId="03CBA67F" w14:textId="77777777" w:rsidR="006C726B" w:rsidRPr="003B5CC4" w:rsidRDefault="006C726B" w:rsidP="006C726B">
      <w:pPr>
        <w:ind w:left="1080"/>
        <w:rPr>
          <w:rFonts w:ascii="Arial" w:hAnsi="Arial"/>
          <w:i/>
          <w:sz w:val="4"/>
          <w:szCs w:val="4"/>
        </w:rPr>
      </w:pPr>
    </w:p>
    <w:p w14:paraId="74C7D400" w14:textId="25FE2B73" w:rsidR="00D35C09" w:rsidRDefault="006C726B" w:rsidP="00B0483E">
      <w:pPr>
        <w:pStyle w:val="Ttulo3"/>
        <w:rPr>
          <w:sz w:val="28"/>
          <w:szCs w:val="28"/>
        </w:rPr>
      </w:pPr>
      <w:r w:rsidRPr="00520ADC">
        <w:rPr>
          <w:sz w:val="28"/>
          <w:szCs w:val="28"/>
        </w:rPr>
        <w:t>CURSOS PROFISSIONALIZANTES</w:t>
      </w:r>
    </w:p>
    <w:p w14:paraId="758D90A1" w14:textId="77777777" w:rsidR="0023272E" w:rsidRPr="0023272E" w:rsidRDefault="0023272E" w:rsidP="0023272E"/>
    <w:p w14:paraId="020552AC" w14:textId="6474A261" w:rsidR="00692B18" w:rsidRDefault="00D35C09" w:rsidP="00692B18">
      <w:pPr>
        <w:pStyle w:val="PargrafodaLista"/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 w:rsidRPr="00C57327">
        <w:rPr>
          <w:rFonts w:ascii="Arial" w:hAnsi="Arial" w:cs="Arial"/>
          <w:b/>
          <w:i/>
          <w:sz w:val="20"/>
          <w:szCs w:val="20"/>
        </w:rPr>
        <w:t xml:space="preserve">Engenharia </w:t>
      </w:r>
      <w:r w:rsidR="002D7E3F" w:rsidRPr="00C57327">
        <w:rPr>
          <w:rFonts w:ascii="Arial" w:hAnsi="Arial" w:cs="Arial"/>
          <w:b/>
          <w:i/>
          <w:sz w:val="20"/>
          <w:szCs w:val="20"/>
        </w:rPr>
        <w:t>Elétrica</w:t>
      </w:r>
      <w:r w:rsidR="00610D2E">
        <w:rPr>
          <w:rFonts w:ascii="Arial" w:hAnsi="Arial" w:cs="Arial"/>
          <w:b/>
          <w:i/>
          <w:sz w:val="20"/>
          <w:szCs w:val="20"/>
        </w:rPr>
        <w:t xml:space="preserve"> </w:t>
      </w:r>
      <w:r w:rsidR="0023272E">
        <w:rPr>
          <w:rFonts w:ascii="Arial" w:hAnsi="Arial" w:cs="Arial"/>
          <w:b/>
          <w:i/>
          <w:sz w:val="20"/>
          <w:szCs w:val="20"/>
        </w:rPr>
        <w:t>8</w:t>
      </w:r>
      <w:r w:rsidR="00712357">
        <w:rPr>
          <w:rFonts w:ascii="Arial" w:hAnsi="Arial" w:cs="Arial"/>
          <w:b/>
          <w:i/>
          <w:sz w:val="20"/>
          <w:szCs w:val="20"/>
        </w:rPr>
        <w:t xml:space="preserve">º Período </w:t>
      </w:r>
      <w:r w:rsidR="00610D2E">
        <w:rPr>
          <w:rFonts w:ascii="Arial" w:hAnsi="Arial" w:cs="Arial"/>
          <w:b/>
          <w:i/>
          <w:sz w:val="20"/>
          <w:szCs w:val="20"/>
        </w:rPr>
        <w:t>EAD</w:t>
      </w:r>
      <w:r w:rsidR="00B0483E">
        <w:rPr>
          <w:rFonts w:ascii="Arial" w:hAnsi="Arial" w:cs="Arial"/>
          <w:b/>
          <w:i/>
          <w:sz w:val="20"/>
          <w:szCs w:val="20"/>
        </w:rPr>
        <w:t>.</w:t>
      </w:r>
    </w:p>
    <w:p w14:paraId="57758F40" w14:textId="6A248112" w:rsidR="00692B18" w:rsidRPr="00692B18" w:rsidRDefault="00692B18" w:rsidP="00692B18">
      <w:pPr>
        <w:pStyle w:val="PargrafodaLista"/>
        <w:ind w:left="1920"/>
        <w:rPr>
          <w:rFonts w:ascii="Arial" w:hAnsi="Arial" w:cs="Arial"/>
          <w:b/>
          <w:i/>
          <w:sz w:val="8"/>
          <w:szCs w:val="8"/>
        </w:rPr>
      </w:pPr>
    </w:p>
    <w:p w14:paraId="75383AB4" w14:textId="44DDE37B" w:rsidR="009871FF" w:rsidRPr="009871FF" w:rsidRDefault="00712357" w:rsidP="009871FF">
      <w:pPr>
        <w:pStyle w:val="PargrafodaLista"/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 xml:space="preserve">Engenharia Civil </w:t>
      </w:r>
      <w:r w:rsidR="0023272E">
        <w:rPr>
          <w:rFonts w:ascii="Arial" w:hAnsi="Arial" w:cs="Arial"/>
          <w:b/>
          <w:bCs/>
          <w:i/>
          <w:sz w:val="20"/>
          <w:szCs w:val="20"/>
        </w:rPr>
        <w:t>8</w:t>
      </w:r>
      <w:r w:rsidR="00C57327" w:rsidRPr="00712357">
        <w:rPr>
          <w:rFonts w:ascii="Arial" w:hAnsi="Arial" w:cs="Arial"/>
          <w:b/>
          <w:bCs/>
          <w:i/>
          <w:sz w:val="20"/>
          <w:szCs w:val="20"/>
        </w:rPr>
        <w:t>º Período</w:t>
      </w:r>
      <w:r w:rsidRPr="00712357">
        <w:rPr>
          <w:rFonts w:ascii="Arial" w:hAnsi="Arial" w:cs="Arial"/>
          <w:b/>
          <w:bCs/>
          <w:i/>
          <w:sz w:val="20"/>
          <w:szCs w:val="20"/>
        </w:rPr>
        <w:t xml:space="preserve"> EAD</w:t>
      </w:r>
      <w:r w:rsidR="00B0483E">
        <w:rPr>
          <w:rFonts w:ascii="Arial" w:hAnsi="Arial" w:cs="Arial"/>
          <w:b/>
          <w:bCs/>
          <w:i/>
          <w:sz w:val="20"/>
          <w:szCs w:val="20"/>
        </w:rPr>
        <w:t>.</w:t>
      </w:r>
    </w:p>
    <w:p w14:paraId="5B5819B4" w14:textId="77777777" w:rsidR="009871FF" w:rsidRPr="009871FF" w:rsidRDefault="009871FF" w:rsidP="009871FF">
      <w:pPr>
        <w:rPr>
          <w:rFonts w:ascii="Arial" w:hAnsi="Arial" w:cs="Arial"/>
          <w:b/>
          <w:i/>
          <w:sz w:val="12"/>
          <w:szCs w:val="12"/>
        </w:rPr>
      </w:pPr>
    </w:p>
    <w:p w14:paraId="3ECAD23E" w14:textId="4CD5BBA1" w:rsidR="0050503B" w:rsidRPr="0050503B" w:rsidRDefault="0050503B" w:rsidP="0050503B">
      <w:pPr>
        <w:pStyle w:val="PargrafodaLista"/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AUTOCAD Civil 2 D</w:t>
      </w:r>
    </w:p>
    <w:p w14:paraId="0AE9FF38" w14:textId="77777777" w:rsidR="00692B18" w:rsidRPr="00692B18" w:rsidRDefault="00692B18" w:rsidP="00692B18">
      <w:pPr>
        <w:pStyle w:val="PargrafodaLista"/>
        <w:ind w:left="1920"/>
        <w:rPr>
          <w:rFonts w:ascii="Arial" w:hAnsi="Arial" w:cs="Arial"/>
          <w:b/>
          <w:i/>
          <w:sz w:val="8"/>
          <w:szCs w:val="8"/>
        </w:rPr>
      </w:pPr>
    </w:p>
    <w:p w14:paraId="2E4E5A41" w14:textId="77777777" w:rsidR="0050503B" w:rsidRPr="0050503B" w:rsidRDefault="00B0483E" w:rsidP="0050503B">
      <w:pPr>
        <w:pStyle w:val="PargrafodaLista"/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bCs/>
          <w:i/>
          <w:sz w:val="20"/>
          <w:szCs w:val="20"/>
        </w:rPr>
        <w:t>Inglês (English Backstage)</w:t>
      </w:r>
      <w:r w:rsidR="0023272E">
        <w:rPr>
          <w:rFonts w:ascii="Arial" w:hAnsi="Arial" w:cs="Arial"/>
          <w:b/>
          <w:bCs/>
          <w:i/>
          <w:sz w:val="20"/>
          <w:szCs w:val="20"/>
        </w:rPr>
        <w:t xml:space="preserve"> EAD</w:t>
      </w:r>
      <w:r w:rsidR="00D941DA">
        <w:rPr>
          <w:rFonts w:ascii="Arial" w:hAnsi="Arial" w:cs="Arial"/>
          <w:b/>
          <w:bCs/>
          <w:i/>
          <w:sz w:val="20"/>
          <w:szCs w:val="20"/>
        </w:rPr>
        <w:t xml:space="preserve"> (em andamento)</w:t>
      </w:r>
      <w:r>
        <w:rPr>
          <w:rFonts w:ascii="Arial" w:hAnsi="Arial" w:cs="Arial"/>
          <w:b/>
          <w:bCs/>
          <w:i/>
          <w:sz w:val="20"/>
          <w:szCs w:val="20"/>
        </w:rPr>
        <w:t>.</w:t>
      </w:r>
    </w:p>
    <w:p w14:paraId="0EE935E6" w14:textId="77777777" w:rsidR="0050503B" w:rsidRPr="009871FF" w:rsidRDefault="0050503B" w:rsidP="0050503B">
      <w:pPr>
        <w:pStyle w:val="PargrafodaLista"/>
        <w:rPr>
          <w:rFonts w:ascii="Arial" w:hAnsi="Arial" w:cs="Arial"/>
          <w:b/>
          <w:i/>
          <w:sz w:val="12"/>
          <w:szCs w:val="12"/>
        </w:rPr>
      </w:pPr>
    </w:p>
    <w:p w14:paraId="3A316B85" w14:textId="53CE598D" w:rsidR="006173CD" w:rsidRPr="0050503B" w:rsidRDefault="006173CD" w:rsidP="0050503B">
      <w:pPr>
        <w:pStyle w:val="PargrafodaLista"/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 w:rsidRPr="0050503B">
        <w:rPr>
          <w:rFonts w:ascii="Arial" w:hAnsi="Arial" w:cs="Arial"/>
          <w:b/>
          <w:i/>
          <w:sz w:val="20"/>
          <w:szCs w:val="20"/>
        </w:rPr>
        <w:t xml:space="preserve"> Revit e BIM</w:t>
      </w:r>
      <w:r w:rsidR="00162B02" w:rsidRPr="0050503B">
        <w:rPr>
          <w:rFonts w:ascii="Arial" w:hAnsi="Arial" w:cs="Arial"/>
          <w:b/>
          <w:i/>
          <w:sz w:val="20"/>
          <w:szCs w:val="20"/>
        </w:rPr>
        <w:t xml:space="preserve"> </w:t>
      </w:r>
      <w:r w:rsidR="00D941DA" w:rsidRPr="0050503B">
        <w:rPr>
          <w:rFonts w:ascii="Arial" w:hAnsi="Arial" w:cs="Arial"/>
          <w:b/>
          <w:i/>
          <w:sz w:val="20"/>
          <w:szCs w:val="20"/>
        </w:rPr>
        <w:t>(em andamento)</w:t>
      </w:r>
    </w:p>
    <w:p w14:paraId="3764844C" w14:textId="77777777" w:rsidR="0023272E" w:rsidRPr="00712357" w:rsidRDefault="0023272E" w:rsidP="0023272E">
      <w:pPr>
        <w:pStyle w:val="PargrafodaLista"/>
        <w:ind w:left="1920"/>
        <w:rPr>
          <w:rFonts w:ascii="Arial" w:hAnsi="Arial" w:cs="Arial"/>
          <w:b/>
          <w:i/>
          <w:sz w:val="20"/>
          <w:szCs w:val="20"/>
        </w:rPr>
      </w:pPr>
    </w:p>
    <w:p w14:paraId="3D4757BC" w14:textId="77777777" w:rsidR="004138F9" w:rsidRPr="00C6168A" w:rsidRDefault="004138F9" w:rsidP="006C726B">
      <w:pPr>
        <w:ind w:left="1920"/>
        <w:rPr>
          <w:rFonts w:ascii="Arial" w:hAnsi="Arial" w:cs="Arial"/>
          <w:sz w:val="6"/>
          <w:szCs w:val="6"/>
        </w:rPr>
      </w:pPr>
    </w:p>
    <w:p w14:paraId="74FD8CC1" w14:textId="77777777" w:rsidR="00E51BCD" w:rsidRDefault="00E51BCD" w:rsidP="00E51BCD">
      <w:pPr>
        <w:pStyle w:val="Ttulo3"/>
        <w:rPr>
          <w:sz w:val="28"/>
          <w:szCs w:val="28"/>
        </w:rPr>
      </w:pPr>
      <w:r>
        <w:rPr>
          <w:sz w:val="28"/>
          <w:szCs w:val="28"/>
        </w:rPr>
        <w:t>CURSOS EXTRACURRICULARES</w:t>
      </w:r>
    </w:p>
    <w:p w14:paraId="50DA0172" w14:textId="77777777" w:rsidR="00162B02" w:rsidRPr="00162B02" w:rsidRDefault="00162B02" w:rsidP="00162B02"/>
    <w:p w14:paraId="7300C124" w14:textId="16840E82" w:rsidR="0083708C" w:rsidRDefault="006C7F0D" w:rsidP="0083708C">
      <w:pPr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 xml:space="preserve">Instrutor </w:t>
      </w:r>
      <w:r w:rsidR="006C726B" w:rsidRPr="00E51BCD">
        <w:rPr>
          <w:rFonts w:ascii="Arial" w:hAnsi="Arial" w:cs="Arial"/>
          <w:b/>
          <w:i/>
          <w:sz w:val="20"/>
          <w:szCs w:val="20"/>
        </w:rPr>
        <w:t xml:space="preserve">NR – </w:t>
      </w:r>
      <w:r w:rsidR="000234C6" w:rsidRPr="00E51BCD">
        <w:rPr>
          <w:rFonts w:ascii="Arial" w:hAnsi="Arial" w:cs="Arial"/>
          <w:b/>
          <w:i/>
          <w:sz w:val="20"/>
          <w:szCs w:val="20"/>
        </w:rPr>
        <w:t>35 (</w:t>
      </w:r>
      <w:r w:rsidR="006C726B" w:rsidRPr="00E51BCD">
        <w:rPr>
          <w:rFonts w:ascii="Arial" w:hAnsi="Arial" w:cs="Arial"/>
          <w:b/>
          <w:i/>
          <w:sz w:val="20"/>
          <w:szCs w:val="20"/>
        </w:rPr>
        <w:t>trabalho em altura</w:t>
      </w:r>
      <w:r w:rsidR="00114805">
        <w:rPr>
          <w:rFonts w:ascii="Arial" w:hAnsi="Arial" w:cs="Arial"/>
          <w:b/>
          <w:i/>
          <w:sz w:val="20"/>
          <w:szCs w:val="20"/>
        </w:rPr>
        <w:t>)</w:t>
      </w:r>
    </w:p>
    <w:p w14:paraId="0FF09E24" w14:textId="77777777" w:rsidR="0083708C" w:rsidRDefault="0083708C" w:rsidP="0083708C">
      <w:pPr>
        <w:ind w:left="1920"/>
        <w:rPr>
          <w:rFonts w:ascii="Arial" w:hAnsi="Arial" w:cs="Arial"/>
          <w:b/>
          <w:i/>
          <w:sz w:val="20"/>
          <w:szCs w:val="20"/>
        </w:rPr>
      </w:pPr>
    </w:p>
    <w:p w14:paraId="5C88E9DA" w14:textId="787C4B27" w:rsidR="0083708C" w:rsidRPr="0083708C" w:rsidRDefault="0083708C" w:rsidP="0083708C">
      <w:pPr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Instrutor da NR – 23 (Combate a incêndio)</w:t>
      </w:r>
    </w:p>
    <w:p w14:paraId="5A45BEA2" w14:textId="77777777" w:rsidR="0050503B" w:rsidRPr="00692B18" w:rsidRDefault="0050503B" w:rsidP="0050503B">
      <w:pPr>
        <w:ind w:left="1920"/>
        <w:rPr>
          <w:rFonts w:ascii="Arial" w:hAnsi="Arial" w:cs="Arial"/>
          <w:b/>
          <w:i/>
          <w:sz w:val="20"/>
          <w:szCs w:val="20"/>
        </w:rPr>
      </w:pPr>
    </w:p>
    <w:p w14:paraId="2C0CA1B6" w14:textId="77777777" w:rsidR="007F26C1" w:rsidRPr="007F26C1" w:rsidRDefault="007F26C1" w:rsidP="00692B18">
      <w:pPr>
        <w:ind w:left="1920"/>
        <w:rPr>
          <w:rFonts w:ascii="Arial" w:hAnsi="Arial" w:cs="Arial"/>
          <w:b/>
          <w:i/>
          <w:sz w:val="6"/>
          <w:szCs w:val="6"/>
        </w:rPr>
      </w:pPr>
    </w:p>
    <w:p w14:paraId="461B5E61" w14:textId="09C80347" w:rsidR="007F26C1" w:rsidRDefault="006C7F0D" w:rsidP="00692B18">
      <w:pPr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 xml:space="preserve">Instrutor </w:t>
      </w:r>
      <w:r w:rsidR="006C726B" w:rsidRPr="00E51BCD">
        <w:rPr>
          <w:rFonts w:ascii="Arial" w:hAnsi="Arial" w:cs="Arial"/>
          <w:b/>
          <w:i/>
          <w:sz w:val="20"/>
          <w:szCs w:val="20"/>
        </w:rPr>
        <w:t xml:space="preserve">NR – 10 </w:t>
      </w:r>
      <w:r w:rsidR="00B0483E">
        <w:rPr>
          <w:rFonts w:ascii="Arial" w:hAnsi="Arial" w:cs="Arial"/>
          <w:b/>
          <w:i/>
          <w:sz w:val="20"/>
          <w:szCs w:val="20"/>
        </w:rPr>
        <w:t xml:space="preserve">Básica </w:t>
      </w:r>
      <w:r w:rsidR="006C726B" w:rsidRPr="00E51BCD">
        <w:rPr>
          <w:rFonts w:ascii="Arial" w:hAnsi="Arial" w:cs="Arial"/>
          <w:b/>
          <w:i/>
          <w:sz w:val="20"/>
          <w:szCs w:val="20"/>
        </w:rPr>
        <w:t>(trabalho com eletricidade)</w:t>
      </w:r>
      <w:r w:rsidR="00B0483E">
        <w:rPr>
          <w:rFonts w:ascii="Arial" w:hAnsi="Arial" w:cs="Arial"/>
          <w:b/>
          <w:i/>
          <w:sz w:val="20"/>
          <w:szCs w:val="20"/>
        </w:rPr>
        <w:t>.</w:t>
      </w:r>
    </w:p>
    <w:p w14:paraId="1B43BC47" w14:textId="77777777" w:rsidR="0050503B" w:rsidRPr="007F26C1" w:rsidRDefault="0050503B" w:rsidP="0050503B">
      <w:pPr>
        <w:ind w:left="1920"/>
        <w:rPr>
          <w:rFonts w:ascii="Arial" w:hAnsi="Arial" w:cs="Arial"/>
          <w:b/>
          <w:i/>
          <w:sz w:val="20"/>
          <w:szCs w:val="20"/>
        </w:rPr>
      </w:pPr>
    </w:p>
    <w:p w14:paraId="1050EDE1" w14:textId="77777777" w:rsidR="008F3354" w:rsidRPr="008F3354" w:rsidRDefault="008F3354" w:rsidP="00692B18">
      <w:pPr>
        <w:pStyle w:val="PargrafodaLista"/>
        <w:ind w:left="1920"/>
        <w:rPr>
          <w:rFonts w:ascii="Arial" w:hAnsi="Arial" w:cs="Arial"/>
          <w:i/>
          <w:sz w:val="6"/>
          <w:szCs w:val="6"/>
        </w:rPr>
      </w:pPr>
    </w:p>
    <w:p w14:paraId="620C99D0" w14:textId="37CEA7D9" w:rsidR="00692B18" w:rsidRPr="00692B18" w:rsidRDefault="006C7F0D" w:rsidP="00692B1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i/>
          <w:sz w:val="20"/>
          <w:szCs w:val="20"/>
        </w:rPr>
      </w:pPr>
      <w:r>
        <w:rPr>
          <w:rFonts w:ascii="Arial" w:hAnsi="Arial" w:cs="Arial"/>
          <w:b/>
          <w:bCs/>
          <w:i/>
          <w:sz w:val="20"/>
          <w:szCs w:val="20"/>
        </w:rPr>
        <w:t xml:space="preserve">Instrutor </w:t>
      </w:r>
      <w:r w:rsidR="00114805" w:rsidRPr="003613B5">
        <w:rPr>
          <w:rFonts w:ascii="Arial" w:hAnsi="Arial" w:cs="Arial"/>
          <w:b/>
          <w:bCs/>
          <w:i/>
          <w:sz w:val="20"/>
          <w:szCs w:val="20"/>
        </w:rPr>
        <w:t>NR – 10 SEP</w:t>
      </w:r>
      <w:r w:rsidR="003613B5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r w:rsidR="008F3354">
        <w:rPr>
          <w:rFonts w:ascii="Arial" w:hAnsi="Arial" w:cs="Arial"/>
          <w:b/>
          <w:bCs/>
          <w:i/>
          <w:sz w:val="20"/>
          <w:szCs w:val="20"/>
        </w:rPr>
        <w:t>(Sistema Elétrico de Potência)</w:t>
      </w:r>
      <w:r w:rsidR="007F26C1">
        <w:rPr>
          <w:rFonts w:ascii="Arial" w:hAnsi="Arial" w:cs="Arial"/>
          <w:b/>
          <w:bCs/>
          <w:i/>
          <w:sz w:val="20"/>
          <w:szCs w:val="20"/>
        </w:rPr>
        <w:t>.</w:t>
      </w:r>
    </w:p>
    <w:p w14:paraId="1711C444" w14:textId="77777777" w:rsidR="0050503B" w:rsidRDefault="0050503B" w:rsidP="0050503B">
      <w:pPr>
        <w:pStyle w:val="PargrafodaLista"/>
        <w:ind w:left="1920"/>
        <w:rPr>
          <w:rFonts w:ascii="Arial" w:hAnsi="Arial" w:cs="Arial"/>
          <w:b/>
          <w:bCs/>
          <w:i/>
          <w:sz w:val="20"/>
          <w:szCs w:val="20"/>
        </w:rPr>
      </w:pPr>
    </w:p>
    <w:p w14:paraId="1351361B" w14:textId="109AA0A6" w:rsidR="00F17C5A" w:rsidRPr="00692B18" w:rsidRDefault="006C7F0D" w:rsidP="00692B1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i/>
          <w:sz w:val="20"/>
          <w:szCs w:val="20"/>
        </w:rPr>
      </w:pPr>
      <w:r w:rsidRPr="00692B18">
        <w:rPr>
          <w:rFonts w:ascii="Arial" w:hAnsi="Arial" w:cs="Arial"/>
          <w:b/>
          <w:bCs/>
          <w:i/>
          <w:sz w:val="20"/>
          <w:szCs w:val="20"/>
        </w:rPr>
        <w:t xml:space="preserve">Instrutor </w:t>
      </w:r>
      <w:r w:rsidR="00114805" w:rsidRPr="00692B18">
        <w:rPr>
          <w:rFonts w:ascii="Arial" w:hAnsi="Arial" w:cs="Arial"/>
          <w:b/>
          <w:bCs/>
          <w:i/>
          <w:sz w:val="20"/>
          <w:szCs w:val="20"/>
        </w:rPr>
        <w:t xml:space="preserve">NR </w:t>
      </w:r>
      <w:r w:rsidR="003613B5" w:rsidRPr="00692B18">
        <w:rPr>
          <w:rFonts w:ascii="Arial" w:hAnsi="Arial" w:cs="Arial"/>
          <w:b/>
          <w:bCs/>
          <w:i/>
          <w:sz w:val="20"/>
          <w:szCs w:val="20"/>
        </w:rPr>
        <w:t>–</w:t>
      </w:r>
      <w:r w:rsidR="00114805" w:rsidRPr="00692B18">
        <w:rPr>
          <w:rFonts w:ascii="Arial" w:hAnsi="Arial" w:cs="Arial"/>
          <w:b/>
          <w:bCs/>
          <w:i/>
          <w:sz w:val="20"/>
          <w:szCs w:val="20"/>
        </w:rPr>
        <w:t xml:space="preserve"> 12</w:t>
      </w:r>
      <w:r w:rsidR="003613B5" w:rsidRPr="00692B18">
        <w:rPr>
          <w:rFonts w:ascii="Arial" w:hAnsi="Arial" w:cs="Arial"/>
          <w:b/>
          <w:bCs/>
          <w:i/>
          <w:sz w:val="20"/>
          <w:szCs w:val="20"/>
        </w:rPr>
        <w:t xml:space="preserve"> (Máquinas rotativas)</w:t>
      </w:r>
    </w:p>
    <w:p w14:paraId="53305CDA" w14:textId="77777777" w:rsidR="0050503B" w:rsidRDefault="0050503B" w:rsidP="0050503B">
      <w:pPr>
        <w:ind w:left="1920"/>
        <w:rPr>
          <w:rFonts w:ascii="Arial" w:hAnsi="Arial" w:cs="Arial"/>
          <w:b/>
          <w:i/>
          <w:sz w:val="20"/>
          <w:szCs w:val="20"/>
        </w:rPr>
      </w:pPr>
    </w:p>
    <w:p w14:paraId="57CE86A9" w14:textId="1FA334E1" w:rsidR="00692B18" w:rsidRPr="0050503B" w:rsidRDefault="00692B18" w:rsidP="0050503B">
      <w:pPr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 w:rsidRPr="00E51BCD">
        <w:rPr>
          <w:rFonts w:ascii="Arial" w:hAnsi="Arial" w:cs="Arial"/>
          <w:b/>
          <w:i/>
          <w:sz w:val="20"/>
          <w:szCs w:val="20"/>
        </w:rPr>
        <w:t>NR – 33 - (supervisor de espaço confinado)</w:t>
      </w:r>
      <w:r>
        <w:rPr>
          <w:rFonts w:ascii="Arial" w:hAnsi="Arial" w:cs="Arial"/>
          <w:b/>
          <w:i/>
          <w:sz w:val="20"/>
          <w:szCs w:val="20"/>
        </w:rPr>
        <w:t>.</w:t>
      </w:r>
    </w:p>
    <w:p w14:paraId="221417A5" w14:textId="77777777" w:rsidR="008F3354" w:rsidRDefault="008F3354" w:rsidP="003613B5">
      <w:pPr>
        <w:pStyle w:val="PargrafodaLista"/>
        <w:ind w:left="1920"/>
        <w:rPr>
          <w:rFonts w:ascii="Arial" w:hAnsi="Arial" w:cs="Arial"/>
          <w:i/>
          <w:sz w:val="6"/>
          <w:szCs w:val="6"/>
        </w:rPr>
      </w:pPr>
    </w:p>
    <w:p w14:paraId="6456A228" w14:textId="77777777" w:rsidR="0050503B" w:rsidRPr="008F3354" w:rsidRDefault="0050503B" w:rsidP="003613B5">
      <w:pPr>
        <w:pStyle w:val="PargrafodaLista"/>
        <w:ind w:left="1920"/>
        <w:rPr>
          <w:rFonts w:ascii="Arial" w:hAnsi="Arial" w:cs="Arial"/>
          <w:i/>
          <w:sz w:val="6"/>
          <w:szCs w:val="6"/>
        </w:rPr>
      </w:pPr>
    </w:p>
    <w:p w14:paraId="468CDF81" w14:textId="5F9253B5" w:rsidR="003613B5" w:rsidRPr="0050503B" w:rsidRDefault="003613B5" w:rsidP="0050503B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i/>
          <w:sz w:val="20"/>
          <w:szCs w:val="20"/>
        </w:rPr>
      </w:pPr>
      <w:r w:rsidRPr="008F3354">
        <w:rPr>
          <w:rFonts w:ascii="Arial" w:hAnsi="Arial" w:cs="Arial"/>
          <w:b/>
          <w:bCs/>
          <w:i/>
          <w:sz w:val="20"/>
          <w:szCs w:val="20"/>
        </w:rPr>
        <w:t xml:space="preserve">Direção </w:t>
      </w:r>
      <w:r w:rsidR="008F3354" w:rsidRPr="008F3354">
        <w:rPr>
          <w:rFonts w:ascii="Arial" w:hAnsi="Arial" w:cs="Arial"/>
          <w:b/>
          <w:bCs/>
          <w:i/>
          <w:sz w:val="20"/>
          <w:szCs w:val="20"/>
        </w:rPr>
        <w:t>D</w:t>
      </w:r>
      <w:r w:rsidRPr="008F3354">
        <w:rPr>
          <w:rFonts w:ascii="Arial" w:hAnsi="Arial" w:cs="Arial"/>
          <w:b/>
          <w:bCs/>
          <w:i/>
          <w:sz w:val="20"/>
          <w:szCs w:val="20"/>
        </w:rPr>
        <w:t>efensiva</w:t>
      </w:r>
    </w:p>
    <w:p w14:paraId="26CA9E09" w14:textId="77777777" w:rsidR="00692B18" w:rsidRDefault="00692B18" w:rsidP="00692B18">
      <w:pPr>
        <w:ind w:left="1920"/>
        <w:rPr>
          <w:rFonts w:ascii="Arial" w:hAnsi="Arial" w:cs="Arial"/>
          <w:b/>
          <w:i/>
          <w:sz w:val="6"/>
          <w:szCs w:val="6"/>
        </w:rPr>
      </w:pPr>
    </w:p>
    <w:p w14:paraId="5B5D4438" w14:textId="77777777" w:rsidR="0050503B" w:rsidRDefault="0050503B" w:rsidP="00692B18">
      <w:pPr>
        <w:ind w:left="1920"/>
        <w:rPr>
          <w:rFonts w:ascii="Arial" w:hAnsi="Arial" w:cs="Arial"/>
          <w:b/>
          <w:i/>
          <w:sz w:val="6"/>
          <w:szCs w:val="6"/>
        </w:rPr>
      </w:pPr>
    </w:p>
    <w:p w14:paraId="705059FF" w14:textId="77777777" w:rsidR="0050503B" w:rsidRPr="00FB7E6F" w:rsidRDefault="0050503B" w:rsidP="00692B18">
      <w:pPr>
        <w:ind w:left="1920"/>
        <w:rPr>
          <w:rFonts w:ascii="Arial" w:hAnsi="Arial" w:cs="Arial"/>
          <w:b/>
          <w:i/>
          <w:sz w:val="6"/>
          <w:szCs w:val="6"/>
        </w:rPr>
      </w:pPr>
    </w:p>
    <w:p w14:paraId="0D3CC00F" w14:textId="1CF7BD6D" w:rsidR="00692B18" w:rsidRPr="0050503B" w:rsidRDefault="00692B18" w:rsidP="0050503B">
      <w:pPr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 w:rsidRPr="00E51BCD">
        <w:rPr>
          <w:rFonts w:ascii="Arial" w:hAnsi="Arial" w:cs="Arial"/>
          <w:b/>
          <w:i/>
          <w:sz w:val="20"/>
          <w:szCs w:val="20"/>
        </w:rPr>
        <w:t>NR – 17 (Noções de Ergonomia para prevenção de doenças ocupacionais)</w:t>
      </w:r>
      <w:r>
        <w:rPr>
          <w:rFonts w:ascii="Arial" w:hAnsi="Arial" w:cs="Arial"/>
          <w:b/>
          <w:i/>
          <w:sz w:val="20"/>
          <w:szCs w:val="20"/>
        </w:rPr>
        <w:t>.</w:t>
      </w:r>
    </w:p>
    <w:p w14:paraId="3F00D978" w14:textId="77777777" w:rsidR="00493289" w:rsidRDefault="00493289" w:rsidP="00692B18">
      <w:pPr>
        <w:rPr>
          <w:rFonts w:ascii="Arial" w:hAnsi="Arial" w:cs="Arial"/>
          <w:i/>
          <w:sz w:val="6"/>
          <w:szCs w:val="6"/>
        </w:rPr>
      </w:pPr>
    </w:p>
    <w:p w14:paraId="7D8E14BF" w14:textId="77777777" w:rsidR="0050503B" w:rsidRDefault="0050503B" w:rsidP="00692B18">
      <w:pPr>
        <w:rPr>
          <w:rFonts w:ascii="Arial" w:hAnsi="Arial" w:cs="Arial"/>
          <w:i/>
          <w:sz w:val="6"/>
          <w:szCs w:val="6"/>
        </w:rPr>
      </w:pPr>
    </w:p>
    <w:p w14:paraId="0C7B8630" w14:textId="77777777" w:rsidR="0050503B" w:rsidRDefault="0050503B" w:rsidP="00692B18">
      <w:pPr>
        <w:rPr>
          <w:rFonts w:ascii="Arial" w:hAnsi="Arial" w:cs="Arial"/>
          <w:i/>
          <w:sz w:val="6"/>
          <w:szCs w:val="6"/>
        </w:rPr>
      </w:pPr>
    </w:p>
    <w:p w14:paraId="60C3EECE" w14:textId="77777777" w:rsidR="0050503B" w:rsidRPr="00493289" w:rsidRDefault="0050503B" w:rsidP="00692B18">
      <w:pPr>
        <w:rPr>
          <w:rFonts w:ascii="Arial" w:hAnsi="Arial" w:cs="Arial"/>
          <w:i/>
          <w:sz w:val="6"/>
          <w:szCs w:val="6"/>
        </w:rPr>
      </w:pPr>
    </w:p>
    <w:p w14:paraId="30FF4F3E" w14:textId="5A2A5532" w:rsidR="00855E7D" w:rsidRPr="0050503B" w:rsidRDefault="006C726B" w:rsidP="0050503B">
      <w:pPr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 w:rsidRPr="001C7041">
        <w:rPr>
          <w:rFonts w:ascii="Arial" w:hAnsi="Arial" w:cs="Arial"/>
          <w:b/>
          <w:i/>
          <w:sz w:val="20"/>
          <w:szCs w:val="20"/>
        </w:rPr>
        <w:t>Energia Perigosa – CII</w:t>
      </w:r>
      <w:r w:rsidRPr="0050503B">
        <w:rPr>
          <w:rFonts w:ascii="Arial" w:hAnsi="Arial" w:cs="Arial"/>
          <w:i/>
          <w:sz w:val="20"/>
          <w:szCs w:val="20"/>
        </w:rPr>
        <w:t>.</w:t>
      </w:r>
    </w:p>
    <w:p w14:paraId="0C548729" w14:textId="77777777" w:rsidR="00493289" w:rsidRDefault="00493289" w:rsidP="00493289">
      <w:pPr>
        <w:ind w:left="1920"/>
        <w:rPr>
          <w:rFonts w:ascii="Arial" w:hAnsi="Arial" w:cs="Arial"/>
          <w:i/>
          <w:sz w:val="6"/>
          <w:szCs w:val="6"/>
        </w:rPr>
      </w:pPr>
    </w:p>
    <w:p w14:paraId="2AE728E2" w14:textId="77777777" w:rsidR="0050503B" w:rsidRDefault="0050503B" w:rsidP="00493289">
      <w:pPr>
        <w:ind w:left="1920"/>
        <w:rPr>
          <w:rFonts w:ascii="Arial" w:hAnsi="Arial" w:cs="Arial"/>
          <w:i/>
          <w:sz w:val="6"/>
          <w:szCs w:val="6"/>
        </w:rPr>
      </w:pPr>
    </w:p>
    <w:p w14:paraId="16717F3B" w14:textId="77777777" w:rsidR="0050503B" w:rsidRPr="00493289" w:rsidRDefault="0050503B" w:rsidP="00493289">
      <w:pPr>
        <w:ind w:left="1920"/>
        <w:rPr>
          <w:rFonts w:ascii="Arial" w:hAnsi="Arial" w:cs="Arial"/>
          <w:i/>
          <w:sz w:val="6"/>
          <w:szCs w:val="6"/>
        </w:rPr>
      </w:pPr>
    </w:p>
    <w:p w14:paraId="1DD38FAC" w14:textId="750E5CE7" w:rsidR="00855E7D" w:rsidRPr="0050503B" w:rsidRDefault="006C726B" w:rsidP="00855E7D">
      <w:pPr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 w:rsidRPr="001C7041">
        <w:rPr>
          <w:rFonts w:ascii="Arial" w:hAnsi="Arial" w:cs="Arial"/>
          <w:b/>
          <w:i/>
          <w:sz w:val="20"/>
          <w:szCs w:val="20"/>
        </w:rPr>
        <w:t>ISSO – 9001 ISO – 14001, OHSAS – 18001 – FIEPE - IEL</w:t>
      </w:r>
    </w:p>
    <w:p w14:paraId="5180C83F" w14:textId="77777777" w:rsidR="0050503B" w:rsidRDefault="0050503B" w:rsidP="0050503B">
      <w:pPr>
        <w:pStyle w:val="PargrafodaLista"/>
        <w:ind w:left="1920"/>
        <w:rPr>
          <w:rFonts w:ascii="Arial" w:hAnsi="Arial" w:cs="Arial"/>
          <w:b/>
          <w:i/>
          <w:sz w:val="20"/>
          <w:szCs w:val="20"/>
        </w:rPr>
      </w:pPr>
    </w:p>
    <w:p w14:paraId="35407B75" w14:textId="548EF130" w:rsidR="00D35C09" w:rsidRPr="0050503B" w:rsidRDefault="008F3354" w:rsidP="0050503B">
      <w:pPr>
        <w:pStyle w:val="PargrafodaLista"/>
        <w:numPr>
          <w:ilvl w:val="0"/>
          <w:numId w:val="1"/>
        </w:numPr>
        <w:rPr>
          <w:rFonts w:ascii="Arial" w:hAnsi="Arial" w:cs="Arial"/>
          <w:b/>
          <w:i/>
          <w:sz w:val="20"/>
          <w:szCs w:val="20"/>
        </w:rPr>
      </w:pPr>
      <w:r w:rsidRPr="0050503B">
        <w:rPr>
          <w:rFonts w:ascii="Arial" w:hAnsi="Arial" w:cs="Arial"/>
          <w:b/>
          <w:i/>
          <w:sz w:val="20"/>
          <w:szCs w:val="20"/>
        </w:rPr>
        <w:t>Bombeiro Civil</w:t>
      </w:r>
    </w:p>
    <w:p w14:paraId="1AA2204C" w14:textId="7230930D" w:rsidR="008F3354" w:rsidRDefault="008F3354" w:rsidP="008F3354">
      <w:pPr>
        <w:pStyle w:val="PargrafodaLista"/>
        <w:ind w:left="1920"/>
        <w:rPr>
          <w:rFonts w:ascii="Arial" w:hAnsi="Arial" w:cs="Arial"/>
          <w:bCs/>
          <w:i/>
          <w:sz w:val="20"/>
          <w:szCs w:val="20"/>
        </w:rPr>
      </w:pPr>
    </w:p>
    <w:p w14:paraId="3DC6B92D" w14:textId="77777777" w:rsidR="00B0483E" w:rsidRDefault="00B0483E" w:rsidP="008F3354">
      <w:pPr>
        <w:pStyle w:val="PargrafodaLista"/>
        <w:ind w:left="1920"/>
        <w:rPr>
          <w:rFonts w:ascii="Arial" w:hAnsi="Arial" w:cs="Arial"/>
          <w:bCs/>
          <w:i/>
          <w:sz w:val="20"/>
          <w:szCs w:val="20"/>
        </w:rPr>
      </w:pPr>
    </w:p>
    <w:p w14:paraId="730CACDB" w14:textId="77777777" w:rsidR="007F26C1" w:rsidRDefault="007F26C1" w:rsidP="008F3354">
      <w:pPr>
        <w:pStyle w:val="PargrafodaLista"/>
        <w:ind w:left="1920"/>
        <w:rPr>
          <w:rFonts w:ascii="Arial" w:hAnsi="Arial" w:cs="Arial"/>
          <w:bCs/>
          <w:i/>
          <w:sz w:val="20"/>
          <w:szCs w:val="20"/>
        </w:rPr>
      </w:pPr>
    </w:p>
    <w:p w14:paraId="4C36FE6A" w14:textId="77777777" w:rsidR="007F26C1" w:rsidRDefault="007F26C1" w:rsidP="008F3354">
      <w:pPr>
        <w:pStyle w:val="PargrafodaLista"/>
        <w:ind w:left="1920"/>
        <w:rPr>
          <w:rFonts w:ascii="Arial" w:hAnsi="Arial" w:cs="Arial"/>
          <w:bCs/>
          <w:i/>
          <w:sz w:val="20"/>
          <w:szCs w:val="20"/>
        </w:rPr>
      </w:pPr>
    </w:p>
    <w:p w14:paraId="1962A05F" w14:textId="77777777" w:rsidR="00B0483E" w:rsidRPr="0050503B" w:rsidRDefault="00B0483E" w:rsidP="0050503B">
      <w:pPr>
        <w:rPr>
          <w:rFonts w:ascii="Arial" w:hAnsi="Arial" w:cs="Arial"/>
          <w:bCs/>
          <w:i/>
          <w:sz w:val="20"/>
          <w:szCs w:val="20"/>
        </w:rPr>
      </w:pPr>
    </w:p>
    <w:p w14:paraId="05CD0176" w14:textId="77777777" w:rsidR="006C726B" w:rsidRDefault="006C726B" w:rsidP="00AF0DA0">
      <w:pPr>
        <w:pStyle w:val="Ttulo3"/>
        <w:jc w:val="center"/>
        <w:rPr>
          <w:rFonts w:ascii="Arial" w:hAnsi="Arial" w:cs="Arial"/>
          <w:sz w:val="20"/>
          <w:szCs w:val="20"/>
        </w:rPr>
      </w:pPr>
      <w:r w:rsidRPr="00AE0E62">
        <w:rPr>
          <w:rFonts w:ascii="Arial" w:hAnsi="Arial" w:cs="Arial"/>
          <w:sz w:val="20"/>
          <w:szCs w:val="20"/>
        </w:rPr>
        <w:t>EXPERIÊNCIAS PROFISSIONAIS</w:t>
      </w:r>
    </w:p>
    <w:p w14:paraId="76D72C45" w14:textId="77777777" w:rsidR="006C7F0D" w:rsidRPr="006C7F0D" w:rsidRDefault="006C7F0D" w:rsidP="006C7F0D"/>
    <w:p w14:paraId="24BDCA0F" w14:textId="54A1987A" w:rsidR="00AE0E62" w:rsidRDefault="006C7F0D" w:rsidP="00664C2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Empresa: Cobra Brasil Serviços e Comunicações S.A. (Construção de Subestações</w:t>
      </w:r>
      <w:r w:rsidR="001E1117">
        <w:rPr>
          <w:rFonts w:ascii="Arial" w:hAnsi="Arial" w:cs="Arial"/>
          <w:b/>
          <w:sz w:val="20"/>
          <w:szCs w:val="20"/>
        </w:rPr>
        <w:t xml:space="preserve"> 500 KV</w:t>
      </w:r>
      <w:r>
        <w:rPr>
          <w:rFonts w:ascii="Arial" w:hAnsi="Arial" w:cs="Arial"/>
          <w:b/>
          <w:sz w:val="20"/>
          <w:szCs w:val="20"/>
        </w:rPr>
        <w:t>).</w:t>
      </w:r>
    </w:p>
    <w:p w14:paraId="5E2ACF98" w14:textId="724D888C" w:rsidR="006C7F0D" w:rsidRDefault="006C7F0D" w:rsidP="00664C2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Função: </w:t>
      </w:r>
      <w:r w:rsidRPr="00431D77">
        <w:rPr>
          <w:rFonts w:ascii="Arial" w:hAnsi="Arial" w:cs="Arial"/>
          <w:b/>
          <w:i/>
          <w:iCs/>
          <w:sz w:val="20"/>
          <w:szCs w:val="20"/>
        </w:rPr>
        <w:t>Técnico em Segurança do Trabalho III</w:t>
      </w:r>
    </w:p>
    <w:p w14:paraId="76F102F9" w14:textId="6700DBC1" w:rsidR="006C7F0D" w:rsidRDefault="006C7F0D" w:rsidP="00664C2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Período: 01.11.2022 a</w:t>
      </w:r>
      <w:r w:rsidR="00431D77">
        <w:rPr>
          <w:rFonts w:ascii="Arial" w:hAnsi="Arial" w:cs="Arial"/>
          <w:b/>
          <w:sz w:val="20"/>
          <w:szCs w:val="20"/>
        </w:rPr>
        <w:t xml:space="preserve"> </w:t>
      </w:r>
      <w:r w:rsidR="002D3B9E">
        <w:rPr>
          <w:rFonts w:ascii="Arial" w:hAnsi="Arial" w:cs="Arial"/>
          <w:b/>
          <w:sz w:val="20"/>
          <w:szCs w:val="20"/>
        </w:rPr>
        <w:t>16</w:t>
      </w:r>
      <w:r w:rsidR="00431D77">
        <w:rPr>
          <w:rFonts w:ascii="Arial" w:hAnsi="Arial" w:cs="Arial"/>
          <w:b/>
          <w:sz w:val="20"/>
          <w:szCs w:val="20"/>
        </w:rPr>
        <w:t>.02.2024</w:t>
      </w:r>
    </w:p>
    <w:p w14:paraId="02D8F47E" w14:textId="77777777" w:rsidR="006C7F0D" w:rsidRPr="006C7F0D" w:rsidRDefault="006C7F0D" w:rsidP="00664C28">
      <w:pPr>
        <w:rPr>
          <w:rFonts w:ascii="Arial" w:hAnsi="Arial" w:cs="Arial"/>
          <w:b/>
          <w:sz w:val="14"/>
          <w:szCs w:val="14"/>
        </w:rPr>
      </w:pPr>
    </w:p>
    <w:p w14:paraId="47FB50E3" w14:textId="77777777" w:rsidR="00DB7B0E" w:rsidRPr="00AE0E62" w:rsidRDefault="00DB7B0E" w:rsidP="00DB7B0E">
      <w:pPr>
        <w:rPr>
          <w:rFonts w:ascii="Arial" w:hAnsi="Arial" w:cs="Arial"/>
          <w:b/>
          <w:sz w:val="20"/>
          <w:szCs w:val="20"/>
        </w:rPr>
      </w:pPr>
      <w:r w:rsidRPr="00AE0E62">
        <w:rPr>
          <w:rFonts w:ascii="Arial" w:hAnsi="Arial" w:cs="Arial"/>
          <w:b/>
          <w:sz w:val="20"/>
          <w:szCs w:val="20"/>
        </w:rPr>
        <w:t xml:space="preserve">Empresa: </w:t>
      </w:r>
      <w:r>
        <w:rPr>
          <w:rFonts w:ascii="Arial" w:hAnsi="Arial" w:cs="Arial"/>
          <w:b/>
          <w:sz w:val="20"/>
          <w:szCs w:val="20"/>
        </w:rPr>
        <w:t>SAE towers linha de transmissão</w:t>
      </w:r>
      <w:r w:rsidRPr="00AE0E62">
        <w:rPr>
          <w:rFonts w:ascii="Arial" w:hAnsi="Arial" w:cs="Arial"/>
          <w:b/>
          <w:sz w:val="20"/>
          <w:szCs w:val="20"/>
        </w:rPr>
        <w:t xml:space="preserve"> LTDA</w:t>
      </w:r>
      <w:r>
        <w:rPr>
          <w:rFonts w:ascii="Arial" w:hAnsi="Arial" w:cs="Arial"/>
          <w:b/>
          <w:sz w:val="20"/>
          <w:szCs w:val="20"/>
        </w:rPr>
        <w:t>. (Fundação, Pré Montagem e Montagem de torres autoportantes e estaiada, Lançamento cabo condutor 500 KV, cabo fibra OPGW e para raio dótterel).</w:t>
      </w:r>
      <w:r w:rsidRPr="00AE0E62">
        <w:rPr>
          <w:rFonts w:ascii="Arial" w:hAnsi="Arial" w:cs="Arial"/>
          <w:b/>
          <w:sz w:val="20"/>
          <w:szCs w:val="20"/>
        </w:rPr>
        <w:t xml:space="preserve">                                       </w:t>
      </w:r>
    </w:p>
    <w:p w14:paraId="0F5ADEB9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II</w:t>
      </w:r>
      <w:r>
        <w:rPr>
          <w:rFonts w:ascii="Arial" w:hAnsi="Arial" w:cs="Arial"/>
          <w:b/>
          <w:i/>
          <w:sz w:val="20"/>
          <w:szCs w:val="20"/>
        </w:rPr>
        <w:t>I</w:t>
      </w:r>
    </w:p>
    <w:p w14:paraId="2C1F12E9" w14:textId="7FAF394E" w:rsidR="00DB7B0E" w:rsidRDefault="00DB7B0E" w:rsidP="00DB7B0E">
      <w:pPr>
        <w:jc w:val="both"/>
        <w:rPr>
          <w:rFonts w:ascii="Arial" w:hAnsi="Arial" w:cs="Arial"/>
          <w:b/>
          <w:i/>
          <w:sz w:val="16"/>
          <w:szCs w:val="16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0</w:t>
      </w:r>
      <w:r>
        <w:rPr>
          <w:rFonts w:ascii="Arial" w:hAnsi="Arial" w:cs="Arial"/>
          <w:b/>
          <w:i/>
          <w:sz w:val="20"/>
          <w:szCs w:val="20"/>
        </w:rPr>
        <w:t>1.08.2020</w:t>
      </w:r>
      <w:r w:rsidR="00AF0BE2">
        <w:rPr>
          <w:rFonts w:ascii="Arial" w:hAnsi="Arial" w:cs="Arial"/>
          <w:b/>
          <w:i/>
          <w:sz w:val="20"/>
          <w:szCs w:val="20"/>
        </w:rPr>
        <w:t xml:space="preserve"> a 27.08.2022</w:t>
      </w:r>
    </w:p>
    <w:p w14:paraId="3F2534DC" w14:textId="77777777" w:rsidR="00DB7B0E" w:rsidRPr="00A67C1D" w:rsidRDefault="00DB7B0E" w:rsidP="00DB7B0E">
      <w:pPr>
        <w:jc w:val="both"/>
        <w:rPr>
          <w:rFonts w:ascii="Arial" w:hAnsi="Arial" w:cs="Arial"/>
          <w:b/>
          <w:i/>
          <w:sz w:val="10"/>
          <w:szCs w:val="10"/>
        </w:rPr>
      </w:pPr>
    </w:p>
    <w:p w14:paraId="1169A8F4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sz w:val="20"/>
          <w:szCs w:val="20"/>
        </w:rPr>
        <w:t>Empresa: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</w:t>
      </w:r>
      <w:r>
        <w:rPr>
          <w:rFonts w:ascii="Arial" w:hAnsi="Arial" w:cs="Arial"/>
          <w:b/>
          <w:i/>
          <w:sz w:val="20"/>
          <w:szCs w:val="20"/>
        </w:rPr>
        <w:t>V2 ambiental (Limpeza urbana e locação de transportes)</w:t>
      </w:r>
    </w:p>
    <w:p w14:paraId="1D8341A1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III</w:t>
      </w:r>
      <w:r>
        <w:rPr>
          <w:rFonts w:ascii="Arial" w:hAnsi="Arial" w:cs="Arial"/>
          <w:b/>
          <w:i/>
          <w:sz w:val="20"/>
          <w:szCs w:val="20"/>
        </w:rPr>
        <w:t xml:space="preserve"> e auxiliar administrativo.</w:t>
      </w:r>
    </w:p>
    <w:p w14:paraId="4F797EAD" w14:textId="77777777" w:rsidR="00DB7B0E" w:rsidRDefault="00DB7B0E" w:rsidP="00DB7B0E">
      <w:pPr>
        <w:rPr>
          <w:rFonts w:ascii="Arial" w:hAnsi="Arial" w:cs="Arial"/>
          <w:b/>
          <w:i/>
          <w:sz w:val="16"/>
          <w:szCs w:val="16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2</w:t>
      </w:r>
      <w:r>
        <w:rPr>
          <w:rFonts w:ascii="Arial" w:hAnsi="Arial" w:cs="Arial"/>
          <w:b/>
          <w:i/>
          <w:sz w:val="20"/>
          <w:szCs w:val="20"/>
        </w:rPr>
        <w:t xml:space="preserve">0.03.2016 a 12.12.2017. </w:t>
      </w:r>
    </w:p>
    <w:p w14:paraId="02FD8DBD" w14:textId="77777777" w:rsidR="00DB7B0E" w:rsidRPr="00A67C1D" w:rsidRDefault="00DB7B0E" w:rsidP="00DB7B0E">
      <w:pPr>
        <w:rPr>
          <w:rFonts w:ascii="Arial" w:hAnsi="Arial" w:cs="Arial"/>
          <w:b/>
          <w:i/>
          <w:sz w:val="10"/>
          <w:szCs w:val="10"/>
        </w:rPr>
      </w:pPr>
    </w:p>
    <w:p w14:paraId="54334BCC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sz w:val="20"/>
          <w:szCs w:val="20"/>
        </w:rPr>
        <w:t xml:space="preserve">Empresa: </w:t>
      </w:r>
      <w:r>
        <w:rPr>
          <w:rFonts w:ascii="Arial" w:hAnsi="Arial" w:cs="Arial"/>
          <w:b/>
          <w:sz w:val="20"/>
          <w:szCs w:val="20"/>
        </w:rPr>
        <w:t>Real Energy (Lançamento do cabo para raio (grampeação e encabeçamento), montagem de escadas para acesso, contrapeso das torres, e troca de isoladores em linha viva a erviço da CHESF</w:t>
      </w:r>
      <w:r w:rsidRPr="00AE0E62">
        <w:rPr>
          <w:rFonts w:ascii="Arial" w:hAnsi="Arial" w:cs="Arial"/>
          <w:b/>
          <w:i/>
          <w:sz w:val="20"/>
          <w:szCs w:val="20"/>
        </w:rPr>
        <w:t>)</w:t>
      </w:r>
      <w:r>
        <w:rPr>
          <w:rFonts w:ascii="Arial" w:hAnsi="Arial" w:cs="Arial"/>
          <w:b/>
          <w:i/>
          <w:sz w:val="20"/>
          <w:szCs w:val="20"/>
        </w:rPr>
        <w:t>.</w:t>
      </w:r>
    </w:p>
    <w:p w14:paraId="4EEFBD88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III</w:t>
      </w:r>
    </w:p>
    <w:p w14:paraId="5E46F4E1" w14:textId="77777777" w:rsidR="00DB7B0E" w:rsidRDefault="00DB7B0E" w:rsidP="00DB7B0E">
      <w:pPr>
        <w:rPr>
          <w:rFonts w:ascii="Arial" w:hAnsi="Arial" w:cs="Arial"/>
          <w:b/>
          <w:i/>
          <w:sz w:val="16"/>
          <w:szCs w:val="16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0</w:t>
      </w:r>
      <w:r>
        <w:rPr>
          <w:rFonts w:ascii="Arial" w:hAnsi="Arial" w:cs="Arial"/>
          <w:b/>
          <w:i/>
          <w:sz w:val="20"/>
          <w:szCs w:val="20"/>
        </w:rPr>
        <w:t>6.03.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a </w:t>
      </w:r>
      <w:r>
        <w:rPr>
          <w:rFonts w:ascii="Arial" w:hAnsi="Arial" w:cs="Arial"/>
          <w:b/>
          <w:i/>
          <w:sz w:val="20"/>
          <w:szCs w:val="20"/>
        </w:rPr>
        <w:t>10</w:t>
      </w:r>
      <w:r w:rsidRPr="00AE0E62">
        <w:rPr>
          <w:rFonts w:ascii="Arial" w:hAnsi="Arial" w:cs="Arial"/>
          <w:b/>
          <w:i/>
          <w:sz w:val="20"/>
          <w:szCs w:val="20"/>
        </w:rPr>
        <w:t>.</w:t>
      </w:r>
      <w:r>
        <w:rPr>
          <w:rFonts w:ascii="Arial" w:hAnsi="Arial" w:cs="Arial"/>
          <w:b/>
          <w:i/>
          <w:sz w:val="20"/>
          <w:szCs w:val="20"/>
        </w:rPr>
        <w:t>12</w:t>
      </w:r>
      <w:r w:rsidRPr="00AE0E62">
        <w:rPr>
          <w:rFonts w:ascii="Arial" w:hAnsi="Arial" w:cs="Arial"/>
          <w:b/>
          <w:i/>
          <w:sz w:val="20"/>
          <w:szCs w:val="20"/>
        </w:rPr>
        <w:t>.20</w:t>
      </w:r>
      <w:r>
        <w:rPr>
          <w:rFonts w:ascii="Arial" w:hAnsi="Arial" w:cs="Arial"/>
          <w:b/>
          <w:i/>
          <w:sz w:val="20"/>
          <w:szCs w:val="20"/>
        </w:rPr>
        <w:t>15</w:t>
      </w:r>
    </w:p>
    <w:p w14:paraId="1F1B8CA3" w14:textId="77777777" w:rsidR="00DB7B0E" w:rsidRPr="00A67C1D" w:rsidRDefault="00DB7B0E" w:rsidP="00DB7B0E">
      <w:pPr>
        <w:rPr>
          <w:rFonts w:ascii="Arial" w:hAnsi="Arial" w:cs="Arial"/>
          <w:b/>
          <w:sz w:val="10"/>
          <w:szCs w:val="10"/>
        </w:rPr>
      </w:pPr>
    </w:p>
    <w:p w14:paraId="7EEF04A1" w14:textId="77777777" w:rsidR="00DB7B0E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Pr="00AE0E62">
        <w:rPr>
          <w:rFonts w:ascii="Arial" w:hAnsi="Arial" w:cs="Arial"/>
          <w:b/>
          <w:i/>
          <w:sz w:val="20"/>
          <w:szCs w:val="20"/>
        </w:rPr>
        <w:t>Empresa: Consórcio Ipojuca Interligações, (</w:t>
      </w:r>
      <w:r>
        <w:rPr>
          <w:rFonts w:ascii="Arial" w:hAnsi="Arial" w:cs="Arial"/>
          <w:b/>
          <w:sz w:val="20"/>
          <w:szCs w:val="20"/>
        </w:rPr>
        <w:t>(Montagem das tubovias na refinaria ABREU e LIMA em SUAPE PETROBRAS)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</w:t>
      </w:r>
    </w:p>
    <w:p w14:paraId="32919644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III, Trabalho noturno</w:t>
      </w:r>
    </w:p>
    <w:p w14:paraId="163E7942" w14:textId="25D07453" w:rsidR="00DB7B0E" w:rsidRPr="00AE0E62" w:rsidRDefault="00DB7B0E" w:rsidP="00DB7B0E">
      <w:pPr>
        <w:tabs>
          <w:tab w:val="left" w:pos="3800"/>
        </w:tabs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 xml:space="preserve">Período: </w:t>
      </w:r>
      <w:r w:rsidR="00F06300">
        <w:rPr>
          <w:rFonts w:ascii="Arial" w:hAnsi="Arial" w:cs="Arial"/>
          <w:b/>
          <w:i/>
          <w:sz w:val="20"/>
          <w:szCs w:val="20"/>
        </w:rPr>
        <w:t>01</w:t>
      </w:r>
      <w:r w:rsidRPr="00AE0E62">
        <w:rPr>
          <w:rFonts w:ascii="Arial" w:hAnsi="Arial" w:cs="Arial"/>
          <w:b/>
          <w:i/>
          <w:sz w:val="20"/>
          <w:szCs w:val="20"/>
        </w:rPr>
        <w:t>.</w:t>
      </w:r>
      <w:r w:rsidR="00F06300">
        <w:rPr>
          <w:rFonts w:ascii="Arial" w:hAnsi="Arial" w:cs="Arial"/>
          <w:b/>
          <w:i/>
          <w:sz w:val="20"/>
          <w:szCs w:val="20"/>
        </w:rPr>
        <w:t>06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.2012 a </w:t>
      </w:r>
      <w:r w:rsidR="006C7F0D">
        <w:rPr>
          <w:rFonts w:ascii="Arial" w:hAnsi="Arial" w:cs="Arial"/>
          <w:b/>
          <w:i/>
          <w:sz w:val="20"/>
          <w:szCs w:val="20"/>
        </w:rPr>
        <w:t>03.12</w:t>
      </w:r>
      <w:r w:rsidRPr="00AE0E62">
        <w:rPr>
          <w:rFonts w:ascii="Arial" w:hAnsi="Arial" w:cs="Arial"/>
          <w:b/>
          <w:i/>
          <w:sz w:val="20"/>
          <w:szCs w:val="20"/>
        </w:rPr>
        <w:t>.2014</w:t>
      </w:r>
    </w:p>
    <w:p w14:paraId="75BEA88C" w14:textId="77777777" w:rsidR="00DB7B0E" w:rsidRPr="00A67C1D" w:rsidRDefault="00DB7B0E" w:rsidP="00DB7B0E">
      <w:pPr>
        <w:rPr>
          <w:rFonts w:ascii="Arial" w:hAnsi="Arial" w:cs="Arial"/>
          <w:b/>
          <w:i/>
          <w:sz w:val="10"/>
          <w:szCs w:val="10"/>
        </w:rPr>
      </w:pPr>
    </w:p>
    <w:p w14:paraId="37C98AAA" w14:textId="77777777" w:rsidR="00DB7B0E" w:rsidRPr="00A67C1D" w:rsidRDefault="00DB7B0E" w:rsidP="00DB7B0E">
      <w:pPr>
        <w:rPr>
          <w:rFonts w:ascii="Arial" w:hAnsi="Arial" w:cs="Arial"/>
          <w:b/>
          <w:i/>
          <w:sz w:val="10"/>
          <w:szCs w:val="10"/>
        </w:rPr>
      </w:pPr>
    </w:p>
    <w:p w14:paraId="49D97E83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Empresa: Acoplation Andaimes. (Refinaria A</w:t>
      </w:r>
      <w:r>
        <w:rPr>
          <w:rFonts w:ascii="Arial" w:hAnsi="Arial" w:cs="Arial"/>
          <w:b/>
          <w:i/>
          <w:sz w:val="20"/>
          <w:szCs w:val="20"/>
        </w:rPr>
        <w:t>BREU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e L</w:t>
      </w:r>
      <w:r>
        <w:rPr>
          <w:rFonts w:ascii="Arial" w:hAnsi="Arial" w:cs="Arial"/>
          <w:b/>
          <w:i/>
          <w:sz w:val="20"/>
          <w:szCs w:val="20"/>
        </w:rPr>
        <w:t>IMA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em SUAPE PETROBRAS).</w:t>
      </w:r>
    </w:p>
    <w:p w14:paraId="37D750DD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 xml:space="preserve"> Função: Técnico em Segurança do Trabalho II                         </w:t>
      </w:r>
    </w:p>
    <w:p w14:paraId="5A460FFE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20.04.2011 a 13.12.2011</w:t>
      </w:r>
    </w:p>
    <w:p w14:paraId="4CE057B8" w14:textId="77777777" w:rsidR="00DB7B0E" w:rsidRPr="00A3227F" w:rsidRDefault="00DB7B0E" w:rsidP="00DB7B0E">
      <w:pPr>
        <w:rPr>
          <w:rFonts w:ascii="Arial" w:hAnsi="Arial" w:cs="Arial"/>
          <w:b/>
          <w:i/>
          <w:sz w:val="16"/>
          <w:szCs w:val="16"/>
        </w:rPr>
      </w:pPr>
    </w:p>
    <w:p w14:paraId="5591FC84" w14:textId="77777777" w:rsidR="00DB7B0E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Empresa: Consórcio / Montcalm Montagens Industrial S/A. (</w:t>
      </w:r>
      <w:r>
        <w:rPr>
          <w:rFonts w:ascii="Arial" w:hAnsi="Arial" w:cs="Arial"/>
          <w:b/>
          <w:i/>
          <w:sz w:val="20"/>
          <w:szCs w:val="20"/>
        </w:rPr>
        <w:t xml:space="preserve">Montagem das caldeiras na </w:t>
      </w:r>
      <w:r w:rsidRPr="00AE0E62">
        <w:rPr>
          <w:rFonts w:ascii="Arial" w:hAnsi="Arial" w:cs="Arial"/>
          <w:b/>
          <w:i/>
          <w:sz w:val="20"/>
          <w:szCs w:val="20"/>
        </w:rPr>
        <w:t>Refinaria A</w:t>
      </w:r>
      <w:r>
        <w:rPr>
          <w:rFonts w:ascii="Arial" w:hAnsi="Arial" w:cs="Arial"/>
          <w:b/>
          <w:i/>
          <w:sz w:val="20"/>
          <w:szCs w:val="20"/>
        </w:rPr>
        <w:t>BREU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e L</w:t>
      </w:r>
      <w:r>
        <w:rPr>
          <w:rFonts w:ascii="Arial" w:hAnsi="Arial" w:cs="Arial"/>
          <w:b/>
          <w:i/>
          <w:sz w:val="20"/>
          <w:szCs w:val="20"/>
        </w:rPr>
        <w:t>IMA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em SUAPE PETROBRAS)                             </w:t>
      </w:r>
    </w:p>
    <w:p w14:paraId="5C914984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III</w:t>
      </w:r>
    </w:p>
    <w:p w14:paraId="4CBE2691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05.08.2010 a 09.04.2011</w:t>
      </w:r>
    </w:p>
    <w:p w14:paraId="35DA6BCF" w14:textId="77777777" w:rsidR="00DB7B0E" w:rsidRPr="00A67C1D" w:rsidRDefault="00DB7B0E" w:rsidP="00DB7B0E">
      <w:pPr>
        <w:rPr>
          <w:rFonts w:ascii="Arial" w:hAnsi="Arial" w:cs="Arial"/>
          <w:b/>
          <w:i/>
          <w:sz w:val="10"/>
          <w:szCs w:val="10"/>
        </w:rPr>
      </w:pPr>
    </w:p>
    <w:p w14:paraId="1766A397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 xml:space="preserve">Empresa: Geobeton Engenharia LTDA </w:t>
      </w:r>
      <w:r>
        <w:rPr>
          <w:rFonts w:ascii="Arial" w:hAnsi="Arial" w:cs="Arial"/>
          <w:b/>
          <w:i/>
          <w:sz w:val="20"/>
          <w:szCs w:val="20"/>
        </w:rPr>
        <w:t xml:space="preserve">(sondagem de solo na </w:t>
      </w:r>
      <w:r w:rsidRPr="00AE0E62">
        <w:rPr>
          <w:rFonts w:ascii="Arial" w:hAnsi="Arial" w:cs="Arial"/>
          <w:b/>
          <w:i/>
          <w:sz w:val="20"/>
          <w:szCs w:val="20"/>
        </w:rPr>
        <w:t>Refinaria A</w:t>
      </w:r>
      <w:r>
        <w:rPr>
          <w:rFonts w:ascii="Arial" w:hAnsi="Arial" w:cs="Arial"/>
          <w:b/>
          <w:i/>
          <w:sz w:val="20"/>
          <w:szCs w:val="20"/>
        </w:rPr>
        <w:t>BREU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e L</w:t>
      </w:r>
      <w:r>
        <w:rPr>
          <w:rFonts w:ascii="Arial" w:hAnsi="Arial" w:cs="Arial"/>
          <w:b/>
          <w:i/>
          <w:sz w:val="20"/>
          <w:szCs w:val="20"/>
        </w:rPr>
        <w:t>IMA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em SUAPE PETROBRAS)</w:t>
      </w:r>
    </w:p>
    <w:p w14:paraId="579EA4F5" w14:textId="77777777" w:rsidR="00DB7B0E" w:rsidRPr="00AE0E62" w:rsidRDefault="00DB7B0E" w:rsidP="00DB7B0E">
      <w:pPr>
        <w:rPr>
          <w:rFonts w:ascii="Arial" w:hAnsi="Arial" w:cs="Arial"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</w:t>
      </w:r>
      <w:r w:rsidRPr="00AE0E62">
        <w:rPr>
          <w:rFonts w:ascii="Arial" w:hAnsi="Arial" w:cs="Arial"/>
          <w:i/>
          <w:sz w:val="20"/>
          <w:szCs w:val="20"/>
        </w:rPr>
        <w:t>. II</w:t>
      </w:r>
    </w:p>
    <w:p w14:paraId="7C2B2151" w14:textId="77777777" w:rsidR="00DB7B0E" w:rsidRPr="005F40C5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21.09.2009 a 07.07.2010</w:t>
      </w:r>
    </w:p>
    <w:p w14:paraId="1DAA2A39" w14:textId="77777777" w:rsidR="00DB7B0E" w:rsidRPr="00A67C1D" w:rsidRDefault="00DB7B0E" w:rsidP="00DB7B0E">
      <w:pPr>
        <w:rPr>
          <w:rFonts w:ascii="Arial" w:hAnsi="Arial" w:cs="Arial"/>
          <w:b/>
          <w:i/>
          <w:sz w:val="10"/>
          <w:szCs w:val="10"/>
        </w:rPr>
      </w:pPr>
    </w:p>
    <w:p w14:paraId="242281AF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sz w:val="20"/>
          <w:szCs w:val="20"/>
        </w:rPr>
        <w:t xml:space="preserve">Empresa: </w:t>
      </w:r>
      <w:proofErr w:type="spellStart"/>
      <w:r w:rsidRPr="00AE0E62">
        <w:rPr>
          <w:rFonts w:ascii="Arial" w:hAnsi="Arial" w:cs="Arial"/>
          <w:b/>
          <w:sz w:val="20"/>
          <w:szCs w:val="20"/>
        </w:rPr>
        <w:t>Norflap</w:t>
      </w:r>
      <w:proofErr w:type="spellEnd"/>
      <w:r w:rsidRPr="00AE0E62">
        <w:rPr>
          <w:rFonts w:ascii="Arial" w:hAnsi="Arial" w:cs="Arial"/>
          <w:b/>
          <w:sz w:val="20"/>
          <w:szCs w:val="20"/>
        </w:rPr>
        <w:t xml:space="preserve"> Alimentações </w:t>
      </w:r>
      <w:r w:rsidRPr="00AE0E62">
        <w:rPr>
          <w:rFonts w:ascii="Arial" w:hAnsi="Arial" w:cs="Arial"/>
          <w:b/>
          <w:i/>
          <w:sz w:val="20"/>
          <w:szCs w:val="20"/>
        </w:rPr>
        <w:t>(indústria de alimentos hospitalares)</w:t>
      </w:r>
    </w:p>
    <w:p w14:paraId="5AD5DA29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/ Sup. De RH</w:t>
      </w:r>
    </w:p>
    <w:p w14:paraId="591F2A97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02.01 a 15.09.2009</w:t>
      </w:r>
    </w:p>
    <w:p w14:paraId="1BB1B893" w14:textId="77777777" w:rsidR="00DB7B0E" w:rsidRPr="00B86345" w:rsidRDefault="00DB7B0E" w:rsidP="00DB7B0E">
      <w:pPr>
        <w:jc w:val="right"/>
        <w:rPr>
          <w:rFonts w:ascii="Arial" w:hAnsi="Arial" w:cs="Arial"/>
          <w:b/>
          <w:i/>
          <w:sz w:val="10"/>
          <w:szCs w:val="10"/>
        </w:rPr>
      </w:pPr>
    </w:p>
    <w:p w14:paraId="0C02B174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sz w:val="20"/>
          <w:szCs w:val="20"/>
        </w:rPr>
        <w:t>Empresa: Orca Construtora LTDA (construção</w:t>
      </w:r>
      <w:r>
        <w:rPr>
          <w:rFonts w:ascii="Arial" w:hAnsi="Arial" w:cs="Arial"/>
          <w:b/>
          <w:sz w:val="20"/>
          <w:szCs w:val="20"/>
        </w:rPr>
        <w:t xml:space="preserve"> Civil</w:t>
      </w:r>
      <w:r w:rsidRPr="00AE0E62">
        <w:rPr>
          <w:rFonts w:ascii="Arial" w:hAnsi="Arial" w:cs="Arial"/>
          <w:b/>
          <w:sz w:val="20"/>
          <w:szCs w:val="20"/>
        </w:rPr>
        <w:t xml:space="preserve"> do Carrefour Boa Viagem)</w:t>
      </w:r>
    </w:p>
    <w:p w14:paraId="5E5E5EA5" w14:textId="77777777" w:rsidR="00DB7B0E" w:rsidRPr="00AE0E62" w:rsidRDefault="00DB7B0E" w:rsidP="00DB7B0E">
      <w:pPr>
        <w:rPr>
          <w:rFonts w:ascii="Arial" w:hAnsi="Arial" w:cs="Arial"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</w:t>
      </w:r>
      <w:r w:rsidRPr="00AE0E62">
        <w:rPr>
          <w:rFonts w:ascii="Arial" w:hAnsi="Arial" w:cs="Arial"/>
          <w:i/>
          <w:sz w:val="20"/>
          <w:szCs w:val="20"/>
        </w:rPr>
        <w:t>. II</w:t>
      </w:r>
    </w:p>
    <w:p w14:paraId="6561BFEC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13.08 a 11.12.2008</w:t>
      </w:r>
    </w:p>
    <w:p w14:paraId="720CB4B8" w14:textId="77777777" w:rsidR="00DB7B0E" w:rsidRPr="00B86345" w:rsidRDefault="00DB7B0E" w:rsidP="00DB7B0E">
      <w:pPr>
        <w:tabs>
          <w:tab w:val="left" w:pos="3800"/>
        </w:tabs>
        <w:rPr>
          <w:rFonts w:ascii="Arial" w:hAnsi="Arial" w:cs="Arial"/>
          <w:b/>
          <w:i/>
          <w:sz w:val="10"/>
          <w:szCs w:val="10"/>
        </w:rPr>
      </w:pPr>
    </w:p>
    <w:p w14:paraId="6C7DFDF0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sz w:val="20"/>
          <w:szCs w:val="20"/>
        </w:rPr>
        <w:t xml:space="preserve">Empresa: </w:t>
      </w:r>
      <w:proofErr w:type="spellStart"/>
      <w:r w:rsidRPr="00AE0E62">
        <w:rPr>
          <w:rFonts w:ascii="Arial" w:hAnsi="Arial" w:cs="Arial"/>
          <w:b/>
          <w:sz w:val="20"/>
          <w:szCs w:val="20"/>
        </w:rPr>
        <w:t>Norflap</w:t>
      </w:r>
      <w:proofErr w:type="spellEnd"/>
      <w:r w:rsidRPr="00AE0E62">
        <w:rPr>
          <w:rFonts w:ascii="Arial" w:hAnsi="Arial" w:cs="Arial"/>
          <w:b/>
          <w:sz w:val="20"/>
          <w:szCs w:val="20"/>
        </w:rPr>
        <w:t xml:space="preserve"> Alimentações </w:t>
      </w:r>
      <w:r w:rsidRPr="00AE0E62">
        <w:rPr>
          <w:rFonts w:ascii="Arial" w:hAnsi="Arial" w:cs="Arial"/>
          <w:b/>
          <w:i/>
          <w:sz w:val="20"/>
          <w:szCs w:val="20"/>
        </w:rPr>
        <w:t>(indústria de alimentos hospitalares)</w:t>
      </w:r>
    </w:p>
    <w:p w14:paraId="3883CD35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/ Sup. De RH</w:t>
      </w:r>
    </w:p>
    <w:p w14:paraId="33644F2F" w14:textId="29742CD1" w:rsidR="00DB7B0E" w:rsidRPr="00AE0E62" w:rsidRDefault="00DB7B0E" w:rsidP="005E071B">
      <w:pPr>
        <w:tabs>
          <w:tab w:val="right" w:pos="10466"/>
        </w:tabs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01.04 a 05.07.2008</w:t>
      </w:r>
      <w:r w:rsidR="005E071B">
        <w:rPr>
          <w:rFonts w:ascii="Arial" w:hAnsi="Arial" w:cs="Arial"/>
          <w:b/>
          <w:i/>
          <w:sz w:val="20"/>
          <w:szCs w:val="20"/>
        </w:rPr>
        <w:tab/>
      </w:r>
    </w:p>
    <w:p w14:paraId="2A3E8B41" w14:textId="77777777" w:rsidR="00DB7B0E" w:rsidRPr="00B86345" w:rsidRDefault="00DB7B0E" w:rsidP="00DB7B0E">
      <w:pPr>
        <w:tabs>
          <w:tab w:val="left" w:pos="3800"/>
        </w:tabs>
        <w:rPr>
          <w:rFonts w:ascii="Arial" w:hAnsi="Arial" w:cs="Arial"/>
          <w:b/>
          <w:i/>
          <w:sz w:val="10"/>
          <w:szCs w:val="10"/>
        </w:rPr>
      </w:pPr>
    </w:p>
    <w:p w14:paraId="3C70F389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sz w:val="20"/>
          <w:szCs w:val="20"/>
        </w:rPr>
        <w:t>Empresa: Trópicos Engenharias e Comércio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(Empresa de Limpeza Urbana</w:t>
      </w:r>
      <w:r>
        <w:rPr>
          <w:rFonts w:ascii="Arial" w:hAnsi="Arial" w:cs="Arial"/>
          <w:b/>
          <w:i/>
          <w:sz w:val="20"/>
          <w:szCs w:val="20"/>
        </w:rPr>
        <w:t xml:space="preserve"> e transportes</w:t>
      </w:r>
      <w:r w:rsidRPr="00AE0E62">
        <w:rPr>
          <w:rFonts w:ascii="Arial" w:hAnsi="Arial" w:cs="Arial"/>
          <w:b/>
          <w:i/>
          <w:sz w:val="20"/>
          <w:szCs w:val="20"/>
        </w:rPr>
        <w:t>)</w:t>
      </w:r>
    </w:p>
    <w:p w14:paraId="543BAE14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III</w:t>
      </w:r>
    </w:p>
    <w:p w14:paraId="109210E8" w14:textId="77777777" w:rsidR="00DB7B0E" w:rsidRDefault="00DB7B0E" w:rsidP="00DB7B0E">
      <w:pPr>
        <w:rPr>
          <w:rFonts w:ascii="Arial" w:hAnsi="Arial" w:cs="Arial"/>
          <w:b/>
          <w:i/>
          <w:sz w:val="16"/>
          <w:szCs w:val="16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02.01.2007 a 05.03.2008</w:t>
      </w:r>
    </w:p>
    <w:p w14:paraId="4E9F4D60" w14:textId="77777777" w:rsidR="00DB7B0E" w:rsidRPr="002E242C" w:rsidRDefault="00DB7B0E" w:rsidP="00DB7B0E">
      <w:pPr>
        <w:tabs>
          <w:tab w:val="left" w:pos="3800"/>
        </w:tabs>
        <w:rPr>
          <w:rFonts w:ascii="Arial" w:hAnsi="Arial" w:cs="Arial"/>
          <w:b/>
          <w:i/>
          <w:sz w:val="10"/>
          <w:szCs w:val="10"/>
        </w:rPr>
      </w:pPr>
    </w:p>
    <w:p w14:paraId="50684573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sz w:val="20"/>
          <w:szCs w:val="20"/>
        </w:rPr>
        <w:t>Empresa: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</w:t>
      </w:r>
      <w:r w:rsidRPr="00AE0E62">
        <w:rPr>
          <w:rFonts w:ascii="Arial" w:hAnsi="Arial" w:cs="Arial"/>
          <w:b/>
          <w:sz w:val="20"/>
          <w:szCs w:val="20"/>
        </w:rPr>
        <w:t>Sertenge Ltda.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(Construção</w:t>
      </w:r>
      <w:r>
        <w:rPr>
          <w:rFonts w:ascii="Arial" w:hAnsi="Arial" w:cs="Arial"/>
          <w:b/>
          <w:i/>
          <w:sz w:val="20"/>
          <w:szCs w:val="20"/>
        </w:rPr>
        <w:t xml:space="preserve"> Civil do</w:t>
      </w:r>
      <w:r w:rsidRPr="00AE0E62">
        <w:rPr>
          <w:rFonts w:ascii="Arial" w:hAnsi="Arial" w:cs="Arial"/>
          <w:b/>
          <w:i/>
          <w:sz w:val="20"/>
          <w:szCs w:val="20"/>
        </w:rPr>
        <w:t xml:space="preserve"> Hiper Bompreço da av. recife) </w:t>
      </w:r>
    </w:p>
    <w:p w14:paraId="4B3D23FE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III</w:t>
      </w:r>
    </w:p>
    <w:p w14:paraId="039AB19A" w14:textId="77777777" w:rsidR="00DB7B0E" w:rsidRPr="002E242C" w:rsidRDefault="00DB7B0E" w:rsidP="00DB7B0E">
      <w:pPr>
        <w:rPr>
          <w:rFonts w:ascii="Arial" w:hAnsi="Arial" w:cs="Arial"/>
          <w:b/>
          <w:i/>
          <w:sz w:val="16"/>
          <w:szCs w:val="16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23.07 a 25.11.2006</w:t>
      </w:r>
    </w:p>
    <w:p w14:paraId="609C0AC1" w14:textId="77777777" w:rsidR="00DB7B0E" w:rsidRPr="00B86345" w:rsidRDefault="00DB7B0E" w:rsidP="00DB7B0E">
      <w:pPr>
        <w:rPr>
          <w:rFonts w:ascii="Arial" w:hAnsi="Arial" w:cs="Arial"/>
          <w:b/>
          <w:i/>
          <w:sz w:val="10"/>
          <w:szCs w:val="10"/>
        </w:rPr>
      </w:pPr>
    </w:p>
    <w:p w14:paraId="5D557596" w14:textId="77777777" w:rsidR="00DB7B0E" w:rsidRPr="00AE0E62" w:rsidRDefault="00DB7B0E" w:rsidP="00DB7B0E">
      <w:pPr>
        <w:rPr>
          <w:rFonts w:ascii="Arial" w:hAnsi="Arial" w:cs="Arial"/>
          <w:b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 xml:space="preserve"> </w:t>
      </w:r>
      <w:r w:rsidRPr="00AE0E62">
        <w:rPr>
          <w:rFonts w:ascii="Arial" w:hAnsi="Arial" w:cs="Arial"/>
          <w:b/>
          <w:sz w:val="20"/>
          <w:szCs w:val="20"/>
        </w:rPr>
        <w:t>Empresa: Amarno Engenharia LTDA</w:t>
      </w:r>
      <w:r>
        <w:rPr>
          <w:rFonts w:ascii="Arial" w:hAnsi="Arial" w:cs="Arial"/>
          <w:b/>
          <w:sz w:val="20"/>
          <w:szCs w:val="20"/>
        </w:rPr>
        <w:t xml:space="preserve"> (Construção civil de um forno da GERDAU)</w:t>
      </w:r>
      <w:r w:rsidRPr="00AE0E62">
        <w:rPr>
          <w:rFonts w:ascii="Arial" w:hAnsi="Arial" w:cs="Arial"/>
          <w:b/>
          <w:sz w:val="20"/>
          <w:szCs w:val="20"/>
        </w:rPr>
        <w:t xml:space="preserve">                                       </w:t>
      </w:r>
    </w:p>
    <w:p w14:paraId="328CF5C7" w14:textId="77777777" w:rsidR="00DB7B0E" w:rsidRPr="00AE0E62" w:rsidRDefault="00DB7B0E" w:rsidP="00DB7B0E">
      <w:pPr>
        <w:rPr>
          <w:rFonts w:ascii="Arial" w:hAnsi="Arial" w:cs="Arial"/>
          <w:b/>
          <w:i/>
          <w:sz w:val="20"/>
          <w:szCs w:val="20"/>
        </w:rPr>
      </w:pPr>
      <w:r w:rsidRPr="00AE0E62">
        <w:rPr>
          <w:rFonts w:ascii="Arial" w:hAnsi="Arial" w:cs="Arial"/>
          <w:b/>
          <w:i/>
          <w:sz w:val="20"/>
          <w:szCs w:val="20"/>
        </w:rPr>
        <w:t>Função: Técnico em Segurança do Trabalho II</w:t>
      </w:r>
    </w:p>
    <w:p w14:paraId="64BD978D" w14:textId="77777777" w:rsidR="00DB7B0E" w:rsidRDefault="00DB7B0E" w:rsidP="00DB7B0E">
      <w:pPr>
        <w:jc w:val="both"/>
        <w:rPr>
          <w:rFonts w:ascii="Arial" w:hAnsi="Arial" w:cs="Arial"/>
          <w:b/>
          <w:i/>
          <w:sz w:val="16"/>
          <w:szCs w:val="16"/>
        </w:rPr>
      </w:pPr>
      <w:r w:rsidRPr="00AE0E62">
        <w:rPr>
          <w:rFonts w:ascii="Arial" w:hAnsi="Arial" w:cs="Arial"/>
          <w:b/>
          <w:i/>
          <w:sz w:val="20"/>
          <w:szCs w:val="20"/>
        </w:rPr>
        <w:t>Período: 05.04 a 08.07.2006</w:t>
      </w:r>
    </w:p>
    <w:p w14:paraId="2A01B225" w14:textId="77777777" w:rsidR="00E53ACD" w:rsidRDefault="00E53ACD" w:rsidP="00775DD3">
      <w:pPr>
        <w:rPr>
          <w:rFonts w:ascii="Arial" w:hAnsi="Arial" w:cs="Arial"/>
          <w:b/>
        </w:rPr>
      </w:pPr>
    </w:p>
    <w:p w14:paraId="1E1BEF70" w14:textId="1EA3B5D3" w:rsidR="003E0551" w:rsidRDefault="003E0551" w:rsidP="00775DD3">
      <w:pPr>
        <w:rPr>
          <w:rFonts w:ascii="Arial" w:hAnsi="Arial" w:cs="Arial"/>
          <w:b/>
        </w:rPr>
      </w:pPr>
    </w:p>
    <w:p w14:paraId="7D445C30" w14:textId="77777777" w:rsidR="00130BAC" w:rsidRDefault="00130BAC" w:rsidP="00775DD3">
      <w:pPr>
        <w:rPr>
          <w:rFonts w:ascii="Arial" w:hAnsi="Arial" w:cs="Arial"/>
          <w:b/>
        </w:rPr>
      </w:pPr>
    </w:p>
    <w:p w14:paraId="67313022" w14:textId="77777777" w:rsidR="00130BAC" w:rsidRDefault="00130BAC" w:rsidP="00775DD3">
      <w:pPr>
        <w:rPr>
          <w:rFonts w:ascii="Arial" w:hAnsi="Arial" w:cs="Arial"/>
          <w:b/>
        </w:rPr>
      </w:pPr>
    </w:p>
    <w:p w14:paraId="09832258" w14:textId="77777777" w:rsidR="00493289" w:rsidRDefault="00493289" w:rsidP="00775DD3">
      <w:pPr>
        <w:rPr>
          <w:rFonts w:ascii="Arial" w:hAnsi="Arial" w:cs="Arial"/>
          <w:b/>
        </w:rPr>
      </w:pPr>
    </w:p>
    <w:p w14:paraId="30BD65CB" w14:textId="77777777" w:rsidR="003E0551" w:rsidRDefault="003E0551" w:rsidP="00775DD3">
      <w:pPr>
        <w:rPr>
          <w:rFonts w:ascii="Arial" w:hAnsi="Arial" w:cs="Arial"/>
          <w:b/>
        </w:rPr>
      </w:pPr>
    </w:p>
    <w:p w14:paraId="6CF6E8DF" w14:textId="77777777" w:rsidR="003E0551" w:rsidRDefault="003E0551" w:rsidP="00775DD3">
      <w:pPr>
        <w:rPr>
          <w:rFonts w:ascii="Arial" w:hAnsi="Arial" w:cs="Arial"/>
          <w:b/>
        </w:rPr>
      </w:pPr>
    </w:p>
    <w:p w14:paraId="5750A1D4" w14:textId="510C70DF" w:rsidR="00B66685" w:rsidRDefault="00B66685" w:rsidP="00B66685">
      <w:pPr>
        <w:jc w:val="center"/>
      </w:pPr>
      <w:r w:rsidRPr="00B37E6D">
        <w:rPr>
          <w:rFonts w:ascii="Arial" w:hAnsi="Arial" w:cs="Arial"/>
          <w:b/>
        </w:rPr>
        <w:lastRenderedPageBreak/>
        <w:t>Atribuições</w:t>
      </w:r>
      <w:r w:rsidR="00D941DA">
        <w:rPr>
          <w:rFonts w:ascii="Arial" w:hAnsi="Arial" w:cs="Arial"/>
          <w:b/>
        </w:rPr>
        <w:t xml:space="preserve"> geral</w:t>
      </w:r>
      <w:r>
        <w:t>:</w:t>
      </w:r>
    </w:p>
    <w:p w14:paraId="4B5D34BB" w14:textId="77777777" w:rsidR="00B66685" w:rsidRPr="00B37E6D" w:rsidRDefault="002B609F">
      <w:pPr>
        <w:rPr>
          <w:rFonts w:ascii="Arial" w:hAnsi="Arial" w:cs="Arial"/>
          <w:b/>
          <w:sz w:val="22"/>
          <w:szCs w:val="22"/>
        </w:rPr>
      </w:pPr>
      <w:r>
        <w:t xml:space="preserve"> </w:t>
      </w:r>
      <w:r w:rsidR="00B37E6D" w:rsidRPr="00B37E6D">
        <w:rPr>
          <w:rFonts w:ascii="Arial" w:hAnsi="Arial" w:cs="Arial"/>
          <w:b/>
          <w:sz w:val="22"/>
          <w:szCs w:val="22"/>
        </w:rPr>
        <w:t>Técnico</w:t>
      </w:r>
      <w:r w:rsidR="00B66685" w:rsidRPr="00B37E6D">
        <w:rPr>
          <w:rFonts w:ascii="Arial" w:hAnsi="Arial" w:cs="Arial"/>
          <w:b/>
          <w:sz w:val="22"/>
          <w:szCs w:val="22"/>
        </w:rPr>
        <w:t xml:space="preserve"> em Segurança do Trabalho:</w:t>
      </w:r>
    </w:p>
    <w:p w14:paraId="51BCC74B" w14:textId="77777777" w:rsidR="002B609F" w:rsidRPr="002B609F" w:rsidRDefault="002B609F" w:rsidP="00A26B11">
      <w:pPr>
        <w:ind w:firstLine="708"/>
        <w:rPr>
          <w:rFonts w:ascii="Arial" w:hAnsi="Arial" w:cs="Arial"/>
          <w:i/>
          <w:sz w:val="10"/>
          <w:szCs w:val="10"/>
        </w:rPr>
      </w:pPr>
    </w:p>
    <w:p w14:paraId="52366E86" w14:textId="11177090" w:rsidR="00B66685" w:rsidRPr="00B37E6D" w:rsidRDefault="00B66685" w:rsidP="002B609F">
      <w:pPr>
        <w:rPr>
          <w:rFonts w:ascii="Arial" w:hAnsi="Arial" w:cs="Arial"/>
          <w:i/>
          <w:sz w:val="22"/>
          <w:szCs w:val="22"/>
        </w:rPr>
      </w:pPr>
      <w:r w:rsidRPr="00B37E6D">
        <w:rPr>
          <w:rFonts w:ascii="Arial" w:hAnsi="Arial" w:cs="Arial"/>
          <w:i/>
          <w:sz w:val="22"/>
          <w:szCs w:val="22"/>
        </w:rPr>
        <w:t xml:space="preserve">Treinamentos de: </w:t>
      </w:r>
      <w:r w:rsidR="00047509">
        <w:rPr>
          <w:rFonts w:ascii="Arial" w:hAnsi="Arial" w:cs="Arial"/>
          <w:i/>
          <w:sz w:val="22"/>
          <w:szCs w:val="22"/>
        </w:rPr>
        <w:t>C</w:t>
      </w:r>
      <w:r w:rsidR="001C7041">
        <w:rPr>
          <w:rFonts w:ascii="Arial" w:hAnsi="Arial" w:cs="Arial"/>
          <w:i/>
          <w:sz w:val="22"/>
          <w:szCs w:val="22"/>
        </w:rPr>
        <w:t>ombate</w:t>
      </w:r>
      <w:r w:rsidR="006D1E19">
        <w:rPr>
          <w:rFonts w:ascii="Arial" w:hAnsi="Arial" w:cs="Arial"/>
          <w:i/>
          <w:sz w:val="22"/>
          <w:szCs w:val="22"/>
        </w:rPr>
        <w:t xml:space="preserve"> a incêndio (classes do fogo, </w:t>
      </w:r>
      <w:r w:rsidRPr="00B37E6D">
        <w:rPr>
          <w:rFonts w:ascii="Arial" w:hAnsi="Arial" w:cs="Arial"/>
          <w:i/>
          <w:sz w:val="22"/>
          <w:szCs w:val="22"/>
        </w:rPr>
        <w:t>uso corretos dos extintores de incêndio, suas c</w:t>
      </w:r>
      <w:r w:rsidR="00B37E6D">
        <w:rPr>
          <w:rFonts w:ascii="Arial" w:hAnsi="Arial" w:cs="Arial"/>
          <w:i/>
          <w:sz w:val="22"/>
          <w:szCs w:val="22"/>
        </w:rPr>
        <w:t xml:space="preserve">lasses e seus dimensionamento), </w:t>
      </w:r>
      <w:r w:rsidRPr="00B37E6D">
        <w:rPr>
          <w:rFonts w:ascii="Arial" w:hAnsi="Arial" w:cs="Arial"/>
          <w:i/>
          <w:sz w:val="22"/>
          <w:szCs w:val="22"/>
        </w:rPr>
        <w:t>primeiro</w:t>
      </w:r>
      <w:r w:rsidR="008A07E1">
        <w:rPr>
          <w:rFonts w:ascii="Arial" w:hAnsi="Arial" w:cs="Arial"/>
          <w:i/>
          <w:sz w:val="22"/>
          <w:szCs w:val="22"/>
        </w:rPr>
        <w:t xml:space="preserve"> socorros, </w:t>
      </w:r>
      <w:r w:rsidR="002D3B9E">
        <w:rPr>
          <w:rFonts w:ascii="Arial" w:hAnsi="Arial" w:cs="Arial"/>
          <w:i/>
          <w:sz w:val="22"/>
          <w:szCs w:val="22"/>
        </w:rPr>
        <w:t xml:space="preserve">NR 35 </w:t>
      </w:r>
      <w:r w:rsidR="00047509">
        <w:rPr>
          <w:rFonts w:ascii="Arial" w:hAnsi="Arial" w:cs="Arial"/>
          <w:i/>
          <w:sz w:val="22"/>
          <w:szCs w:val="22"/>
        </w:rPr>
        <w:t>(</w:t>
      </w:r>
      <w:r w:rsidR="00B37E6D">
        <w:rPr>
          <w:rFonts w:ascii="Arial" w:hAnsi="Arial" w:cs="Arial"/>
          <w:i/>
          <w:sz w:val="22"/>
          <w:szCs w:val="22"/>
        </w:rPr>
        <w:t>trab</w:t>
      </w:r>
      <w:r w:rsidR="008A07E1">
        <w:rPr>
          <w:rFonts w:ascii="Arial" w:hAnsi="Arial" w:cs="Arial"/>
          <w:i/>
          <w:sz w:val="22"/>
          <w:szCs w:val="22"/>
        </w:rPr>
        <w:t>alho em altura</w:t>
      </w:r>
      <w:r w:rsidR="00047509">
        <w:rPr>
          <w:rFonts w:ascii="Arial" w:hAnsi="Arial" w:cs="Arial"/>
          <w:i/>
          <w:sz w:val="22"/>
          <w:szCs w:val="22"/>
        </w:rPr>
        <w:t>)</w:t>
      </w:r>
      <w:r w:rsidR="008A07E1">
        <w:rPr>
          <w:rFonts w:ascii="Arial" w:hAnsi="Arial" w:cs="Arial"/>
          <w:i/>
          <w:sz w:val="22"/>
          <w:szCs w:val="22"/>
        </w:rPr>
        <w:t xml:space="preserve">, </w:t>
      </w:r>
      <w:r w:rsidR="002D3B9E">
        <w:rPr>
          <w:rFonts w:ascii="Arial" w:hAnsi="Arial" w:cs="Arial"/>
          <w:i/>
          <w:sz w:val="22"/>
          <w:szCs w:val="22"/>
        </w:rPr>
        <w:t xml:space="preserve">NR 17 </w:t>
      </w:r>
      <w:r w:rsidR="00047509">
        <w:rPr>
          <w:rFonts w:ascii="Arial" w:hAnsi="Arial" w:cs="Arial"/>
          <w:i/>
          <w:sz w:val="22"/>
          <w:szCs w:val="22"/>
        </w:rPr>
        <w:t>(</w:t>
      </w:r>
      <w:r w:rsidR="008A07E1">
        <w:rPr>
          <w:rFonts w:ascii="Arial" w:hAnsi="Arial" w:cs="Arial"/>
          <w:i/>
          <w:sz w:val="22"/>
          <w:szCs w:val="22"/>
        </w:rPr>
        <w:t>Ergonomia</w:t>
      </w:r>
      <w:r w:rsidR="00047509">
        <w:rPr>
          <w:rFonts w:ascii="Arial" w:hAnsi="Arial" w:cs="Arial"/>
          <w:i/>
          <w:sz w:val="22"/>
          <w:szCs w:val="22"/>
        </w:rPr>
        <w:t>)</w:t>
      </w:r>
      <w:r w:rsidRPr="00B37E6D">
        <w:rPr>
          <w:rFonts w:ascii="Arial" w:hAnsi="Arial" w:cs="Arial"/>
          <w:i/>
          <w:sz w:val="22"/>
          <w:szCs w:val="22"/>
        </w:rPr>
        <w:t xml:space="preserve">, </w:t>
      </w:r>
      <w:r w:rsidR="002D3B9E">
        <w:rPr>
          <w:rFonts w:ascii="Arial" w:hAnsi="Arial" w:cs="Arial"/>
          <w:i/>
          <w:sz w:val="22"/>
          <w:szCs w:val="22"/>
        </w:rPr>
        <w:t xml:space="preserve">   NR 10 Básica </w:t>
      </w:r>
      <w:r w:rsidR="00047509">
        <w:rPr>
          <w:rFonts w:ascii="Arial" w:hAnsi="Arial" w:cs="Arial"/>
          <w:i/>
          <w:sz w:val="22"/>
          <w:szCs w:val="22"/>
        </w:rPr>
        <w:t>(</w:t>
      </w:r>
      <w:r w:rsidRPr="00B37E6D">
        <w:rPr>
          <w:rFonts w:ascii="Arial" w:hAnsi="Arial" w:cs="Arial"/>
          <w:i/>
          <w:sz w:val="22"/>
          <w:szCs w:val="22"/>
        </w:rPr>
        <w:t>tra</w:t>
      </w:r>
      <w:r w:rsidR="002B17DC">
        <w:rPr>
          <w:rFonts w:ascii="Arial" w:hAnsi="Arial" w:cs="Arial"/>
          <w:i/>
          <w:sz w:val="22"/>
          <w:szCs w:val="22"/>
        </w:rPr>
        <w:t>balho com eletricidade</w:t>
      </w:r>
      <w:r w:rsidR="00047509">
        <w:rPr>
          <w:rFonts w:ascii="Arial" w:hAnsi="Arial" w:cs="Arial"/>
          <w:i/>
          <w:sz w:val="22"/>
          <w:szCs w:val="22"/>
        </w:rPr>
        <w:t>)</w:t>
      </w:r>
      <w:r w:rsidR="00B84576">
        <w:rPr>
          <w:rFonts w:ascii="Arial" w:hAnsi="Arial" w:cs="Arial"/>
          <w:i/>
          <w:sz w:val="22"/>
          <w:szCs w:val="22"/>
        </w:rPr>
        <w:t xml:space="preserve"> </w:t>
      </w:r>
      <w:r w:rsidR="002D3B9E">
        <w:rPr>
          <w:rFonts w:ascii="Arial" w:hAnsi="Arial" w:cs="Arial"/>
          <w:i/>
          <w:sz w:val="22"/>
          <w:szCs w:val="22"/>
        </w:rPr>
        <w:t xml:space="preserve">e NR 10 </w:t>
      </w:r>
      <w:r w:rsidR="00B84576">
        <w:rPr>
          <w:rFonts w:ascii="Arial" w:hAnsi="Arial" w:cs="Arial"/>
          <w:i/>
          <w:sz w:val="22"/>
          <w:szCs w:val="22"/>
        </w:rPr>
        <w:t>SEP (Sistema elétrico de potência), NR 1</w:t>
      </w:r>
      <w:r w:rsidR="002B17DC">
        <w:rPr>
          <w:rFonts w:ascii="Arial" w:hAnsi="Arial" w:cs="Arial"/>
          <w:i/>
          <w:sz w:val="22"/>
          <w:szCs w:val="22"/>
        </w:rPr>
        <w:t>1</w:t>
      </w:r>
      <w:r w:rsidR="00B84576">
        <w:rPr>
          <w:rFonts w:ascii="Arial" w:hAnsi="Arial" w:cs="Arial"/>
          <w:i/>
          <w:sz w:val="22"/>
          <w:szCs w:val="22"/>
        </w:rPr>
        <w:t xml:space="preserve"> (Movimentação de Cargas)</w:t>
      </w:r>
      <w:r w:rsidRPr="00B37E6D">
        <w:rPr>
          <w:rFonts w:ascii="Arial" w:hAnsi="Arial" w:cs="Arial"/>
          <w:i/>
          <w:sz w:val="22"/>
          <w:szCs w:val="22"/>
        </w:rPr>
        <w:t xml:space="preserve">, NR – 6  </w:t>
      </w:r>
      <w:proofErr w:type="spellStart"/>
      <w:r w:rsidRPr="00B37E6D">
        <w:rPr>
          <w:rFonts w:ascii="Arial" w:hAnsi="Arial" w:cs="Arial"/>
          <w:i/>
          <w:sz w:val="22"/>
          <w:szCs w:val="22"/>
        </w:rPr>
        <w:t>E.P.I’s</w:t>
      </w:r>
      <w:proofErr w:type="spellEnd"/>
      <w:r w:rsidRPr="00B37E6D">
        <w:rPr>
          <w:rFonts w:ascii="Arial" w:hAnsi="Arial" w:cs="Arial"/>
          <w:i/>
          <w:sz w:val="22"/>
          <w:szCs w:val="22"/>
        </w:rPr>
        <w:t xml:space="preserve"> e </w:t>
      </w:r>
      <w:proofErr w:type="spellStart"/>
      <w:r w:rsidRPr="00B37E6D">
        <w:rPr>
          <w:rFonts w:ascii="Arial" w:hAnsi="Arial" w:cs="Arial"/>
          <w:i/>
          <w:sz w:val="22"/>
          <w:szCs w:val="22"/>
        </w:rPr>
        <w:t>E.P.C’s</w:t>
      </w:r>
      <w:proofErr w:type="spellEnd"/>
      <w:r w:rsidR="00F85761">
        <w:rPr>
          <w:rFonts w:ascii="Arial" w:hAnsi="Arial" w:cs="Arial"/>
          <w:i/>
          <w:sz w:val="22"/>
          <w:szCs w:val="22"/>
        </w:rPr>
        <w:t xml:space="preserve">, NR 12 </w:t>
      </w:r>
      <w:r w:rsidR="00301B4E">
        <w:rPr>
          <w:rFonts w:ascii="Arial" w:hAnsi="Arial" w:cs="Arial"/>
          <w:i/>
          <w:sz w:val="22"/>
          <w:szCs w:val="22"/>
        </w:rPr>
        <w:t>(</w:t>
      </w:r>
      <w:r w:rsidR="00F85761">
        <w:rPr>
          <w:rFonts w:ascii="Arial" w:hAnsi="Arial" w:cs="Arial"/>
          <w:i/>
          <w:sz w:val="22"/>
          <w:szCs w:val="22"/>
        </w:rPr>
        <w:t>maquinas</w:t>
      </w:r>
      <w:r w:rsidR="00047509">
        <w:rPr>
          <w:rFonts w:ascii="Arial" w:hAnsi="Arial" w:cs="Arial"/>
          <w:i/>
          <w:sz w:val="22"/>
          <w:szCs w:val="22"/>
        </w:rPr>
        <w:t xml:space="preserve"> rotativas</w:t>
      </w:r>
      <w:r w:rsidR="00F85761">
        <w:rPr>
          <w:rFonts w:ascii="Arial" w:hAnsi="Arial" w:cs="Arial"/>
          <w:i/>
          <w:sz w:val="22"/>
          <w:szCs w:val="22"/>
        </w:rPr>
        <w:t xml:space="preserve"> e equipamentos</w:t>
      </w:r>
      <w:r w:rsidR="00301B4E">
        <w:rPr>
          <w:rFonts w:ascii="Arial" w:hAnsi="Arial" w:cs="Arial"/>
          <w:i/>
          <w:sz w:val="22"/>
          <w:szCs w:val="22"/>
        </w:rPr>
        <w:t>)</w:t>
      </w:r>
      <w:r w:rsidR="00F85761">
        <w:rPr>
          <w:rFonts w:ascii="Arial" w:hAnsi="Arial" w:cs="Arial"/>
          <w:i/>
          <w:sz w:val="22"/>
          <w:szCs w:val="22"/>
        </w:rPr>
        <w:t>,</w:t>
      </w:r>
      <w:r w:rsidRPr="00B37E6D">
        <w:rPr>
          <w:rFonts w:ascii="Arial" w:hAnsi="Arial" w:cs="Arial"/>
          <w:i/>
          <w:sz w:val="22"/>
          <w:szCs w:val="22"/>
        </w:rPr>
        <w:t xml:space="preserve"> </w:t>
      </w:r>
      <w:r w:rsidR="002D3B9E">
        <w:rPr>
          <w:rFonts w:ascii="Arial" w:hAnsi="Arial" w:cs="Arial"/>
          <w:i/>
          <w:sz w:val="22"/>
          <w:szCs w:val="22"/>
        </w:rPr>
        <w:t xml:space="preserve">       NR 33 </w:t>
      </w:r>
      <w:r w:rsidR="00301B4E">
        <w:rPr>
          <w:rFonts w:ascii="Arial" w:hAnsi="Arial" w:cs="Arial"/>
          <w:i/>
          <w:sz w:val="22"/>
          <w:szCs w:val="22"/>
        </w:rPr>
        <w:t>(</w:t>
      </w:r>
      <w:r w:rsidRPr="00B37E6D">
        <w:rPr>
          <w:rFonts w:ascii="Arial" w:hAnsi="Arial" w:cs="Arial"/>
          <w:i/>
          <w:sz w:val="22"/>
          <w:szCs w:val="22"/>
        </w:rPr>
        <w:t>orientação para trabalho em espaço confinado</w:t>
      </w:r>
      <w:r w:rsidR="00301B4E">
        <w:rPr>
          <w:rFonts w:ascii="Arial" w:hAnsi="Arial" w:cs="Arial"/>
          <w:i/>
          <w:sz w:val="22"/>
          <w:szCs w:val="22"/>
        </w:rPr>
        <w:t>)</w:t>
      </w:r>
      <w:r w:rsidRPr="00B37E6D">
        <w:rPr>
          <w:rFonts w:ascii="Arial" w:hAnsi="Arial" w:cs="Arial"/>
          <w:i/>
          <w:sz w:val="22"/>
          <w:szCs w:val="22"/>
        </w:rPr>
        <w:t>,</w:t>
      </w:r>
      <w:r w:rsidR="002D3B9E">
        <w:rPr>
          <w:rFonts w:ascii="Arial" w:hAnsi="Arial" w:cs="Arial"/>
          <w:i/>
          <w:sz w:val="22"/>
          <w:szCs w:val="22"/>
        </w:rPr>
        <w:t xml:space="preserve"> NR 20</w:t>
      </w:r>
      <w:r w:rsidRPr="00B37E6D">
        <w:rPr>
          <w:rFonts w:ascii="Arial" w:hAnsi="Arial" w:cs="Arial"/>
          <w:i/>
          <w:sz w:val="22"/>
          <w:szCs w:val="22"/>
        </w:rPr>
        <w:t xml:space="preserve"> </w:t>
      </w:r>
      <w:r w:rsidR="00301B4E">
        <w:rPr>
          <w:rFonts w:ascii="Arial" w:hAnsi="Arial" w:cs="Arial"/>
          <w:i/>
          <w:sz w:val="22"/>
          <w:szCs w:val="22"/>
        </w:rPr>
        <w:t>(</w:t>
      </w:r>
      <w:r w:rsidRPr="00B37E6D">
        <w:rPr>
          <w:rFonts w:ascii="Arial" w:hAnsi="Arial" w:cs="Arial"/>
          <w:i/>
          <w:sz w:val="22"/>
          <w:szCs w:val="22"/>
        </w:rPr>
        <w:t>Liquido e co</w:t>
      </w:r>
      <w:r w:rsidR="008A07E1">
        <w:rPr>
          <w:rFonts w:ascii="Arial" w:hAnsi="Arial" w:cs="Arial"/>
          <w:i/>
          <w:sz w:val="22"/>
          <w:szCs w:val="22"/>
        </w:rPr>
        <w:t>mbustíveis inflamáveis</w:t>
      </w:r>
      <w:r w:rsidR="00301B4E">
        <w:rPr>
          <w:rFonts w:ascii="Arial" w:hAnsi="Arial" w:cs="Arial"/>
          <w:i/>
          <w:sz w:val="22"/>
          <w:szCs w:val="22"/>
        </w:rPr>
        <w:t>)</w:t>
      </w:r>
      <w:r w:rsidR="002D3B9E">
        <w:rPr>
          <w:rFonts w:ascii="Arial" w:hAnsi="Arial" w:cs="Arial"/>
          <w:i/>
          <w:sz w:val="22"/>
          <w:szCs w:val="22"/>
        </w:rPr>
        <w:t>;</w:t>
      </w:r>
      <w:r w:rsidR="008A07E1">
        <w:rPr>
          <w:rFonts w:ascii="Arial" w:hAnsi="Arial" w:cs="Arial"/>
          <w:i/>
          <w:sz w:val="22"/>
          <w:szCs w:val="22"/>
        </w:rPr>
        <w:t xml:space="preserve"> </w:t>
      </w:r>
      <w:r w:rsidR="008A07E1" w:rsidRPr="00B37E6D">
        <w:rPr>
          <w:rFonts w:ascii="Arial" w:hAnsi="Arial" w:cs="Arial"/>
          <w:i/>
          <w:sz w:val="22"/>
          <w:szCs w:val="22"/>
        </w:rPr>
        <w:t>leitura e elaboração de APR (</w:t>
      </w:r>
      <w:r w:rsidR="007E55E7" w:rsidRPr="00B37E6D">
        <w:rPr>
          <w:rFonts w:ascii="Arial" w:hAnsi="Arial" w:cs="Arial"/>
          <w:i/>
          <w:sz w:val="22"/>
          <w:szCs w:val="22"/>
        </w:rPr>
        <w:t>análise</w:t>
      </w:r>
      <w:r w:rsidR="008A07E1" w:rsidRPr="00B37E6D">
        <w:rPr>
          <w:rFonts w:ascii="Arial" w:hAnsi="Arial" w:cs="Arial"/>
          <w:i/>
          <w:sz w:val="22"/>
          <w:szCs w:val="22"/>
        </w:rPr>
        <w:t xml:space="preserve"> preliminar de risco)</w:t>
      </w:r>
      <w:r w:rsidR="008A07E1">
        <w:rPr>
          <w:rFonts w:ascii="Arial" w:hAnsi="Arial" w:cs="Arial"/>
          <w:i/>
          <w:sz w:val="22"/>
          <w:szCs w:val="22"/>
        </w:rPr>
        <w:t>,</w:t>
      </w:r>
      <w:r w:rsidR="0038115B">
        <w:rPr>
          <w:rFonts w:ascii="Arial" w:hAnsi="Arial" w:cs="Arial"/>
          <w:i/>
          <w:sz w:val="22"/>
          <w:szCs w:val="22"/>
        </w:rPr>
        <w:t xml:space="preserve"> investigação de acidentes,</w:t>
      </w:r>
      <w:r w:rsidRPr="00B37E6D">
        <w:rPr>
          <w:rFonts w:ascii="Arial" w:hAnsi="Arial" w:cs="Arial"/>
          <w:i/>
          <w:sz w:val="22"/>
          <w:szCs w:val="22"/>
        </w:rPr>
        <w:t xml:space="preserve"> integração para novos colaboradores, in</w:t>
      </w:r>
      <w:r w:rsidR="00B37E6D">
        <w:rPr>
          <w:rFonts w:ascii="Arial" w:hAnsi="Arial" w:cs="Arial"/>
          <w:i/>
          <w:sz w:val="22"/>
          <w:szCs w:val="22"/>
        </w:rPr>
        <w:t>speções (CHECK LIST) dos</w:t>
      </w:r>
      <w:r w:rsidRPr="00B37E6D">
        <w:rPr>
          <w:rFonts w:ascii="Arial" w:hAnsi="Arial" w:cs="Arial"/>
          <w:i/>
          <w:sz w:val="22"/>
          <w:szCs w:val="22"/>
        </w:rPr>
        <w:t xml:space="preserve"> equipamentos de trabalho</w:t>
      </w:r>
      <w:r w:rsidR="002D3B9E">
        <w:rPr>
          <w:rFonts w:ascii="Arial" w:hAnsi="Arial" w:cs="Arial"/>
          <w:i/>
          <w:sz w:val="22"/>
          <w:szCs w:val="22"/>
        </w:rPr>
        <w:t>, máquinas rotativas</w:t>
      </w:r>
      <w:r w:rsidR="00B37E6D">
        <w:rPr>
          <w:rFonts w:ascii="Arial" w:hAnsi="Arial" w:cs="Arial"/>
          <w:i/>
          <w:sz w:val="22"/>
          <w:szCs w:val="22"/>
        </w:rPr>
        <w:t>,</w:t>
      </w:r>
      <w:r w:rsidRPr="00B37E6D">
        <w:rPr>
          <w:rFonts w:ascii="Arial" w:hAnsi="Arial" w:cs="Arial"/>
          <w:i/>
          <w:sz w:val="22"/>
          <w:szCs w:val="22"/>
        </w:rPr>
        <w:t xml:space="preserve"> veícu</w:t>
      </w:r>
      <w:r w:rsidR="00B37E6D">
        <w:rPr>
          <w:rFonts w:ascii="Arial" w:hAnsi="Arial" w:cs="Arial"/>
          <w:i/>
          <w:sz w:val="22"/>
          <w:szCs w:val="22"/>
        </w:rPr>
        <w:t xml:space="preserve">los de grande e pequeno porte, </w:t>
      </w:r>
      <w:r w:rsidR="00B84576">
        <w:rPr>
          <w:rFonts w:ascii="Arial" w:hAnsi="Arial" w:cs="Arial"/>
          <w:i/>
          <w:sz w:val="22"/>
          <w:szCs w:val="22"/>
        </w:rPr>
        <w:t xml:space="preserve">Inspeções </w:t>
      </w:r>
      <w:r w:rsidR="00B37E6D">
        <w:rPr>
          <w:rFonts w:ascii="Arial" w:hAnsi="Arial" w:cs="Arial"/>
          <w:i/>
          <w:sz w:val="22"/>
          <w:szCs w:val="22"/>
        </w:rPr>
        <w:t xml:space="preserve">de </w:t>
      </w:r>
      <w:r w:rsidR="00424D96">
        <w:rPr>
          <w:rFonts w:ascii="Arial" w:hAnsi="Arial" w:cs="Arial"/>
          <w:i/>
          <w:sz w:val="22"/>
          <w:szCs w:val="22"/>
        </w:rPr>
        <w:t>andaimes,</w:t>
      </w:r>
      <w:r w:rsidRPr="00B37E6D">
        <w:rPr>
          <w:rFonts w:ascii="Arial" w:hAnsi="Arial" w:cs="Arial"/>
          <w:i/>
          <w:sz w:val="22"/>
          <w:szCs w:val="22"/>
        </w:rPr>
        <w:t xml:space="preserve"> AUDICOMP (auditoria comportamental). DDS (</w:t>
      </w:r>
      <w:r w:rsidR="007E55E7" w:rsidRPr="00B37E6D">
        <w:rPr>
          <w:rFonts w:ascii="Arial" w:hAnsi="Arial" w:cs="Arial"/>
          <w:i/>
          <w:sz w:val="22"/>
          <w:szCs w:val="22"/>
        </w:rPr>
        <w:t>diálogo</w:t>
      </w:r>
      <w:r w:rsidRPr="00B37E6D">
        <w:rPr>
          <w:rFonts w:ascii="Arial" w:hAnsi="Arial" w:cs="Arial"/>
          <w:i/>
          <w:sz w:val="22"/>
          <w:szCs w:val="22"/>
        </w:rPr>
        <w:t xml:space="preserve"> diário de segurança)</w:t>
      </w:r>
      <w:r w:rsidR="00B37E6D">
        <w:rPr>
          <w:rFonts w:ascii="Arial" w:hAnsi="Arial" w:cs="Arial"/>
          <w:i/>
          <w:sz w:val="22"/>
          <w:szCs w:val="22"/>
        </w:rPr>
        <w:t xml:space="preserve">, </w:t>
      </w:r>
      <w:r w:rsidR="00424D96">
        <w:rPr>
          <w:rFonts w:ascii="Arial" w:hAnsi="Arial" w:cs="Arial"/>
          <w:i/>
          <w:sz w:val="22"/>
          <w:szCs w:val="22"/>
        </w:rPr>
        <w:t xml:space="preserve">curso e </w:t>
      </w:r>
      <w:r w:rsidR="00B37E6D">
        <w:rPr>
          <w:rFonts w:ascii="Arial" w:hAnsi="Arial" w:cs="Arial"/>
          <w:i/>
          <w:sz w:val="22"/>
          <w:szCs w:val="22"/>
        </w:rPr>
        <w:t>montag</w:t>
      </w:r>
      <w:r w:rsidR="00424D96">
        <w:rPr>
          <w:rFonts w:ascii="Arial" w:hAnsi="Arial" w:cs="Arial"/>
          <w:i/>
          <w:sz w:val="22"/>
          <w:szCs w:val="22"/>
        </w:rPr>
        <w:t xml:space="preserve">em da CIPA, </w:t>
      </w:r>
    </w:p>
    <w:p w14:paraId="183056E8" w14:textId="77777777" w:rsidR="00875483" w:rsidRPr="00D11C5B" w:rsidRDefault="00875483" w:rsidP="00D11C5B">
      <w:pPr>
        <w:shd w:val="clear" w:color="auto" w:fill="FFFFFF"/>
        <w:rPr>
          <w:rFonts w:ascii="Arial" w:hAnsi="Arial" w:cs="Arial"/>
          <w:i/>
          <w:color w:val="222222"/>
          <w:sz w:val="20"/>
          <w:szCs w:val="20"/>
        </w:rPr>
      </w:pPr>
    </w:p>
    <w:sectPr w:rsidR="00875483" w:rsidRPr="00D11C5B" w:rsidSect="00450F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30CC6"/>
    <w:multiLevelType w:val="hybridMultilevel"/>
    <w:tmpl w:val="11C2A958"/>
    <w:lvl w:ilvl="0" w:tplc="0416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" w15:restartNumberingAfterBreak="0">
    <w:nsid w:val="0A8959EE"/>
    <w:multiLevelType w:val="hybridMultilevel"/>
    <w:tmpl w:val="76FCFC1A"/>
    <w:lvl w:ilvl="0" w:tplc="0416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" w15:restartNumberingAfterBreak="0">
    <w:nsid w:val="13A30BBA"/>
    <w:multiLevelType w:val="hybridMultilevel"/>
    <w:tmpl w:val="3168EE3A"/>
    <w:lvl w:ilvl="0" w:tplc="0416000D">
      <w:start w:val="1"/>
      <w:numFmt w:val="bullet"/>
      <w:lvlText w:val=""/>
      <w:lvlJc w:val="left"/>
      <w:pPr>
        <w:ind w:left="22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9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38" w:hanging="360"/>
      </w:pPr>
      <w:rPr>
        <w:rFonts w:ascii="Wingdings" w:hAnsi="Wingdings" w:hint="default"/>
      </w:rPr>
    </w:lvl>
  </w:abstractNum>
  <w:abstractNum w:abstractNumId="3" w15:restartNumberingAfterBreak="0">
    <w:nsid w:val="22717D9C"/>
    <w:multiLevelType w:val="hybridMultilevel"/>
    <w:tmpl w:val="5394E1A0"/>
    <w:lvl w:ilvl="0" w:tplc="0416000D">
      <w:start w:val="1"/>
      <w:numFmt w:val="bullet"/>
      <w:lvlText w:val=""/>
      <w:lvlJc w:val="left"/>
      <w:pPr>
        <w:ind w:left="22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" w15:restartNumberingAfterBreak="0">
    <w:nsid w:val="237279DE"/>
    <w:multiLevelType w:val="hybridMultilevel"/>
    <w:tmpl w:val="22B25740"/>
    <w:lvl w:ilvl="0" w:tplc="0416000D">
      <w:start w:val="1"/>
      <w:numFmt w:val="bullet"/>
      <w:lvlText w:val=""/>
      <w:lvlJc w:val="left"/>
      <w:pPr>
        <w:ind w:left="243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5" w15:restartNumberingAfterBreak="0">
    <w:nsid w:val="2CEF0A02"/>
    <w:multiLevelType w:val="hybridMultilevel"/>
    <w:tmpl w:val="74543BF4"/>
    <w:lvl w:ilvl="0" w:tplc="0EA41840">
      <w:start w:val="1"/>
      <w:numFmt w:val="bullet"/>
      <w:lvlText w:val="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3532D12"/>
    <w:multiLevelType w:val="hybridMultilevel"/>
    <w:tmpl w:val="6D40BC50"/>
    <w:lvl w:ilvl="0" w:tplc="0416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7" w15:restartNumberingAfterBreak="0">
    <w:nsid w:val="365F2A88"/>
    <w:multiLevelType w:val="hybridMultilevel"/>
    <w:tmpl w:val="D58ABB8E"/>
    <w:lvl w:ilvl="0" w:tplc="0416000D">
      <w:start w:val="1"/>
      <w:numFmt w:val="bullet"/>
      <w:lvlText w:val=""/>
      <w:lvlJc w:val="left"/>
      <w:pPr>
        <w:ind w:left="23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8" w15:restartNumberingAfterBreak="0">
    <w:nsid w:val="3F8D3779"/>
    <w:multiLevelType w:val="hybridMultilevel"/>
    <w:tmpl w:val="AD146A48"/>
    <w:lvl w:ilvl="0" w:tplc="0416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9" w15:restartNumberingAfterBreak="0">
    <w:nsid w:val="40FE142A"/>
    <w:multiLevelType w:val="hybridMultilevel"/>
    <w:tmpl w:val="96CA56F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E5925"/>
    <w:multiLevelType w:val="hybridMultilevel"/>
    <w:tmpl w:val="37E4B79C"/>
    <w:lvl w:ilvl="0" w:tplc="0416000D">
      <w:start w:val="1"/>
      <w:numFmt w:val="bullet"/>
      <w:lvlText w:val=""/>
      <w:lvlJc w:val="left"/>
      <w:pPr>
        <w:ind w:left="22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71115B23"/>
    <w:multiLevelType w:val="hybridMultilevel"/>
    <w:tmpl w:val="32A44368"/>
    <w:lvl w:ilvl="0" w:tplc="0416000D">
      <w:start w:val="1"/>
      <w:numFmt w:val="bullet"/>
      <w:lvlText w:val=""/>
      <w:lvlJc w:val="left"/>
      <w:pPr>
        <w:ind w:left="17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12" w15:restartNumberingAfterBreak="0">
    <w:nsid w:val="777F1EE2"/>
    <w:multiLevelType w:val="hybridMultilevel"/>
    <w:tmpl w:val="164820C0"/>
    <w:lvl w:ilvl="0" w:tplc="0416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79546A59"/>
    <w:multiLevelType w:val="hybridMultilevel"/>
    <w:tmpl w:val="2B6655AE"/>
    <w:lvl w:ilvl="0" w:tplc="04160001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num w:numId="1" w16cid:durableId="2127115722">
    <w:abstractNumId w:val="5"/>
  </w:num>
  <w:num w:numId="2" w16cid:durableId="1890920213">
    <w:abstractNumId w:val="0"/>
  </w:num>
  <w:num w:numId="3" w16cid:durableId="1057122234">
    <w:abstractNumId w:val="13"/>
  </w:num>
  <w:num w:numId="4" w16cid:durableId="1225726646">
    <w:abstractNumId w:val="11"/>
  </w:num>
  <w:num w:numId="5" w16cid:durableId="178591679">
    <w:abstractNumId w:val="4"/>
  </w:num>
  <w:num w:numId="6" w16cid:durableId="1295284344">
    <w:abstractNumId w:val="10"/>
  </w:num>
  <w:num w:numId="7" w16cid:durableId="1184128175">
    <w:abstractNumId w:val="3"/>
  </w:num>
  <w:num w:numId="8" w16cid:durableId="1960716952">
    <w:abstractNumId w:val="6"/>
  </w:num>
  <w:num w:numId="9" w16cid:durableId="621150395">
    <w:abstractNumId w:val="7"/>
  </w:num>
  <w:num w:numId="10" w16cid:durableId="192809135">
    <w:abstractNumId w:val="9"/>
  </w:num>
  <w:num w:numId="11" w16cid:durableId="1568372349">
    <w:abstractNumId w:val="12"/>
  </w:num>
  <w:num w:numId="12" w16cid:durableId="1451558451">
    <w:abstractNumId w:val="1"/>
  </w:num>
  <w:num w:numId="13" w16cid:durableId="1636792576">
    <w:abstractNumId w:val="8"/>
  </w:num>
  <w:num w:numId="14" w16cid:durableId="56709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6B"/>
    <w:rsid w:val="000066FD"/>
    <w:rsid w:val="000069E6"/>
    <w:rsid w:val="000168F9"/>
    <w:rsid w:val="000234C6"/>
    <w:rsid w:val="00031667"/>
    <w:rsid w:val="00047509"/>
    <w:rsid w:val="00071A62"/>
    <w:rsid w:val="000E094F"/>
    <w:rsid w:val="001034D7"/>
    <w:rsid w:val="00104CF6"/>
    <w:rsid w:val="00114805"/>
    <w:rsid w:val="00123B7E"/>
    <w:rsid w:val="00130BAC"/>
    <w:rsid w:val="0014417F"/>
    <w:rsid w:val="00156626"/>
    <w:rsid w:val="00162B02"/>
    <w:rsid w:val="001B1F5B"/>
    <w:rsid w:val="001C1C69"/>
    <w:rsid w:val="001C47F4"/>
    <w:rsid w:val="001C7041"/>
    <w:rsid w:val="001E1117"/>
    <w:rsid w:val="001F3C43"/>
    <w:rsid w:val="001F4099"/>
    <w:rsid w:val="00223232"/>
    <w:rsid w:val="0023272E"/>
    <w:rsid w:val="00234522"/>
    <w:rsid w:val="002443E2"/>
    <w:rsid w:val="0024517F"/>
    <w:rsid w:val="002A15E5"/>
    <w:rsid w:val="002A4BE5"/>
    <w:rsid w:val="002B17DC"/>
    <w:rsid w:val="002B609F"/>
    <w:rsid w:val="002B74B7"/>
    <w:rsid w:val="002C230D"/>
    <w:rsid w:val="002C7230"/>
    <w:rsid w:val="002D3B9E"/>
    <w:rsid w:val="002D7E3F"/>
    <w:rsid w:val="002D7F4F"/>
    <w:rsid w:val="002E01D2"/>
    <w:rsid w:val="00301B4E"/>
    <w:rsid w:val="00320124"/>
    <w:rsid w:val="00357944"/>
    <w:rsid w:val="003613B5"/>
    <w:rsid w:val="00366530"/>
    <w:rsid w:val="0038115B"/>
    <w:rsid w:val="003E0551"/>
    <w:rsid w:val="003F1A27"/>
    <w:rsid w:val="004138F9"/>
    <w:rsid w:val="00424D96"/>
    <w:rsid w:val="00431D77"/>
    <w:rsid w:val="00443040"/>
    <w:rsid w:val="00450F64"/>
    <w:rsid w:val="00485AEB"/>
    <w:rsid w:val="00493289"/>
    <w:rsid w:val="004A7959"/>
    <w:rsid w:val="004D23B7"/>
    <w:rsid w:val="004D2AB0"/>
    <w:rsid w:val="0050503B"/>
    <w:rsid w:val="005118D2"/>
    <w:rsid w:val="00534919"/>
    <w:rsid w:val="00541A91"/>
    <w:rsid w:val="00571877"/>
    <w:rsid w:val="0057307E"/>
    <w:rsid w:val="00573F46"/>
    <w:rsid w:val="005D50F6"/>
    <w:rsid w:val="005E071B"/>
    <w:rsid w:val="005E47BA"/>
    <w:rsid w:val="005E502F"/>
    <w:rsid w:val="006102EF"/>
    <w:rsid w:val="00610D2E"/>
    <w:rsid w:val="00612E58"/>
    <w:rsid w:val="00613AE5"/>
    <w:rsid w:val="006173CD"/>
    <w:rsid w:val="0062409E"/>
    <w:rsid w:val="00661CCA"/>
    <w:rsid w:val="00664C28"/>
    <w:rsid w:val="006656F3"/>
    <w:rsid w:val="00692B18"/>
    <w:rsid w:val="0069416E"/>
    <w:rsid w:val="00694A65"/>
    <w:rsid w:val="006959F9"/>
    <w:rsid w:val="006C726B"/>
    <w:rsid w:val="006C7F0D"/>
    <w:rsid w:val="006D1E19"/>
    <w:rsid w:val="006F2066"/>
    <w:rsid w:val="00712357"/>
    <w:rsid w:val="00714CC2"/>
    <w:rsid w:val="0077506F"/>
    <w:rsid w:val="00775DD3"/>
    <w:rsid w:val="007830E1"/>
    <w:rsid w:val="007A0060"/>
    <w:rsid w:val="007A4AA5"/>
    <w:rsid w:val="007E55E7"/>
    <w:rsid w:val="007F26C1"/>
    <w:rsid w:val="007F60D1"/>
    <w:rsid w:val="00811AF1"/>
    <w:rsid w:val="008316FA"/>
    <w:rsid w:val="0083708C"/>
    <w:rsid w:val="008475F7"/>
    <w:rsid w:val="008526BD"/>
    <w:rsid w:val="00855E7D"/>
    <w:rsid w:val="00875483"/>
    <w:rsid w:val="0087753B"/>
    <w:rsid w:val="00885FB2"/>
    <w:rsid w:val="0088634D"/>
    <w:rsid w:val="00895CE0"/>
    <w:rsid w:val="008A07E1"/>
    <w:rsid w:val="008A24EC"/>
    <w:rsid w:val="008B2DB4"/>
    <w:rsid w:val="008D56EB"/>
    <w:rsid w:val="008F3354"/>
    <w:rsid w:val="008F7ACF"/>
    <w:rsid w:val="009019ED"/>
    <w:rsid w:val="009046C0"/>
    <w:rsid w:val="00913881"/>
    <w:rsid w:val="00922B18"/>
    <w:rsid w:val="009233D7"/>
    <w:rsid w:val="0093011B"/>
    <w:rsid w:val="00944DF6"/>
    <w:rsid w:val="00950594"/>
    <w:rsid w:val="0096435E"/>
    <w:rsid w:val="00966D74"/>
    <w:rsid w:val="00974AE6"/>
    <w:rsid w:val="009871FF"/>
    <w:rsid w:val="009951A7"/>
    <w:rsid w:val="009A2428"/>
    <w:rsid w:val="009A3EBD"/>
    <w:rsid w:val="009B051B"/>
    <w:rsid w:val="009B3DBE"/>
    <w:rsid w:val="009E2CB4"/>
    <w:rsid w:val="009F7C2D"/>
    <w:rsid w:val="00A0363F"/>
    <w:rsid w:val="00A26B11"/>
    <w:rsid w:val="00A3227F"/>
    <w:rsid w:val="00A5057F"/>
    <w:rsid w:val="00A714EA"/>
    <w:rsid w:val="00A8116D"/>
    <w:rsid w:val="00AE0E62"/>
    <w:rsid w:val="00AF0BE2"/>
    <w:rsid w:val="00AF0DA0"/>
    <w:rsid w:val="00B0483E"/>
    <w:rsid w:val="00B140CE"/>
    <w:rsid w:val="00B17703"/>
    <w:rsid w:val="00B27F17"/>
    <w:rsid w:val="00B37E6D"/>
    <w:rsid w:val="00B57EB9"/>
    <w:rsid w:val="00B66685"/>
    <w:rsid w:val="00B71783"/>
    <w:rsid w:val="00B84576"/>
    <w:rsid w:val="00BA1831"/>
    <w:rsid w:val="00BD2D3B"/>
    <w:rsid w:val="00BD7036"/>
    <w:rsid w:val="00BE75BA"/>
    <w:rsid w:val="00C001E8"/>
    <w:rsid w:val="00C3563B"/>
    <w:rsid w:val="00C555CD"/>
    <w:rsid w:val="00C57327"/>
    <w:rsid w:val="00C60256"/>
    <w:rsid w:val="00C67034"/>
    <w:rsid w:val="00C74E2A"/>
    <w:rsid w:val="00C9255F"/>
    <w:rsid w:val="00CB2BBA"/>
    <w:rsid w:val="00CE16D0"/>
    <w:rsid w:val="00CE301B"/>
    <w:rsid w:val="00D11C5B"/>
    <w:rsid w:val="00D225BE"/>
    <w:rsid w:val="00D237CA"/>
    <w:rsid w:val="00D25AF3"/>
    <w:rsid w:val="00D32CBE"/>
    <w:rsid w:val="00D35C09"/>
    <w:rsid w:val="00D40DD0"/>
    <w:rsid w:val="00D6382F"/>
    <w:rsid w:val="00D941DA"/>
    <w:rsid w:val="00D9434F"/>
    <w:rsid w:val="00D948AA"/>
    <w:rsid w:val="00DA3FB6"/>
    <w:rsid w:val="00DB7B0E"/>
    <w:rsid w:val="00DD1D73"/>
    <w:rsid w:val="00DD4DD2"/>
    <w:rsid w:val="00DE4954"/>
    <w:rsid w:val="00DE7996"/>
    <w:rsid w:val="00E11B8B"/>
    <w:rsid w:val="00E14C8F"/>
    <w:rsid w:val="00E20FB0"/>
    <w:rsid w:val="00E5177E"/>
    <w:rsid w:val="00E51BCD"/>
    <w:rsid w:val="00E53ACD"/>
    <w:rsid w:val="00E652D4"/>
    <w:rsid w:val="00E80D0B"/>
    <w:rsid w:val="00EE1C80"/>
    <w:rsid w:val="00EE7E6F"/>
    <w:rsid w:val="00F03A4E"/>
    <w:rsid w:val="00F06300"/>
    <w:rsid w:val="00F17C5A"/>
    <w:rsid w:val="00F3592D"/>
    <w:rsid w:val="00F57107"/>
    <w:rsid w:val="00F75748"/>
    <w:rsid w:val="00F853A0"/>
    <w:rsid w:val="00F85761"/>
    <w:rsid w:val="00FB752B"/>
    <w:rsid w:val="00FB7CA3"/>
    <w:rsid w:val="00FB7E6F"/>
    <w:rsid w:val="00FC0611"/>
    <w:rsid w:val="00FE3539"/>
    <w:rsid w:val="00FF1E80"/>
    <w:rsid w:val="00FF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9EC36"/>
  <w15:docId w15:val="{7AAF69BC-4E16-4A09-A442-DA6DB9FA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2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6C726B"/>
    <w:pPr>
      <w:keepNext/>
      <w:ind w:left="1080"/>
      <w:outlineLvl w:val="0"/>
    </w:pPr>
    <w:rPr>
      <w:b/>
      <w:sz w:val="28"/>
    </w:rPr>
  </w:style>
  <w:style w:type="paragraph" w:styleId="Ttulo3">
    <w:name w:val="heading 3"/>
    <w:basedOn w:val="Normal"/>
    <w:next w:val="Normal"/>
    <w:link w:val="Ttulo3Char"/>
    <w:qFormat/>
    <w:rsid w:val="006C726B"/>
    <w:pPr>
      <w:keepNext/>
      <w:ind w:left="1080"/>
      <w:jc w:val="both"/>
      <w:outlineLvl w:val="2"/>
    </w:pPr>
    <w:rPr>
      <w:b/>
      <w:sz w:val="32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6C726B"/>
    <w:rPr>
      <w:rFonts w:ascii="Times New Roman" w:eastAsia="Times New Roman" w:hAnsi="Times New Roman" w:cs="Times New Roman"/>
      <w:b/>
      <w:sz w:val="28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6C726B"/>
    <w:rPr>
      <w:rFonts w:ascii="Times New Roman" w:eastAsia="Times New Roman" w:hAnsi="Times New Roman" w:cs="Times New Roman"/>
      <w:b/>
      <w:sz w:val="32"/>
      <w:szCs w:val="24"/>
      <w:u w:val="single"/>
      <w:lang w:eastAsia="pt-BR"/>
    </w:rPr>
  </w:style>
  <w:style w:type="paragraph" w:styleId="Ttulo">
    <w:name w:val="Title"/>
    <w:basedOn w:val="Normal"/>
    <w:link w:val="TtuloChar"/>
    <w:qFormat/>
    <w:rsid w:val="006C726B"/>
    <w:pPr>
      <w:jc w:val="center"/>
    </w:pPr>
    <w:rPr>
      <w:b/>
      <w:sz w:val="44"/>
    </w:rPr>
  </w:style>
  <w:style w:type="character" w:customStyle="1" w:styleId="TtuloChar">
    <w:name w:val="Título Char"/>
    <w:basedOn w:val="Fontepargpadro"/>
    <w:link w:val="Ttulo"/>
    <w:rsid w:val="006C726B"/>
    <w:rPr>
      <w:rFonts w:ascii="Times New Roman" w:eastAsia="Times New Roman" w:hAnsi="Times New Roman" w:cs="Times New Roman"/>
      <w:b/>
      <w:sz w:val="44"/>
      <w:szCs w:val="24"/>
      <w:lang w:eastAsia="pt-BR"/>
    </w:rPr>
  </w:style>
  <w:style w:type="character" w:customStyle="1" w:styleId="tgc">
    <w:name w:val="_tgc"/>
    <w:basedOn w:val="Fontepargpadro"/>
    <w:rsid w:val="00855E7D"/>
  </w:style>
  <w:style w:type="paragraph" w:styleId="PargrafodaLista">
    <w:name w:val="List Paragraph"/>
    <w:basedOn w:val="Normal"/>
    <w:uiPriority w:val="34"/>
    <w:qFormat/>
    <w:rsid w:val="00E51BC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225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25BE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go">
    <w:name w:val="go"/>
    <w:basedOn w:val="Fontepargpadro"/>
    <w:rsid w:val="00C55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83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778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lindemberg Silva de Araújo</dc:creator>
  <cp:lastModifiedBy>lindembergs036@gmail.com</cp:lastModifiedBy>
  <cp:revision>22</cp:revision>
  <dcterms:created xsi:type="dcterms:W3CDTF">2024-04-05T11:45:00Z</dcterms:created>
  <dcterms:modified xsi:type="dcterms:W3CDTF">2024-07-16T20:24:00Z</dcterms:modified>
</cp:coreProperties>
</file>