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AE491" w14:textId="06A3CF1C" w:rsidR="003D512F" w:rsidRPr="0077321E" w:rsidRDefault="00C93EB1" w:rsidP="000A39DB">
      <w:pPr>
        <w:widowControl w:val="0"/>
        <w:autoSpaceDE w:val="0"/>
        <w:autoSpaceDN w:val="0"/>
        <w:adjustRightInd w:val="0"/>
        <w:spacing w:after="40"/>
        <w:jc w:val="right"/>
        <w:outlineLvl w:val="0"/>
        <w:rPr>
          <w:rFonts w:ascii="Arial Narrow" w:hAnsi="Arial Narrow" w:cs="Arial"/>
          <w:b/>
          <w:sz w:val="32"/>
          <w:szCs w:val="32"/>
          <w:lang w:val="pt-BR"/>
        </w:rPr>
      </w:pPr>
      <w:r w:rsidRPr="0077321E">
        <w:rPr>
          <w:rFonts w:ascii="Arial Narrow" w:hAnsi="Arial Narrow" w:cs="Arial"/>
          <w:b/>
          <w:sz w:val="32"/>
          <w:szCs w:val="32"/>
          <w:lang w:val="pt-BR"/>
        </w:rPr>
        <w:t>GÉLIO DOS SANTOS</w:t>
      </w:r>
    </w:p>
    <w:p w14:paraId="6D5667F4" w14:textId="77777777" w:rsidR="007D4FC1" w:rsidRPr="00C80046" w:rsidRDefault="007D4FC1" w:rsidP="000A39DB">
      <w:pPr>
        <w:widowControl w:val="0"/>
        <w:autoSpaceDE w:val="0"/>
        <w:autoSpaceDN w:val="0"/>
        <w:adjustRightInd w:val="0"/>
        <w:jc w:val="right"/>
        <w:outlineLvl w:val="0"/>
        <w:rPr>
          <w:rFonts w:ascii="Arial Narrow" w:hAnsi="Arial Narrow" w:cs="Arial"/>
          <w:b/>
          <w:bCs/>
          <w:sz w:val="4"/>
          <w:szCs w:val="4"/>
          <w:lang w:val="pt-BR"/>
        </w:rPr>
      </w:pPr>
    </w:p>
    <w:p w14:paraId="4806814C" w14:textId="5A9F60AF" w:rsidR="001F2033" w:rsidRPr="0077321E" w:rsidRDefault="001F2033" w:rsidP="000A39DB">
      <w:pPr>
        <w:pStyle w:val="INFOCV"/>
        <w:rPr>
          <w:rFonts w:ascii="Arial Narrow" w:hAnsi="Arial Narrow"/>
          <w:color w:val="auto"/>
          <w:sz w:val="22"/>
          <w:szCs w:val="22"/>
        </w:rPr>
      </w:pPr>
      <w:r w:rsidRPr="0077321E">
        <w:rPr>
          <w:rFonts w:ascii="Arial Narrow" w:hAnsi="Arial Narrow"/>
          <w:color w:val="auto"/>
          <w:sz w:val="22"/>
          <w:szCs w:val="22"/>
        </w:rPr>
        <w:t>Boa Viagem, Recife/PE</w:t>
      </w:r>
    </w:p>
    <w:p w14:paraId="3C9B1581" w14:textId="70F8E996" w:rsidR="001F2033" w:rsidRPr="0077321E" w:rsidRDefault="001F2033" w:rsidP="000A39DB">
      <w:pPr>
        <w:pStyle w:val="INFOCV"/>
        <w:rPr>
          <w:rFonts w:ascii="Arial Narrow" w:hAnsi="Arial Narrow"/>
          <w:color w:val="auto"/>
          <w:sz w:val="22"/>
          <w:szCs w:val="22"/>
        </w:rPr>
      </w:pPr>
      <w:r w:rsidRPr="0077321E">
        <w:rPr>
          <w:rFonts w:ascii="Arial Narrow" w:hAnsi="Arial Narrow"/>
          <w:b/>
          <w:bCs/>
          <w:i w:val="0"/>
          <w:iCs/>
          <w:color w:val="auto"/>
          <w:sz w:val="22"/>
          <w:szCs w:val="22"/>
        </w:rPr>
        <w:t>Contato:</w:t>
      </w:r>
      <w:r w:rsidRPr="0077321E">
        <w:rPr>
          <w:rFonts w:ascii="Arial Narrow" w:hAnsi="Arial Narrow"/>
          <w:color w:val="auto"/>
          <w:sz w:val="22"/>
          <w:szCs w:val="22"/>
        </w:rPr>
        <w:t xml:space="preserve"> (21) 99972-4814 | (81) 99292-2029</w:t>
      </w:r>
    </w:p>
    <w:p w14:paraId="12A14F9C" w14:textId="77777777" w:rsidR="001F2033" w:rsidRPr="0077321E" w:rsidRDefault="001F2033" w:rsidP="000A39DB">
      <w:pPr>
        <w:pStyle w:val="INFOCV"/>
        <w:rPr>
          <w:rStyle w:val="LinkdaInternet"/>
          <w:rFonts w:ascii="Arial Narrow" w:hAnsi="Arial Narrow"/>
          <w:color w:val="auto"/>
          <w:sz w:val="22"/>
          <w:szCs w:val="22"/>
        </w:rPr>
      </w:pPr>
      <w:r w:rsidRPr="0077321E">
        <w:rPr>
          <w:rStyle w:val="LinkdaInternet"/>
          <w:rFonts w:ascii="Arial Narrow" w:hAnsi="Arial Narrow"/>
          <w:i w:val="0"/>
          <w:iCs/>
          <w:color w:val="auto"/>
          <w:sz w:val="22"/>
          <w:szCs w:val="22"/>
        </w:rPr>
        <w:t>E-mail:</w:t>
      </w:r>
      <w:r w:rsidRPr="0077321E">
        <w:rPr>
          <w:rStyle w:val="LinkdaInternet"/>
          <w:rFonts w:ascii="Arial Narrow" w:hAnsi="Arial Narrow"/>
          <w:color w:val="auto"/>
          <w:sz w:val="22"/>
          <w:szCs w:val="22"/>
        </w:rPr>
        <w:t xml:space="preserve"> </w:t>
      </w:r>
      <w:hyperlink r:id="rId8" w:history="1">
        <w:r w:rsidRPr="0077321E">
          <w:rPr>
            <w:rStyle w:val="Hyperlink"/>
            <w:rFonts w:ascii="Arial Narrow" w:hAnsi="Arial Narrow"/>
            <w:sz w:val="22"/>
            <w:szCs w:val="22"/>
          </w:rPr>
          <w:t>gelio.aps@gmail.com</w:t>
        </w:r>
      </w:hyperlink>
      <w:r w:rsidRPr="0077321E">
        <w:rPr>
          <w:rStyle w:val="LinkdaInternet"/>
          <w:rFonts w:ascii="Arial Narrow" w:hAnsi="Arial Narrow"/>
          <w:color w:val="auto"/>
          <w:sz w:val="22"/>
          <w:szCs w:val="22"/>
        </w:rPr>
        <w:t xml:space="preserve"> </w:t>
      </w:r>
    </w:p>
    <w:p w14:paraId="7AC8EB61" w14:textId="323335FA" w:rsidR="001F2033" w:rsidRPr="008F1309" w:rsidRDefault="001F2033" w:rsidP="000A39DB">
      <w:pPr>
        <w:pStyle w:val="INFOCV"/>
        <w:rPr>
          <w:rFonts w:ascii="Arial Narrow" w:hAnsi="Arial Narrow"/>
          <w:color w:val="auto"/>
          <w:kern w:val="0"/>
          <w:sz w:val="22"/>
          <w:szCs w:val="22"/>
          <w:u w:val="single"/>
          <w:lang w:val="en-US"/>
        </w:rPr>
      </w:pPr>
      <w:r w:rsidRPr="008F1309">
        <w:rPr>
          <w:rStyle w:val="LinkdaInternet"/>
          <w:rFonts w:ascii="Arial Narrow" w:hAnsi="Arial Narrow"/>
          <w:color w:val="auto"/>
          <w:sz w:val="22"/>
          <w:szCs w:val="22"/>
          <w:lang w:val="en-US"/>
        </w:rPr>
        <w:t xml:space="preserve">LinkedIn: </w:t>
      </w:r>
      <w:hyperlink r:id="rId9" w:history="1">
        <w:r w:rsidRPr="008F1309">
          <w:rPr>
            <w:rStyle w:val="Hyperlink"/>
            <w:rFonts w:ascii="Arial Narrow" w:hAnsi="Arial Narrow"/>
            <w:kern w:val="0"/>
            <w:sz w:val="22"/>
            <w:szCs w:val="22"/>
            <w:lang w:val="en-US"/>
          </w:rPr>
          <w:t>https://www.linkedin.com/in/gélio-santos</w:t>
        </w:r>
      </w:hyperlink>
    </w:p>
    <w:p w14:paraId="08FAEA78" w14:textId="662B2088" w:rsidR="001F2033" w:rsidRPr="0077321E" w:rsidRDefault="001F2033" w:rsidP="000A39DB">
      <w:pPr>
        <w:pStyle w:val="INFOCV"/>
        <w:rPr>
          <w:rFonts w:ascii="Arial Narrow" w:hAnsi="Arial Narrow"/>
          <w:color w:val="auto"/>
          <w:sz w:val="22"/>
          <w:szCs w:val="22"/>
        </w:rPr>
      </w:pPr>
      <w:r w:rsidRPr="0077321E">
        <w:rPr>
          <w:rFonts w:ascii="Arial Narrow" w:hAnsi="Arial Narrow"/>
          <w:color w:val="auto"/>
          <w:sz w:val="22"/>
          <w:szCs w:val="22"/>
        </w:rPr>
        <w:t>Disponível para viagens e mobilidade nacional</w:t>
      </w:r>
    </w:p>
    <w:p w14:paraId="15E2082C" w14:textId="77777777" w:rsidR="00260E13" w:rsidRPr="0077321E" w:rsidRDefault="00260E13" w:rsidP="00D83CB1">
      <w:pPr>
        <w:pStyle w:val="ecxmsonormal"/>
        <w:widowControl w:val="0"/>
        <w:autoSpaceDE w:val="0"/>
        <w:autoSpaceDN w:val="0"/>
        <w:adjustRightInd w:val="0"/>
        <w:spacing w:before="120"/>
        <w:jc w:val="center"/>
        <w:outlineLvl w:val="0"/>
        <w:rPr>
          <w:rFonts w:ascii="Arial Narrow" w:eastAsia="Helvetica,,Cambria" w:hAnsi="Arial Narrow" w:cs="Arial"/>
          <w:b/>
          <w:sz w:val="22"/>
          <w:szCs w:val="22"/>
          <w:lang w:eastAsia="en-US"/>
        </w:rPr>
      </w:pPr>
    </w:p>
    <w:p w14:paraId="5A732983" w14:textId="74DD8D5A" w:rsidR="00F030B7" w:rsidRPr="0077321E" w:rsidRDefault="00635F43" w:rsidP="00D83CB1">
      <w:pPr>
        <w:pStyle w:val="ecxmsonormal"/>
        <w:widowControl w:val="0"/>
        <w:autoSpaceDE w:val="0"/>
        <w:autoSpaceDN w:val="0"/>
        <w:adjustRightInd w:val="0"/>
        <w:spacing w:before="120"/>
        <w:jc w:val="center"/>
        <w:outlineLvl w:val="0"/>
        <w:rPr>
          <w:rFonts w:ascii="Arial Narrow" w:eastAsia="Helvetica,,Cambria" w:hAnsi="Arial Narrow" w:cs="Arial"/>
          <w:b/>
          <w:lang w:eastAsia="en-US"/>
        </w:rPr>
      </w:pPr>
      <w:r w:rsidRPr="0077321E">
        <w:rPr>
          <w:rFonts w:ascii="Arial Narrow" w:eastAsia="Helvetica,,Cambria" w:hAnsi="Arial Narrow" w:cs="Arial"/>
          <w:b/>
          <w:lang w:eastAsia="en-US"/>
        </w:rPr>
        <w:t xml:space="preserve">OBJETIVO: </w:t>
      </w:r>
      <w:r w:rsidR="00BF7E8F" w:rsidRPr="0077321E">
        <w:rPr>
          <w:rFonts w:ascii="Arial Narrow" w:hAnsi="Arial Narrow"/>
          <w:b/>
          <w:bCs/>
        </w:rPr>
        <w:t xml:space="preserve">Gestor Comercial de Novos Negócios | Gerente de </w:t>
      </w:r>
      <w:r w:rsidR="00E21005">
        <w:rPr>
          <w:rFonts w:ascii="Arial Narrow" w:hAnsi="Arial Narrow"/>
          <w:b/>
          <w:bCs/>
        </w:rPr>
        <w:t xml:space="preserve">Unidade </w:t>
      </w:r>
      <w:r w:rsidR="00BF7E8F" w:rsidRPr="0077321E">
        <w:rPr>
          <w:rFonts w:ascii="Arial Narrow" w:hAnsi="Arial Narrow"/>
          <w:b/>
          <w:bCs/>
        </w:rPr>
        <w:t>de Mercado</w:t>
      </w:r>
    </w:p>
    <w:p w14:paraId="5394D3B2" w14:textId="77777777" w:rsidR="00260E13" w:rsidRPr="00C80046" w:rsidRDefault="00260E13" w:rsidP="7051E8DE">
      <w:pPr>
        <w:pStyle w:val="ecxmsonormal"/>
        <w:widowControl w:val="0"/>
        <w:autoSpaceDE w:val="0"/>
        <w:autoSpaceDN w:val="0"/>
        <w:adjustRightInd w:val="0"/>
        <w:outlineLvl w:val="0"/>
        <w:rPr>
          <w:rFonts w:ascii="Arial Narrow" w:eastAsia="Helvetica,,Cambria" w:hAnsi="Arial Narrow" w:cs="Arial"/>
          <w:sz w:val="10"/>
          <w:szCs w:val="10"/>
          <w:lang w:eastAsia="en-US"/>
        </w:rPr>
      </w:pPr>
    </w:p>
    <w:p w14:paraId="6CD89FB8" w14:textId="4FDE6C83" w:rsidR="00CF5EA3" w:rsidRPr="0077321E" w:rsidRDefault="007244B0" w:rsidP="00D83CB1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jc w:val="both"/>
        <w:outlineLvl w:val="0"/>
        <w:rPr>
          <w:rFonts w:ascii="Arial Narrow" w:hAnsi="Arial Narrow" w:cs="Arial"/>
          <w:b/>
          <w:sz w:val="22"/>
          <w:szCs w:val="22"/>
          <w:lang w:val="pt-BR"/>
        </w:rPr>
      </w:pPr>
      <w:r w:rsidRPr="0077321E">
        <w:rPr>
          <w:rFonts w:ascii="Arial Narrow" w:hAnsi="Arial Narrow" w:cs="Arial"/>
          <w:b/>
          <w:sz w:val="22"/>
          <w:szCs w:val="22"/>
          <w:lang w:val="pt-BR"/>
        </w:rPr>
        <w:t>Resumo</w:t>
      </w:r>
      <w:r w:rsidR="00465236" w:rsidRPr="0077321E">
        <w:rPr>
          <w:rFonts w:ascii="Arial Narrow" w:hAnsi="Arial Narrow" w:cs="Arial"/>
          <w:b/>
          <w:sz w:val="22"/>
          <w:szCs w:val="22"/>
          <w:lang w:val="pt-BR"/>
        </w:rPr>
        <w:t xml:space="preserve"> de </w:t>
      </w:r>
      <w:r w:rsidR="00AB0B6B" w:rsidRPr="0077321E">
        <w:rPr>
          <w:rFonts w:ascii="Arial Narrow" w:hAnsi="Arial Narrow" w:cs="Arial"/>
          <w:b/>
          <w:sz w:val="22"/>
          <w:szCs w:val="22"/>
          <w:lang w:val="pt-BR"/>
        </w:rPr>
        <w:t>Qualificações</w:t>
      </w:r>
    </w:p>
    <w:p w14:paraId="246BD615" w14:textId="71E8488D" w:rsidR="00BF7E8F" w:rsidRPr="0077321E" w:rsidRDefault="00BF7E8F" w:rsidP="00BF7E8F">
      <w:pPr>
        <w:ind w:right="56"/>
        <w:jc w:val="both"/>
        <w:rPr>
          <w:rFonts w:ascii="Arial Narrow" w:hAnsi="Arial Narrow"/>
          <w:sz w:val="22"/>
          <w:szCs w:val="22"/>
          <w:lang w:val="pt-BR"/>
        </w:rPr>
      </w:pPr>
      <w:r w:rsidRPr="0077321E">
        <w:rPr>
          <w:rFonts w:ascii="Arial Narrow" w:hAnsi="Arial Narrow" w:cs="Calibri"/>
          <w:sz w:val="22"/>
          <w:szCs w:val="22"/>
          <w:lang w:val="pt-BR"/>
        </w:rPr>
        <w:t>Carreira desenvolvida na área comercial com mais de 20 de anos de experiência em desenvolvimento de negócios,</w:t>
      </w:r>
      <w:r w:rsidR="0077321E" w:rsidRPr="0077321E">
        <w:rPr>
          <w:rFonts w:ascii="Arial Narrow" w:hAnsi="Arial Narrow" w:cs="Calibri"/>
          <w:sz w:val="22"/>
          <w:szCs w:val="22"/>
          <w:lang w:val="pt-BR"/>
        </w:rPr>
        <w:t xml:space="preserve"> gerenciamento carteira e região, apoio </w:t>
      </w:r>
      <w:r w:rsidR="005270E2" w:rsidRPr="0077321E">
        <w:rPr>
          <w:rFonts w:ascii="Arial Narrow" w:hAnsi="Arial Narrow" w:cs="Calibri"/>
          <w:sz w:val="22"/>
          <w:szCs w:val="22"/>
          <w:lang w:val="pt-BR"/>
        </w:rPr>
        <w:t xml:space="preserve">gestão </w:t>
      </w:r>
      <w:r w:rsidR="00565A88">
        <w:rPr>
          <w:rFonts w:ascii="Arial Narrow" w:hAnsi="Arial Narrow" w:cs="Calibri"/>
          <w:sz w:val="22"/>
          <w:szCs w:val="22"/>
          <w:lang w:val="pt-BR"/>
        </w:rPr>
        <w:t xml:space="preserve">operacional </w:t>
      </w:r>
      <w:r w:rsidRPr="0077321E">
        <w:rPr>
          <w:rFonts w:ascii="Arial Narrow" w:hAnsi="Arial Narrow" w:cs="Calibri"/>
          <w:sz w:val="22"/>
          <w:szCs w:val="22"/>
          <w:lang w:val="pt-BR"/>
        </w:rPr>
        <w:t>e logística. Expertise no desenvolvimento de planos e estratégias comerciais, atuando em empresas de segmentos diversos, e em empresa multinacional no segmento de bens de consumo</w:t>
      </w:r>
      <w:r w:rsidR="00813255">
        <w:rPr>
          <w:rFonts w:ascii="Arial Narrow" w:hAnsi="Arial Narrow" w:cs="Calibri"/>
          <w:sz w:val="22"/>
          <w:szCs w:val="22"/>
          <w:lang w:val="pt-BR"/>
        </w:rPr>
        <w:t xml:space="preserve"> e Serviço</w:t>
      </w:r>
      <w:r w:rsidRPr="0077321E">
        <w:rPr>
          <w:rFonts w:ascii="Arial Narrow" w:hAnsi="Arial Narrow" w:cs="Calibri"/>
          <w:sz w:val="22"/>
          <w:szCs w:val="22"/>
          <w:lang w:val="pt-BR"/>
        </w:rPr>
        <w:t xml:space="preserve">. Expressiva capacidade de otimizar os canais de vendas </w:t>
      </w:r>
      <w:r w:rsidR="005270E2">
        <w:rPr>
          <w:rFonts w:ascii="Arial Narrow" w:hAnsi="Arial Narrow" w:cs="Calibri"/>
          <w:sz w:val="22"/>
          <w:szCs w:val="22"/>
          <w:lang w:val="pt-BR"/>
        </w:rPr>
        <w:t xml:space="preserve">B2B2C - </w:t>
      </w:r>
      <w:r w:rsidRPr="0077321E">
        <w:rPr>
          <w:rFonts w:ascii="Arial Narrow" w:hAnsi="Arial Narrow" w:cs="Calibri"/>
          <w:sz w:val="22"/>
          <w:szCs w:val="22"/>
          <w:lang w:val="pt-BR"/>
        </w:rPr>
        <w:t>diretas e indiretas com foco no setor de atacado e varejo, gerenciamento de projetos e pipeline de vendas, propiciando o retorno de investimentos e na entrega de produtos de excelente qualidade voltado ao consumidor final.</w:t>
      </w:r>
      <w:r w:rsidRPr="0077321E">
        <w:rPr>
          <w:rFonts w:ascii="Arial Narrow" w:hAnsi="Arial Narrow"/>
          <w:sz w:val="22"/>
          <w:szCs w:val="22"/>
          <w:lang w:val="pt-BR"/>
        </w:rPr>
        <w:t xml:space="preserve"> </w:t>
      </w:r>
    </w:p>
    <w:p w14:paraId="5800AACF" w14:textId="77777777" w:rsidR="00BF7E8F" w:rsidRPr="00343B68" w:rsidRDefault="00BF7E8F" w:rsidP="00BF7E8F">
      <w:pPr>
        <w:ind w:right="56"/>
        <w:jc w:val="both"/>
        <w:rPr>
          <w:rFonts w:ascii="Arial Narrow" w:hAnsi="Arial Narrow"/>
          <w:sz w:val="16"/>
          <w:szCs w:val="16"/>
          <w:lang w:val="pt-BR"/>
        </w:rPr>
      </w:pPr>
    </w:p>
    <w:p w14:paraId="2CA5B678" w14:textId="77777777" w:rsidR="00BF7E8F" w:rsidRPr="0077321E" w:rsidRDefault="00BF7E8F" w:rsidP="00BF7E8F">
      <w:pPr>
        <w:pStyle w:val="PargrafodaLista"/>
        <w:numPr>
          <w:ilvl w:val="0"/>
          <w:numId w:val="19"/>
        </w:numPr>
        <w:suppressAutoHyphens/>
        <w:ind w:left="340"/>
        <w:contextualSpacing w:val="0"/>
        <w:jc w:val="both"/>
        <w:rPr>
          <w:rFonts w:ascii="Arial Narrow" w:hAnsi="Arial Narrow"/>
          <w:sz w:val="22"/>
          <w:szCs w:val="22"/>
          <w:lang w:val="pt-BR"/>
        </w:rPr>
      </w:pPr>
      <w:r w:rsidRPr="0077321E">
        <w:rPr>
          <w:rFonts w:ascii="Arial Narrow" w:hAnsi="Arial Narrow"/>
          <w:sz w:val="22"/>
          <w:szCs w:val="22"/>
          <w:lang w:val="pt-BR"/>
        </w:rPr>
        <w:t>Sólidos conhecimentos na gestão do volume e margem de vendas alinhadas ao cumprimento das metas e das estratégias comerciais. Responsável por garantir a rentabilidade dos negócios dos clientes e da Cia, através da execução dos programas e políticas comercias da empresa e das ações estratégicas, fortalecendo o relacionamento com a rede e atendendo às expectativas dos clientes com uma gestão eficiente dos processos e das vendas.</w:t>
      </w:r>
    </w:p>
    <w:p w14:paraId="6C55E951" w14:textId="77777777" w:rsidR="00BF7E8F" w:rsidRPr="00C80046" w:rsidRDefault="00BF7E8F" w:rsidP="00BF7E8F">
      <w:pPr>
        <w:ind w:left="340"/>
        <w:jc w:val="both"/>
        <w:rPr>
          <w:rFonts w:ascii="Arial Narrow" w:hAnsi="Arial Narrow"/>
          <w:sz w:val="16"/>
          <w:szCs w:val="16"/>
          <w:lang w:val="pt-BR"/>
        </w:rPr>
      </w:pPr>
    </w:p>
    <w:p w14:paraId="36E4AC75" w14:textId="77777777" w:rsidR="00BF7E8F" w:rsidRPr="0077321E" w:rsidRDefault="00BF7E8F" w:rsidP="00BF7E8F">
      <w:pPr>
        <w:pStyle w:val="Ttulo10"/>
        <w:numPr>
          <w:ilvl w:val="0"/>
          <w:numId w:val="19"/>
        </w:numPr>
        <w:ind w:left="340" w:right="0"/>
        <w:contextualSpacing/>
        <w:jc w:val="both"/>
        <w:rPr>
          <w:rFonts w:ascii="Arial Narrow" w:hAnsi="Arial Narrow"/>
          <w:color w:val="000000"/>
          <w:sz w:val="22"/>
          <w:szCs w:val="22"/>
        </w:rPr>
      </w:pPr>
      <w:r w:rsidRPr="0077321E">
        <w:rPr>
          <w:rFonts w:ascii="Arial Narrow" w:hAnsi="Arial Narrow" w:cs="Calibri"/>
          <w:b w:val="0"/>
          <w:smallCaps w:val="0"/>
          <w:color w:val="000000"/>
          <w:sz w:val="22"/>
          <w:szCs w:val="22"/>
          <w:lang w:eastAsia="en-US"/>
        </w:rPr>
        <w:t>Participação de diversos processos como aquisições de portfólio, fusão e incorporação de empresas, projetos de melhoria organizacional</w:t>
      </w:r>
      <w:r w:rsidRPr="0077321E">
        <w:rPr>
          <w:rFonts w:ascii="Arial Narrow" w:hAnsi="Arial Narrow" w:cs="Calibri"/>
          <w:b w:val="0"/>
          <w:smallCaps w:val="0"/>
          <w:kern w:val="0"/>
          <w:sz w:val="22"/>
          <w:szCs w:val="22"/>
          <w:lang w:eastAsia="en-US"/>
        </w:rPr>
        <w:t>, implementação de SAP e introdução de conceitos da Metodologia Lean.</w:t>
      </w:r>
    </w:p>
    <w:p w14:paraId="7DB8CADC" w14:textId="77777777" w:rsidR="00BF7E8F" w:rsidRPr="00C80046" w:rsidRDefault="00BF7E8F" w:rsidP="00BF7E8F">
      <w:pPr>
        <w:pStyle w:val="Ttulo10"/>
        <w:ind w:left="340" w:right="0"/>
        <w:contextualSpacing/>
        <w:jc w:val="both"/>
        <w:rPr>
          <w:rFonts w:ascii="Arial Narrow" w:hAnsi="Arial Narrow" w:cs="Calibri"/>
          <w:b w:val="0"/>
          <w:smallCaps w:val="0"/>
          <w:kern w:val="0"/>
          <w:sz w:val="16"/>
          <w:szCs w:val="16"/>
          <w:lang w:eastAsia="en-US"/>
        </w:rPr>
      </w:pPr>
    </w:p>
    <w:p w14:paraId="354B4944" w14:textId="77777777" w:rsidR="00BF7E8F" w:rsidRPr="0077321E" w:rsidRDefault="00BF7E8F" w:rsidP="00BF7E8F">
      <w:pPr>
        <w:pStyle w:val="Ttulo"/>
        <w:keepNext w:val="0"/>
        <w:numPr>
          <w:ilvl w:val="0"/>
          <w:numId w:val="19"/>
        </w:numPr>
        <w:spacing w:before="0" w:after="0"/>
        <w:ind w:left="340"/>
        <w:contextualSpacing/>
        <w:jc w:val="both"/>
        <w:rPr>
          <w:rFonts w:ascii="Arial Narrow" w:eastAsia="Times New Roman" w:hAnsi="Arial Narrow" w:cs="Calibri"/>
          <w:kern w:val="0"/>
          <w:sz w:val="22"/>
          <w:szCs w:val="22"/>
          <w:lang w:eastAsia="en-US"/>
        </w:rPr>
      </w:pPr>
      <w:r w:rsidRPr="0077321E">
        <w:rPr>
          <w:rFonts w:ascii="Arial Narrow" w:eastAsia="Times New Roman" w:hAnsi="Arial Narrow" w:cs="Calibri"/>
          <w:kern w:val="0"/>
          <w:sz w:val="22"/>
          <w:szCs w:val="22"/>
          <w:lang w:eastAsia="en-US"/>
        </w:rPr>
        <w:t>Habilidade para conduzir negociações estratégicas, contribuindo para o desenvolvimento de parcerias duradouras e estabelecendo acordos benéficos para a companhia.</w:t>
      </w:r>
    </w:p>
    <w:p w14:paraId="24468C8C" w14:textId="77777777" w:rsidR="00BF7E8F" w:rsidRPr="00C80046" w:rsidRDefault="00BF7E8F" w:rsidP="00BF7E8F">
      <w:pPr>
        <w:pStyle w:val="Corpodetexto"/>
        <w:spacing w:after="0"/>
        <w:ind w:left="340"/>
        <w:rPr>
          <w:rFonts w:ascii="Arial Narrow" w:hAnsi="Arial Narrow" w:cs="Calibri"/>
          <w:kern w:val="0"/>
          <w:sz w:val="16"/>
          <w:szCs w:val="16"/>
          <w:lang w:val="pt-BR"/>
        </w:rPr>
      </w:pPr>
    </w:p>
    <w:p w14:paraId="418A9E57" w14:textId="77777777" w:rsidR="00BF7E8F" w:rsidRPr="0077321E" w:rsidRDefault="00BF7E8F" w:rsidP="00BF7E8F">
      <w:pPr>
        <w:pStyle w:val="Ttulo10"/>
        <w:numPr>
          <w:ilvl w:val="0"/>
          <w:numId w:val="19"/>
        </w:numPr>
        <w:ind w:left="340" w:right="0"/>
        <w:contextualSpacing/>
        <w:jc w:val="both"/>
        <w:rPr>
          <w:rFonts w:ascii="Arial Narrow" w:hAnsi="Arial Narrow"/>
          <w:color w:val="000000"/>
          <w:sz w:val="22"/>
          <w:szCs w:val="22"/>
        </w:rPr>
      </w:pPr>
      <w:r w:rsidRPr="0077321E">
        <w:rPr>
          <w:rFonts w:ascii="Arial Narrow" w:hAnsi="Arial Narrow" w:cs="Calibri"/>
          <w:b w:val="0"/>
          <w:smallCaps w:val="0"/>
          <w:kern w:val="0"/>
          <w:sz w:val="22"/>
          <w:szCs w:val="22"/>
          <w:lang w:eastAsia="en-US"/>
        </w:rPr>
        <w:t>Experiência na reversão de resultados negativos, motivação de equipes comerciais e operacionais e relacionamentos com</w:t>
      </w:r>
      <w:r w:rsidRPr="0077321E">
        <w:rPr>
          <w:rFonts w:ascii="Arial Narrow" w:hAnsi="Arial Narrow" w:cs="Calibri"/>
          <w:b w:val="0"/>
          <w:smallCaps w:val="0"/>
          <w:color w:val="000000"/>
          <w:sz w:val="22"/>
          <w:szCs w:val="22"/>
          <w:lang w:eastAsia="en-US"/>
        </w:rPr>
        <w:t xml:space="preserve"> cliente e parceiros. </w:t>
      </w:r>
      <w:r w:rsidRPr="0077321E">
        <w:rPr>
          <w:rFonts w:ascii="Arial Narrow" w:hAnsi="Arial Narrow" w:cs="Calibri"/>
          <w:b w:val="0"/>
          <w:smallCaps w:val="0"/>
          <w:kern w:val="0"/>
          <w:sz w:val="22"/>
          <w:szCs w:val="22"/>
          <w:lang w:eastAsia="en-US"/>
        </w:rPr>
        <w:t>Expertise no planejamento de negócios, definição de estratégias de prospecção, previsão de vendas, planejamento de campanhas comerciais e gestão de orçamento.</w:t>
      </w:r>
    </w:p>
    <w:p w14:paraId="7DE95461" w14:textId="77777777" w:rsidR="00BF7E8F" w:rsidRPr="00C80046" w:rsidRDefault="00BF7E8F" w:rsidP="00BF7E8F">
      <w:pPr>
        <w:pStyle w:val="Ttulo10"/>
        <w:ind w:left="340" w:right="0"/>
        <w:contextualSpacing/>
        <w:jc w:val="both"/>
        <w:rPr>
          <w:rFonts w:ascii="Arial Narrow" w:hAnsi="Arial Narrow" w:cs="Calibri"/>
          <w:b w:val="0"/>
          <w:smallCaps w:val="0"/>
          <w:color w:val="C9211E"/>
          <w:sz w:val="16"/>
          <w:szCs w:val="16"/>
          <w:lang w:eastAsia="en-US"/>
        </w:rPr>
      </w:pPr>
    </w:p>
    <w:p w14:paraId="7B571933" w14:textId="77777777" w:rsidR="00BF7E8F" w:rsidRPr="0077321E" w:rsidRDefault="00BF7E8F" w:rsidP="00BF7E8F">
      <w:pPr>
        <w:pStyle w:val="PargrafodaLista"/>
        <w:numPr>
          <w:ilvl w:val="0"/>
          <w:numId w:val="19"/>
        </w:numPr>
        <w:suppressAutoHyphens/>
        <w:ind w:left="340"/>
        <w:jc w:val="both"/>
        <w:rPr>
          <w:rFonts w:ascii="Arial Narrow" w:hAnsi="Arial Narrow"/>
          <w:sz w:val="22"/>
          <w:szCs w:val="22"/>
          <w:lang w:val="pt-BR"/>
        </w:rPr>
      </w:pPr>
      <w:r w:rsidRPr="0077321E">
        <w:rPr>
          <w:rFonts w:ascii="Arial Narrow" w:hAnsi="Arial Narrow" w:cs="Calibri"/>
          <w:color w:val="000000"/>
          <w:sz w:val="22"/>
          <w:szCs w:val="22"/>
          <w:lang w:val="pt-BR"/>
        </w:rPr>
        <w:t xml:space="preserve">Gestão de planejamento estratégico nos canais comerciais B2B e B2C. Implantação de estratégias de negócios, na busca de resultado crescente de Market e </w:t>
      </w:r>
      <w:proofErr w:type="spellStart"/>
      <w:r w:rsidRPr="0077321E">
        <w:rPr>
          <w:rFonts w:ascii="Arial Narrow" w:hAnsi="Arial Narrow" w:cs="Calibri"/>
          <w:color w:val="000000"/>
          <w:sz w:val="22"/>
          <w:szCs w:val="22"/>
          <w:lang w:val="pt-BR"/>
        </w:rPr>
        <w:t>value</w:t>
      </w:r>
      <w:proofErr w:type="spellEnd"/>
      <w:r w:rsidRPr="0077321E">
        <w:rPr>
          <w:rFonts w:ascii="Arial Narrow" w:hAnsi="Arial Narrow" w:cs="Calibri"/>
          <w:color w:val="000000"/>
          <w:sz w:val="22"/>
          <w:szCs w:val="22"/>
          <w:lang w:val="pt-BR"/>
        </w:rPr>
        <w:t xml:space="preserve"> </w:t>
      </w:r>
      <w:proofErr w:type="spellStart"/>
      <w:r w:rsidRPr="0077321E">
        <w:rPr>
          <w:rFonts w:ascii="Arial Narrow" w:hAnsi="Arial Narrow" w:cs="Calibri"/>
          <w:color w:val="000000"/>
          <w:sz w:val="22"/>
          <w:szCs w:val="22"/>
          <w:lang w:val="pt-BR"/>
        </w:rPr>
        <w:t>share</w:t>
      </w:r>
      <w:proofErr w:type="spellEnd"/>
      <w:r w:rsidRPr="0077321E">
        <w:rPr>
          <w:rFonts w:ascii="Arial Narrow" w:hAnsi="Arial Narrow" w:cs="Calibri"/>
          <w:color w:val="000000"/>
          <w:sz w:val="22"/>
          <w:szCs w:val="22"/>
          <w:lang w:val="pt-BR"/>
        </w:rPr>
        <w:t xml:space="preserve">. </w:t>
      </w:r>
    </w:p>
    <w:p w14:paraId="576EC56B" w14:textId="77777777" w:rsidR="00BF7E8F" w:rsidRPr="00C80046" w:rsidRDefault="00BF7E8F" w:rsidP="00BF7E8F">
      <w:pPr>
        <w:ind w:left="340"/>
        <w:contextualSpacing/>
        <w:jc w:val="both"/>
        <w:rPr>
          <w:rFonts w:ascii="Arial Narrow" w:hAnsi="Arial Narrow" w:cs="Calibri"/>
          <w:color w:val="000000"/>
          <w:sz w:val="16"/>
          <w:szCs w:val="16"/>
          <w:lang w:val="pt-BR"/>
        </w:rPr>
      </w:pPr>
    </w:p>
    <w:p w14:paraId="4F987881" w14:textId="77777777" w:rsidR="00BF7E8F" w:rsidRPr="0077321E" w:rsidRDefault="00BF7E8F" w:rsidP="00BF7E8F">
      <w:pPr>
        <w:pStyle w:val="Ttulo10"/>
        <w:numPr>
          <w:ilvl w:val="0"/>
          <w:numId w:val="19"/>
        </w:numPr>
        <w:ind w:left="340" w:right="0"/>
        <w:contextualSpacing/>
        <w:jc w:val="both"/>
        <w:rPr>
          <w:rFonts w:ascii="Arial Narrow" w:hAnsi="Arial Narrow"/>
          <w:color w:val="000000"/>
          <w:sz w:val="22"/>
          <w:szCs w:val="22"/>
        </w:rPr>
      </w:pPr>
      <w:r w:rsidRPr="0077321E">
        <w:rPr>
          <w:rFonts w:ascii="Arial Narrow" w:hAnsi="Arial Narrow" w:cs="Calibri"/>
          <w:b w:val="0"/>
          <w:smallCaps w:val="0"/>
          <w:color w:val="000000"/>
          <w:sz w:val="22"/>
          <w:szCs w:val="22"/>
          <w:lang w:eastAsia="en-US"/>
        </w:rPr>
        <w:t xml:space="preserve">Experiência no desenvolvimento e gestão de pessoas, liderança de equipes com o objetivo de formar profissionais de excelência. </w:t>
      </w:r>
    </w:p>
    <w:p w14:paraId="2753D684" w14:textId="77777777" w:rsidR="00BF7E8F" w:rsidRPr="00C80046" w:rsidRDefault="00BF7E8F" w:rsidP="00BF7E8F">
      <w:pPr>
        <w:pStyle w:val="PargrafodaLista"/>
        <w:ind w:left="340"/>
        <w:rPr>
          <w:rFonts w:ascii="Arial Narrow" w:hAnsi="Arial Narrow" w:cs="Calibri"/>
          <w:b/>
          <w:smallCaps/>
          <w:color w:val="000000"/>
          <w:sz w:val="16"/>
          <w:szCs w:val="16"/>
          <w:lang w:val="pt-BR"/>
        </w:rPr>
      </w:pPr>
    </w:p>
    <w:p w14:paraId="56593DC6" w14:textId="3866BECD" w:rsidR="00BF7E8F" w:rsidRDefault="006E1B71" w:rsidP="00BF7E8F">
      <w:pPr>
        <w:pStyle w:val="Ttulo10"/>
        <w:numPr>
          <w:ilvl w:val="0"/>
          <w:numId w:val="19"/>
        </w:numPr>
        <w:ind w:left="340" w:right="0"/>
        <w:contextualSpacing/>
        <w:jc w:val="both"/>
        <w:rPr>
          <w:rFonts w:ascii="Arial Narrow" w:hAnsi="Arial Narrow" w:cs="Calibri"/>
          <w:b w:val="0"/>
          <w:smallCaps w:val="0"/>
          <w:color w:val="000000"/>
          <w:sz w:val="22"/>
          <w:szCs w:val="22"/>
          <w:lang w:eastAsia="en-US"/>
        </w:rPr>
      </w:pPr>
      <w:r w:rsidRPr="0077321E">
        <w:rPr>
          <w:rFonts w:ascii="Arial Narrow" w:hAnsi="Arial Narrow" w:cs="Calibri"/>
          <w:b w:val="0"/>
          <w:smallCaps w:val="0"/>
          <w:color w:val="000000"/>
          <w:sz w:val="22"/>
          <w:szCs w:val="22"/>
          <w:lang w:eastAsia="en-US"/>
        </w:rPr>
        <w:t xml:space="preserve">MBA em Gestão de </w:t>
      </w:r>
      <w:r w:rsidR="00565A88">
        <w:rPr>
          <w:rFonts w:ascii="Arial Narrow" w:hAnsi="Arial Narrow" w:cs="Calibri"/>
          <w:b w:val="0"/>
          <w:smallCaps w:val="0"/>
          <w:color w:val="000000"/>
          <w:sz w:val="22"/>
          <w:szCs w:val="22"/>
          <w:lang w:eastAsia="en-US"/>
        </w:rPr>
        <w:t xml:space="preserve">Empresarial </w:t>
      </w:r>
      <w:r w:rsidRPr="0077321E">
        <w:rPr>
          <w:rFonts w:ascii="Arial Narrow" w:hAnsi="Arial Narrow" w:cs="Calibri"/>
          <w:b w:val="0"/>
          <w:smallCaps w:val="0"/>
          <w:color w:val="000000"/>
          <w:sz w:val="22"/>
          <w:szCs w:val="22"/>
          <w:lang w:eastAsia="en-US"/>
        </w:rPr>
        <w:t>e c</w:t>
      </w:r>
      <w:r w:rsidR="00BF7E8F" w:rsidRPr="0077321E">
        <w:rPr>
          <w:rFonts w:ascii="Arial Narrow" w:hAnsi="Arial Narrow" w:cs="Calibri"/>
          <w:b w:val="0"/>
          <w:smallCaps w:val="0"/>
          <w:color w:val="000000"/>
          <w:sz w:val="22"/>
          <w:szCs w:val="22"/>
          <w:lang w:eastAsia="en-US"/>
        </w:rPr>
        <w:t xml:space="preserve">onhecimento dos sistemas SAP, Datasul, Hyperion, </w:t>
      </w:r>
      <w:proofErr w:type="spellStart"/>
      <w:r w:rsidR="00C86B6E">
        <w:rPr>
          <w:rFonts w:ascii="Arial Narrow" w:hAnsi="Arial Narrow" w:cs="Calibri"/>
          <w:b w:val="0"/>
          <w:smallCaps w:val="0"/>
          <w:color w:val="000000"/>
          <w:sz w:val="22"/>
          <w:szCs w:val="22"/>
          <w:lang w:eastAsia="en-US"/>
        </w:rPr>
        <w:t>Workday</w:t>
      </w:r>
      <w:proofErr w:type="spellEnd"/>
      <w:r w:rsidR="00C86B6E">
        <w:rPr>
          <w:rFonts w:ascii="Arial Narrow" w:hAnsi="Arial Narrow" w:cs="Calibri"/>
          <w:b w:val="0"/>
          <w:smallCaps w:val="0"/>
          <w:color w:val="000000"/>
          <w:sz w:val="22"/>
          <w:szCs w:val="22"/>
          <w:lang w:eastAsia="en-US"/>
        </w:rPr>
        <w:t xml:space="preserve">, </w:t>
      </w:r>
      <w:r w:rsidR="00BF7E8F" w:rsidRPr="0077321E">
        <w:rPr>
          <w:rFonts w:ascii="Arial Narrow" w:hAnsi="Arial Narrow" w:cs="Calibri"/>
          <w:b w:val="0"/>
          <w:smallCaps w:val="0"/>
          <w:color w:val="000000"/>
          <w:sz w:val="22"/>
          <w:szCs w:val="22"/>
          <w:lang w:eastAsia="en-US"/>
        </w:rPr>
        <w:t xml:space="preserve">BI e </w:t>
      </w:r>
      <w:proofErr w:type="spellStart"/>
      <w:r w:rsidR="00BF7E8F" w:rsidRPr="0077321E">
        <w:rPr>
          <w:rFonts w:ascii="Arial Narrow" w:hAnsi="Arial Narrow" w:cs="Calibri"/>
          <w:b w:val="0"/>
          <w:smallCaps w:val="0"/>
          <w:color w:val="000000"/>
          <w:sz w:val="22"/>
          <w:szCs w:val="22"/>
          <w:lang w:eastAsia="en-US"/>
        </w:rPr>
        <w:t>SalesForce</w:t>
      </w:r>
      <w:proofErr w:type="spellEnd"/>
      <w:r w:rsidRPr="0077321E">
        <w:rPr>
          <w:rFonts w:ascii="Arial Narrow" w:hAnsi="Arial Narrow" w:cs="Calibri"/>
          <w:b w:val="0"/>
          <w:smallCaps w:val="0"/>
          <w:color w:val="000000"/>
          <w:sz w:val="22"/>
          <w:szCs w:val="22"/>
          <w:lang w:eastAsia="en-US"/>
        </w:rPr>
        <w:t>.</w:t>
      </w:r>
    </w:p>
    <w:p w14:paraId="038518A0" w14:textId="77777777" w:rsidR="008F3D4E" w:rsidRPr="008F1309" w:rsidRDefault="008F3D4E" w:rsidP="008F3D4E">
      <w:pPr>
        <w:pStyle w:val="PargrafodaLista"/>
        <w:rPr>
          <w:rFonts w:ascii="Arial Narrow" w:hAnsi="Arial Narrow" w:cs="Calibri"/>
          <w:b/>
          <w:smallCaps/>
          <w:color w:val="000000"/>
          <w:sz w:val="16"/>
          <w:szCs w:val="16"/>
          <w:lang w:val="pt-BR"/>
        </w:rPr>
      </w:pPr>
    </w:p>
    <w:p w14:paraId="4D9C62BF" w14:textId="7C5B0A0E" w:rsidR="008F3D4E" w:rsidRDefault="008F3D4E" w:rsidP="00BF7E8F">
      <w:pPr>
        <w:pStyle w:val="Ttulo10"/>
        <w:numPr>
          <w:ilvl w:val="0"/>
          <w:numId w:val="19"/>
        </w:numPr>
        <w:ind w:left="340" w:right="0"/>
        <w:contextualSpacing/>
        <w:jc w:val="both"/>
        <w:rPr>
          <w:rFonts w:ascii="Arial Narrow" w:hAnsi="Arial Narrow" w:cs="Calibri"/>
          <w:b w:val="0"/>
          <w:smallCaps w:val="0"/>
          <w:color w:val="000000"/>
          <w:sz w:val="22"/>
          <w:szCs w:val="22"/>
          <w:lang w:eastAsia="en-US"/>
        </w:rPr>
      </w:pPr>
      <w:r>
        <w:rPr>
          <w:rFonts w:ascii="Arial Narrow" w:hAnsi="Arial Narrow" w:cs="Calibri"/>
          <w:b w:val="0"/>
          <w:smallCaps w:val="0"/>
          <w:color w:val="000000"/>
          <w:sz w:val="22"/>
          <w:szCs w:val="22"/>
          <w:lang w:eastAsia="en-US"/>
        </w:rPr>
        <w:t>Liderança</w:t>
      </w:r>
      <w:r w:rsidR="00805F63">
        <w:rPr>
          <w:rFonts w:ascii="Arial Narrow" w:hAnsi="Arial Narrow" w:cs="Calibri"/>
          <w:b w:val="0"/>
          <w:smallCaps w:val="0"/>
          <w:color w:val="000000"/>
          <w:sz w:val="22"/>
          <w:szCs w:val="22"/>
          <w:lang w:eastAsia="en-US"/>
        </w:rPr>
        <w:t xml:space="preserve"> </w:t>
      </w:r>
      <w:r>
        <w:rPr>
          <w:rFonts w:ascii="Arial Narrow" w:hAnsi="Arial Narrow" w:cs="Calibri"/>
          <w:b w:val="0"/>
          <w:smallCaps w:val="0"/>
          <w:color w:val="000000"/>
          <w:sz w:val="22"/>
          <w:szCs w:val="22"/>
          <w:lang w:eastAsia="en-US"/>
        </w:rPr>
        <w:t>multiplica</w:t>
      </w:r>
      <w:r w:rsidR="00805F63">
        <w:rPr>
          <w:rFonts w:ascii="Arial Narrow" w:hAnsi="Arial Narrow" w:cs="Calibri"/>
          <w:b w:val="0"/>
          <w:smallCaps w:val="0"/>
          <w:color w:val="000000"/>
          <w:sz w:val="22"/>
          <w:szCs w:val="22"/>
          <w:lang w:eastAsia="en-US"/>
        </w:rPr>
        <w:t>ção</w:t>
      </w:r>
      <w:r>
        <w:rPr>
          <w:rFonts w:ascii="Arial Narrow" w:hAnsi="Arial Narrow" w:cs="Calibri"/>
          <w:b w:val="0"/>
          <w:smallCaps w:val="0"/>
          <w:color w:val="000000"/>
          <w:sz w:val="22"/>
          <w:szCs w:val="22"/>
          <w:lang w:eastAsia="en-US"/>
        </w:rPr>
        <w:t xml:space="preserve"> projetos de inovações </w:t>
      </w:r>
      <w:r w:rsidR="007958A8">
        <w:rPr>
          <w:rFonts w:ascii="Arial Narrow" w:hAnsi="Arial Narrow" w:cs="Calibri"/>
          <w:b w:val="0"/>
          <w:smallCaps w:val="0"/>
          <w:color w:val="000000"/>
          <w:sz w:val="22"/>
          <w:szCs w:val="22"/>
          <w:lang w:eastAsia="en-US"/>
        </w:rPr>
        <w:t>(Canais</w:t>
      </w:r>
      <w:r>
        <w:rPr>
          <w:rFonts w:ascii="Arial Narrow" w:hAnsi="Arial Narrow" w:cs="Calibri"/>
          <w:b w:val="0"/>
          <w:smallCaps w:val="0"/>
          <w:color w:val="000000"/>
          <w:sz w:val="22"/>
          <w:szCs w:val="22"/>
          <w:lang w:eastAsia="en-US"/>
        </w:rPr>
        <w:t xml:space="preserve"> Digitais)</w:t>
      </w:r>
    </w:p>
    <w:p w14:paraId="3CC14E31" w14:textId="77777777" w:rsidR="006A32F0" w:rsidRPr="008F1309" w:rsidRDefault="006A32F0" w:rsidP="006A32F0">
      <w:pPr>
        <w:pStyle w:val="PargrafodaLista"/>
        <w:rPr>
          <w:rFonts w:ascii="Arial Narrow" w:hAnsi="Arial Narrow" w:cs="Calibri"/>
          <w:b/>
          <w:smallCaps/>
          <w:color w:val="000000"/>
          <w:sz w:val="16"/>
          <w:szCs w:val="16"/>
          <w:lang w:val="pt-BR"/>
        </w:rPr>
      </w:pPr>
    </w:p>
    <w:p w14:paraId="7E23C173" w14:textId="64568830" w:rsidR="006A32F0" w:rsidRDefault="006A32F0" w:rsidP="00BF7E8F">
      <w:pPr>
        <w:pStyle w:val="Ttulo10"/>
        <w:numPr>
          <w:ilvl w:val="0"/>
          <w:numId w:val="19"/>
        </w:numPr>
        <w:ind w:left="340" w:right="0"/>
        <w:contextualSpacing/>
        <w:jc w:val="both"/>
        <w:rPr>
          <w:rFonts w:ascii="Arial Narrow" w:hAnsi="Arial Narrow" w:cs="Calibri"/>
          <w:b w:val="0"/>
          <w:smallCaps w:val="0"/>
          <w:color w:val="000000"/>
          <w:sz w:val="22"/>
          <w:szCs w:val="22"/>
          <w:lang w:eastAsia="en-US"/>
        </w:rPr>
      </w:pPr>
      <w:r>
        <w:rPr>
          <w:rFonts w:ascii="Arial Narrow" w:hAnsi="Arial Narrow" w:cs="Calibri"/>
          <w:b w:val="0"/>
          <w:smallCaps w:val="0"/>
          <w:color w:val="000000"/>
          <w:sz w:val="22"/>
          <w:szCs w:val="22"/>
          <w:lang w:eastAsia="en-US"/>
        </w:rPr>
        <w:t xml:space="preserve">Multiplicador em projeto de segurança e </w:t>
      </w:r>
      <w:r w:rsidR="00813255">
        <w:rPr>
          <w:rFonts w:ascii="Arial Narrow" w:hAnsi="Arial Narrow" w:cs="Calibri"/>
          <w:b w:val="0"/>
          <w:smallCaps w:val="0"/>
          <w:color w:val="000000"/>
          <w:sz w:val="22"/>
          <w:szCs w:val="22"/>
          <w:lang w:eastAsia="en-US"/>
        </w:rPr>
        <w:t>bem-estar</w:t>
      </w:r>
      <w:r>
        <w:rPr>
          <w:rFonts w:ascii="Arial Narrow" w:hAnsi="Arial Narrow" w:cs="Calibri"/>
          <w:b w:val="0"/>
          <w:smallCaps w:val="0"/>
          <w:color w:val="000000"/>
          <w:sz w:val="22"/>
          <w:szCs w:val="22"/>
          <w:lang w:eastAsia="en-US"/>
        </w:rPr>
        <w:t xml:space="preserve"> no ambiente do trabalho.</w:t>
      </w:r>
    </w:p>
    <w:p w14:paraId="49148BD0" w14:textId="77777777" w:rsidR="006262A6" w:rsidRPr="008F1309" w:rsidRDefault="006262A6" w:rsidP="006262A6">
      <w:pPr>
        <w:pStyle w:val="PargrafodaLista"/>
        <w:rPr>
          <w:rFonts w:ascii="Arial Narrow" w:hAnsi="Arial Narrow" w:cs="Calibri"/>
          <w:b/>
          <w:smallCaps/>
          <w:color w:val="000000"/>
          <w:sz w:val="16"/>
          <w:szCs w:val="16"/>
          <w:lang w:val="pt-BR"/>
        </w:rPr>
      </w:pPr>
    </w:p>
    <w:p w14:paraId="6AABBB7C" w14:textId="77777777" w:rsidR="001E06C3" w:rsidRPr="0077321E" w:rsidRDefault="001E06C3" w:rsidP="001E06C3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jc w:val="both"/>
        <w:outlineLvl w:val="0"/>
        <w:rPr>
          <w:rFonts w:ascii="Arial Narrow" w:hAnsi="Arial Narrow" w:cs="Arial"/>
          <w:b/>
          <w:sz w:val="22"/>
          <w:szCs w:val="22"/>
          <w:lang w:val="pt-BR"/>
        </w:rPr>
      </w:pPr>
    </w:p>
    <w:p w14:paraId="53804A05" w14:textId="16162590" w:rsidR="001E06C3" w:rsidRPr="0077321E" w:rsidRDefault="001E06C3" w:rsidP="001E06C3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jc w:val="both"/>
        <w:outlineLvl w:val="0"/>
        <w:rPr>
          <w:rFonts w:ascii="Arial Narrow" w:hAnsi="Arial Narrow" w:cs="Arial"/>
          <w:b/>
          <w:sz w:val="22"/>
          <w:szCs w:val="22"/>
          <w:lang w:val="pt-BR"/>
        </w:rPr>
      </w:pPr>
      <w:r w:rsidRPr="0077321E">
        <w:rPr>
          <w:rFonts w:ascii="Arial Narrow" w:hAnsi="Arial Narrow" w:cs="Arial"/>
          <w:b/>
          <w:sz w:val="22"/>
          <w:szCs w:val="22"/>
          <w:lang w:val="pt-BR"/>
        </w:rPr>
        <w:t>Histórico Profissional</w:t>
      </w:r>
    </w:p>
    <w:p w14:paraId="560A66AC" w14:textId="0F0CAB84" w:rsidR="00070B3C" w:rsidRPr="0077321E" w:rsidRDefault="00070B3C" w:rsidP="00070B3C">
      <w:pPr>
        <w:spacing w:before="120"/>
        <w:rPr>
          <w:rFonts w:ascii="Arial Narrow" w:hAnsi="Arial Narrow" w:cs="Arial"/>
          <w:b/>
          <w:i/>
          <w:iCs/>
          <w:sz w:val="20"/>
          <w:szCs w:val="20"/>
          <w:lang w:val="pt-BR"/>
        </w:rPr>
      </w:pPr>
      <w:r w:rsidRPr="0077321E">
        <w:rPr>
          <w:rFonts w:ascii="Arial Narrow" w:hAnsi="Arial Narrow" w:cs="Arial"/>
          <w:b/>
          <w:sz w:val="22"/>
          <w:szCs w:val="22"/>
          <w:lang w:val="pt-BR"/>
        </w:rPr>
        <w:t xml:space="preserve">Empresa: </w:t>
      </w:r>
      <w:proofErr w:type="gramStart"/>
      <w:r>
        <w:rPr>
          <w:rFonts w:ascii="Arial Narrow" w:hAnsi="Arial Narrow" w:cs="Arial"/>
          <w:b/>
          <w:sz w:val="22"/>
          <w:szCs w:val="22"/>
          <w:lang w:val="pt-BR"/>
        </w:rPr>
        <w:t xml:space="preserve">BBG  </w:t>
      </w:r>
      <w:r w:rsidRPr="0077321E">
        <w:rPr>
          <w:rFonts w:ascii="Arial Narrow" w:hAnsi="Arial Narrow" w:cs="Arial"/>
          <w:b/>
          <w:sz w:val="22"/>
          <w:szCs w:val="22"/>
          <w:lang w:val="pt-BR"/>
        </w:rPr>
        <w:t>(</w:t>
      </w:r>
      <w:proofErr w:type="gramEnd"/>
      <w:r>
        <w:rPr>
          <w:rFonts w:ascii="Arial Narrow" w:hAnsi="Arial Narrow" w:cs="Arial"/>
          <w:b/>
          <w:sz w:val="22"/>
          <w:szCs w:val="22"/>
          <w:lang w:val="pt-BR"/>
        </w:rPr>
        <w:t>Telecom)</w:t>
      </w:r>
      <w:r w:rsidRPr="0077321E">
        <w:rPr>
          <w:rFonts w:ascii="Arial Narrow" w:hAnsi="Arial Narrow" w:cs="Arial"/>
          <w:b/>
          <w:sz w:val="22"/>
          <w:szCs w:val="22"/>
          <w:lang w:val="pt-BR"/>
        </w:rPr>
        <w:t xml:space="preserve"> </w:t>
      </w:r>
      <w:r w:rsidRPr="0077321E">
        <w:rPr>
          <w:rFonts w:ascii="Arial Narrow" w:hAnsi="Arial Narrow" w:cs="Arial"/>
          <w:b/>
          <w:i/>
          <w:iCs/>
          <w:sz w:val="20"/>
          <w:szCs w:val="20"/>
          <w:lang w:val="pt-BR"/>
        </w:rPr>
        <w:t xml:space="preserve">Empresa </w:t>
      </w:r>
      <w:r>
        <w:rPr>
          <w:rFonts w:ascii="Arial Narrow" w:hAnsi="Arial Narrow" w:cs="Arial"/>
          <w:b/>
          <w:i/>
          <w:iCs/>
          <w:sz w:val="20"/>
          <w:szCs w:val="20"/>
          <w:lang w:val="pt-BR"/>
        </w:rPr>
        <w:t xml:space="preserve">em crescimento </w:t>
      </w:r>
      <w:r w:rsidR="00322C13">
        <w:rPr>
          <w:rFonts w:ascii="Arial Narrow" w:hAnsi="Arial Narrow" w:cs="Arial"/>
          <w:b/>
          <w:i/>
          <w:iCs/>
          <w:sz w:val="20"/>
          <w:szCs w:val="20"/>
          <w:lang w:val="pt-BR"/>
        </w:rPr>
        <w:t>de Mercado</w:t>
      </w:r>
      <w:r w:rsidRPr="0077321E">
        <w:rPr>
          <w:rFonts w:ascii="Arial Narrow" w:hAnsi="Arial Narrow" w:cs="Arial"/>
          <w:b/>
          <w:i/>
          <w:iCs/>
          <w:sz w:val="20"/>
          <w:szCs w:val="20"/>
          <w:lang w:val="pt-BR"/>
        </w:rPr>
        <w:t xml:space="preserve"> de</w:t>
      </w:r>
      <w:r>
        <w:rPr>
          <w:rFonts w:ascii="Arial Narrow" w:hAnsi="Arial Narrow" w:cs="Arial"/>
          <w:b/>
          <w:i/>
          <w:iCs/>
          <w:sz w:val="20"/>
          <w:szCs w:val="20"/>
          <w:lang w:val="pt-BR"/>
        </w:rPr>
        <w:t xml:space="preserve"> Telecom.</w:t>
      </w:r>
    </w:p>
    <w:p w14:paraId="6811C2DA" w14:textId="5DED1684" w:rsidR="00070B3C" w:rsidRPr="0077321E" w:rsidRDefault="00070B3C" w:rsidP="00070B3C">
      <w:pPr>
        <w:spacing w:before="120"/>
        <w:rPr>
          <w:rFonts w:ascii="Arial Narrow" w:hAnsi="Arial Narrow" w:cs="Arial"/>
          <w:b/>
          <w:sz w:val="20"/>
          <w:szCs w:val="20"/>
          <w:lang w:val="pt-BR"/>
        </w:rPr>
      </w:pPr>
      <w:r w:rsidRPr="0077321E">
        <w:rPr>
          <w:rFonts w:ascii="Arial Narrow" w:eastAsia="Helvetica" w:hAnsi="Arial Narrow" w:cs="Arial"/>
          <w:b/>
          <w:sz w:val="20"/>
          <w:szCs w:val="20"/>
          <w:lang w:val="pt-BR"/>
        </w:rPr>
        <w:t>Cargo:</w:t>
      </w:r>
      <w:r w:rsidRPr="0077321E">
        <w:rPr>
          <w:rFonts w:ascii="Arial Narrow" w:eastAsia="Helvetica" w:hAnsi="Arial Narrow" w:cs="Arial"/>
          <w:bCs/>
          <w:sz w:val="20"/>
          <w:szCs w:val="20"/>
          <w:lang w:val="pt-BR"/>
        </w:rPr>
        <w:t xml:space="preserve"> </w:t>
      </w:r>
      <w:r w:rsidR="00F82BE3">
        <w:rPr>
          <w:rFonts w:ascii="Arial Narrow" w:eastAsia="Helvetica" w:hAnsi="Arial Narrow" w:cs="Arial"/>
          <w:b/>
          <w:sz w:val="20"/>
          <w:szCs w:val="20"/>
          <w:lang w:val="pt-BR"/>
        </w:rPr>
        <w:t>Coordenador</w:t>
      </w:r>
      <w:r>
        <w:rPr>
          <w:rFonts w:ascii="Arial Narrow" w:eastAsia="Helvetica" w:hAnsi="Arial Narrow" w:cs="Arial"/>
          <w:b/>
          <w:sz w:val="20"/>
          <w:szCs w:val="20"/>
          <w:lang w:val="pt-BR"/>
        </w:rPr>
        <w:t xml:space="preserve"> de </w:t>
      </w:r>
      <w:r w:rsidR="006262A6">
        <w:rPr>
          <w:rFonts w:ascii="Arial Narrow" w:eastAsia="Helvetica" w:hAnsi="Arial Narrow" w:cs="Arial"/>
          <w:b/>
          <w:sz w:val="20"/>
          <w:szCs w:val="20"/>
          <w:lang w:val="pt-BR"/>
        </w:rPr>
        <w:t xml:space="preserve">Comercial </w:t>
      </w:r>
      <w:r w:rsidR="006575F7">
        <w:rPr>
          <w:rFonts w:ascii="Arial Narrow" w:eastAsia="Helvetica" w:hAnsi="Arial Narrow" w:cs="Arial"/>
          <w:b/>
          <w:sz w:val="20"/>
          <w:szCs w:val="20"/>
          <w:lang w:val="pt-BR"/>
        </w:rPr>
        <w:t>B2B</w:t>
      </w:r>
      <w:r w:rsidR="006262A6">
        <w:rPr>
          <w:rFonts w:ascii="Arial Narrow" w:eastAsia="Helvetica" w:hAnsi="Arial Narrow" w:cs="Arial"/>
          <w:b/>
          <w:sz w:val="20"/>
          <w:szCs w:val="20"/>
          <w:lang w:val="pt-BR"/>
        </w:rPr>
        <w:t>- Período</w:t>
      </w:r>
      <w:r w:rsidRPr="0077321E">
        <w:rPr>
          <w:rFonts w:ascii="Arial Narrow" w:eastAsia="Helvetica" w:hAnsi="Arial Narrow" w:cs="Arial"/>
          <w:b/>
          <w:sz w:val="20"/>
          <w:szCs w:val="20"/>
          <w:lang w:val="pt-BR"/>
        </w:rPr>
        <w:t xml:space="preserve"> de </w:t>
      </w:r>
      <w:r>
        <w:rPr>
          <w:rFonts w:ascii="Arial Narrow" w:eastAsia="Helvetica" w:hAnsi="Arial Narrow" w:cs="Arial"/>
          <w:b/>
          <w:sz w:val="20"/>
          <w:szCs w:val="20"/>
          <w:lang w:val="pt-BR"/>
        </w:rPr>
        <w:t xml:space="preserve">Abril/24 </w:t>
      </w:r>
      <w:r w:rsidRPr="0077321E">
        <w:rPr>
          <w:rFonts w:ascii="Arial Narrow" w:eastAsia="Helvetica" w:hAnsi="Arial Narrow" w:cs="Arial"/>
          <w:b/>
          <w:sz w:val="20"/>
          <w:szCs w:val="20"/>
          <w:lang w:val="pt-BR"/>
        </w:rPr>
        <w:t>a (</w:t>
      </w:r>
      <w:r>
        <w:rPr>
          <w:rFonts w:ascii="Arial Narrow" w:eastAsia="Helvetica" w:hAnsi="Arial Narrow" w:cs="Arial"/>
          <w:b/>
          <w:sz w:val="20"/>
          <w:szCs w:val="20"/>
          <w:lang w:val="pt-BR"/>
        </w:rPr>
        <w:t>Atual</w:t>
      </w:r>
      <w:r w:rsidRPr="0077321E">
        <w:rPr>
          <w:rFonts w:ascii="Arial Narrow" w:eastAsia="Helvetica" w:hAnsi="Arial Narrow" w:cs="Arial"/>
          <w:b/>
          <w:sz w:val="20"/>
          <w:szCs w:val="20"/>
          <w:lang w:val="pt-BR"/>
        </w:rPr>
        <w:t>)</w:t>
      </w:r>
    </w:p>
    <w:p w14:paraId="0E988970" w14:textId="4B327A96" w:rsidR="00070B3C" w:rsidRDefault="00070B3C" w:rsidP="00813255">
      <w:pPr>
        <w:spacing w:before="120"/>
        <w:rPr>
          <w:rFonts w:ascii="Segoe UI" w:hAnsi="Segoe UI" w:cs="Segoe UI"/>
          <w:sz w:val="21"/>
          <w:szCs w:val="21"/>
          <w:shd w:val="clear" w:color="auto" w:fill="FFFFFF"/>
          <w:lang w:val="pt-BR"/>
        </w:rPr>
      </w:pPr>
      <w:r w:rsidRPr="0077321E">
        <w:rPr>
          <w:rFonts w:ascii="Arial Narrow" w:hAnsi="Arial Narrow" w:cs="Arial"/>
          <w:b/>
          <w:bCs/>
          <w:sz w:val="20"/>
          <w:szCs w:val="20"/>
          <w:lang w:val="pt-BR"/>
        </w:rPr>
        <w:t>Principais responsabilidades:</w:t>
      </w:r>
      <w:r w:rsidR="006A32F0">
        <w:rPr>
          <w:rFonts w:ascii="Arial Narrow" w:hAnsi="Arial Narrow" w:cs="Arial"/>
          <w:b/>
          <w:bCs/>
          <w:sz w:val="20"/>
          <w:szCs w:val="20"/>
          <w:lang w:val="pt-BR"/>
        </w:rPr>
        <w:t xml:space="preserve"> </w:t>
      </w:r>
      <w:r w:rsidRPr="008F1309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 xml:space="preserve">Foco </w:t>
      </w:r>
      <w:r w:rsidRPr="005F1F64">
        <w:rPr>
          <w:rFonts w:ascii="Arial Narrow" w:hAnsi="Arial Narrow" w:cs="Calibri"/>
          <w:bCs/>
          <w:sz w:val="22"/>
          <w:szCs w:val="22"/>
          <w:lang w:val="pt-BR"/>
        </w:rPr>
        <w:t>em ações d</w:t>
      </w:r>
      <w:r w:rsidR="006262A6" w:rsidRPr="005F1F64">
        <w:rPr>
          <w:rFonts w:ascii="Arial Narrow" w:hAnsi="Arial Narrow" w:cs="Calibri"/>
          <w:bCs/>
          <w:sz w:val="22"/>
          <w:szCs w:val="22"/>
          <w:lang w:val="pt-BR"/>
        </w:rPr>
        <w:t>e</w:t>
      </w:r>
      <w:r w:rsidRPr="005F1F64">
        <w:rPr>
          <w:rFonts w:ascii="Arial Narrow" w:hAnsi="Arial Narrow" w:cs="Calibri"/>
          <w:bCs/>
          <w:sz w:val="22"/>
          <w:szCs w:val="22"/>
          <w:lang w:val="pt-BR"/>
        </w:rPr>
        <w:t xml:space="preserve"> rentabilidade para negócio no B2B.</w:t>
      </w:r>
      <w:r w:rsidR="006262A6" w:rsidRPr="005F1F64">
        <w:rPr>
          <w:rFonts w:ascii="Arial Narrow" w:hAnsi="Arial Narrow" w:cs="Calibri"/>
          <w:bCs/>
          <w:sz w:val="22"/>
          <w:szCs w:val="22"/>
          <w:lang w:val="pt-BR"/>
        </w:rPr>
        <w:t xml:space="preserve"> </w:t>
      </w:r>
      <w:r w:rsidR="00B376C1" w:rsidRPr="005F1F64">
        <w:rPr>
          <w:rFonts w:ascii="Arial Narrow" w:hAnsi="Arial Narrow" w:cs="Calibri"/>
          <w:bCs/>
          <w:sz w:val="22"/>
          <w:szCs w:val="22"/>
          <w:lang w:val="pt-BR"/>
        </w:rPr>
        <w:t xml:space="preserve">Reestruturar e gerenciar os processos relacionados a Vendas, </w:t>
      </w:r>
      <w:proofErr w:type="spellStart"/>
      <w:r w:rsidR="00B376C1" w:rsidRPr="005F1F64">
        <w:rPr>
          <w:rFonts w:ascii="Arial Narrow" w:hAnsi="Arial Narrow" w:cs="Calibri"/>
          <w:bCs/>
          <w:sz w:val="22"/>
          <w:szCs w:val="22"/>
          <w:lang w:val="pt-BR"/>
        </w:rPr>
        <w:t>Refidelização</w:t>
      </w:r>
      <w:proofErr w:type="spellEnd"/>
      <w:r w:rsidR="00B376C1" w:rsidRPr="005F1F64">
        <w:rPr>
          <w:rFonts w:ascii="Arial Narrow" w:hAnsi="Arial Narrow" w:cs="Calibri"/>
          <w:bCs/>
          <w:sz w:val="22"/>
          <w:szCs w:val="22"/>
          <w:lang w:val="pt-BR"/>
        </w:rPr>
        <w:t xml:space="preserve"> e Retenção</w:t>
      </w:r>
      <w:r w:rsidR="006F3D10">
        <w:rPr>
          <w:rFonts w:ascii="Arial Narrow" w:hAnsi="Arial Narrow" w:cs="Calibri"/>
          <w:bCs/>
          <w:sz w:val="22"/>
          <w:szCs w:val="22"/>
          <w:lang w:val="pt-BR"/>
        </w:rPr>
        <w:t xml:space="preserve"> de clientes</w:t>
      </w:r>
      <w:r w:rsidR="00B376C1" w:rsidRPr="005F1F64">
        <w:rPr>
          <w:rFonts w:ascii="Arial Narrow" w:hAnsi="Arial Narrow" w:cs="Calibri"/>
          <w:bCs/>
          <w:sz w:val="22"/>
          <w:szCs w:val="22"/>
          <w:lang w:val="pt-BR"/>
        </w:rPr>
        <w:t>.</w:t>
      </w:r>
      <w:r w:rsidR="004A774A" w:rsidRPr="005F1F64">
        <w:rPr>
          <w:rFonts w:ascii="Arial Narrow" w:hAnsi="Arial Narrow" w:cs="Calibri"/>
          <w:bCs/>
          <w:sz w:val="22"/>
          <w:szCs w:val="22"/>
          <w:lang w:val="pt-BR"/>
        </w:rPr>
        <w:t xml:space="preserve"> </w:t>
      </w:r>
      <w:r w:rsidR="00BF26F6">
        <w:rPr>
          <w:rFonts w:ascii="Arial Narrow" w:hAnsi="Arial Narrow" w:cs="Calibri"/>
          <w:bCs/>
          <w:sz w:val="22"/>
          <w:szCs w:val="22"/>
          <w:lang w:val="pt-BR"/>
        </w:rPr>
        <w:t xml:space="preserve">Gestão do </w:t>
      </w:r>
      <w:r w:rsidR="00BF26F6" w:rsidRPr="00BF26F6">
        <w:rPr>
          <w:rFonts w:ascii="Arial Narrow" w:hAnsi="Arial Narrow" w:cs="Calibri"/>
          <w:bCs/>
          <w:sz w:val="22"/>
          <w:szCs w:val="22"/>
          <w:lang w:val="pt-BR"/>
        </w:rPr>
        <w:t>Marketing</w:t>
      </w:r>
      <w:r w:rsidR="00BF26F6">
        <w:rPr>
          <w:rFonts w:ascii="Arial Narrow" w:hAnsi="Arial Narrow" w:cs="Calibri"/>
          <w:bCs/>
          <w:sz w:val="22"/>
          <w:szCs w:val="22"/>
          <w:lang w:val="pt-BR"/>
        </w:rPr>
        <w:t>, d</w:t>
      </w:r>
      <w:r w:rsidR="00B376C1" w:rsidRPr="005F1F64">
        <w:rPr>
          <w:rFonts w:ascii="Arial Narrow" w:hAnsi="Arial Narrow" w:cs="Calibri"/>
          <w:bCs/>
          <w:sz w:val="22"/>
          <w:szCs w:val="22"/>
          <w:lang w:val="pt-BR"/>
        </w:rPr>
        <w:t>esenvolvimento de Promoções para novos</w:t>
      </w:r>
      <w:r w:rsidR="00B376C1" w:rsidRPr="008F1309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 xml:space="preserve"> produtos e serviços, assegurando </w:t>
      </w:r>
      <w:r w:rsidR="00322C13" w:rsidRPr="008F1309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>à</w:t>
      </w:r>
      <w:r w:rsidR="00B376C1" w:rsidRPr="008F1309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 xml:space="preserve"> execução das iniciativas comerciais e planejamento das estratégias. Elaborar previsão de vendas e volumes bem como desenvolver os empreendimentos já existentes. </w:t>
      </w:r>
      <w:r w:rsidR="008F1309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 xml:space="preserve"> </w:t>
      </w:r>
      <w:r w:rsidR="00B376C1" w:rsidRPr="008F1309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 xml:space="preserve">Acompanhar o desempenho das equipes </w:t>
      </w:r>
      <w:proofErr w:type="gramStart"/>
      <w:r w:rsidR="004A774A" w:rsidRPr="008F1309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 xml:space="preserve">e </w:t>
      </w:r>
      <w:r w:rsidR="00B376C1" w:rsidRPr="008F1309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 xml:space="preserve"> metas</w:t>
      </w:r>
      <w:proofErr w:type="gramEnd"/>
      <w:r w:rsidR="004A774A" w:rsidRPr="008F1309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 xml:space="preserve">, </w:t>
      </w:r>
      <w:r w:rsidR="00B376C1" w:rsidRPr="008F1309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 xml:space="preserve"> identificar as oportunidades de melhoria</w:t>
      </w:r>
      <w:r w:rsidR="004A774A" w:rsidRPr="008F1309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 xml:space="preserve"> para </w:t>
      </w:r>
      <w:r w:rsidR="00B376C1" w:rsidRPr="008F1309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>aumento de margem, Volume.</w:t>
      </w:r>
      <w:r w:rsidR="008F1309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 xml:space="preserve"> </w:t>
      </w:r>
      <w:r w:rsidRPr="008F1309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 xml:space="preserve">Projetos </w:t>
      </w:r>
      <w:r w:rsidR="002534FF" w:rsidRPr="008F1309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>para digitalização</w:t>
      </w:r>
      <w:r w:rsidR="00322C13" w:rsidRPr="008F1309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 xml:space="preserve"> CRM</w:t>
      </w:r>
      <w:r w:rsidR="002534FF" w:rsidRPr="008F1309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 xml:space="preserve">. </w:t>
      </w:r>
      <w:r w:rsidR="006262A6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>Preparação de Staff comercial.</w:t>
      </w:r>
      <w:r w:rsidR="00813255">
        <w:rPr>
          <w:rFonts w:ascii="Segoe UI" w:hAnsi="Segoe UI" w:cs="Segoe UI"/>
          <w:sz w:val="21"/>
          <w:szCs w:val="21"/>
          <w:shd w:val="clear" w:color="auto" w:fill="FFFFFF"/>
          <w:lang w:val="pt-BR"/>
        </w:rPr>
        <w:t xml:space="preserve"> </w:t>
      </w:r>
    </w:p>
    <w:p w14:paraId="6A95A68E" w14:textId="77777777" w:rsidR="008F1309" w:rsidRPr="006262A6" w:rsidRDefault="008F1309" w:rsidP="00813255">
      <w:pPr>
        <w:spacing w:before="120"/>
        <w:rPr>
          <w:rFonts w:ascii="Segoe UI" w:hAnsi="Segoe UI" w:cs="Segoe UI"/>
          <w:sz w:val="21"/>
          <w:szCs w:val="21"/>
          <w:shd w:val="clear" w:color="auto" w:fill="FFFFFF"/>
          <w:lang w:val="pt-BR"/>
        </w:rPr>
      </w:pPr>
    </w:p>
    <w:p w14:paraId="4A2E8F58" w14:textId="4EF89047" w:rsidR="00B63442" w:rsidRPr="0077321E" w:rsidRDefault="00B63442" w:rsidP="00B63442">
      <w:pPr>
        <w:spacing w:before="120"/>
        <w:rPr>
          <w:rFonts w:ascii="Arial Narrow" w:hAnsi="Arial Narrow" w:cs="Arial"/>
          <w:b/>
          <w:sz w:val="22"/>
          <w:szCs w:val="22"/>
          <w:lang w:val="pt-BR"/>
        </w:rPr>
      </w:pPr>
      <w:r w:rsidRPr="0077321E">
        <w:rPr>
          <w:rFonts w:ascii="Arial Narrow" w:hAnsi="Arial Narrow" w:cs="Arial"/>
          <w:b/>
          <w:sz w:val="22"/>
          <w:szCs w:val="22"/>
          <w:lang w:val="pt-BR"/>
        </w:rPr>
        <w:lastRenderedPageBreak/>
        <w:t xml:space="preserve">Empresa: </w:t>
      </w:r>
      <w:r>
        <w:rPr>
          <w:rFonts w:ascii="Arial Narrow" w:hAnsi="Arial Narrow" w:cs="Arial"/>
          <w:b/>
          <w:sz w:val="22"/>
          <w:szCs w:val="22"/>
          <w:lang w:val="pt-BR"/>
        </w:rPr>
        <w:t xml:space="preserve">Genesis Mineradora </w:t>
      </w:r>
      <w:r w:rsidRPr="0077321E">
        <w:rPr>
          <w:rFonts w:ascii="Arial Narrow" w:hAnsi="Arial Narrow" w:cs="Arial"/>
          <w:b/>
          <w:sz w:val="22"/>
          <w:szCs w:val="22"/>
          <w:lang w:val="pt-BR"/>
        </w:rPr>
        <w:t>(</w:t>
      </w:r>
      <w:r>
        <w:rPr>
          <w:rFonts w:ascii="Arial Narrow" w:hAnsi="Arial Narrow" w:cs="Arial"/>
          <w:b/>
          <w:sz w:val="22"/>
          <w:szCs w:val="22"/>
          <w:lang w:val="pt-BR"/>
        </w:rPr>
        <w:t xml:space="preserve">Fonte de </w:t>
      </w:r>
      <w:proofErr w:type="gramStart"/>
      <w:r>
        <w:rPr>
          <w:rFonts w:ascii="Arial Narrow" w:hAnsi="Arial Narrow" w:cs="Arial"/>
          <w:b/>
          <w:sz w:val="22"/>
          <w:szCs w:val="22"/>
          <w:lang w:val="pt-BR"/>
        </w:rPr>
        <w:t>Agua</w:t>
      </w:r>
      <w:proofErr w:type="gramEnd"/>
      <w:r>
        <w:rPr>
          <w:rFonts w:ascii="Arial Narrow" w:hAnsi="Arial Narrow" w:cs="Arial"/>
          <w:b/>
          <w:sz w:val="22"/>
          <w:szCs w:val="22"/>
          <w:lang w:val="pt-BR"/>
        </w:rPr>
        <w:t>)</w:t>
      </w:r>
      <w:r w:rsidRPr="0077321E">
        <w:rPr>
          <w:rFonts w:ascii="Arial Narrow" w:hAnsi="Arial Narrow" w:cs="Arial"/>
          <w:b/>
          <w:sz w:val="22"/>
          <w:szCs w:val="22"/>
          <w:lang w:val="pt-BR"/>
        </w:rPr>
        <w:t xml:space="preserve"> </w:t>
      </w:r>
      <w:r w:rsidRPr="0077321E">
        <w:rPr>
          <w:rFonts w:ascii="Arial Narrow" w:hAnsi="Arial Narrow" w:cs="Arial"/>
          <w:b/>
          <w:sz w:val="22"/>
          <w:szCs w:val="22"/>
          <w:lang w:val="pt-BR"/>
        </w:rPr>
        <w:tab/>
      </w:r>
      <w:r w:rsidRPr="0077321E">
        <w:rPr>
          <w:rFonts w:ascii="Arial Narrow" w:hAnsi="Arial Narrow" w:cs="Arial"/>
          <w:b/>
          <w:sz w:val="22"/>
          <w:szCs w:val="22"/>
          <w:lang w:val="pt-BR"/>
        </w:rPr>
        <w:tab/>
      </w:r>
      <w:r w:rsidRPr="0077321E">
        <w:rPr>
          <w:rFonts w:ascii="Arial Narrow" w:hAnsi="Arial Narrow" w:cs="Arial"/>
          <w:b/>
          <w:sz w:val="22"/>
          <w:szCs w:val="22"/>
          <w:lang w:val="pt-BR"/>
        </w:rPr>
        <w:tab/>
      </w:r>
      <w:r w:rsidRPr="0077321E">
        <w:rPr>
          <w:rFonts w:ascii="Arial Narrow" w:hAnsi="Arial Narrow" w:cs="Arial"/>
          <w:b/>
          <w:sz w:val="22"/>
          <w:szCs w:val="22"/>
          <w:lang w:val="pt-BR"/>
        </w:rPr>
        <w:tab/>
        <w:t xml:space="preserve">                            </w:t>
      </w:r>
    </w:p>
    <w:p w14:paraId="1E9A1413" w14:textId="2253D4D8" w:rsidR="00B63442" w:rsidRPr="0077321E" w:rsidRDefault="00B63442" w:rsidP="00B63442">
      <w:pPr>
        <w:spacing w:before="120"/>
        <w:rPr>
          <w:rFonts w:ascii="Arial Narrow" w:hAnsi="Arial Narrow" w:cs="Arial"/>
          <w:b/>
          <w:sz w:val="20"/>
          <w:szCs w:val="20"/>
          <w:lang w:val="pt-BR"/>
        </w:rPr>
      </w:pPr>
      <w:r w:rsidRPr="0077321E">
        <w:rPr>
          <w:rFonts w:ascii="Arial Narrow" w:eastAsia="Helvetica" w:hAnsi="Arial Narrow" w:cs="Arial"/>
          <w:b/>
          <w:sz w:val="20"/>
          <w:szCs w:val="20"/>
          <w:lang w:val="pt-BR"/>
        </w:rPr>
        <w:t>Cargo:</w:t>
      </w:r>
      <w:r w:rsidRPr="0077321E">
        <w:rPr>
          <w:rFonts w:ascii="Arial Narrow" w:eastAsia="Helvetica" w:hAnsi="Arial Narrow" w:cs="Arial"/>
          <w:bCs/>
          <w:sz w:val="20"/>
          <w:szCs w:val="20"/>
          <w:lang w:val="pt-BR"/>
        </w:rPr>
        <w:t xml:space="preserve"> </w:t>
      </w:r>
      <w:r>
        <w:rPr>
          <w:rFonts w:ascii="Arial Narrow" w:eastAsia="Helvetica" w:hAnsi="Arial Narrow" w:cs="Arial"/>
          <w:b/>
          <w:sz w:val="20"/>
          <w:szCs w:val="20"/>
          <w:lang w:val="pt-BR"/>
        </w:rPr>
        <w:t xml:space="preserve">Gerente de </w:t>
      </w:r>
      <w:r w:rsidR="00E21005">
        <w:rPr>
          <w:rFonts w:ascii="Arial Narrow" w:eastAsia="Helvetica" w:hAnsi="Arial Narrow" w:cs="Arial"/>
          <w:b/>
          <w:sz w:val="20"/>
          <w:szCs w:val="20"/>
          <w:lang w:val="pt-BR"/>
        </w:rPr>
        <w:t>Filial</w:t>
      </w:r>
      <w:r w:rsidR="00477ECF">
        <w:rPr>
          <w:rFonts w:ascii="Arial Narrow" w:eastAsia="Helvetica" w:hAnsi="Arial Narrow" w:cs="Arial"/>
          <w:b/>
          <w:sz w:val="20"/>
          <w:szCs w:val="20"/>
          <w:lang w:val="pt-BR"/>
        </w:rPr>
        <w:t xml:space="preserve"> </w:t>
      </w:r>
      <w:r w:rsidRPr="0077321E">
        <w:rPr>
          <w:rFonts w:ascii="Arial Narrow" w:eastAsia="Helvetica" w:hAnsi="Arial Narrow" w:cs="Arial"/>
          <w:b/>
          <w:sz w:val="20"/>
          <w:szCs w:val="20"/>
          <w:lang w:val="pt-BR"/>
        </w:rPr>
        <w:t xml:space="preserve">Período de </w:t>
      </w:r>
      <w:r>
        <w:rPr>
          <w:rFonts w:ascii="Arial Narrow" w:eastAsia="Helvetica" w:hAnsi="Arial Narrow" w:cs="Arial"/>
          <w:b/>
          <w:sz w:val="20"/>
          <w:szCs w:val="20"/>
          <w:lang w:val="pt-BR"/>
        </w:rPr>
        <w:t xml:space="preserve">Maio/23 </w:t>
      </w:r>
      <w:r w:rsidRPr="0077321E">
        <w:rPr>
          <w:rFonts w:ascii="Arial Narrow" w:eastAsia="Helvetica" w:hAnsi="Arial Narrow" w:cs="Arial"/>
          <w:b/>
          <w:sz w:val="20"/>
          <w:szCs w:val="20"/>
          <w:lang w:val="pt-BR"/>
        </w:rPr>
        <w:t xml:space="preserve">a </w:t>
      </w:r>
      <w:proofErr w:type="gramStart"/>
      <w:r w:rsidR="00805351">
        <w:rPr>
          <w:rFonts w:ascii="Arial Narrow" w:eastAsia="Helvetica" w:hAnsi="Arial Narrow" w:cs="Arial"/>
          <w:b/>
          <w:sz w:val="20"/>
          <w:szCs w:val="20"/>
          <w:lang w:val="pt-BR"/>
        </w:rPr>
        <w:t>Fevereiro</w:t>
      </w:r>
      <w:proofErr w:type="gramEnd"/>
      <w:r w:rsidR="004D7269">
        <w:rPr>
          <w:rFonts w:ascii="Arial Narrow" w:eastAsia="Helvetica" w:hAnsi="Arial Narrow" w:cs="Arial"/>
          <w:b/>
          <w:sz w:val="20"/>
          <w:szCs w:val="20"/>
          <w:lang w:val="pt-BR"/>
        </w:rPr>
        <w:t>/24</w:t>
      </w:r>
      <w:r w:rsidRPr="0077321E">
        <w:rPr>
          <w:rFonts w:ascii="Arial Narrow" w:eastAsia="Helvetica" w:hAnsi="Arial Narrow" w:cs="Arial"/>
          <w:b/>
          <w:sz w:val="20"/>
          <w:szCs w:val="20"/>
          <w:lang w:val="pt-BR"/>
        </w:rPr>
        <w:t xml:space="preserve"> (</w:t>
      </w:r>
      <w:r>
        <w:rPr>
          <w:rFonts w:ascii="Arial Narrow" w:eastAsia="Helvetica" w:hAnsi="Arial Narrow" w:cs="Arial"/>
          <w:b/>
          <w:sz w:val="20"/>
          <w:szCs w:val="20"/>
          <w:lang w:val="pt-BR"/>
        </w:rPr>
        <w:t>Projeto PJ</w:t>
      </w:r>
      <w:r w:rsidR="00805351">
        <w:rPr>
          <w:rFonts w:ascii="Arial Narrow" w:eastAsia="Helvetica" w:hAnsi="Arial Narrow" w:cs="Arial"/>
          <w:b/>
          <w:sz w:val="20"/>
          <w:szCs w:val="20"/>
          <w:lang w:val="pt-BR"/>
        </w:rPr>
        <w:t xml:space="preserve"> – Consultoria</w:t>
      </w:r>
      <w:r w:rsidRPr="0077321E">
        <w:rPr>
          <w:rFonts w:ascii="Arial Narrow" w:eastAsia="Helvetica" w:hAnsi="Arial Narrow" w:cs="Arial"/>
          <w:b/>
          <w:sz w:val="20"/>
          <w:szCs w:val="20"/>
          <w:lang w:val="pt-BR"/>
        </w:rPr>
        <w:t>)</w:t>
      </w:r>
    </w:p>
    <w:p w14:paraId="6A310A53" w14:textId="5070431C" w:rsidR="00B63442" w:rsidRDefault="00B63442" w:rsidP="00B63442">
      <w:pPr>
        <w:spacing w:before="120"/>
        <w:rPr>
          <w:rFonts w:ascii="Arial Narrow" w:hAnsi="Arial Narrow" w:cs="Arial"/>
          <w:b/>
          <w:sz w:val="22"/>
          <w:szCs w:val="22"/>
          <w:lang w:val="pt-BR"/>
        </w:rPr>
      </w:pPr>
      <w:r w:rsidRPr="0077321E">
        <w:rPr>
          <w:rFonts w:ascii="Arial Narrow" w:hAnsi="Arial Narrow" w:cs="Arial"/>
          <w:b/>
          <w:bCs/>
          <w:sz w:val="20"/>
          <w:szCs w:val="20"/>
          <w:lang w:val="pt-BR"/>
        </w:rPr>
        <w:t>Principais responsabilidades:</w:t>
      </w:r>
      <w:r w:rsidR="006A32F0">
        <w:rPr>
          <w:rFonts w:ascii="Arial Narrow" w:hAnsi="Arial Narrow" w:cs="Arial"/>
          <w:b/>
          <w:bCs/>
          <w:sz w:val="20"/>
          <w:szCs w:val="20"/>
          <w:lang w:val="pt-BR"/>
        </w:rPr>
        <w:t xml:space="preserve"> </w:t>
      </w:r>
      <w:r>
        <w:rPr>
          <w:rFonts w:ascii="Arial Narrow" w:hAnsi="Arial Narrow" w:cs="Calibri"/>
          <w:bCs/>
          <w:sz w:val="22"/>
          <w:szCs w:val="22"/>
          <w:lang w:val="pt-BR"/>
        </w:rPr>
        <w:t>Projeto de reativação (operacional) envolvendo contratação de time, atualização documentacional exigências dos órgãos, redesenho no setor financeiro e plano comercial.</w:t>
      </w:r>
    </w:p>
    <w:p w14:paraId="42657B0E" w14:textId="77777777" w:rsidR="00B63442" w:rsidRDefault="00B63442" w:rsidP="00CA46B3">
      <w:pPr>
        <w:spacing w:before="120"/>
        <w:rPr>
          <w:rFonts w:ascii="Arial Narrow" w:hAnsi="Arial Narrow" w:cs="Arial"/>
          <w:b/>
          <w:sz w:val="22"/>
          <w:szCs w:val="22"/>
          <w:lang w:val="pt-BR"/>
        </w:rPr>
      </w:pPr>
    </w:p>
    <w:p w14:paraId="57B6CCBA" w14:textId="14FB2D4B" w:rsidR="00A92AF3" w:rsidRPr="0077321E" w:rsidRDefault="00AC1592" w:rsidP="00CA46B3">
      <w:pPr>
        <w:spacing w:before="120"/>
        <w:rPr>
          <w:rFonts w:ascii="Arial Narrow" w:hAnsi="Arial Narrow" w:cs="Arial"/>
          <w:b/>
          <w:sz w:val="22"/>
          <w:szCs w:val="22"/>
          <w:lang w:val="pt-BR"/>
        </w:rPr>
      </w:pPr>
      <w:r w:rsidRPr="0077321E">
        <w:rPr>
          <w:rFonts w:ascii="Arial Narrow" w:hAnsi="Arial Narrow" w:cs="Arial"/>
          <w:b/>
          <w:sz w:val="22"/>
          <w:szCs w:val="22"/>
          <w:lang w:val="pt-BR"/>
        </w:rPr>
        <w:t xml:space="preserve">Empresa: </w:t>
      </w:r>
      <w:proofErr w:type="spellStart"/>
      <w:r w:rsidR="00CE23CD" w:rsidRPr="0077321E">
        <w:rPr>
          <w:rFonts w:ascii="Arial Narrow" w:hAnsi="Arial Narrow" w:cs="Arial"/>
          <w:b/>
          <w:sz w:val="22"/>
          <w:szCs w:val="22"/>
          <w:lang w:val="pt-BR"/>
        </w:rPr>
        <w:t>Supergasbras</w:t>
      </w:r>
      <w:proofErr w:type="spellEnd"/>
      <w:r w:rsidR="00CE23CD" w:rsidRPr="0077321E">
        <w:rPr>
          <w:rFonts w:ascii="Arial Narrow" w:hAnsi="Arial Narrow" w:cs="Arial"/>
          <w:b/>
          <w:sz w:val="22"/>
          <w:szCs w:val="22"/>
          <w:lang w:val="pt-BR"/>
        </w:rPr>
        <w:t xml:space="preserve"> Energia Ltda (Minasgás)</w:t>
      </w:r>
      <w:r w:rsidR="00974858" w:rsidRPr="0077321E">
        <w:rPr>
          <w:rFonts w:ascii="Arial Narrow" w:hAnsi="Arial Narrow" w:cs="Arial"/>
          <w:b/>
          <w:sz w:val="22"/>
          <w:szCs w:val="22"/>
          <w:lang w:val="pt-BR"/>
        </w:rPr>
        <w:t xml:space="preserve"> </w:t>
      </w:r>
      <w:r w:rsidR="00974858" w:rsidRPr="0077321E">
        <w:rPr>
          <w:rFonts w:ascii="Arial Narrow" w:hAnsi="Arial Narrow" w:cs="Arial"/>
          <w:b/>
          <w:sz w:val="22"/>
          <w:szCs w:val="22"/>
          <w:lang w:val="pt-BR"/>
        </w:rPr>
        <w:tab/>
      </w:r>
      <w:r w:rsidR="00974858" w:rsidRPr="0077321E">
        <w:rPr>
          <w:rFonts w:ascii="Arial Narrow" w:hAnsi="Arial Narrow" w:cs="Arial"/>
          <w:b/>
          <w:sz w:val="22"/>
          <w:szCs w:val="22"/>
          <w:lang w:val="pt-BR"/>
        </w:rPr>
        <w:tab/>
      </w:r>
      <w:r w:rsidR="00974858" w:rsidRPr="0077321E">
        <w:rPr>
          <w:rFonts w:ascii="Arial Narrow" w:hAnsi="Arial Narrow" w:cs="Arial"/>
          <w:b/>
          <w:sz w:val="22"/>
          <w:szCs w:val="22"/>
          <w:lang w:val="pt-BR"/>
        </w:rPr>
        <w:tab/>
      </w:r>
      <w:r w:rsidR="00974858" w:rsidRPr="0077321E">
        <w:rPr>
          <w:rFonts w:ascii="Arial Narrow" w:hAnsi="Arial Narrow" w:cs="Arial"/>
          <w:b/>
          <w:sz w:val="22"/>
          <w:szCs w:val="22"/>
          <w:lang w:val="pt-BR"/>
        </w:rPr>
        <w:tab/>
        <w:t xml:space="preserve">  </w:t>
      </w:r>
      <w:r w:rsidR="005A6F6A" w:rsidRPr="0077321E">
        <w:rPr>
          <w:rFonts w:ascii="Arial Narrow" w:hAnsi="Arial Narrow" w:cs="Arial"/>
          <w:b/>
          <w:sz w:val="22"/>
          <w:szCs w:val="22"/>
          <w:lang w:val="pt-BR"/>
        </w:rPr>
        <w:t xml:space="preserve"> </w:t>
      </w:r>
      <w:r w:rsidR="00063794" w:rsidRPr="0077321E">
        <w:rPr>
          <w:rFonts w:ascii="Arial Narrow" w:hAnsi="Arial Narrow" w:cs="Arial"/>
          <w:b/>
          <w:sz w:val="22"/>
          <w:szCs w:val="22"/>
          <w:lang w:val="pt-BR"/>
        </w:rPr>
        <w:t xml:space="preserve">              </w:t>
      </w:r>
      <w:r w:rsidR="00CE23CD" w:rsidRPr="0077321E">
        <w:rPr>
          <w:rFonts w:ascii="Arial Narrow" w:hAnsi="Arial Narrow" w:cs="Arial"/>
          <w:b/>
          <w:sz w:val="22"/>
          <w:szCs w:val="22"/>
          <w:lang w:val="pt-BR"/>
        </w:rPr>
        <w:t xml:space="preserve">           </w:t>
      </w:r>
    </w:p>
    <w:p w14:paraId="27042F24" w14:textId="39BBFC1B" w:rsidR="00A92AF3" w:rsidRPr="0077321E" w:rsidRDefault="00A92AF3" w:rsidP="00CA46B3">
      <w:pPr>
        <w:spacing w:before="120"/>
        <w:rPr>
          <w:rFonts w:ascii="Arial Narrow" w:hAnsi="Arial Narrow" w:cs="Arial"/>
          <w:b/>
          <w:i/>
          <w:iCs/>
          <w:sz w:val="20"/>
          <w:szCs w:val="20"/>
          <w:lang w:val="pt-BR"/>
        </w:rPr>
      </w:pPr>
      <w:r w:rsidRPr="0077321E">
        <w:rPr>
          <w:rFonts w:ascii="Arial Narrow" w:hAnsi="Arial Narrow" w:cs="Arial"/>
          <w:b/>
          <w:i/>
          <w:iCs/>
          <w:sz w:val="20"/>
          <w:szCs w:val="20"/>
          <w:lang w:val="pt-BR"/>
        </w:rPr>
        <w:t xml:space="preserve">Empresa </w:t>
      </w:r>
      <w:r w:rsidR="00CE23CD" w:rsidRPr="0077321E">
        <w:rPr>
          <w:rFonts w:ascii="Arial Narrow" w:hAnsi="Arial Narrow" w:cs="Arial"/>
          <w:b/>
          <w:i/>
          <w:iCs/>
          <w:sz w:val="20"/>
          <w:szCs w:val="20"/>
          <w:lang w:val="pt-BR"/>
        </w:rPr>
        <w:t>multi</w:t>
      </w:r>
      <w:r w:rsidRPr="0077321E">
        <w:rPr>
          <w:rFonts w:ascii="Arial Narrow" w:hAnsi="Arial Narrow" w:cs="Arial"/>
          <w:b/>
          <w:i/>
          <w:iCs/>
          <w:sz w:val="20"/>
          <w:szCs w:val="20"/>
          <w:lang w:val="pt-BR"/>
        </w:rPr>
        <w:t xml:space="preserve">nacional de grande porte do segmento </w:t>
      </w:r>
      <w:r w:rsidR="00CA46B3" w:rsidRPr="0077321E">
        <w:rPr>
          <w:rFonts w:ascii="Arial Narrow" w:hAnsi="Arial Narrow" w:cs="Arial"/>
          <w:b/>
          <w:i/>
          <w:iCs/>
          <w:sz w:val="20"/>
          <w:szCs w:val="20"/>
          <w:lang w:val="pt-BR"/>
        </w:rPr>
        <w:t>de</w:t>
      </w:r>
      <w:r w:rsidRPr="0077321E">
        <w:rPr>
          <w:rFonts w:ascii="Arial Narrow" w:hAnsi="Arial Narrow" w:cs="Arial"/>
          <w:b/>
          <w:i/>
          <w:iCs/>
          <w:sz w:val="20"/>
          <w:szCs w:val="20"/>
          <w:lang w:val="pt-BR"/>
        </w:rPr>
        <w:t xml:space="preserve"> </w:t>
      </w:r>
      <w:r w:rsidR="00CE23CD" w:rsidRPr="0077321E">
        <w:rPr>
          <w:rFonts w:ascii="Arial Narrow" w:hAnsi="Arial Narrow" w:cs="Arial"/>
          <w:b/>
          <w:i/>
          <w:iCs/>
          <w:sz w:val="20"/>
          <w:szCs w:val="20"/>
          <w:lang w:val="pt-BR"/>
        </w:rPr>
        <w:t>distribuição de Gás LP</w:t>
      </w:r>
    </w:p>
    <w:p w14:paraId="7777CBDF" w14:textId="09BC4936" w:rsidR="00ED73BA" w:rsidRPr="0077321E" w:rsidRDefault="00A92AF3" w:rsidP="00CA46B3">
      <w:pPr>
        <w:spacing w:before="120"/>
        <w:rPr>
          <w:rFonts w:ascii="Arial Narrow" w:hAnsi="Arial Narrow" w:cs="Arial"/>
          <w:b/>
          <w:sz w:val="20"/>
          <w:szCs w:val="20"/>
          <w:lang w:val="pt-BR"/>
        </w:rPr>
      </w:pPr>
      <w:r w:rsidRPr="0077321E">
        <w:rPr>
          <w:rFonts w:ascii="Arial Narrow" w:eastAsia="Helvetica" w:hAnsi="Arial Narrow" w:cs="Arial"/>
          <w:b/>
          <w:sz w:val="20"/>
          <w:szCs w:val="20"/>
          <w:lang w:val="pt-BR"/>
        </w:rPr>
        <w:t>Cargo:</w:t>
      </w:r>
      <w:r w:rsidRPr="0077321E">
        <w:rPr>
          <w:rFonts w:ascii="Arial Narrow" w:eastAsia="Helvetica" w:hAnsi="Arial Narrow" w:cs="Arial"/>
          <w:bCs/>
          <w:sz w:val="20"/>
          <w:szCs w:val="20"/>
          <w:lang w:val="pt-BR"/>
        </w:rPr>
        <w:t xml:space="preserve"> </w:t>
      </w:r>
      <w:r w:rsidR="00B63442">
        <w:rPr>
          <w:rFonts w:ascii="Arial Narrow" w:eastAsia="Helvetica" w:hAnsi="Arial Narrow" w:cs="Arial"/>
          <w:b/>
          <w:sz w:val="20"/>
          <w:szCs w:val="20"/>
          <w:lang w:val="pt-BR"/>
        </w:rPr>
        <w:t>Ge</w:t>
      </w:r>
      <w:r w:rsidR="004A774A">
        <w:rPr>
          <w:rFonts w:ascii="Arial Narrow" w:eastAsia="Helvetica" w:hAnsi="Arial Narrow" w:cs="Arial"/>
          <w:b/>
          <w:sz w:val="20"/>
          <w:szCs w:val="20"/>
          <w:lang w:val="pt-BR"/>
        </w:rPr>
        <w:t xml:space="preserve">stor </w:t>
      </w:r>
      <w:r w:rsidR="00E21005">
        <w:rPr>
          <w:rFonts w:ascii="Arial Narrow" w:eastAsia="Helvetica" w:hAnsi="Arial Narrow" w:cs="Arial"/>
          <w:b/>
          <w:sz w:val="20"/>
          <w:szCs w:val="20"/>
          <w:lang w:val="pt-BR"/>
        </w:rPr>
        <w:t>de Unidade</w:t>
      </w:r>
      <w:r w:rsidR="00477ECF">
        <w:rPr>
          <w:rFonts w:ascii="Arial Narrow" w:eastAsia="Helvetica" w:hAnsi="Arial Narrow" w:cs="Arial"/>
          <w:b/>
          <w:sz w:val="20"/>
          <w:szCs w:val="20"/>
          <w:lang w:val="pt-BR"/>
        </w:rPr>
        <w:t xml:space="preserve"> </w:t>
      </w:r>
      <w:r w:rsidR="00CE23CD" w:rsidRPr="0077321E">
        <w:rPr>
          <w:rFonts w:ascii="Arial Narrow" w:eastAsia="Helvetica" w:hAnsi="Arial Narrow" w:cs="Arial"/>
          <w:b/>
          <w:sz w:val="20"/>
          <w:szCs w:val="20"/>
          <w:lang w:val="pt-BR"/>
        </w:rPr>
        <w:t>| Período de 2016 a 2023</w:t>
      </w:r>
      <w:r w:rsidR="00512917" w:rsidRPr="0077321E">
        <w:rPr>
          <w:rFonts w:ascii="Arial Narrow" w:eastAsia="Helvetica" w:hAnsi="Arial Narrow" w:cs="Arial"/>
          <w:b/>
          <w:sz w:val="20"/>
          <w:szCs w:val="20"/>
          <w:lang w:val="pt-BR"/>
        </w:rPr>
        <w:t xml:space="preserve"> (atuação no Estado de PE)</w:t>
      </w:r>
    </w:p>
    <w:p w14:paraId="5CEF867B" w14:textId="009F39C4" w:rsidR="00CA46B3" w:rsidRPr="0077321E" w:rsidRDefault="00CA46B3" w:rsidP="00CA46B3">
      <w:pPr>
        <w:spacing w:before="120"/>
        <w:rPr>
          <w:rFonts w:ascii="Arial Narrow" w:hAnsi="Arial Narrow" w:cs="Arial"/>
          <w:sz w:val="20"/>
          <w:szCs w:val="20"/>
          <w:lang w:val="pt-BR"/>
        </w:rPr>
      </w:pPr>
      <w:r w:rsidRPr="0077321E">
        <w:rPr>
          <w:rFonts w:ascii="Arial Narrow" w:hAnsi="Arial Narrow" w:cs="Arial"/>
          <w:b/>
          <w:bCs/>
          <w:sz w:val="20"/>
          <w:szCs w:val="20"/>
          <w:lang w:val="pt-BR"/>
        </w:rPr>
        <w:t>Principais responsabilidades:</w:t>
      </w:r>
    </w:p>
    <w:p w14:paraId="09885FF5" w14:textId="4C38FE06" w:rsidR="00512917" w:rsidRPr="0077321E" w:rsidRDefault="004A774A" w:rsidP="00512917">
      <w:pPr>
        <w:pStyle w:val="PargrafodaLista"/>
        <w:numPr>
          <w:ilvl w:val="0"/>
          <w:numId w:val="22"/>
        </w:numPr>
        <w:suppressAutoHyphens/>
        <w:spacing w:line="228" w:lineRule="auto"/>
        <w:ind w:left="357" w:hanging="357"/>
        <w:jc w:val="both"/>
        <w:rPr>
          <w:rFonts w:ascii="Arial Narrow" w:hAnsi="Arial Narrow"/>
          <w:sz w:val="22"/>
          <w:szCs w:val="22"/>
          <w:lang w:val="pt-BR"/>
        </w:rPr>
      </w:pPr>
      <w:r>
        <w:rPr>
          <w:rFonts w:ascii="Arial Narrow" w:hAnsi="Arial Narrow" w:cs="Calibri"/>
          <w:bCs/>
          <w:sz w:val="22"/>
          <w:szCs w:val="22"/>
          <w:lang w:val="pt-BR"/>
        </w:rPr>
        <w:t>Gerenciamento na</w:t>
      </w:r>
      <w:r w:rsidR="00512917" w:rsidRPr="0077321E">
        <w:rPr>
          <w:rFonts w:ascii="Arial Narrow" w:hAnsi="Arial Narrow" w:cs="Calibri"/>
          <w:bCs/>
          <w:sz w:val="22"/>
          <w:szCs w:val="22"/>
          <w:lang w:val="pt-BR"/>
        </w:rPr>
        <w:t xml:space="preserve"> execução das ações comerciais</w:t>
      </w:r>
      <w:r w:rsidR="00E21005">
        <w:rPr>
          <w:rFonts w:ascii="Arial Narrow" w:hAnsi="Arial Narrow" w:cs="Calibri"/>
          <w:bCs/>
          <w:sz w:val="22"/>
          <w:szCs w:val="22"/>
          <w:lang w:val="pt-BR"/>
        </w:rPr>
        <w:t xml:space="preserve">, operacional </w:t>
      </w:r>
      <w:proofErr w:type="gramStart"/>
      <w:r w:rsidR="00E21005">
        <w:rPr>
          <w:rFonts w:ascii="Arial Narrow" w:hAnsi="Arial Narrow" w:cs="Calibri"/>
          <w:bCs/>
          <w:sz w:val="22"/>
          <w:szCs w:val="22"/>
          <w:lang w:val="pt-BR"/>
        </w:rPr>
        <w:t>e  distribuição</w:t>
      </w:r>
      <w:proofErr w:type="gramEnd"/>
      <w:r w:rsidR="00512917" w:rsidRPr="0077321E">
        <w:rPr>
          <w:rFonts w:ascii="Arial Narrow" w:hAnsi="Arial Narrow" w:cs="Calibri"/>
          <w:bCs/>
          <w:sz w:val="22"/>
          <w:szCs w:val="22"/>
          <w:lang w:val="pt-BR"/>
        </w:rPr>
        <w:t xml:space="preserve"> de venda, na</w:t>
      </w:r>
      <w:r w:rsidR="00E21005">
        <w:rPr>
          <w:rFonts w:ascii="Arial Narrow" w:hAnsi="Arial Narrow" w:cs="Calibri"/>
          <w:bCs/>
          <w:sz w:val="22"/>
          <w:szCs w:val="22"/>
          <w:lang w:val="pt-BR"/>
        </w:rPr>
        <w:t>s</w:t>
      </w:r>
      <w:r w:rsidR="00512917" w:rsidRPr="0077321E">
        <w:rPr>
          <w:rFonts w:ascii="Arial Narrow" w:hAnsi="Arial Narrow" w:cs="Calibri"/>
          <w:bCs/>
          <w:sz w:val="22"/>
          <w:szCs w:val="22"/>
          <w:lang w:val="pt-BR"/>
        </w:rPr>
        <w:t xml:space="preserve"> regi</w:t>
      </w:r>
      <w:r w:rsidR="00E21005">
        <w:rPr>
          <w:rFonts w:ascii="Arial Narrow" w:hAnsi="Arial Narrow" w:cs="Calibri"/>
          <w:bCs/>
          <w:sz w:val="22"/>
          <w:szCs w:val="22"/>
          <w:lang w:val="pt-BR"/>
        </w:rPr>
        <w:t>ões</w:t>
      </w:r>
      <w:r w:rsidR="00322C13">
        <w:rPr>
          <w:rFonts w:ascii="Arial Narrow" w:hAnsi="Arial Narrow" w:cs="Calibri"/>
          <w:bCs/>
          <w:sz w:val="22"/>
          <w:szCs w:val="22"/>
          <w:lang w:val="pt-BR"/>
        </w:rPr>
        <w:t xml:space="preserve"> </w:t>
      </w:r>
      <w:r w:rsidR="00322C13">
        <w:rPr>
          <w:rFonts w:ascii="Arial Narrow" w:hAnsi="Arial Narrow" w:cs="Calibri"/>
          <w:b/>
          <w:sz w:val="22"/>
          <w:szCs w:val="22"/>
          <w:lang w:val="pt-BR"/>
        </w:rPr>
        <w:t>(</w:t>
      </w:r>
      <w:r w:rsidR="00322C13" w:rsidRPr="00477ECF">
        <w:rPr>
          <w:rFonts w:ascii="Arial Narrow" w:hAnsi="Arial Narrow" w:cs="Calibri"/>
          <w:b/>
          <w:sz w:val="22"/>
          <w:szCs w:val="22"/>
          <w:lang w:val="pt-BR"/>
        </w:rPr>
        <w:t>PE, AL, PB</w:t>
      </w:r>
      <w:r w:rsidR="00322C13">
        <w:rPr>
          <w:rFonts w:ascii="Arial Narrow" w:hAnsi="Arial Narrow" w:cs="Calibri"/>
          <w:b/>
          <w:sz w:val="22"/>
          <w:szCs w:val="22"/>
          <w:lang w:val="pt-BR"/>
        </w:rPr>
        <w:t>)</w:t>
      </w:r>
      <w:r w:rsidR="00322C13" w:rsidRPr="00477ECF">
        <w:rPr>
          <w:rFonts w:ascii="Arial Narrow" w:hAnsi="Arial Narrow" w:cs="Calibri"/>
          <w:b/>
          <w:sz w:val="22"/>
          <w:szCs w:val="22"/>
          <w:lang w:val="pt-BR"/>
        </w:rPr>
        <w:t>;</w:t>
      </w:r>
    </w:p>
    <w:p w14:paraId="45A3DF32" w14:textId="39E76598" w:rsidR="00281CE3" w:rsidRPr="0077321E" w:rsidRDefault="00281CE3" w:rsidP="00281CE3">
      <w:pPr>
        <w:pStyle w:val="Ttulo10"/>
        <w:numPr>
          <w:ilvl w:val="0"/>
          <w:numId w:val="22"/>
        </w:numPr>
        <w:ind w:left="357" w:right="0" w:hanging="357"/>
        <w:contextualSpacing/>
        <w:jc w:val="both"/>
        <w:rPr>
          <w:rFonts w:ascii="Arial Narrow" w:hAnsi="Arial Narrow" w:cs="Calibri"/>
          <w:b w:val="0"/>
          <w:smallCaps w:val="0"/>
          <w:color w:val="000000"/>
          <w:sz w:val="22"/>
          <w:szCs w:val="22"/>
          <w:lang w:eastAsia="en-US"/>
        </w:rPr>
      </w:pPr>
      <w:r w:rsidRPr="0077321E">
        <w:rPr>
          <w:rFonts w:ascii="Arial Narrow" w:hAnsi="Arial Narrow" w:cs="Calibri"/>
          <w:b w:val="0"/>
          <w:smallCaps w:val="0"/>
          <w:color w:val="000000"/>
          <w:sz w:val="22"/>
          <w:szCs w:val="22"/>
          <w:lang w:eastAsia="en-US"/>
        </w:rPr>
        <w:t>Protagonista em processos de transformação de negócios e turnaround de números negativos, no âmbito financeiro e no clima organizacional;</w:t>
      </w:r>
    </w:p>
    <w:p w14:paraId="25B051AF" w14:textId="2011C1E9" w:rsidR="00512917" w:rsidRPr="0077321E" w:rsidRDefault="00512917" w:rsidP="00512917">
      <w:pPr>
        <w:pStyle w:val="PargrafodaLista"/>
        <w:numPr>
          <w:ilvl w:val="0"/>
          <w:numId w:val="22"/>
        </w:numPr>
        <w:suppressAutoHyphens/>
        <w:spacing w:line="228" w:lineRule="auto"/>
        <w:ind w:left="357" w:hanging="357"/>
        <w:jc w:val="both"/>
        <w:rPr>
          <w:rFonts w:ascii="Arial Narrow" w:hAnsi="Arial Narrow"/>
          <w:sz w:val="22"/>
          <w:szCs w:val="22"/>
          <w:lang w:val="pt-BR"/>
        </w:rPr>
      </w:pPr>
      <w:r w:rsidRPr="0077321E">
        <w:rPr>
          <w:rFonts w:ascii="Arial Narrow" w:hAnsi="Arial Narrow" w:cs="Calibri"/>
          <w:bCs/>
          <w:sz w:val="22"/>
          <w:szCs w:val="22"/>
          <w:lang w:val="pt-BR"/>
        </w:rPr>
        <w:t xml:space="preserve">Gestão </w:t>
      </w:r>
      <w:r w:rsidR="00281CE3" w:rsidRPr="0077321E">
        <w:rPr>
          <w:rFonts w:ascii="Arial Narrow" w:hAnsi="Arial Narrow" w:cs="Calibri"/>
          <w:bCs/>
          <w:sz w:val="22"/>
          <w:szCs w:val="22"/>
          <w:lang w:val="pt-BR"/>
        </w:rPr>
        <w:t>o</w:t>
      </w:r>
      <w:r w:rsidRPr="0077321E">
        <w:rPr>
          <w:rFonts w:ascii="Arial Narrow" w:hAnsi="Arial Narrow" w:cs="Calibri"/>
          <w:bCs/>
          <w:sz w:val="22"/>
          <w:szCs w:val="22"/>
          <w:lang w:val="pt-BR"/>
        </w:rPr>
        <w:t>peracional</w:t>
      </w:r>
      <w:r w:rsidR="00281CE3" w:rsidRPr="0077321E">
        <w:rPr>
          <w:rFonts w:ascii="Arial Narrow" w:hAnsi="Arial Narrow" w:cs="Calibri"/>
          <w:bCs/>
          <w:sz w:val="22"/>
          <w:szCs w:val="22"/>
          <w:lang w:val="pt-BR"/>
        </w:rPr>
        <w:t xml:space="preserve"> do </w:t>
      </w:r>
      <w:r w:rsidRPr="0077321E">
        <w:rPr>
          <w:rFonts w:ascii="Arial Narrow" w:hAnsi="Arial Narrow" w:cs="Calibri"/>
          <w:bCs/>
          <w:sz w:val="22"/>
          <w:szCs w:val="22"/>
          <w:lang w:val="pt-BR"/>
        </w:rPr>
        <w:t xml:space="preserve">controle de suprimento, reestruturação </w:t>
      </w:r>
      <w:r w:rsidR="00281CE3" w:rsidRPr="0077321E">
        <w:rPr>
          <w:rFonts w:ascii="Arial Narrow" w:hAnsi="Arial Narrow" w:cs="Calibri"/>
          <w:bCs/>
          <w:sz w:val="22"/>
          <w:szCs w:val="22"/>
          <w:lang w:val="pt-BR"/>
        </w:rPr>
        <w:t>l</w:t>
      </w:r>
      <w:r w:rsidRPr="0077321E">
        <w:rPr>
          <w:rFonts w:ascii="Arial Narrow" w:hAnsi="Arial Narrow" w:cs="Calibri"/>
          <w:bCs/>
          <w:sz w:val="22"/>
          <w:szCs w:val="22"/>
          <w:lang w:val="pt-BR"/>
        </w:rPr>
        <w:t xml:space="preserve">ogística e </w:t>
      </w:r>
      <w:r w:rsidR="00281CE3" w:rsidRPr="0077321E">
        <w:rPr>
          <w:rFonts w:ascii="Arial Narrow" w:hAnsi="Arial Narrow" w:cs="Calibri"/>
          <w:bCs/>
          <w:sz w:val="22"/>
          <w:szCs w:val="22"/>
          <w:lang w:val="pt-BR"/>
        </w:rPr>
        <w:t>d</w:t>
      </w:r>
      <w:r w:rsidRPr="0077321E">
        <w:rPr>
          <w:rFonts w:ascii="Arial Narrow" w:hAnsi="Arial Narrow" w:cs="Calibri"/>
          <w:bCs/>
          <w:sz w:val="22"/>
          <w:szCs w:val="22"/>
          <w:lang w:val="pt-BR"/>
        </w:rPr>
        <w:t xml:space="preserve">istribuição da </w:t>
      </w:r>
      <w:r w:rsidR="00281CE3" w:rsidRPr="0077321E">
        <w:rPr>
          <w:rFonts w:ascii="Arial Narrow" w:hAnsi="Arial Narrow" w:cs="Calibri"/>
          <w:bCs/>
          <w:sz w:val="22"/>
          <w:szCs w:val="22"/>
          <w:lang w:val="pt-BR"/>
        </w:rPr>
        <w:t>r</w:t>
      </w:r>
      <w:r w:rsidRPr="0077321E">
        <w:rPr>
          <w:rFonts w:ascii="Arial Narrow" w:hAnsi="Arial Narrow" w:cs="Calibri"/>
          <w:bCs/>
          <w:sz w:val="22"/>
          <w:szCs w:val="22"/>
          <w:lang w:val="pt-BR"/>
        </w:rPr>
        <w:t xml:space="preserve">ede </w:t>
      </w:r>
      <w:r w:rsidR="00281CE3" w:rsidRPr="0077321E">
        <w:rPr>
          <w:rFonts w:ascii="Arial Narrow" w:hAnsi="Arial Narrow" w:cs="Calibri"/>
          <w:bCs/>
          <w:sz w:val="22"/>
          <w:szCs w:val="22"/>
          <w:lang w:val="pt-BR"/>
        </w:rPr>
        <w:t>a</w:t>
      </w:r>
      <w:r w:rsidRPr="0077321E">
        <w:rPr>
          <w:rFonts w:ascii="Arial Narrow" w:hAnsi="Arial Narrow" w:cs="Calibri"/>
          <w:bCs/>
          <w:sz w:val="22"/>
          <w:szCs w:val="22"/>
          <w:lang w:val="pt-BR"/>
        </w:rPr>
        <w:t xml:space="preserve">tacado e </w:t>
      </w:r>
      <w:r w:rsidR="00281CE3" w:rsidRPr="0077321E">
        <w:rPr>
          <w:rFonts w:ascii="Arial Narrow" w:hAnsi="Arial Narrow" w:cs="Calibri"/>
          <w:bCs/>
          <w:sz w:val="22"/>
          <w:szCs w:val="22"/>
          <w:lang w:val="pt-BR"/>
        </w:rPr>
        <w:t>v</w:t>
      </w:r>
      <w:r w:rsidRPr="0077321E">
        <w:rPr>
          <w:rFonts w:ascii="Arial Narrow" w:hAnsi="Arial Narrow" w:cs="Calibri"/>
          <w:bCs/>
          <w:sz w:val="22"/>
          <w:szCs w:val="22"/>
          <w:lang w:val="pt-BR"/>
        </w:rPr>
        <w:t>arejo</w:t>
      </w:r>
      <w:r w:rsidR="00281CE3" w:rsidRPr="0077321E">
        <w:rPr>
          <w:rFonts w:ascii="Arial Narrow" w:hAnsi="Arial Narrow" w:cs="Calibri"/>
          <w:bCs/>
          <w:sz w:val="22"/>
          <w:szCs w:val="22"/>
          <w:lang w:val="pt-BR"/>
        </w:rPr>
        <w:t>;</w:t>
      </w:r>
    </w:p>
    <w:p w14:paraId="783A5FAB" w14:textId="0CA45EC5" w:rsidR="00512917" w:rsidRPr="008A26BC" w:rsidRDefault="00512917" w:rsidP="00512917">
      <w:pPr>
        <w:pStyle w:val="PargrafodaLista"/>
        <w:numPr>
          <w:ilvl w:val="0"/>
          <w:numId w:val="22"/>
        </w:numPr>
        <w:suppressAutoHyphens/>
        <w:spacing w:line="228" w:lineRule="auto"/>
        <w:ind w:left="357" w:hanging="357"/>
        <w:jc w:val="both"/>
        <w:rPr>
          <w:rFonts w:ascii="Arial Narrow" w:hAnsi="Arial Narrow"/>
          <w:sz w:val="22"/>
          <w:szCs w:val="22"/>
          <w:lang w:val="pt-BR"/>
        </w:rPr>
      </w:pPr>
      <w:r w:rsidRPr="0077321E">
        <w:rPr>
          <w:rFonts w:ascii="Arial Narrow" w:hAnsi="Arial Narrow" w:cs="Calibri"/>
          <w:bCs/>
          <w:sz w:val="22"/>
          <w:szCs w:val="22"/>
          <w:lang w:val="pt-BR"/>
        </w:rPr>
        <w:t xml:space="preserve">Gestão de </w:t>
      </w:r>
      <w:r w:rsidR="00281CE3" w:rsidRPr="0077321E">
        <w:rPr>
          <w:rFonts w:ascii="Arial Narrow" w:hAnsi="Arial Narrow" w:cs="Calibri"/>
          <w:bCs/>
          <w:sz w:val="22"/>
          <w:szCs w:val="22"/>
          <w:lang w:val="pt-BR"/>
        </w:rPr>
        <w:t xml:space="preserve">pessoas com </w:t>
      </w:r>
      <w:r w:rsidRPr="0077321E">
        <w:rPr>
          <w:rFonts w:ascii="Arial Narrow" w:hAnsi="Arial Narrow" w:cs="Calibri"/>
          <w:bCs/>
          <w:sz w:val="22"/>
          <w:szCs w:val="22"/>
          <w:lang w:val="pt-BR"/>
        </w:rPr>
        <w:t>apoio na contratação</w:t>
      </w:r>
      <w:r w:rsidR="00281CE3" w:rsidRPr="0077321E">
        <w:rPr>
          <w:rFonts w:ascii="Arial Narrow" w:hAnsi="Arial Narrow" w:cs="Calibri"/>
          <w:bCs/>
          <w:sz w:val="22"/>
          <w:szCs w:val="22"/>
          <w:lang w:val="pt-BR"/>
        </w:rPr>
        <w:t xml:space="preserve"> e retenção dos talentos</w:t>
      </w:r>
      <w:r w:rsidRPr="0077321E">
        <w:rPr>
          <w:rFonts w:ascii="Arial Narrow" w:hAnsi="Arial Narrow" w:cs="Calibri"/>
          <w:bCs/>
          <w:sz w:val="22"/>
          <w:szCs w:val="22"/>
          <w:lang w:val="pt-BR"/>
        </w:rPr>
        <w:t xml:space="preserve">, treinamento com foco em </w:t>
      </w:r>
      <w:r w:rsidR="00281CE3" w:rsidRPr="0077321E">
        <w:rPr>
          <w:rFonts w:ascii="Arial Narrow" w:hAnsi="Arial Narrow" w:cs="Calibri"/>
          <w:bCs/>
          <w:sz w:val="22"/>
          <w:szCs w:val="22"/>
          <w:lang w:val="pt-BR"/>
        </w:rPr>
        <w:t>c</w:t>
      </w:r>
      <w:r w:rsidRPr="0077321E">
        <w:rPr>
          <w:rFonts w:ascii="Arial Narrow" w:hAnsi="Arial Narrow" w:cs="Calibri"/>
          <w:bCs/>
          <w:sz w:val="22"/>
          <w:szCs w:val="22"/>
          <w:lang w:val="pt-BR"/>
        </w:rPr>
        <w:t xml:space="preserve">uidar de </w:t>
      </w:r>
      <w:r w:rsidR="00281CE3" w:rsidRPr="0077321E">
        <w:rPr>
          <w:rFonts w:ascii="Arial Narrow" w:hAnsi="Arial Narrow" w:cs="Calibri"/>
          <w:bCs/>
          <w:sz w:val="22"/>
          <w:szCs w:val="22"/>
          <w:lang w:val="pt-BR"/>
        </w:rPr>
        <w:t>p</w:t>
      </w:r>
      <w:r w:rsidRPr="0077321E">
        <w:rPr>
          <w:rFonts w:ascii="Arial Narrow" w:hAnsi="Arial Narrow" w:cs="Calibri"/>
          <w:bCs/>
          <w:sz w:val="22"/>
          <w:szCs w:val="22"/>
          <w:lang w:val="pt-BR"/>
        </w:rPr>
        <w:t xml:space="preserve">essoas, gestão de ponto, </w:t>
      </w:r>
      <w:r w:rsidR="00281CE3" w:rsidRPr="0077321E">
        <w:rPr>
          <w:rFonts w:ascii="Arial Narrow" w:hAnsi="Arial Narrow" w:cs="Calibri"/>
          <w:bCs/>
          <w:sz w:val="22"/>
          <w:szCs w:val="22"/>
          <w:lang w:val="pt-BR"/>
        </w:rPr>
        <w:t>análise de desempenho;</w:t>
      </w:r>
    </w:p>
    <w:p w14:paraId="55B61D40" w14:textId="6856160F" w:rsidR="008A26BC" w:rsidRPr="0077321E" w:rsidRDefault="008A26BC" w:rsidP="00512917">
      <w:pPr>
        <w:pStyle w:val="PargrafodaLista"/>
        <w:numPr>
          <w:ilvl w:val="0"/>
          <w:numId w:val="22"/>
        </w:numPr>
        <w:suppressAutoHyphens/>
        <w:spacing w:line="228" w:lineRule="auto"/>
        <w:ind w:left="357" w:hanging="357"/>
        <w:jc w:val="both"/>
        <w:rPr>
          <w:rFonts w:ascii="Arial Narrow" w:hAnsi="Arial Narrow"/>
          <w:sz w:val="22"/>
          <w:szCs w:val="22"/>
          <w:lang w:val="pt-BR"/>
        </w:rPr>
      </w:pPr>
      <w:r>
        <w:rPr>
          <w:rFonts w:ascii="Arial Narrow" w:hAnsi="Arial Narrow" w:cs="Calibri"/>
          <w:bCs/>
          <w:sz w:val="22"/>
          <w:szCs w:val="22"/>
          <w:lang w:val="pt-BR"/>
        </w:rPr>
        <w:t>Gestão financeira carteira – negociações de grande porte.</w:t>
      </w:r>
      <w:r w:rsidR="004A774A">
        <w:rPr>
          <w:rFonts w:ascii="Arial Narrow" w:hAnsi="Arial Narrow" w:cs="Calibri"/>
          <w:bCs/>
          <w:sz w:val="22"/>
          <w:szCs w:val="22"/>
          <w:lang w:val="pt-BR"/>
        </w:rPr>
        <w:t xml:space="preserve"> </w:t>
      </w:r>
    </w:p>
    <w:p w14:paraId="5B7EF162" w14:textId="3063FB2C" w:rsidR="00281CE3" w:rsidRPr="0077321E" w:rsidRDefault="00281CE3" w:rsidP="00281CE3">
      <w:pPr>
        <w:pStyle w:val="PargrafodaLista"/>
        <w:numPr>
          <w:ilvl w:val="0"/>
          <w:numId w:val="22"/>
        </w:numPr>
        <w:suppressAutoHyphens/>
        <w:spacing w:line="228" w:lineRule="auto"/>
        <w:ind w:left="357" w:hanging="357"/>
        <w:jc w:val="both"/>
        <w:rPr>
          <w:rFonts w:ascii="Arial Narrow" w:hAnsi="Arial Narrow"/>
          <w:sz w:val="22"/>
          <w:szCs w:val="22"/>
          <w:lang w:val="pt-BR"/>
        </w:rPr>
      </w:pPr>
      <w:r w:rsidRPr="0077321E">
        <w:rPr>
          <w:rFonts w:ascii="Arial Narrow" w:hAnsi="Arial Narrow" w:cs="Calibri"/>
          <w:bCs/>
          <w:sz w:val="22"/>
          <w:szCs w:val="22"/>
          <w:lang w:val="pt-BR"/>
        </w:rPr>
        <w:t xml:space="preserve">Reporte direto ao </w:t>
      </w:r>
      <w:r w:rsidR="000648C0">
        <w:rPr>
          <w:rFonts w:ascii="Arial Narrow" w:hAnsi="Arial Narrow" w:cs="Calibri"/>
          <w:bCs/>
          <w:sz w:val="22"/>
          <w:szCs w:val="22"/>
          <w:lang w:val="pt-BR"/>
        </w:rPr>
        <w:t xml:space="preserve">Diretor </w:t>
      </w:r>
      <w:r w:rsidRPr="0077321E">
        <w:rPr>
          <w:rFonts w:ascii="Arial Narrow" w:hAnsi="Arial Narrow" w:cs="Calibri"/>
          <w:bCs/>
          <w:sz w:val="22"/>
          <w:szCs w:val="22"/>
          <w:lang w:val="pt-BR"/>
        </w:rPr>
        <w:t>de Unidade de Negócios Regional Norte/Nordeste;</w:t>
      </w:r>
    </w:p>
    <w:p w14:paraId="2ABDBAE6" w14:textId="3D7C9984" w:rsidR="001E06C3" w:rsidRPr="0077321E" w:rsidRDefault="00FB292C" w:rsidP="001E06C3">
      <w:pPr>
        <w:widowControl w:val="0"/>
        <w:autoSpaceDE w:val="0"/>
        <w:autoSpaceDN w:val="0"/>
        <w:adjustRightInd w:val="0"/>
        <w:outlineLvl w:val="0"/>
        <w:rPr>
          <w:rFonts w:ascii="Arial Narrow" w:hAnsi="Arial Narrow" w:cs="Arial"/>
          <w:b/>
          <w:bCs/>
          <w:sz w:val="20"/>
          <w:szCs w:val="20"/>
          <w:lang w:val="pt-BR"/>
        </w:rPr>
      </w:pPr>
      <w:r w:rsidRPr="0077321E">
        <w:rPr>
          <w:rFonts w:ascii="Arial Narrow" w:hAnsi="Arial Narrow" w:cs="Arial"/>
          <w:b/>
          <w:bCs/>
          <w:sz w:val="20"/>
          <w:szCs w:val="20"/>
          <w:lang w:val="pt-BR"/>
        </w:rPr>
        <w:t xml:space="preserve">Principais </w:t>
      </w:r>
      <w:r w:rsidR="001E06C3" w:rsidRPr="0077321E">
        <w:rPr>
          <w:rFonts w:ascii="Arial Narrow" w:hAnsi="Arial Narrow" w:cs="Arial"/>
          <w:b/>
          <w:bCs/>
          <w:sz w:val="20"/>
          <w:szCs w:val="20"/>
          <w:lang w:val="pt-BR"/>
        </w:rPr>
        <w:t>Resultados:</w:t>
      </w:r>
    </w:p>
    <w:p w14:paraId="49EB3D26" w14:textId="472DE766" w:rsidR="00306CAA" w:rsidRPr="00701B8F" w:rsidRDefault="00306CAA" w:rsidP="00E30667">
      <w:pPr>
        <w:pStyle w:val="PargrafodaLista"/>
        <w:numPr>
          <w:ilvl w:val="0"/>
          <w:numId w:val="23"/>
        </w:numPr>
        <w:suppressAutoHyphens/>
        <w:spacing w:line="228" w:lineRule="auto"/>
        <w:ind w:left="357" w:hanging="357"/>
        <w:jc w:val="both"/>
        <w:rPr>
          <w:rFonts w:ascii="Arial Narrow" w:hAnsi="Arial Narrow"/>
          <w:sz w:val="22"/>
          <w:szCs w:val="22"/>
          <w:lang w:val="pt-BR"/>
        </w:rPr>
      </w:pPr>
      <w:bookmarkStart w:id="0" w:name="_Hlk134520562"/>
      <w:r w:rsidRPr="00701B8F">
        <w:rPr>
          <w:rFonts w:ascii="Arial Narrow" w:hAnsi="Arial Narrow" w:cs="Calibri"/>
          <w:bCs/>
          <w:sz w:val="22"/>
          <w:szCs w:val="22"/>
          <w:lang w:val="pt-BR"/>
        </w:rPr>
        <w:t xml:space="preserve">Contribuição na ação de ocupação e crescimento nas regiões Metropolitana e Agreste Pernambucano, </w:t>
      </w:r>
      <w:r w:rsidR="00701B8F" w:rsidRPr="00701B8F">
        <w:rPr>
          <w:rFonts w:ascii="Arial Narrow" w:hAnsi="Arial Narrow" w:cs="Calibri"/>
          <w:bCs/>
          <w:sz w:val="22"/>
          <w:szCs w:val="22"/>
          <w:lang w:val="pt-BR"/>
        </w:rPr>
        <w:t xml:space="preserve">Aumento de net </w:t>
      </w:r>
      <w:proofErr w:type="spellStart"/>
      <w:r w:rsidR="00701B8F" w:rsidRPr="00701B8F">
        <w:rPr>
          <w:rFonts w:ascii="Arial Narrow" w:hAnsi="Arial Narrow" w:cs="Calibri"/>
          <w:bCs/>
          <w:sz w:val="22"/>
          <w:szCs w:val="22"/>
          <w:lang w:val="pt-BR"/>
        </w:rPr>
        <w:t>creation</w:t>
      </w:r>
      <w:proofErr w:type="spellEnd"/>
      <w:r w:rsidR="00701B8F" w:rsidRPr="00701B8F">
        <w:rPr>
          <w:rFonts w:ascii="Arial Narrow" w:hAnsi="Arial Narrow" w:cs="Calibri"/>
          <w:bCs/>
          <w:sz w:val="22"/>
          <w:szCs w:val="22"/>
          <w:lang w:val="pt-BR"/>
        </w:rPr>
        <w:t xml:space="preserve"> crescendo em </w:t>
      </w:r>
      <w:r w:rsidR="00921F58">
        <w:rPr>
          <w:rFonts w:ascii="Arial Narrow" w:hAnsi="Arial Narrow" w:cs="Calibri"/>
          <w:bCs/>
          <w:sz w:val="22"/>
          <w:szCs w:val="22"/>
          <w:lang w:val="pt-BR"/>
        </w:rPr>
        <w:t xml:space="preserve">+ </w:t>
      </w:r>
      <w:r w:rsidR="00701B8F" w:rsidRPr="00701B8F">
        <w:rPr>
          <w:rFonts w:ascii="Arial Narrow" w:hAnsi="Arial Narrow" w:cs="Calibri"/>
          <w:bCs/>
          <w:sz w:val="22"/>
          <w:szCs w:val="22"/>
          <w:lang w:val="pt-BR"/>
        </w:rPr>
        <w:t xml:space="preserve">7% </w:t>
      </w:r>
      <w:proofErr w:type="spellStart"/>
      <w:r w:rsidR="00701B8F" w:rsidRPr="00701B8F">
        <w:rPr>
          <w:rFonts w:ascii="Arial Narrow" w:hAnsi="Arial Narrow" w:cs="Calibri"/>
          <w:bCs/>
          <w:sz w:val="22"/>
          <w:szCs w:val="22"/>
          <w:lang w:val="pt-BR"/>
        </w:rPr>
        <w:t>market</w:t>
      </w:r>
      <w:proofErr w:type="spellEnd"/>
      <w:r w:rsidR="00701B8F" w:rsidRPr="00701B8F">
        <w:rPr>
          <w:rFonts w:ascii="Arial Narrow" w:hAnsi="Arial Narrow" w:cs="Calibri"/>
          <w:bCs/>
          <w:sz w:val="22"/>
          <w:szCs w:val="22"/>
          <w:lang w:val="pt-BR"/>
        </w:rPr>
        <w:t xml:space="preserve"> </w:t>
      </w:r>
      <w:proofErr w:type="spellStart"/>
      <w:r w:rsidR="00701B8F" w:rsidRPr="00701B8F">
        <w:rPr>
          <w:rFonts w:ascii="Arial Narrow" w:hAnsi="Arial Narrow" w:cs="Calibri"/>
          <w:bCs/>
          <w:sz w:val="22"/>
          <w:szCs w:val="22"/>
          <w:lang w:val="pt-BR"/>
        </w:rPr>
        <w:t>share</w:t>
      </w:r>
      <w:proofErr w:type="spellEnd"/>
      <w:r w:rsidR="00701B8F" w:rsidRPr="00701B8F">
        <w:rPr>
          <w:rFonts w:ascii="Arial Narrow" w:hAnsi="Arial Narrow" w:cs="Calibri"/>
          <w:bCs/>
          <w:sz w:val="22"/>
          <w:szCs w:val="22"/>
          <w:lang w:val="pt-BR"/>
        </w:rPr>
        <w:t xml:space="preserve"> e reduzindo prazo de recebimento (PMR) em 15%;</w:t>
      </w:r>
      <w:r w:rsidR="00701B8F">
        <w:rPr>
          <w:rFonts w:ascii="Arial Narrow" w:hAnsi="Arial Narrow" w:cs="Calibri"/>
          <w:bCs/>
          <w:sz w:val="22"/>
          <w:szCs w:val="22"/>
          <w:lang w:val="pt-BR"/>
        </w:rPr>
        <w:t xml:space="preserve"> </w:t>
      </w:r>
      <w:r w:rsidRPr="00701B8F">
        <w:rPr>
          <w:rFonts w:ascii="Arial Narrow" w:hAnsi="Arial Narrow" w:cs="Calibri"/>
          <w:bCs/>
          <w:sz w:val="22"/>
          <w:szCs w:val="22"/>
          <w:lang w:val="pt-BR"/>
        </w:rPr>
        <w:t>agregando maior margem e diminuindo o risco da operação;</w:t>
      </w:r>
    </w:p>
    <w:p w14:paraId="26D728C3" w14:textId="02EA8AB2" w:rsidR="00306CAA" w:rsidRPr="0077321E" w:rsidRDefault="00306CAA" w:rsidP="00306CAA">
      <w:pPr>
        <w:pStyle w:val="PargrafodaLista"/>
        <w:numPr>
          <w:ilvl w:val="0"/>
          <w:numId w:val="23"/>
        </w:numPr>
        <w:suppressAutoHyphens/>
        <w:spacing w:line="228" w:lineRule="auto"/>
        <w:ind w:left="357" w:hanging="357"/>
        <w:jc w:val="both"/>
        <w:rPr>
          <w:rFonts w:ascii="Arial Narrow" w:hAnsi="Arial Narrow" w:cs="Calibri"/>
          <w:bCs/>
          <w:sz w:val="22"/>
          <w:szCs w:val="22"/>
          <w:lang w:val="pt-BR"/>
        </w:rPr>
      </w:pPr>
      <w:r w:rsidRPr="0077321E">
        <w:rPr>
          <w:rFonts w:ascii="Arial Narrow" w:hAnsi="Arial Narrow" w:cs="Calibri"/>
          <w:bCs/>
          <w:sz w:val="22"/>
          <w:szCs w:val="22"/>
          <w:lang w:val="pt-BR"/>
        </w:rPr>
        <w:t xml:space="preserve">Crescimento no EBIT da unidade saindo de R$ 1 M (-) em 2018 para R$ </w:t>
      </w:r>
      <w:r w:rsidR="003007AE">
        <w:rPr>
          <w:rFonts w:ascii="Arial Narrow" w:hAnsi="Arial Narrow" w:cs="Calibri"/>
          <w:bCs/>
          <w:sz w:val="22"/>
          <w:szCs w:val="22"/>
          <w:lang w:val="pt-BR"/>
        </w:rPr>
        <w:t>14</w:t>
      </w:r>
      <w:r w:rsidRPr="0077321E">
        <w:rPr>
          <w:rFonts w:ascii="Arial Narrow" w:hAnsi="Arial Narrow" w:cs="Calibri"/>
          <w:bCs/>
          <w:sz w:val="22"/>
          <w:szCs w:val="22"/>
          <w:lang w:val="pt-BR"/>
        </w:rPr>
        <w:t xml:space="preserve">,8 M (+) em 2022; </w:t>
      </w:r>
    </w:p>
    <w:p w14:paraId="05B13732" w14:textId="6DCADD86" w:rsidR="00306CAA" w:rsidRPr="0077321E" w:rsidRDefault="00306CAA" w:rsidP="00306CAA">
      <w:pPr>
        <w:pStyle w:val="PargrafodaLista"/>
        <w:numPr>
          <w:ilvl w:val="0"/>
          <w:numId w:val="23"/>
        </w:numPr>
        <w:suppressAutoHyphens/>
        <w:spacing w:line="228" w:lineRule="auto"/>
        <w:ind w:left="357" w:hanging="357"/>
        <w:jc w:val="both"/>
        <w:rPr>
          <w:rFonts w:ascii="Arial Narrow" w:hAnsi="Arial Narrow"/>
          <w:sz w:val="22"/>
          <w:szCs w:val="22"/>
          <w:lang w:val="pt-BR"/>
        </w:rPr>
      </w:pPr>
      <w:r w:rsidRPr="0077321E">
        <w:rPr>
          <w:rFonts w:ascii="Arial Narrow" w:hAnsi="Arial Narrow" w:cs="Calibri"/>
          <w:bCs/>
          <w:sz w:val="22"/>
          <w:szCs w:val="22"/>
          <w:lang w:val="pt-BR"/>
        </w:rPr>
        <w:t xml:space="preserve">Direcionamento em ações de melhoria do Clima Organizacional que permitiram a conquista da premiação </w:t>
      </w:r>
      <w:proofErr w:type="spellStart"/>
      <w:r w:rsidRPr="0077321E">
        <w:rPr>
          <w:rFonts w:ascii="Arial Narrow" w:hAnsi="Arial Narrow" w:cs="Calibri"/>
          <w:bCs/>
          <w:sz w:val="22"/>
          <w:szCs w:val="22"/>
          <w:lang w:val="pt-BR"/>
        </w:rPr>
        <w:t>Great</w:t>
      </w:r>
      <w:proofErr w:type="spellEnd"/>
      <w:r w:rsidRPr="0077321E">
        <w:rPr>
          <w:rFonts w:ascii="Arial Narrow" w:hAnsi="Arial Narrow" w:cs="Calibri"/>
          <w:bCs/>
          <w:sz w:val="22"/>
          <w:szCs w:val="22"/>
          <w:lang w:val="pt-BR"/>
        </w:rPr>
        <w:t xml:space="preserve"> </w:t>
      </w:r>
      <w:proofErr w:type="spellStart"/>
      <w:r w:rsidRPr="0077321E">
        <w:rPr>
          <w:rFonts w:ascii="Arial Narrow" w:hAnsi="Arial Narrow" w:cs="Calibri"/>
          <w:bCs/>
          <w:sz w:val="22"/>
          <w:szCs w:val="22"/>
          <w:lang w:val="pt-BR"/>
        </w:rPr>
        <w:t>Place</w:t>
      </w:r>
      <w:proofErr w:type="spellEnd"/>
      <w:r w:rsidRPr="0077321E">
        <w:rPr>
          <w:rFonts w:ascii="Arial Narrow" w:hAnsi="Arial Narrow" w:cs="Calibri"/>
          <w:bCs/>
          <w:sz w:val="22"/>
          <w:szCs w:val="22"/>
          <w:lang w:val="pt-BR"/>
        </w:rPr>
        <w:t xml:space="preserve"> </w:t>
      </w:r>
      <w:proofErr w:type="spellStart"/>
      <w:r w:rsidRPr="0077321E">
        <w:rPr>
          <w:rFonts w:ascii="Arial Narrow" w:hAnsi="Arial Narrow" w:cs="Calibri"/>
          <w:bCs/>
          <w:sz w:val="22"/>
          <w:szCs w:val="22"/>
          <w:lang w:val="pt-BR"/>
        </w:rPr>
        <w:t>to</w:t>
      </w:r>
      <w:proofErr w:type="spellEnd"/>
      <w:r w:rsidRPr="0077321E">
        <w:rPr>
          <w:rFonts w:ascii="Arial Narrow" w:hAnsi="Arial Narrow" w:cs="Calibri"/>
          <w:bCs/>
          <w:sz w:val="22"/>
          <w:szCs w:val="22"/>
          <w:lang w:val="pt-BR"/>
        </w:rPr>
        <w:t xml:space="preserve"> </w:t>
      </w:r>
      <w:proofErr w:type="spellStart"/>
      <w:r w:rsidRPr="0077321E">
        <w:rPr>
          <w:rFonts w:ascii="Arial Narrow" w:hAnsi="Arial Narrow" w:cs="Calibri"/>
          <w:bCs/>
          <w:sz w:val="22"/>
          <w:szCs w:val="22"/>
          <w:lang w:val="pt-BR"/>
        </w:rPr>
        <w:t>Work</w:t>
      </w:r>
      <w:proofErr w:type="spellEnd"/>
      <w:r w:rsidRPr="0077321E">
        <w:rPr>
          <w:rFonts w:ascii="Arial Narrow" w:hAnsi="Arial Narrow" w:cs="Calibri"/>
          <w:bCs/>
          <w:sz w:val="22"/>
          <w:szCs w:val="22"/>
          <w:lang w:val="pt-BR"/>
        </w:rPr>
        <w:t xml:space="preserve"> (GPTW) em 2021</w:t>
      </w:r>
      <w:r w:rsidR="00B869BF">
        <w:rPr>
          <w:rFonts w:ascii="Arial Narrow" w:hAnsi="Arial Narrow" w:cs="Calibri"/>
          <w:bCs/>
          <w:sz w:val="22"/>
          <w:szCs w:val="22"/>
          <w:lang w:val="pt-BR"/>
        </w:rPr>
        <w:t>,</w:t>
      </w:r>
      <w:r w:rsidRPr="0077321E">
        <w:rPr>
          <w:rFonts w:ascii="Arial Narrow" w:hAnsi="Arial Narrow" w:cs="Calibri"/>
          <w:bCs/>
          <w:sz w:val="22"/>
          <w:szCs w:val="22"/>
          <w:lang w:val="pt-BR"/>
        </w:rPr>
        <w:t xml:space="preserve"> 2022</w:t>
      </w:r>
      <w:r w:rsidR="00B869BF">
        <w:rPr>
          <w:rFonts w:ascii="Arial Narrow" w:hAnsi="Arial Narrow" w:cs="Calibri"/>
          <w:bCs/>
          <w:sz w:val="22"/>
          <w:szCs w:val="22"/>
          <w:lang w:val="pt-BR"/>
        </w:rPr>
        <w:t xml:space="preserve"> e 2023</w:t>
      </w:r>
      <w:r w:rsidRPr="0077321E">
        <w:rPr>
          <w:rFonts w:ascii="Arial Narrow" w:hAnsi="Arial Narrow" w:cs="Calibri"/>
          <w:bCs/>
          <w:sz w:val="22"/>
          <w:szCs w:val="22"/>
          <w:lang w:val="pt-BR"/>
        </w:rPr>
        <w:t>.</w:t>
      </w:r>
    </w:p>
    <w:p w14:paraId="4F86901C" w14:textId="77777777" w:rsidR="00EE63CB" w:rsidRPr="0077321E" w:rsidRDefault="00EE63CB" w:rsidP="00DB77C7">
      <w:pPr>
        <w:spacing w:before="120"/>
        <w:rPr>
          <w:rFonts w:ascii="Arial Narrow" w:hAnsi="Arial Narrow"/>
          <w:sz w:val="22"/>
          <w:szCs w:val="22"/>
          <w:lang w:val="pt-BR"/>
        </w:rPr>
      </w:pPr>
    </w:p>
    <w:p w14:paraId="271A5C48" w14:textId="7F6F19FB" w:rsidR="00DB77C7" w:rsidRPr="0077321E" w:rsidRDefault="00DB77C7" w:rsidP="00DB77C7">
      <w:pPr>
        <w:spacing w:before="120"/>
        <w:rPr>
          <w:rFonts w:ascii="Arial Narrow" w:hAnsi="Arial Narrow" w:cs="Arial"/>
          <w:b/>
          <w:sz w:val="20"/>
          <w:szCs w:val="20"/>
          <w:lang w:val="pt-BR"/>
        </w:rPr>
      </w:pPr>
      <w:r w:rsidRPr="0077321E">
        <w:rPr>
          <w:rFonts w:ascii="Arial Narrow" w:eastAsia="Helvetica" w:hAnsi="Arial Narrow" w:cs="Arial"/>
          <w:b/>
          <w:sz w:val="20"/>
          <w:szCs w:val="20"/>
          <w:lang w:val="pt-BR"/>
        </w:rPr>
        <w:t>Cargo:</w:t>
      </w:r>
      <w:r w:rsidRPr="0077321E">
        <w:rPr>
          <w:rFonts w:ascii="Arial Narrow" w:eastAsia="Helvetica" w:hAnsi="Arial Narrow" w:cs="Arial"/>
          <w:bCs/>
          <w:sz w:val="20"/>
          <w:szCs w:val="20"/>
          <w:lang w:val="pt-BR"/>
        </w:rPr>
        <w:t xml:space="preserve"> </w:t>
      </w:r>
      <w:r w:rsidRPr="0077321E">
        <w:rPr>
          <w:rFonts w:ascii="Arial Narrow" w:eastAsia="Helvetica" w:hAnsi="Arial Narrow" w:cs="Arial"/>
          <w:b/>
          <w:sz w:val="20"/>
          <w:szCs w:val="20"/>
          <w:lang w:val="pt-BR"/>
        </w:rPr>
        <w:t xml:space="preserve">Coordenador de </w:t>
      </w:r>
      <w:r w:rsidR="00EE253C">
        <w:rPr>
          <w:rFonts w:ascii="Arial Narrow" w:eastAsia="Helvetica" w:hAnsi="Arial Narrow" w:cs="Arial"/>
          <w:b/>
          <w:sz w:val="20"/>
          <w:szCs w:val="20"/>
          <w:lang w:val="pt-BR"/>
        </w:rPr>
        <w:t xml:space="preserve">Comercial </w:t>
      </w:r>
      <w:r w:rsidRPr="0077321E">
        <w:rPr>
          <w:rFonts w:ascii="Arial Narrow" w:eastAsia="Helvetica" w:hAnsi="Arial Narrow" w:cs="Arial"/>
          <w:b/>
          <w:sz w:val="20"/>
          <w:szCs w:val="20"/>
          <w:lang w:val="pt-BR"/>
        </w:rPr>
        <w:t>GLP Envasado | Período de 2013 a 2016 (atuação no Estado do RJ)</w:t>
      </w:r>
    </w:p>
    <w:p w14:paraId="1F84097A" w14:textId="24671967" w:rsidR="00157A4E" w:rsidRPr="0077321E" w:rsidRDefault="00DB77C7" w:rsidP="00157A4E">
      <w:pPr>
        <w:spacing w:before="120"/>
        <w:rPr>
          <w:rFonts w:ascii="Arial Narrow" w:hAnsi="Arial Narrow" w:cs="Arial"/>
          <w:sz w:val="20"/>
          <w:szCs w:val="20"/>
          <w:lang w:val="pt-BR"/>
        </w:rPr>
      </w:pPr>
      <w:r w:rsidRPr="0077321E">
        <w:rPr>
          <w:rFonts w:ascii="Arial Narrow" w:hAnsi="Arial Narrow" w:cs="Arial"/>
          <w:b/>
          <w:bCs/>
          <w:sz w:val="20"/>
          <w:szCs w:val="20"/>
          <w:lang w:val="pt-BR"/>
        </w:rPr>
        <w:t>Principais responsabilidades:</w:t>
      </w:r>
    </w:p>
    <w:p w14:paraId="5661C386" w14:textId="41959FF8" w:rsidR="00872BB5" w:rsidRPr="0077321E" w:rsidRDefault="0077321E" w:rsidP="00157A4E">
      <w:pPr>
        <w:pStyle w:val="PargrafodaLista"/>
        <w:numPr>
          <w:ilvl w:val="0"/>
          <w:numId w:val="22"/>
        </w:numPr>
        <w:suppressAutoHyphens/>
        <w:spacing w:line="228" w:lineRule="auto"/>
        <w:ind w:left="357" w:hanging="357"/>
        <w:jc w:val="both"/>
        <w:rPr>
          <w:rFonts w:ascii="Arial Narrow" w:hAnsi="Arial Narrow"/>
          <w:sz w:val="22"/>
          <w:szCs w:val="22"/>
          <w:lang w:val="pt-BR"/>
        </w:rPr>
      </w:pPr>
      <w:r w:rsidRPr="0077321E">
        <w:rPr>
          <w:rFonts w:ascii="Arial Narrow" w:hAnsi="Arial Narrow" w:cs="Calibri"/>
          <w:bCs/>
          <w:sz w:val="22"/>
          <w:szCs w:val="22"/>
          <w:lang w:val="pt-BR"/>
        </w:rPr>
        <w:t>Gerenciamento na</w:t>
      </w:r>
      <w:r w:rsidR="0074090E" w:rsidRPr="0077321E">
        <w:rPr>
          <w:rFonts w:ascii="Arial Narrow" w:hAnsi="Arial Narrow" w:cs="Calibri"/>
          <w:bCs/>
          <w:sz w:val="22"/>
          <w:szCs w:val="22"/>
          <w:lang w:val="pt-BR"/>
        </w:rPr>
        <w:t xml:space="preserve"> gestão</w:t>
      </w:r>
      <w:r w:rsidR="00872BB5" w:rsidRPr="0077321E">
        <w:rPr>
          <w:rFonts w:ascii="Arial Narrow" w:hAnsi="Arial Narrow" w:cs="Calibri"/>
          <w:bCs/>
          <w:sz w:val="22"/>
          <w:szCs w:val="22"/>
          <w:lang w:val="pt-BR"/>
        </w:rPr>
        <w:t xml:space="preserve"> de estratégias comerciais envolvendo </w:t>
      </w:r>
      <w:proofErr w:type="spellStart"/>
      <w:r w:rsidR="00872BB5" w:rsidRPr="0077321E">
        <w:rPr>
          <w:rFonts w:ascii="Arial Narrow" w:hAnsi="Arial Narrow" w:cs="Calibri"/>
          <w:bCs/>
          <w:sz w:val="22"/>
          <w:szCs w:val="22"/>
          <w:lang w:val="pt-BR"/>
        </w:rPr>
        <w:t>pricing</w:t>
      </w:r>
      <w:proofErr w:type="spellEnd"/>
      <w:r w:rsidR="00872BB5" w:rsidRPr="0077321E">
        <w:rPr>
          <w:rFonts w:ascii="Arial Narrow" w:hAnsi="Arial Narrow" w:cs="Calibri"/>
          <w:bCs/>
          <w:sz w:val="22"/>
          <w:szCs w:val="22"/>
          <w:lang w:val="pt-BR"/>
        </w:rPr>
        <w:t>, expectativas de resultados, gestão do pipeline de vendas, atendimento e treinamentos;</w:t>
      </w:r>
    </w:p>
    <w:p w14:paraId="242F1487" w14:textId="10DDFF68" w:rsidR="00872BB5" w:rsidRPr="0077321E" w:rsidRDefault="00872BB5" w:rsidP="00872BB5">
      <w:pPr>
        <w:pStyle w:val="PargrafodaLista"/>
        <w:numPr>
          <w:ilvl w:val="0"/>
          <w:numId w:val="22"/>
        </w:numPr>
        <w:suppressAutoHyphens/>
        <w:spacing w:line="228" w:lineRule="auto"/>
        <w:ind w:left="357" w:hanging="357"/>
        <w:jc w:val="both"/>
        <w:rPr>
          <w:rFonts w:ascii="Arial Narrow" w:hAnsi="Arial Narrow"/>
          <w:sz w:val="22"/>
          <w:szCs w:val="22"/>
          <w:lang w:val="pt-BR"/>
        </w:rPr>
      </w:pPr>
      <w:r w:rsidRPr="0077321E">
        <w:rPr>
          <w:rFonts w:ascii="Arial Narrow" w:hAnsi="Arial Narrow" w:cs="Calibri"/>
          <w:bCs/>
          <w:color w:val="000000"/>
          <w:sz w:val="22"/>
          <w:szCs w:val="22"/>
          <w:lang w:val="pt-BR"/>
        </w:rPr>
        <w:t>Responsável pelo Plano de Negócios e Estudo de Viabilidade para os clientes do canal varejista</w:t>
      </w:r>
      <w:r w:rsidR="00B63442">
        <w:rPr>
          <w:rFonts w:ascii="Arial Narrow" w:hAnsi="Arial Narrow" w:cs="Calibri"/>
          <w:bCs/>
          <w:color w:val="000000"/>
          <w:sz w:val="22"/>
          <w:szCs w:val="22"/>
          <w:lang w:val="pt-BR"/>
        </w:rPr>
        <w:t xml:space="preserve"> da maior planta</w:t>
      </w:r>
      <w:r w:rsidRPr="0077321E">
        <w:rPr>
          <w:rFonts w:ascii="Arial Narrow" w:hAnsi="Arial Narrow" w:cs="Calibri"/>
          <w:bCs/>
          <w:color w:val="000000"/>
          <w:sz w:val="22"/>
          <w:szCs w:val="22"/>
          <w:lang w:val="pt-BR"/>
        </w:rPr>
        <w:t>;</w:t>
      </w:r>
    </w:p>
    <w:p w14:paraId="3D334720" w14:textId="201B4CA3" w:rsidR="00872BB5" w:rsidRPr="0077321E" w:rsidRDefault="00872BB5" w:rsidP="00872BB5">
      <w:pPr>
        <w:pStyle w:val="PargrafodaLista"/>
        <w:numPr>
          <w:ilvl w:val="0"/>
          <w:numId w:val="22"/>
        </w:numPr>
        <w:suppressAutoHyphens/>
        <w:spacing w:line="228" w:lineRule="auto"/>
        <w:ind w:left="357" w:hanging="357"/>
        <w:jc w:val="both"/>
        <w:rPr>
          <w:rFonts w:ascii="Arial Narrow" w:hAnsi="Arial Narrow"/>
          <w:sz w:val="22"/>
          <w:szCs w:val="22"/>
          <w:lang w:val="pt-BR"/>
        </w:rPr>
      </w:pPr>
      <w:r w:rsidRPr="0077321E">
        <w:rPr>
          <w:rFonts w:ascii="Arial Narrow" w:hAnsi="Arial Narrow" w:cs="Calibri"/>
          <w:bCs/>
          <w:color w:val="000000"/>
          <w:sz w:val="22"/>
          <w:szCs w:val="22"/>
          <w:lang w:val="pt-BR"/>
        </w:rPr>
        <w:t>Produtividade com otimização de ativos e roteirização da frota em áreas de atuação;</w:t>
      </w:r>
    </w:p>
    <w:p w14:paraId="4E1D8DCD" w14:textId="21D816F7" w:rsidR="005270E2" w:rsidRPr="005270E2" w:rsidRDefault="005270E2" w:rsidP="005270E2">
      <w:pPr>
        <w:pStyle w:val="PargrafodaLista"/>
        <w:numPr>
          <w:ilvl w:val="0"/>
          <w:numId w:val="22"/>
        </w:numPr>
        <w:suppressAutoHyphens/>
        <w:spacing w:line="228" w:lineRule="auto"/>
        <w:ind w:left="357" w:hanging="357"/>
        <w:jc w:val="both"/>
        <w:rPr>
          <w:rFonts w:ascii="Arial Narrow" w:hAnsi="Arial Narrow"/>
          <w:sz w:val="22"/>
          <w:szCs w:val="22"/>
          <w:lang w:val="pt-BR"/>
        </w:rPr>
      </w:pPr>
      <w:r>
        <w:rPr>
          <w:rFonts w:ascii="Arial Narrow" w:hAnsi="Arial Narrow" w:cs="Calibri"/>
          <w:bCs/>
          <w:color w:val="000000"/>
          <w:sz w:val="22"/>
          <w:szCs w:val="22"/>
          <w:lang w:val="pt-BR"/>
        </w:rPr>
        <w:t>Negociação dos principais grupos econômicos empresa de grande porte</w:t>
      </w:r>
      <w:r w:rsidR="0074090E" w:rsidRPr="0077321E">
        <w:rPr>
          <w:rFonts w:ascii="Arial Narrow" w:hAnsi="Arial Narrow" w:cs="Calibri"/>
          <w:bCs/>
          <w:color w:val="000000"/>
          <w:sz w:val="22"/>
          <w:szCs w:val="22"/>
          <w:lang w:val="pt-BR"/>
        </w:rPr>
        <w:t>.</w:t>
      </w:r>
    </w:p>
    <w:p w14:paraId="30FAD0E4" w14:textId="77777777" w:rsidR="00EE63CB" w:rsidRPr="0077321E" w:rsidRDefault="00EE63CB" w:rsidP="007545C5">
      <w:pPr>
        <w:spacing w:before="120"/>
        <w:rPr>
          <w:rFonts w:ascii="Arial Narrow" w:eastAsia="Helvetica" w:hAnsi="Arial Narrow" w:cs="Arial"/>
          <w:b/>
          <w:sz w:val="20"/>
          <w:szCs w:val="20"/>
          <w:lang w:val="pt-BR"/>
        </w:rPr>
      </w:pPr>
    </w:p>
    <w:p w14:paraId="5C487E38" w14:textId="3F737991" w:rsidR="007545C5" w:rsidRPr="0077321E" w:rsidRDefault="007545C5" w:rsidP="007545C5">
      <w:pPr>
        <w:spacing w:before="120"/>
        <w:rPr>
          <w:rFonts w:ascii="Arial Narrow" w:hAnsi="Arial Narrow" w:cs="Arial"/>
          <w:sz w:val="20"/>
          <w:szCs w:val="20"/>
          <w:lang w:val="pt-BR"/>
        </w:rPr>
      </w:pPr>
      <w:r w:rsidRPr="0077321E">
        <w:rPr>
          <w:rFonts w:ascii="Arial Narrow" w:eastAsia="Helvetica" w:hAnsi="Arial Narrow" w:cs="Arial"/>
          <w:b/>
          <w:sz w:val="20"/>
          <w:szCs w:val="20"/>
          <w:lang w:val="pt-BR"/>
        </w:rPr>
        <w:t>Cargo:</w:t>
      </w:r>
      <w:r w:rsidRPr="0077321E">
        <w:rPr>
          <w:rFonts w:ascii="Arial Narrow" w:eastAsia="Helvetica" w:hAnsi="Arial Narrow" w:cs="Arial"/>
          <w:bCs/>
          <w:sz w:val="20"/>
          <w:szCs w:val="20"/>
          <w:lang w:val="pt-BR"/>
        </w:rPr>
        <w:t xml:space="preserve"> </w:t>
      </w:r>
      <w:r w:rsidR="00975DC9" w:rsidRPr="0077321E">
        <w:rPr>
          <w:rFonts w:ascii="Arial Narrow" w:eastAsia="Helvetica" w:hAnsi="Arial Narrow" w:cs="Arial"/>
          <w:b/>
          <w:sz w:val="20"/>
          <w:szCs w:val="20"/>
          <w:lang w:val="pt-BR"/>
        </w:rPr>
        <w:t xml:space="preserve">Analista de Desenvolvimento de </w:t>
      </w:r>
      <w:r w:rsidR="0049412E" w:rsidRPr="0077321E">
        <w:rPr>
          <w:rFonts w:ascii="Arial Narrow" w:eastAsia="Helvetica" w:hAnsi="Arial Narrow" w:cs="Arial"/>
          <w:b/>
          <w:sz w:val="20"/>
          <w:szCs w:val="20"/>
          <w:lang w:val="pt-BR"/>
        </w:rPr>
        <w:t>Negócios</w:t>
      </w:r>
      <w:r w:rsidRPr="0077321E">
        <w:rPr>
          <w:rFonts w:ascii="Arial Narrow" w:eastAsia="Helvetica" w:hAnsi="Arial Narrow" w:cs="Arial"/>
          <w:b/>
          <w:sz w:val="20"/>
          <w:szCs w:val="20"/>
          <w:lang w:val="pt-BR"/>
        </w:rPr>
        <w:t xml:space="preserve"> | Período de 201</w:t>
      </w:r>
      <w:r w:rsidR="00975DC9" w:rsidRPr="0077321E">
        <w:rPr>
          <w:rFonts w:ascii="Arial Narrow" w:eastAsia="Helvetica" w:hAnsi="Arial Narrow" w:cs="Arial"/>
          <w:b/>
          <w:sz w:val="20"/>
          <w:szCs w:val="20"/>
          <w:lang w:val="pt-BR"/>
        </w:rPr>
        <w:t>1</w:t>
      </w:r>
      <w:r w:rsidRPr="0077321E">
        <w:rPr>
          <w:rFonts w:ascii="Arial Narrow" w:eastAsia="Helvetica" w:hAnsi="Arial Narrow" w:cs="Arial"/>
          <w:b/>
          <w:sz w:val="20"/>
          <w:szCs w:val="20"/>
          <w:lang w:val="pt-BR"/>
        </w:rPr>
        <w:t xml:space="preserve"> a 201</w:t>
      </w:r>
      <w:r w:rsidR="00975DC9" w:rsidRPr="0077321E">
        <w:rPr>
          <w:rFonts w:ascii="Arial Narrow" w:eastAsia="Helvetica" w:hAnsi="Arial Narrow" w:cs="Arial"/>
          <w:b/>
          <w:sz w:val="20"/>
          <w:szCs w:val="20"/>
          <w:lang w:val="pt-BR"/>
        </w:rPr>
        <w:t>3</w:t>
      </w:r>
      <w:r w:rsidRPr="0077321E">
        <w:rPr>
          <w:rFonts w:ascii="Arial Narrow" w:eastAsia="Helvetica" w:hAnsi="Arial Narrow" w:cs="Arial"/>
          <w:b/>
          <w:sz w:val="20"/>
          <w:szCs w:val="20"/>
          <w:lang w:val="pt-BR"/>
        </w:rPr>
        <w:t xml:space="preserve"> (atuação no Estado do RJ)</w:t>
      </w:r>
    </w:p>
    <w:p w14:paraId="3A4B18E6" w14:textId="537A3499" w:rsidR="00975DC9" w:rsidRPr="0077321E" w:rsidRDefault="007545C5" w:rsidP="00975DC9">
      <w:pPr>
        <w:spacing w:before="120"/>
        <w:rPr>
          <w:rFonts w:ascii="Arial Narrow" w:hAnsi="Arial Narrow" w:cs="Arial"/>
          <w:sz w:val="20"/>
          <w:szCs w:val="20"/>
          <w:lang w:val="pt-BR"/>
        </w:rPr>
      </w:pPr>
      <w:r w:rsidRPr="0077321E">
        <w:rPr>
          <w:rFonts w:ascii="Arial Narrow" w:hAnsi="Arial Narrow" w:cs="Arial"/>
          <w:b/>
          <w:bCs/>
          <w:sz w:val="20"/>
          <w:szCs w:val="20"/>
          <w:lang w:val="pt-BR"/>
        </w:rPr>
        <w:t>Principais responsabilidades:</w:t>
      </w:r>
    </w:p>
    <w:p w14:paraId="2075E88E" w14:textId="572EFF4D" w:rsidR="00975DC9" w:rsidRPr="0077321E" w:rsidRDefault="00975DC9" w:rsidP="00975DC9">
      <w:pPr>
        <w:pStyle w:val="PargrafodaLista"/>
        <w:numPr>
          <w:ilvl w:val="0"/>
          <w:numId w:val="24"/>
        </w:numPr>
        <w:suppressAutoHyphens/>
        <w:spacing w:line="228" w:lineRule="auto"/>
        <w:ind w:left="357" w:hanging="357"/>
        <w:jc w:val="both"/>
        <w:rPr>
          <w:rFonts w:ascii="Arial Narrow" w:hAnsi="Arial Narrow" w:cs="Calibri"/>
          <w:bCs/>
          <w:sz w:val="22"/>
          <w:szCs w:val="22"/>
          <w:lang w:val="pt-BR"/>
        </w:rPr>
      </w:pPr>
      <w:r w:rsidRPr="0077321E">
        <w:rPr>
          <w:rFonts w:ascii="Arial Narrow" w:hAnsi="Arial Narrow" w:cs="Calibri"/>
          <w:bCs/>
          <w:sz w:val="22"/>
          <w:szCs w:val="22"/>
          <w:lang w:val="pt-BR"/>
        </w:rPr>
        <w:t>Planejamento, organização e desenvolvimento de planos de negócios e estudo de viabilidade;</w:t>
      </w:r>
    </w:p>
    <w:p w14:paraId="666743F5" w14:textId="41050E61" w:rsidR="00975DC9" w:rsidRPr="0077321E" w:rsidRDefault="00975DC9" w:rsidP="00975DC9">
      <w:pPr>
        <w:pStyle w:val="PargrafodaLista"/>
        <w:numPr>
          <w:ilvl w:val="0"/>
          <w:numId w:val="24"/>
        </w:numPr>
        <w:suppressAutoHyphens/>
        <w:spacing w:line="228" w:lineRule="auto"/>
        <w:ind w:left="357" w:hanging="357"/>
        <w:jc w:val="both"/>
        <w:rPr>
          <w:rFonts w:ascii="Arial Narrow" w:hAnsi="Arial Narrow" w:cs="Calibri"/>
          <w:bCs/>
          <w:sz w:val="22"/>
          <w:szCs w:val="22"/>
          <w:lang w:val="pt-BR"/>
        </w:rPr>
      </w:pPr>
      <w:r w:rsidRPr="0077321E">
        <w:rPr>
          <w:rFonts w:ascii="Arial Narrow" w:hAnsi="Arial Narrow" w:cs="Calibri"/>
          <w:bCs/>
          <w:sz w:val="22"/>
          <w:szCs w:val="22"/>
          <w:lang w:val="pt-BR"/>
        </w:rPr>
        <w:t>Participação na elaboração de planos estratégicos e na elaboração de orçamento;</w:t>
      </w:r>
    </w:p>
    <w:p w14:paraId="42DC07C1" w14:textId="3324824B" w:rsidR="00975DC9" w:rsidRPr="0077321E" w:rsidRDefault="00975DC9" w:rsidP="00975DC9">
      <w:pPr>
        <w:pStyle w:val="PargrafodaLista"/>
        <w:numPr>
          <w:ilvl w:val="0"/>
          <w:numId w:val="24"/>
        </w:numPr>
        <w:suppressAutoHyphens/>
        <w:spacing w:line="228" w:lineRule="auto"/>
        <w:ind w:left="357" w:hanging="357"/>
        <w:jc w:val="both"/>
        <w:rPr>
          <w:rFonts w:ascii="Arial Narrow" w:hAnsi="Arial Narrow" w:cs="Calibri"/>
          <w:bCs/>
          <w:sz w:val="22"/>
          <w:szCs w:val="22"/>
          <w:lang w:val="pt-BR"/>
        </w:rPr>
      </w:pPr>
      <w:r w:rsidRPr="0077321E">
        <w:rPr>
          <w:rFonts w:ascii="Arial Narrow" w:hAnsi="Arial Narrow" w:cs="Calibri"/>
          <w:bCs/>
          <w:sz w:val="22"/>
          <w:szCs w:val="22"/>
          <w:lang w:val="pt-BR"/>
        </w:rPr>
        <w:t>Acompanhamento de estudo de mercado em que a empresa está inserida;</w:t>
      </w:r>
    </w:p>
    <w:p w14:paraId="336D8C4D" w14:textId="77777777" w:rsidR="00975DC9" w:rsidRPr="0077321E" w:rsidRDefault="00975DC9" w:rsidP="00975DC9">
      <w:pPr>
        <w:pStyle w:val="PargrafodaLista"/>
        <w:numPr>
          <w:ilvl w:val="0"/>
          <w:numId w:val="24"/>
        </w:numPr>
        <w:suppressAutoHyphens/>
        <w:spacing w:line="228" w:lineRule="auto"/>
        <w:ind w:left="357" w:hanging="357"/>
        <w:jc w:val="both"/>
        <w:rPr>
          <w:rFonts w:ascii="Arial Narrow" w:hAnsi="Arial Narrow" w:cs="Calibri"/>
          <w:bCs/>
          <w:sz w:val="22"/>
          <w:szCs w:val="22"/>
          <w:lang w:val="pt-BR"/>
        </w:rPr>
      </w:pPr>
      <w:r w:rsidRPr="0077321E">
        <w:rPr>
          <w:rFonts w:ascii="Arial Narrow" w:hAnsi="Arial Narrow" w:cs="Calibri"/>
          <w:bCs/>
          <w:sz w:val="22"/>
          <w:szCs w:val="22"/>
          <w:lang w:val="pt-BR"/>
        </w:rPr>
        <w:t>Reporte ao Gerente da Unidade de Negócios.</w:t>
      </w:r>
    </w:p>
    <w:p w14:paraId="4073408A" w14:textId="77777777" w:rsidR="00957A3E" w:rsidRPr="0077321E" w:rsidRDefault="00957A3E" w:rsidP="00957A3E">
      <w:pPr>
        <w:spacing w:before="120"/>
        <w:rPr>
          <w:rFonts w:ascii="Arial Narrow" w:eastAsia="Helvetica" w:hAnsi="Arial Narrow" w:cs="Arial"/>
          <w:bCs/>
          <w:sz w:val="20"/>
          <w:szCs w:val="20"/>
          <w:lang w:val="pt-BR"/>
        </w:rPr>
      </w:pPr>
    </w:p>
    <w:p w14:paraId="207FB8FD" w14:textId="77777777" w:rsidR="00957A3E" w:rsidRPr="0077321E" w:rsidRDefault="00957A3E" w:rsidP="00957A3E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jc w:val="both"/>
        <w:outlineLvl w:val="0"/>
        <w:rPr>
          <w:rFonts w:ascii="Arial Narrow" w:hAnsi="Arial Narrow" w:cs="Arial"/>
          <w:b/>
          <w:sz w:val="22"/>
          <w:szCs w:val="22"/>
          <w:lang w:val="pt-BR"/>
        </w:rPr>
      </w:pPr>
      <w:r w:rsidRPr="0077321E">
        <w:rPr>
          <w:rFonts w:ascii="Arial Narrow" w:hAnsi="Arial Narrow" w:cs="Arial"/>
          <w:b/>
          <w:sz w:val="22"/>
          <w:szCs w:val="22"/>
          <w:lang w:val="pt-BR"/>
        </w:rPr>
        <w:t>Formação Acadêmica</w:t>
      </w:r>
    </w:p>
    <w:p w14:paraId="5EE886FE" w14:textId="7FAA6283" w:rsidR="00957A3E" w:rsidRPr="0077321E" w:rsidRDefault="00107CDF" w:rsidP="00957A3E">
      <w:pPr>
        <w:pStyle w:val="PargrafodaLista"/>
        <w:widowControl w:val="0"/>
        <w:numPr>
          <w:ilvl w:val="0"/>
          <w:numId w:val="13"/>
        </w:numPr>
        <w:autoSpaceDE w:val="0"/>
        <w:autoSpaceDN w:val="0"/>
        <w:adjustRightInd w:val="0"/>
        <w:spacing w:after="80"/>
        <w:ind w:left="284" w:hanging="284"/>
        <w:contextualSpacing w:val="0"/>
        <w:jc w:val="both"/>
        <w:rPr>
          <w:rFonts w:ascii="Arial Narrow" w:hAnsi="Arial Narrow" w:cs="Arial"/>
          <w:sz w:val="22"/>
          <w:szCs w:val="22"/>
          <w:lang w:val="pt-BR"/>
        </w:rPr>
      </w:pPr>
      <w:r w:rsidRPr="0077321E">
        <w:rPr>
          <w:rFonts w:ascii="Arial Narrow" w:hAnsi="Arial Narrow" w:cs="Arial"/>
          <w:sz w:val="22"/>
          <w:szCs w:val="22"/>
          <w:lang w:val="pt-BR"/>
        </w:rPr>
        <w:t>MBA em Gestão de Negócios</w:t>
      </w:r>
      <w:r w:rsidR="00957A3E" w:rsidRPr="0077321E">
        <w:rPr>
          <w:rFonts w:ascii="Arial Narrow" w:hAnsi="Arial Narrow" w:cs="Arial"/>
          <w:sz w:val="22"/>
          <w:szCs w:val="22"/>
          <w:lang w:val="pt-BR"/>
        </w:rPr>
        <w:t xml:space="preserve"> – F</w:t>
      </w:r>
      <w:r w:rsidRPr="0077321E">
        <w:rPr>
          <w:rFonts w:ascii="Arial Narrow" w:hAnsi="Arial Narrow" w:cs="Arial"/>
          <w:sz w:val="22"/>
          <w:szCs w:val="22"/>
          <w:lang w:val="pt-BR"/>
        </w:rPr>
        <w:t>GV</w:t>
      </w:r>
      <w:r w:rsidR="00957A3E" w:rsidRPr="0077321E">
        <w:rPr>
          <w:rFonts w:ascii="Arial Narrow" w:hAnsi="Arial Narrow" w:cs="Arial"/>
          <w:sz w:val="22"/>
          <w:szCs w:val="22"/>
          <w:lang w:val="pt-BR"/>
        </w:rPr>
        <w:t>, concluído em 20</w:t>
      </w:r>
      <w:r w:rsidRPr="0077321E">
        <w:rPr>
          <w:rFonts w:ascii="Arial Narrow" w:hAnsi="Arial Narrow" w:cs="Arial"/>
          <w:sz w:val="22"/>
          <w:szCs w:val="22"/>
          <w:lang w:val="pt-BR"/>
        </w:rPr>
        <w:t>19;</w:t>
      </w:r>
    </w:p>
    <w:p w14:paraId="198FAA3F" w14:textId="79D96664" w:rsidR="00957A3E" w:rsidRPr="0077321E" w:rsidRDefault="00957A3E" w:rsidP="00957A3E">
      <w:pPr>
        <w:pStyle w:val="PargrafodaLista"/>
        <w:widowControl w:val="0"/>
        <w:numPr>
          <w:ilvl w:val="0"/>
          <w:numId w:val="13"/>
        </w:numPr>
        <w:autoSpaceDE w:val="0"/>
        <w:autoSpaceDN w:val="0"/>
        <w:adjustRightInd w:val="0"/>
        <w:spacing w:after="80"/>
        <w:ind w:left="284" w:hanging="284"/>
        <w:contextualSpacing w:val="0"/>
        <w:jc w:val="both"/>
        <w:rPr>
          <w:rFonts w:ascii="Arial Narrow" w:hAnsi="Arial Narrow" w:cs="Arial"/>
          <w:sz w:val="22"/>
          <w:szCs w:val="22"/>
          <w:lang w:val="pt-BR"/>
        </w:rPr>
      </w:pPr>
      <w:r w:rsidRPr="0077321E">
        <w:rPr>
          <w:rFonts w:ascii="Arial Narrow" w:hAnsi="Arial Narrow" w:cs="Arial"/>
          <w:sz w:val="22"/>
          <w:szCs w:val="22"/>
          <w:lang w:val="pt-BR"/>
        </w:rPr>
        <w:t xml:space="preserve">Graduação em </w:t>
      </w:r>
      <w:r w:rsidR="00107CDF" w:rsidRPr="0077321E">
        <w:rPr>
          <w:rFonts w:ascii="Arial Narrow" w:hAnsi="Arial Narrow" w:cs="Arial"/>
          <w:sz w:val="22"/>
          <w:szCs w:val="22"/>
          <w:lang w:val="pt-BR"/>
        </w:rPr>
        <w:t>Sistema da Informação</w:t>
      </w:r>
      <w:r w:rsidRPr="0077321E">
        <w:rPr>
          <w:rFonts w:ascii="Arial Narrow" w:hAnsi="Arial Narrow" w:cs="Arial"/>
          <w:sz w:val="22"/>
          <w:szCs w:val="22"/>
          <w:lang w:val="pt-BR"/>
        </w:rPr>
        <w:t xml:space="preserve"> – UNI</w:t>
      </w:r>
      <w:r w:rsidR="00107CDF" w:rsidRPr="0077321E">
        <w:rPr>
          <w:rFonts w:ascii="Arial Narrow" w:hAnsi="Arial Narrow" w:cs="Arial"/>
          <w:sz w:val="22"/>
          <w:szCs w:val="22"/>
          <w:lang w:val="pt-BR"/>
        </w:rPr>
        <w:t>GRANRIO</w:t>
      </w:r>
      <w:r w:rsidRPr="0077321E">
        <w:rPr>
          <w:rFonts w:ascii="Arial Narrow" w:hAnsi="Arial Narrow" w:cs="Arial"/>
          <w:sz w:val="22"/>
          <w:szCs w:val="22"/>
          <w:lang w:val="pt-BR"/>
        </w:rPr>
        <w:t>, concluído em 20</w:t>
      </w:r>
      <w:r w:rsidR="00107CDF" w:rsidRPr="0077321E">
        <w:rPr>
          <w:rFonts w:ascii="Arial Narrow" w:hAnsi="Arial Narrow" w:cs="Arial"/>
          <w:sz w:val="22"/>
          <w:szCs w:val="22"/>
          <w:lang w:val="pt-BR"/>
        </w:rPr>
        <w:t>08</w:t>
      </w:r>
      <w:r w:rsidRPr="0077321E">
        <w:rPr>
          <w:rFonts w:ascii="Arial Narrow" w:hAnsi="Arial Narrow" w:cs="Arial"/>
          <w:sz w:val="22"/>
          <w:szCs w:val="22"/>
          <w:lang w:val="pt-BR"/>
        </w:rPr>
        <w:t>.</w:t>
      </w:r>
    </w:p>
    <w:p w14:paraId="553E6D2A" w14:textId="6C9625A7" w:rsidR="00957A3E" w:rsidRPr="0077321E" w:rsidRDefault="00957A3E" w:rsidP="00957A3E">
      <w:pPr>
        <w:spacing w:before="120"/>
        <w:rPr>
          <w:rFonts w:ascii="Arial Narrow" w:hAnsi="Arial Narrow" w:cs="Arial"/>
          <w:sz w:val="20"/>
          <w:szCs w:val="20"/>
          <w:lang w:val="pt-BR"/>
        </w:rPr>
      </w:pPr>
    </w:p>
    <w:p w14:paraId="580A6B77" w14:textId="7E1F2280" w:rsidR="00107CDF" w:rsidRPr="0077321E" w:rsidRDefault="00107CDF" w:rsidP="00107CDF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jc w:val="both"/>
        <w:outlineLvl w:val="0"/>
        <w:rPr>
          <w:rFonts w:ascii="Arial Narrow" w:hAnsi="Arial Narrow" w:cs="Arial"/>
          <w:b/>
          <w:sz w:val="22"/>
          <w:szCs w:val="22"/>
          <w:lang w:val="pt-BR"/>
        </w:rPr>
      </w:pPr>
      <w:r w:rsidRPr="0077321E">
        <w:rPr>
          <w:rFonts w:ascii="Arial Narrow" w:hAnsi="Arial Narrow" w:cs="Arial"/>
          <w:b/>
          <w:sz w:val="22"/>
          <w:szCs w:val="22"/>
          <w:lang w:val="pt-BR"/>
        </w:rPr>
        <w:t>Outros Cursos e Idiomas</w:t>
      </w:r>
    </w:p>
    <w:p w14:paraId="79FE1E65" w14:textId="1EF33524" w:rsidR="00343B68" w:rsidRPr="00B04A48" w:rsidRDefault="00343B68" w:rsidP="001574E9">
      <w:pPr>
        <w:pStyle w:val="PargrafodaLista"/>
        <w:numPr>
          <w:ilvl w:val="0"/>
          <w:numId w:val="27"/>
        </w:numPr>
        <w:suppressAutoHyphens/>
        <w:ind w:left="357" w:hanging="357"/>
        <w:contextualSpacing w:val="0"/>
        <w:rPr>
          <w:rFonts w:ascii="Arial Narrow" w:hAnsi="Arial Narrow" w:cs="Calibri"/>
          <w:sz w:val="22"/>
          <w:szCs w:val="22"/>
          <w:lang w:val="pt-BR"/>
        </w:rPr>
      </w:pPr>
      <w:r w:rsidRPr="00B04A48">
        <w:rPr>
          <w:rFonts w:ascii="Arial Narrow" w:hAnsi="Arial Narrow" w:cs="Calibri"/>
          <w:sz w:val="22"/>
          <w:szCs w:val="22"/>
          <w:lang w:val="pt-BR"/>
        </w:rPr>
        <w:t xml:space="preserve">Treinamento IEA de Inteligência Emocional </w:t>
      </w:r>
      <w:proofErr w:type="gramStart"/>
      <w:r w:rsidRPr="00B04A48">
        <w:rPr>
          <w:rFonts w:ascii="Arial Narrow" w:hAnsi="Arial Narrow" w:cs="Calibri"/>
          <w:sz w:val="22"/>
          <w:szCs w:val="22"/>
          <w:lang w:val="pt-BR"/>
        </w:rPr>
        <w:t>Aplicada  -</w:t>
      </w:r>
      <w:proofErr w:type="gramEnd"/>
      <w:r w:rsidRPr="00B04A48">
        <w:rPr>
          <w:rFonts w:ascii="Arial Narrow" w:hAnsi="Arial Narrow" w:cs="Calibri"/>
          <w:sz w:val="22"/>
          <w:szCs w:val="22"/>
          <w:lang w:val="pt-BR"/>
        </w:rPr>
        <w:t xml:space="preserve"> SUCESSO</w:t>
      </w:r>
      <w:r w:rsidR="00B04A48" w:rsidRPr="00B04A48">
        <w:rPr>
          <w:rFonts w:ascii="Arial Narrow" w:hAnsi="Arial Narrow" w:cs="Calibri"/>
          <w:sz w:val="22"/>
          <w:szCs w:val="22"/>
          <w:lang w:val="pt-BR"/>
        </w:rPr>
        <w:t xml:space="preserve"> Inteligência Empresarial </w:t>
      </w:r>
      <w:r w:rsidRPr="00B04A48">
        <w:rPr>
          <w:rFonts w:ascii="Arial Narrow" w:hAnsi="Arial Narrow" w:cs="Calibri"/>
          <w:sz w:val="22"/>
          <w:szCs w:val="22"/>
          <w:lang w:val="pt-BR"/>
        </w:rPr>
        <w:t xml:space="preserve">- 2024 </w:t>
      </w:r>
    </w:p>
    <w:p w14:paraId="2AEE9E67" w14:textId="0705864E" w:rsidR="00107CDF" w:rsidRPr="0077321E" w:rsidRDefault="00107CDF" w:rsidP="00107CDF">
      <w:pPr>
        <w:pStyle w:val="PargrafodaLista"/>
        <w:numPr>
          <w:ilvl w:val="0"/>
          <w:numId w:val="27"/>
        </w:numPr>
        <w:suppressAutoHyphens/>
        <w:ind w:left="357" w:hanging="357"/>
        <w:contextualSpacing w:val="0"/>
        <w:rPr>
          <w:rFonts w:ascii="Arial Narrow" w:hAnsi="Arial Narrow" w:cs="Calibri"/>
          <w:sz w:val="22"/>
          <w:szCs w:val="22"/>
          <w:lang w:val="pt-BR"/>
        </w:rPr>
      </w:pPr>
      <w:r w:rsidRPr="0077321E">
        <w:rPr>
          <w:rFonts w:ascii="Arial Narrow" w:hAnsi="Arial Narrow" w:cs="Calibri"/>
          <w:sz w:val="22"/>
          <w:szCs w:val="22"/>
          <w:lang w:val="pt-BR"/>
        </w:rPr>
        <w:t xml:space="preserve">Programa Avançar – Liderança Organizacional – </w:t>
      </w:r>
      <w:r w:rsidR="000350E9" w:rsidRPr="000350E9">
        <w:rPr>
          <w:rFonts w:ascii="Arial Narrow" w:hAnsi="Arial Narrow" w:cs="Calibri"/>
          <w:sz w:val="22"/>
          <w:szCs w:val="22"/>
          <w:lang w:val="pt-BR"/>
        </w:rPr>
        <w:t>ETALENT</w:t>
      </w:r>
      <w:r w:rsidRPr="0077321E">
        <w:rPr>
          <w:rFonts w:ascii="Arial Narrow" w:hAnsi="Arial Narrow" w:cs="Calibri"/>
          <w:sz w:val="22"/>
          <w:szCs w:val="22"/>
          <w:lang w:val="pt-BR"/>
        </w:rPr>
        <w:t>– 2022</w:t>
      </w:r>
    </w:p>
    <w:p w14:paraId="1F3F9BEE" w14:textId="3EB2A194" w:rsidR="00107CDF" w:rsidRPr="0077321E" w:rsidRDefault="00107CDF" w:rsidP="00107CDF">
      <w:pPr>
        <w:pStyle w:val="PargrafodaLista"/>
        <w:numPr>
          <w:ilvl w:val="0"/>
          <w:numId w:val="27"/>
        </w:numPr>
        <w:suppressAutoHyphens/>
        <w:ind w:left="357" w:hanging="357"/>
        <w:contextualSpacing w:val="0"/>
        <w:rPr>
          <w:rFonts w:ascii="Arial Narrow" w:hAnsi="Arial Narrow" w:cs="Calibri"/>
          <w:sz w:val="22"/>
          <w:szCs w:val="22"/>
          <w:lang w:val="pt-BR"/>
        </w:rPr>
      </w:pPr>
      <w:r w:rsidRPr="0077321E">
        <w:rPr>
          <w:rFonts w:ascii="Arial Narrow" w:hAnsi="Arial Narrow" w:cs="Calibri"/>
          <w:sz w:val="22"/>
          <w:szCs w:val="22"/>
          <w:lang w:val="pt-BR"/>
        </w:rPr>
        <w:t xml:space="preserve">Liderança Eficaz - </w:t>
      </w:r>
      <w:proofErr w:type="spellStart"/>
      <w:r w:rsidRPr="0077321E">
        <w:rPr>
          <w:rFonts w:ascii="Arial Narrow" w:hAnsi="Arial Narrow" w:cs="Calibri"/>
          <w:sz w:val="22"/>
          <w:szCs w:val="22"/>
          <w:lang w:val="pt-BR"/>
        </w:rPr>
        <w:t>Mattrix</w:t>
      </w:r>
      <w:proofErr w:type="spellEnd"/>
      <w:r w:rsidRPr="0077321E">
        <w:rPr>
          <w:rFonts w:ascii="Arial Narrow" w:hAnsi="Arial Narrow" w:cs="Calibri"/>
          <w:sz w:val="22"/>
          <w:szCs w:val="22"/>
          <w:lang w:val="pt-BR"/>
        </w:rPr>
        <w:t xml:space="preserve"> Recursos Humanos – RJ 201</w:t>
      </w:r>
      <w:r w:rsidR="00CF30ED">
        <w:rPr>
          <w:rFonts w:ascii="Arial Narrow" w:hAnsi="Arial Narrow" w:cs="Calibri"/>
          <w:sz w:val="22"/>
          <w:szCs w:val="22"/>
          <w:lang w:val="pt-BR"/>
        </w:rPr>
        <w:t>5</w:t>
      </w:r>
      <w:r w:rsidRPr="0077321E">
        <w:rPr>
          <w:rFonts w:ascii="Arial Narrow" w:hAnsi="Arial Narrow" w:cs="Calibri"/>
          <w:sz w:val="22"/>
          <w:szCs w:val="22"/>
          <w:lang w:val="pt-BR"/>
        </w:rPr>
        <w:t>;</w:t>
      </w:r>
    </w:p>
    <w:p w14:paraId="664DAA03" w14:textId="658BEE64" w:rsidR="00107CDF" w:rsidRPr="0077321E" w:rsidRDefault="00107CDF" w:rsidP="00107CDF">
      <w:pPr>
        <w:pStyle w:val="PargrafodaLista"/>
        <w:numPr>
          <w:ilvl w:val="0"/>
          <w:numId w:val="27"/>
        </w:numPr>
        <w:suppressAutoHyphens/>
        <w:ind w:left="357" w:hanging="357"/>
        <w:contextualSpacing w:val="0"/>
        <w:rPr>
          <w:rFonts w:ascii="Arial Narrow" w:hAnsi="Arial Narrow" w:cs="Calibri"/>
          <w:b/>
          <w:bCs/>
          <w:i/>
          <w:iCs/>
          <w:sz w:val="22"/>
          <w:szCs w:val="22"/>
          <w:lang w:val="pt-BR"/>
        </w:rPr>
      </w:pPr>
      <w:r w:rsidRPr="0077321E">
        <w:rPr>
          <w:rFonts w:ascii="Arial Narrow" w:hAnsi="Arial Narrow" w:cs="Calibri"/>
          <w:sz w:val="22"/>
          <w:szCs w:val="22"/>
          <w:lang w:val="pt-BR"/>
        </w:rPr>
        <w:t>Certificação de Consultor de Negócios Escola de negócios – RJ 20</w:t>
      </w:r>
      <w:r w:rsidR="00CF30ED">
        <w:rPr>
          <w:rFonts w:ascii="Arial Narrow" w:hAnsi="Arial Narrow" w:cs="Calibri"/>
          <w:sz w:val="22"/>
          <w:szCs w:val="22"/>
          <w:lang w:val="pt-BR"/>
        </w:rPr>
        <w:t>12</w:t>
      </w:r>
    </w:p>
    <w:bookmarkEnd w:id="0"/>
    <w:p w14:paraId="584854EC" w14:textId="1A4F17C7" w:rsidR="00555F2B" w:rsidRPr="0077321E" w:rsidRDefault="00477ECF" w:rsidP="00755DFE">
      <w:pPr>
        <w:pStyle w:val="PargrafodaLista"/>
        <w:widowControl w:val="0"/>
        <w:numPr>
          <w:ilvl w:val="0"/>
          <w:numId w:val="27"/>
        </w:numPr>
        <w:suppressAutoHyphens/>
        <w:autoSpaceDE w:val="0"/>
        <w:autoSpaceDN w:val="0"/>
        <w:adjustRightInd w:val="0"/>
        <w:spacing w:after="80"/>
        <w:ind w:left="357" w:hanging="357"/>
        <w:contextualSpacing w:val="0"/>
        <w:jc w:val="both"/>
        <w:rPr>
          <w:rFonts w:ascii="Arial Narrow" w:hAnsi="Arial Narrow" w:cs="Arial"/>
          <w:sz w:val="22"/>
          <w:szCs w:val="22"/>
          <w:lang w:val="pt-BR"/>
        </w:rPr>
      </w:pPr>
      <w:r>
        <w:rPr>
          <w:rFonts w:ascii="Arial Narrow" w:hAnsi="Arial Narrow" w:cs="Calibri"/>
          <w:sz w:val="22"/>
          <w:szCs w:val="22"/>
          <w:lang w:val="pt-BR"/>
        </w:rPr>
        <w:t xml:space="preserve">Programa CARE (segurança e saúde mental no ambiente de trabalho (Voluntariado) </w:t>
      </w:r>
      <w:r w:rsidR="00CF30ED">
        <w:rPr>
          <w:rFonts w:ascii="Arial Narrow" w:hAnsi="Arial Narrow" w:cs="Calibri"/>
          <w:sz w:val="22"/>
          <w:szCs w:val="22"/>
          <w:lang w:val="pt-BR"/>
        </w:rPr>
        <w:t>2022</w:t>
      </w:r>
    </w:p>
    <w:sectPr w:rsidR="00555F2B" w:rsidRPr="0077321E" w:rsidSect="001A20DF">
      <w:pgSz w:w="12240" w:h="15840"/>
      <w:pgMar w:top="567" w:right="1134" w:bottom="567" w:left="1134" w:header="284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2ABD5" w14:textId="77777777" w:rsidR="00870EA6" w:rsidRDefault="00870EA6" w:rsidP="00C338D1">
      <w:r>
        <w:separator/>
      </w:r>
    </w:p>
  </w:endnote>
  <w:endnote w:type="continuationSeparator" w:id="0">
    <w:p w14:paraId="7CE4F86D" w14:textId="77777777" w:rsidR="00870EA6" w:rsidRDefault="00870EA6" w:rsidP="00C33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ndale Mono">
    <w:altName w:val="Cambria"/>
    <w:charset w:val="00"/>
    <w:family w:val="roman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,,Cambria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3FC0D" w14:textId="77777777" w:rsidR="00870EA6" w:rsidRDefault="00870EA6" w:rsidP="00C338D1">
      <w:r>
        <w:separator/>
      </w:r>
    </w:p>
  </w:footnote>
  <w:footnote w:type="continuationSeparator" w:id="0">
    <w:p w14:paraId="000BB926" w14:textId="77777777" w:rsidR="00870EA6" w:rsidRDefault="00870EA6" w:rsidP="00C338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A2824"/>
    <w:multiLevelType w:val="hybridMultilevel"/>
    <w:tmpl w:val="60FC21CE"/>
    <w:lvl w:ilvl="0" w:tplc="0B6C956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F560F62"/>
    <w:multiLevelType w:val="hybridMultilevel"/>
    <w:tmpl w:val="D9F8867A"/>
    <w:lvl w:ilvl="0" w:tplc="04160001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FFFFFFFF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FFFFFFFF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FFFFFFFF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FFFFFFFF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FFFFFFFF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FFFFFFFF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FFFFFFFF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" w15:restartNumberingAfterBreak="0">
    <w:nsid w:val="12230A45"/>
    <w:multiLevelType w:val="hybridMultilevel"/>
    <w:tmpl w:val="323A24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E13E2"/>
    <w:multiLevelType w:val="hybridMultilevel"/>
    <w:tmpl w:val="0D388842"/>
    <w:lvl w:ilvl="0" w:tplc="F31C0938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  <w:sz w:val="16"/>
      </w:rPr>
    </w:lvl>
    <w:lvl w:ilvl="1" w:tplc="0416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4" w15:restartNumberingAfterBreak="0">
    <w:nsid w:val="15201527"/>
    <w:multiLevelType w:val="hybridMultilevel"/>
    <w:tmpl w:val="592690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45172"/>
    <w:multiLevelType w:val="hybridMultilevel"/>
    <w:tmpl w:val="D0E6A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6717B"/>
    <w:multiLevelType w:val="hybridMultilevel"/>
    <w:tmpl w:val="75C45AFE"/>
    <w:lvl w:ilvl="0" w:tplc="F31C09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223CF1"/>
    <w:multiLevelType w:val="hybridMultilevel"/>
    <w:tmpl w:val="4FBA0F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306D8F"/>
    <w:multiLevelType w:val="hybridMultilevel"/>
    <w:tmpl w:val="8A2C38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28620AA"/>
    <w:multiLevelType w:val="hybridMultilevel"/>
    <w:tmpl w:val="FCB670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A121D"/>
    <w:multiLevelType w:val="hybridMultilevel"/>
    <w:tmpl w:val="0B98473A"/>
    <w:name w:val="Lista numerada 2"/>
    <w:lvl w:ilvl="0" w:tplc="D9566C0E">
      <w:numFmt w:val="bullet"/>
      <w:lvlText w:val=""/>
      <w:lvlJc w:val="left"/>
      <w:pPr>
        <w:ind w:left="0" w:firstLine="0"/>
      </w:pPr>
      <w:rPr>
        <w:rFonts w:ascii="Wingdings" w:eastAsia="Wingdings" w:hAnsi="Wingdings" w:cs="Wingdings"/>
        <w:b/>
        <w:sz w:val="22"/>
      </w:rPr>
    </w:lvl>
    <w:lvl w:ilvl="1" w:tplc="C45EC06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6DF4AF5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EE582D9A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F52654A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83BAD6A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0CA20EAA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F8FEAAAE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88803FB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1" w15:restartNumberingAfterBreak="0">
    <w:nsid w:val="2A14782D"/>
    <w:multiLevelType w:val="hybridMultilevel"/>
    <w:tmpl w:val="702828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03416B"/>
    <w:multiLevelType w:val="hybridMultilevel"/>
    <w:tmpl w:val="E9284D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17034"/>
    <w:multiLevelType w:val="hybridMultilevel"/>
    <w:tmpl w:val="9BA0BB1C"/>
    <w:name w:val="Lista numerada 1"/>
    <w:lvl w:ilvl="0" w:tplc="A27A8B96">
      <w:numFmt w:val="bullet"/>
      <w:lvlText w:val=""/>
      <w:lvlJc w:val="left"/>
      <w:pPr>
        <w:ind w:left="0" w:firstLine="0"/>
      </w:pPr>
      <w:rPr>
        <w:rFonts w:ascii="Wingdings" w:hAnsi="Wingdings" w:cs="Wingdings"/>
      </w:rPr>
    </w:lvl>
    <w:lvl w:ilvl="1" w:tplc="8844346E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EEA61C1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F690BE3C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92E2709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9436816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519AD2EC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222EB5F2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A5B0F77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4" w15:restartNumberingAfterBreak="0">
    <w:nsid w:val="372F4516"/>
    <w:multiLevelType w:val="hybridMultilevel"/>
    <w:tmpl w:val="2EB65D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A84D65"/>
    <w:multiLevelType w:val="hybridMultilevel"/>
    <w:tmpl w:val="B2FE367E"/>
    <w:lvl w:ilvl="0" w:tplc="04160005">
      <w:start w:val="1"/>
      <w:numFmt w:val="bullet"/>
      <w:lvlText w:val=""/>
      <w:lvlJc w:val="left"/>
      <w:pPr>
        <w:ind w:left="1074" w:hanging="360"/>
      </w:pPr>
      <w:rPr>
        <w:rFonts w:ascii="Wingdings" w:hAnsi="Wingdings" w:hint="default"/>
        <w:sz w:val="16"/>
      </w:rPr>
    </w:lvl>
    <w:lvl w:ilvl="1" w:tplc="0416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6" w15:restartNumberingAfterBreak="0">
    <w:nsid w:val="49161AE3"/>
    <w:multiLevelType w:val="hybridMultilevel"/>
    <w:tmpl w:val="79EA9DBA"/>
    <w:lvl w:ilvl="0" w:tplc="143ED6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1826BF"/>
    <w:multiLevelType w:val="hybridMultilevel"/>
    <w:tmpl w:val="2A1023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235E8A"/>
    <w:multiLevelType w:val="hybridMultilevel"/>
    <w:tmpl w:val="4B6E218A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05F1E"/>
    <w:multiLevelType w:val="hybridMultilevel"/>
    <w:tmpl w:val="B56A39A8"/>
    <w:name w:val="Lista numerada 3"/>
    <w:lvl w:ilvl="0" w:tplc="4F142AC2">
      <w:numFmt w:val="bullet"/>
      <w:lvlText w:val=""/>
      <w:lvlJc w:val="left"/>
      <w:pPr>
        <w:ind w:left="0" w:firstLine="0"/>
      </w:pPr>
      <w:rPr>
        <w:rFonts w:ascii="Wingdings" w:eastAsia="Wingdings" w:hAnsi="Wingdings" w:cs="Wingdings"/>
        <w:b w:val="0"/>
        <w:sz w:val="22"/>
      </w:rPr>
    </w:lvl>
    <w:lvl w:ilvl="1" w:tplc="997A7E6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6A3ABD8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8F8A1C90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2DA8F6A2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63CE5178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C80AD682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F9B2BE7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DD8E233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0" w15:restartNumberingAfterBreak="0">
    <w:nsid w:val="6B8F0B47"/>
    <w:multiLevelType w:val="hybridMultilevel"/>
    <w:tmpl w:val="1F0453E4"/>
    <w:lvl w:ilvl="0" w:tplc="0416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4F24C3"/>
    <w:multiLevelType w:val="hybridMultilevel"/>
    <w:tmpl w:val="EE0A94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FC7ADE"/>
    <w:multiLevelType w:val="hybridMultilevel"/>
    <w:tmpl w:val="E61A36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A461C4"/>
    <w:multiLevelType w:val="hybridMultilevel"/>
    <w:tmpl w:val="714CFC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8572A2"/>
    <w:multiLevelType w:val="hybridMultilevel"/>
    <w:tmpl w:val="E860364A"/>
    <w:lvl w:ilvl="0" w:tplc="04160001">
      <w:start w:val="1"/>
      <w:numFmt w:val="bullet"/>
      <w:lvlText w:val=""/>
      <w:lvlJc w:val="left"/>
      <w:pPr>
        <w:tabs>
          <w:tab w:val="num" w:pos="729"/>
        </w:tabs>
        <w:ind w:left="7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9"/>
        </w:tabs>
        <w:ind w:left="14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9"/>
        </w:tabs>
        <w:ind w:left="21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9"/>
        </w:tabs>
        <w:ind w:left="28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9"/>
        </w:tabs>
        <w:ind w:left="36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9"/>
        </w:tabs>
        <w:ind w:left="43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9"/>
        </w:tabs>
        <w:ind w:left="50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9"/>
        </w:tabs>
        <w:ind w:left="57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9"/>
        </w:tabs>
        <w:ind w:left="6489" w:hanging="360"/>
      </w:pPr>
      <w:rPr>
        <w:rFonts w:ascii="Wingdings" w:hAnsi="Wingdings" w:hint="default"/>
      </w:rPr>
    </w:lvl>
  </w:abstractNum>
  <w:abstractNum w:abstractNumId="25" w15:restartNumberingAfterBreak="0">
    <w:nsid w:val="7CF80E72"/>
    <w:multiLevelType w:val="hybridMultilevel"/>
    <w:tmpl w:val="D0140CEE"/>
    <w:lvl w:ilvl="0" w:tplc="F996B2A6">
      <w:start w:val="1"/>
      <w:numFmt w:val="bullet"/>
      <w:lvlText w:val="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642374"/>
    <w:multiLevelType w:val="hybridMultilevel"/>
    <w:tmpl w:val="B4D256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24"/>
  </w:num>
  <w:num w:numId="4">
    <w:abstractNumId w:val="5"/>
  </w:num>
  <w:num w:numId="5">
    <w:abstractNumId w:val="12"/>
  </w:num>
  <w:num w:numId="6">
    <w:abstractNumId w:val="22"/>
  </w:num>
  <w:num w:numId="7">
    <w:abstractNumId w:val="2"/>
  </w:num>
  <w:num w:numId="8">
    <w:abstractNumId w:val="11"/>
  </w:num>
  <w:num w:numId="9">
    <w:abstractNumId w:val="16"/>
  </w:num>
  <w:num w:numId="10">
    <w:abstractNumId w:val="25"/>
  </w:num>
  <w:num w:numId="11">
    <w:abstractNumId w:val="18"/>
  </w:num>
  <w:num w:numId="12">
    <w:abstractNumId w:val="3"/>
  </w:num>
  <w:num w:numId="13">
    <w:abstractNumId w:val="6"/>
  </w:num>
  <w:num w:numId="14">
    <w:abstractNumId w:val="15"/>
  </w:num>
  <w:num w:numId="15">
    <w:abstractNumId w:val="9"/>
  </w:num>
  <w:num w:numId="16">
    <w:abstractNumId w:val="20"/>
  </w:num>
  <w:num w:numId="17">
    <w:abstractNumId w:val="7"/>
  </w:num>
  <w:num w:numId="18">
    <w:abstractNumId w:val="26"/>
  </w:num>
  <w:num w:numId="19">
    <w:abstractNumId w:val="23"/>
  </w:num>
  <w:num w:numId="20">
    <w:abstractNumId w:val="10"/>
  </w:num>
  <w:num w:numId="21">
    <w:abstractNumId w:val="19"/>
  </w:num>
  <w:num w:numId="22">
    <w:abstractNumId w:val="21"/>
  </w:num>
  <w:num w:numId="23">
    <w:abstractNumId w:val="17"/>
  </w:num>
  <w:num w:numId="24">
    <w:abstractNumId w:val="4"/>
  </w:num>
  <w:num w:numId="25">
    <w:abstractNumId w:val="13"/>
  </w:num>
  <w:num w:numId="26">
    <w:abstractNumId w:val="1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40B"/>
    <w:rsid w:val="000004D5"/>
    <w:rsid w:val="00015D56"/>
    <w:rsid w:val="00020EF2"/>
    <w:rsid w:val="000264C5"/>
    <w:rsid w:val="000350E9"/>
    <w:rsid w:val="00045723"/>
    <w:rsid w:val="00054301"/>
    <w:rsid w:val="0005621F"/>
    <w:rsid w:val="00063794"/>
    <w:rsid w:val="00064586"/>
    <w:rsid w:val="000648C0"/>
    <w:rsid w:val="0006798B"/>
    <w:rsid w:val="00070B3C"/>
    <w:rsid w:val="000728DC"/>
    <w:rsid w:val="00096474"/>
    <w:rsid w:val="000A39DB"/>
    <w:rsid w:val="000A70B1"/>
    <w:rsid w:val="000B26CD"/>
    <w:rsid w:val="000B2FEA"/>
    <w:rsid w:val="000E2D96"/>
    <w:rsid w:val="000F5753"/>
    <w:rsid w:val="0010103F"/>
    <w:rsid w:val="001018F5"/>
    <w:rsid w:val="00104C22"/>
    <w:rsid w:val="00105AE1"/>
    <w:rsid w:val="00107CDF"/>
    <w:rsid w:val="00107D80"/>
    <w:rsid w:val="00113CA1"/>
    <w:rsid w:val="001320C9"/>
    <w:rsid w:val="0013338A"/>
    <w:rsid w:val="0013640B"/>
    <w:rsid w:val="00151F06"/>
    <w:rsid w:val="00157A4E"/>
    <w:rsid w:val="00162A52"/>
    <w:rsid w:val="00166F46"/>
    <w:rsid w:val="001724CA"/>
    <w:rsid w:val="00172D08"/>
    <w:rsid w:val="001738B7"/>
    <w:rsid w:val="0018340F"/>
    <w:rsid w:val="001859D8"/>
    <w:rsid w:val="00187338"/>
    <w:rsid w:val="00187BEA"/>
    <w:rsid w:val="00193D73"/>
    <w:rsid w:val="001A13D0"/>
    <w:rsid w:val="001A1820"/>
    <w:rsid w:val="001A20DF"/>
    <w:rsid w:val="001C016E"/>
    <w:rsid w:val="001C21F8"/>
    <w:rsid w:val="001C4EB1"/>
    <w:rsid w:val="001E0569"/>
    <w:rsid w:val="001E06C3"/>
    <w:rsid w:val="001F2033"/>
    <w:rsid w:val="001F4D8D"/>
    <w:rsid w:val="00205B1B"/>
    <w:rsid w:val="0021735C"/>
    <w:rsid w:val="00221FC1"/>
    <w:rsid w:val="002264A1"/>
    <w:rsid w:val="00241228"/>
    <w:rsid w:val="002534FF"/>
    <w:rsid w:val="00253763"/>
    <w:rsid w:val="00253ADA"/>
    <w:rsid w:val="00260E13"/>
    <w:rsid w:val="0026411D"/>
    <w:rsid w:val="00264CC3"/>
    <w:rsid w:val="00281533"/>
    <w:rsid w:val="00281CE3"/>
    <w:rsid w:val="00285441"/>
    <w:rsid w:val="00297209"/>
    <w:rsid w:val="002A2A09"/>
    <w:rsid w:val="002B73EF"/>
    <w:rsid w:val="002C4937"/>
    <w:rsid w:val="002E159B"/>
    <w:rsid w:val="002E431A"/>
    <w:rsid w:val="002F295B"/>
    <w:rsid w:val="002F4141"/>
    <w:rsid w:val="003004BE"/>
    <w:rsid w:val="003007AE"/>
    <w:rsid w:val="00305946"/>
    <w:rsid w:val="00306A6C"/>
    <w:rsid w:val="00306CAA"/>
    <w:rsid w:val="0031409F"/>
    <w:rsid w:val="00322C13"/>
    <w:rsid w:val="003249AC"/>
    <w:rsid w:val="00333BFA"/>
    <w:rsid w:val="0033705F"/>
    <w:rsid w:val="00337A18"/>
    <w:rsid w:val="00342697"/>
    <w:rsid w:val="00343B68"/>
    <w:rsid w:val="003769B7"/>
    <w:rsid w:val="00394134"/>
    <w:rsid w:val="0039776F"/>
    <w:rsid w:val="003A6279"/>
    <w:rsid w:val="003B60E9"/>
    <w:rsid w:val="003C0E8A"/>
    <w:rsid w:val="003C1296"/>
    <w:rsid w:val="003D512F"/>
    <w:rsid w:val="003D682B"/>
    <w:rsid w:val="003E4E2A"/>
    <w:rsid w:val="004017B3"/>
    <w:rsid w:val="0040444C"/>
    <w:rsid w:val="00405F76"/>
    <w:rsid w:val="00410178"/>
    <w:rsid w:val="00415C2F"/>
    <w:rsid w:val="0041631D"/>
    <w:rsid w:val="00420EF2"/>
    <w:rsid w:val="00430C3C"/>
    <w:rsid w:val="00435679"/>
    <w:rsid w:val="00445676"/>
    <w:rsid w:val="00447B69"/>
    <w:rsid w:val="00451CE8"/>
    <w:rsid w:val="00454603"/>
    <w:rsid w:val="004576DC"/>
    <w:rsid w:val="00461DEA"/>
    <w:rsid w:val="00465236"/>
    <w:rsid w:val="0046607E"/>
    <w:rsid w:val="00476DB1"/>
    <w:rsid w:val="00477ECF"/>
    <w:rsid w:val="00484686"/>
    <w:rsid w:val="00487C12"/>
    <w:rsid w:val="0049412E"/>
    <w:rsid w:val="004A774A"/>
    <w:rsid w:val="004C3EA1"/>
    <w:rsid w:val="004C4FE2"/>
    <w:rsid w:val="004D0F10"/>
    <w:rsid w:val="004D3233"/>
    <w:rsid w:val="004D409D"/>
    <w:rsid w:val="004D7269"/>
    <w:rsid w:val="004F2E53"/>
    <w:rsid w:val="00500DDB"/>
    <w:rsid w:val="00503649"/>
    <w:rsid w:val="00512917"/>
    <w:rsid w:val="00516978"/>
    <w:rsid w:val="00523916"/>
    <w:rsid w:val="00524C6B"/>
    <w:rsid w:val="005270E2"/>
    <w:rsid w:val="005465AE"/>
    <w:rsid w:val="00552193"/>
    <w:rsid w:val="00552644"/>
    <w:rsid w:val="00555F2B"/>
    <w:rsid w:val="00560EEB"/>
    <w:rsid w:val="00565A88"/>
    <w:rsid w:val="00567461"/>
    <w:rsid w:val="005A06D1"/>
    <w:rsid w:val="005A0C7F"/>
    <w:rsid w:val="005A1499"/>
    <w:rsid w:val="005A3CC4"/>
    <w:rsid w:val="005A4313"/>
    <w:rsid w:val="005A6F6A"/>
    <w:rsid w:val="005B09B4"/>
    <w:rsid w:val="005B7D65"/>
    <w:rsid w:val="005C5459"/>
    <w:rsid w:val="005D50D3"/>
    <w:rsid w:val="005F1F64"/>
    <w:rsid w:val="005F409B"/>
    <w:rsid w:val="005F4D85"/>
    <w:rsid w:val="00610AEE"/>
    <w:rsid w:val="00611FF0"/>
    <w:rsid w:val="00620146"/>
    <w:rsid w:val="00623AFC"/>
    <w:rsid w:val="00623FE4"/>
    <w:rsid w:val="006262A6"/>
    <w:rsid w:val="00635F43"/>
    <w:rsid w:val="00640283"/>
    <w:rsid w:val="00644B4C"/>
    <w:rsid w:val="006506D8"/>
    <w:rsid w:val="00654971"/>
    <w:rsid w:val="00657174"/>
    <w:rsid w:val="006575F7"/>
    <w:rsid w:val="006605B6"/>
    <w:rsid w:val="00660CD4"/>
    <w:rsid w:val="00660EC5"/>
    <w:rsid w:val="00664AA9"/>
    <w:rsid w:val="00670A62"/>
    <w:rsid w:val="00692676"/>
    <w:rsid w:val="00697F16"/>
    <w:rsid w:val="006A32F0"/>
    <w:rsid w:val="006A4599"/>
    <w:rsid w:val="006A7840"/>
    <w:rsid w:val="006A7A7D"/>
    <w:rsid w:val="006C0154"/>
    <w:rsid w:val="006C4351"/>
    <w:rsid w:val="006D11FF"/>
    <w:rsid w:val="006D3063"/>
    <w:rsid w:val="006D64C2"/>
    <w:rsid w:val="006E1B71"/>
    <w:rsid w:val="006F3D10"/>
    <w:rsid w:val="006F49AB"/>
    <w:rsid w:val="006F535E"/>
    <w:rsid w:val="006F5D4B"/>
    <w:rsid w:val="00701B8F"/>
    <w:rsid w:val="00702A3B"/>
    <w:rsid w:val="00711446"/>
    <w:rsid w:val="007244B0"/>
    <w:rsid w:val="007308A6"/>
    <w:rsid w:val="00733B6E"/>
    <w:rsid w:val="0074087D"/>
    <w:rsid w:val="0074090E"/>
    <w:rsid w:val="00740BF7"/>
    <w:rsid w:val="0074315E"/>
    <w:rsid w:val="007545C5"/>
    <w:rsid w:val="00762802"/>
    <w:rsid w:val="00765717"/>
    <w:rsid w:val="0077321E"/>
    <w:rsid w:val="007870EA"/>
    <w:rsid w:val="007929AD"/>
    <w:rsid w:val="00792EEC"/>
    <w:rsid w:val="007958A8"/>
    <w:rsid w:val="007A1F73"/>
    <w:rsid w:val="007A4A96"/>
    <w:rsid w:val="007A744D"/>
    <w:rsid w:val="007A79BA"/>
    <w:rsid w:val="007B006D"/>
    <w:rsid w:val="007C790C"/>
    <w:rsid w:val="007D4FC1"/>
    <w:rsid w:val="0080141C"/>
    <w:rsid w:val="00805351"/>
    <w:rsid w:val="00805F63"/>
    <w:rsid w:val="00811459"/>
    <w:rsid w:val="00813255"/>
    <w:rsid w:val="0081345A"/>
    <w:rsid w:val="0082034B"/>
    <w:rsid w:val="0083343D"/>
    <w:rsid w:val="008461B0"/>
    <w:rsid w:val="00861643"/>
    <w:rsid w:val="00864488"/>
    <w:rsid w:val="00864C63"/>
    <w:rsid w:val="00870EA6"/>
    <w:rsid w:val="00872BB5"/>
    <w:rsid w:val="0088445B"/>
    <w:rsid w:val="00891A8F"/>
    <w:rsid w:val="008A26BC"/>
    <w:rsid w:val="008C0C59"/>
    <w:rsid w:val="008C0D0C"/>
    <w:rsid w:val="008C5A43"/>
    <w:rsid w:val="008D21F6"/>
    <w:rsid w:val="008D5F3F"/>
    <w:rsid w:val="008E3272"/>
    <w:rsid w:val="008F1309"/>
    <w:rsid w:val="008F1F56"/>
    <w:rsid w:val="008F3D4E"/>
    <w:rsid w:val="0090475C"/>
    <w:rsid w:val="009168AA"/>
    <w:rsid w:val="00921F58"/>
    <w:rsid w:val="0092451B"/>
    <w:rsid w:val="009256AA"/>
    <w:rsid w:val="009359F7"/>
    <w:rsid w:val="00935E08"/>
    <w:rsid w:val="00937B83"/>
    <w:rsid w:val="009563C0"/>
    <w:rsid w:val="00957A3E"/>
    <w:rsid w:val="009652A2"/>
    <w:rsid w:val="00972943"/>
    <w:rsid w:val="00974858"/>
    <w:rsid w:val="00975DC9"/>
    <w:rsid w:val="00981BE9"/>
    <w:rsid w:val="009A50E1"/>
    <w:rsid w:val="009A7238"/>
    <w:rsid w:val="009B1A31"/>
    <w:rsid w:val="009B308D"/>
    <w:rsid w:val="009F0C54"/>
    <w:rsid w:val="009F69AD"/>
    <w:rsid w:val="00A10EDC"/>
    <w:rsid w:val="00A202CD"/>
    <w:rsid w:val="00A20EF5"/>
    <w:rsid w:val="00A32310"/>
    <w:rsid w:val="00A448F5"/>
    <w:rsid w:val="00A45630"/>
    <w:rsid w:val="00A518AA"/>
    <w:rsid w:val="00A54E9C"/>
    <w:rsid w:val="00A5562D"/>
    <w:rsid w:val="00A61C67"/>
    <w:rsid w:val="00A70FB7"/>
    <w:rsid w:val="00A830DD"/>
    <w:rsid w:val="00A92A05"/>
    <w:rsid w:val="00A92AF3"/>
    <w:rsid w:val="00A9383E"/>
    <w:rsid w:val="00A948E3"/>
    <w:rsid w:val="00AB0B6B"/>
    <w:rsid w:val="00AB4E79"/>
    <w:rsid w:val="00AB7975"/>
    <w:rsid w:val="00AC1592"/>
    <w:rsid w:val="00AD3EFC"/>
    <w:rsid w:val="00AD58D5"/>
    <w:rsid w:val="00AE09B0"/>
    <w:rsid w:val="00AE2CA3"/>
    <w:rsid w:val="00AF2CAE"/>
    <w:rsid w:val="00AF6E5A"/>
    <w:rsid w:val="00B04A48"/>
    <w:rsid w:val="00B2133B"/>
    <w:rsid w:val="00B35E43"/>
    <w:rsid w:val="00B36CEE"/>
    <w:rsid w:val="00B376C1"/>
    <w:rsid w:val="00B379EE"/>
    <w:rsid w:val="00B47B5D"/>
    <w:rsid w:val="00B56E93"/>
    <w:rsid w:val="00B63442"/>
    <w:rsid w:val="00B6365B"/>
    <w:rsid w:val="00B70CB2"/>
    <w:rsid w:val="00B86261"/>
    <w:rsid w:val="00B869BF"/>
    <w:rsid w:val="00B903C9"/>
    <w:rsid w:val="00BA481E"/>
    <w:rsid w:val="00BA58DB"/>
    <w:rsid w:val="00BC5D6D"/>
    <w:rsid w:val="00BC64B6"/>
    <w:rsid w:val="00BD29F4"/>
    <w:rsid w:val="00BE1F1C"/>
    <w:rsid w:val="00BE5B4F"/>
    <w:rsid w:val="00BF26F6"/>
    <w:rsid w:val="00BF4304"/>
    <w:rsid w:val="00BF4E5B"/>
    <w:rsid w:val="00BF7E8F"/>
    <w:rsid w:val="00C0268C"/>
    <w:rsid w:val="00C15597"/>
    <w:rsid w:val="00C314D6"/>
    <w:rsid w:val="00C31D95"/>
    <w:rsid w:val="00C338D1"/>
    <w:rsid w:val="00C47FCB"/>
    <w:rsid w:val="00C80046"/>
    <w:rsid w:val="00C85F72"/>
    <w:rsid w:val="00C86B6E"/>
    <w:rsid w:val="00C86BEE"/>
    <w:rsid w:val="00C92AFE"/>
    <w:rsid w:val="00C93EB1"/>
    <w:rsid w:val="00C94E1F"/>
    <w:rsid w:val="00CA34EE"/>
    <w:rsid w:val="00CA4270"/>
    <w:rsid w:val="00CA46B3"/>
    <w:rsid w:val="00CC1976"/>
    <w:rsid w:val="00CD261E"/>
    <w:rsid w:val="00CD464E"/>
    <w:rsid w:val="00CD528B"/>
    <w:rsid w:val="00CD6650"/>
    <w:rsid w:val="00CE23CD"/>
    <w:rsid w:val="00CE5DAF"/>
    <w:rsid w:val="00CE6BDC"/>
    <w:rsid w:val="00CE7F8F"/>
    <w:rsid w:val="00CF261E"/>
    <w:rsid w:val="00CF30ED"/>
    <w:rsid w:val="00CF43F3"/>
    <w:rsid w:val="00CF5EA3"/>
    <w:rsid w:val="00D218FC"/>
    <w:rsid w:val="00D24167"/>
    <w:rsid w:val="00D276FA"/>
    <w:rsid w:val="00D278AD"/>
    <w:rsid w:val="00D3135D"/>
    <w:rsid w:val="00D33033"/>
    <w:rsid w:val="00D34561"/>
    <w:rsid w:val="00D34AB2"/>
    <w:rsid w:val="00D4034E"/>
    <w:rsid w:val="00D40CD5"/>
    <w:rsid w:val="00D44460"/>
    <w:rsid w:val="00D54BD8"/>
    <w:rsid w:val="00D679AD"/>
    <w:rsid w:val="00D76F00"/>
    <w:rsid w:val="00D7752F"/>
    <w:rsid w:val="00D83CB1"/>
    <w:rsid w:val="00D85EFA"/>
    <w:rsid w:val="00D86F62"/>
    <w:rsid w:val="00D87983"/>
    <w:rsid w:val="00D94E62"/>
    <w:rsid w:val="00DA0D3A"/>
    <w:rsid w:val="00DA0FB8"/>
    <w:rsid w:val="00DA4B17"/>
    <w:rsid w:val="00DA6E43"/>
    <w:rsid w:val="00DA706F"/>
    <w:rsid w:val="00DB2F61"/>
    <w:rsid w:val="00DB47EE"/>
    <w:rsid w:val="00DB77C7"/>
    <w:rsid w:val="00DF5ABF"/>
    <w:rsid w:val="00E01673"/>
    <w:rsid w:val="00E0658F"/>
    <w:rsid w:val="00E168A7"/>
    <w:rsid w:val="00E16F8B"/>
    <w:rsid w:val="00E21005"/>
    <w:rsid w:val="00E3424C"/>
    <w:rsid w:val="00E4334E"/>
    <w:rsid w:val="00E45336"/>
    <w:rsid w:val="00E7280A"/>
    <w:rsid w:val="00E74DA6"/>
    <w:rsid w:val="00E84910"/>
    <w:rsid w:val="00E86BE8"/>
    <w:rsid w:val="00E9094E"/>
    <w:rsid w:val="00EA68F3"/>
    <w:rsid w:val="00EA795A"/>
    <w:rsid w:val="00EC3A5D"/>
    <w:rsid w:val="00EC3E73"/>
    <w:rsid w:val="00ED387B"/>
    <w:rsid w:val="00ED594A"/>
    <w:rsid w:val="00ED73BA"/>
    <w:rsid w:val="00EE253C"/>
    <w:rsid w:val="00EE63CB"/>
    <w:rsid w:val="00EF2047"/>
    <w:rsid w:val="00EF49C5"/>
    <w:rsid w:val="00EF76F2"/>
    <w:rsid w:val="00F008CB"/>
    <w:rsid w:val="00F030B7"/>
    <w:rsid w:val="00F066FD"/>
    <w:rsid w:val="00F0732C"/>
    <w:rsid w:val="00F17BFB"/>
    <w:rsid w:val="00F223D9"/>
    <w:rsid w:val="00F245AB"/>
    <w:rsid w:val="00F25141"/>
    <w:rsid w:val="00F277F4"/>
    <w:rsid w:val="00F34C1E"/>
    <w:rsid w:val="00F35A8E"/>
    <w:rsid w:val="00F40D96"/>
    <w:rsid w:val="00F62160"/>
    <w:rsid w:val="00F77922"/>
    <w:rsid w:val="00F82BE3"/>
    <w:rsid w:val="00F854A3"/>
    <w:rsid w:val="00F86D2F"/>
    <w:rsid w:val="00F959A4"/>
    <w:rsid w:val="00F9638C"/>
    <w:rsid w:val="00FA699B"/>
    <w:rsid w:val="00FB292C"/>
    <w:rsid w:val="00FC56DE"/>
    <w:rsid w:val="00FD14CC"/>
    <w:rsid w:val="00FD1FEA"/>
    <w:rsid w:val="00FD231A"/>
    <w:rsid w:val="00FD2998"/>
    <w:rsid w:val="00FD7448"/>
    <w:rsid w:val="00FD766C"/>
    <w:rsid w:val="00FE06D6"/>
    <w:rsid w:val="00FE1D92"/>
    <w:rsid w:val="00FE7105"/>
    <w:rsid w:val="00FF4567"/>
    <w:rsid w:val="00FF4729"/>
    <w:rsid w:val="7051E8DE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5FB1EF"/>
  <w15:docId w15:val="{9F633BBE-80D7-473C-AA35-CF38A4224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7A5"/>
  </w:style>
  <w:style w:type="paragraph" w:styleId="Ttulo1">
    <w:name w:val="heading 1"/>
    <w:basedOn w:val="Normal"/>
    <w:next w:val="Normal"/>
    <w:link w:val="Ttulo1Char"/>
    <w:uiPriority w:val="9"/>
    <w:qFormat/>
    <w:rsid w:val="00B04A4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qFormat/>
    <w:rsid w:val="00CF261E"/>
    <w:pPr>
      <w:ind w:left="720"/>
      <w:contextualSpacing/>
    </w:pPr>
  </w:style>
  <w:style w:type="paragraph" w:customStyle="1" w:styleId="ecxmsonormal">
    <w:name w:val="ecxmsonormal"/>
    <w:basedOn w:val="Normal"/>
    <w:rsid w:val="009F69AD"/>
    <w:rPr>
      <w:rFonts w:ascii="Times New Roman" w:eastAsia="Times New Roman" w:hAnsi="Times New Roman" w:cs="Times New Roman"/>
      <w:lang w:val="pt-BR" w:eastAsia="pt-BR"/>
    </w:rPr>
  </w:style>
  <w:style w:type="character" w:styleId="Forte">
    <w:name w:val="Strong"/>
    <w:basedOn w:val="Fontepargpadro"/>
    <w:qFormat/>
    <w:rsid w:val="009F69AD"/>
    <w:rPr>
      <w:b/>
      <w:bCs/>
    </w:rPr>
  </w:style>
  <w:style w:type="paragraph" w:customStyle="1" w:styleId="bottom">
    <w:name w:val="bottom"/>
    <w:basedOn w:val="Normal"/>
    <w:rsid w:val="009F69A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DefaultText">
    <w:name w:val="Default Text"/>
    <w:basedOn w:val="Normal"/>
    <w:rsid w:val="009F69AD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 w:cs="Times New Roman"/>
      <w:szCs w:val="20"/>
      <w:lang w:eastAsia="pt-BR"/>
    </w:rPr>
  </w:style>
  <w:style w:type="character" w:styleId="Hyperlink">
    <w:name w:val="Hyperlink"/>
    <w:basedOn w:val="Fontepargpadro"/>
    <w:uiPriority w:val="99"/>
    <w:unhideWhenUsed/>
    <w:rsid w:val="009A7238"/>
    <w:rPr>
      <w:color w:val="0000FF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F43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F43F3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C338D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338D1"/>
  </w:style>
  <w:style w:type="paragraph" w:styleId="Rodap">
    <w:name w:val="footer"/>
    <w:basedOn w:val="Normal"/>
    <w:link w:val="RodapChar"/>
    <w:uiPriority w:val="99"/>
    <w:unhideWhenUsed/>
    <w:rsid w:val="00C338D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338D1"/>
  </w:style>
  <w:style w:type="character" w:customStyle="1" w:styleId="vanity-namedomain">
    <w:name w:val="vanity-name__domain"/>
    <w:basedOn w:val="Fontepargpadro"/>
    <w:rsid w:val="003B60E9"/>
  </w:style>
  <w:style w:type="character" w:customStyle="1" w:styleId="vanity-namedisplay-name">
    <w:name w:val="vanity-name__display-name"/>
    <w:basedOn w:val="Fontepargpadro"/>
    <w:rsid w:val="003B60E9"/>
  </w:style>
  <w:style w:type="character" w:styleId="MenoPendente">
    <w:name w:val="Unresolved Mention"/>
    <w:basedOn w:val="Fontepargpadro"/>
    <w:uiPriority w:val="99"/>
    <w:semiHidden/>
    <w:unhideWhenUsed/>
    <w:rsid w:val="00260E13"/>
    <w:rPr>
      <w:color w:val="605E5C"/>
      <w:shd w:val="clear" w:color="auto" w:fill="E1DFDD"/>
    </w:rPr>
  </w:style>
  <w:style w:type="paragraph" w:customStyle="1" w:styleId="INFOCV">
    <w:name w:val="INFO_CV"/>
    <w:basedOn w:val="MapadoDocumento"/>
    <w:next w:val="Cabealhodamensagem"/>
    <w:qFormat/>
    <w:rsid w:val="001F2033"/>
    <w:pPr>
      <w:tabs>
        <w:tab w:val="left" w:pos="4962"/>
      </w:tabs>
      <w:suppressAutoHyphens/>
      <w:contextualSpacing/>
      <w:jc w:val="right"/>
    </w:pPr>
    <w:rPr>
      <w:rFonts w:ascii="Calibri" w:eastAsia="Times New Roman" w:hAnsi="Calibri" w:cs="Calibri"/>
      <w:i/>
      <w:color w:val="404040"/>
      <w:kern w:val="1"/>
      <w:sz w:val="18"/>
      <w:szCs w:val="18"/>
      <w:lang w:val="pt-BR" w:eastAsia="ar-SA"/>
    </w:rPr>
  </w:style>
  <w:style w:type="character" w:customStyle="1" w:styleId="LinkdaInternet">
    <w:name w:val="Link da Internet"/>
    <w:rsid w:val="001F2033"/>
    <w:rPr>
      <w:b/>
      <w:bCs/>
      <w:strike w:val="0"/>
      <w:dstrike w:val="0"/>
      <w:color w:val="483D8B"/>
      <w:u w:val="none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1F2033"/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1F2033"/>
    <w:rPr>
      <w:rFonts w:ascii="Segoe UI" w:hAnsi="Segoe UI" w:cs="Segoe UI"/>
      <w:sz w:val="16"/>
      <w:szCs w:val="16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1F203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1F2033"/>
    <w:rPr>
      <w:rFonts w:asciiTheme="majorHAnsi" w:eastAsiaTheme="majorEastAsia" w:hAnsiTheme="majorHAnsi" w:cstheme="majorBidi"/>
      <w:shd w:val="pct20" w:color="auto" w:fill="auto"/>
    </w:rPr>
  </w:style>
  <w:style w:type="paragraph" w:styleId="Ttulo">
    <w:name w:val="Title"/>
    <w:basedOn w:val="Normal"/>
    <w:next w:val="Corpodetexto"/>
    <w:link w:val="TtuloChar"/>
    <w:qFormat/>
    <w:rsid w:val="00BF7E8F"/>
    <w:pPr>
      <w:keepNext/>
      <w:suppressAutoHyphens/>
      <w:spacing w:before="240" w:after="120"/>
    </w:pPr>
    <w:rPr>
      <w:rFonts w:ascii="Arial" w:eastAsia="Microsoft YaHei" w:hAnsi="Arial" w:cs="Arial"/>
      <w:kern w:val="1"/>
      <w:sz w:val="28"/>
      <w:szCs w:val="28"/>
      <w:lang w:val="pt-BR" w:eastAsia="ar-SA"/>
    </w:rPr>
  </w:style>
  <w:style w:type="character" w:customStyle="1" w:styleId="TtuloChar">
    <w:name w:val="Título Char"/>
    <w:basedOn w:val="Fontepargpadro"/>
    <w:link w:val="Ttulo"/>
    <w:rsid w:val="00BF7E8F"/>
    <w:rPr>
      <w:rFonts w:ascii="Arial" w:eastAsia="Microsoft YaHei" w:hAnsi="Arial" w:cs="Arial"/>
      <w:kern w:val="1"/>
      <w:sz w:val="28"/>
      <w:szCs w:val="28"/>
      <w:lang w:val="pt-BR" w:eastAsia="ar-SA"/>
    </w:rPr>
  </w:style>
  <w:style w:type="paragraph" w:styleId="Corpodetexto">
    <w:name w:val="Body Text"/>
    <w:basedOn w:val="Normal"/>
    <w:link w:val="CorpodetextoChar"/>
    <w:qFormat/>
    <w:rsid w:val="00BF7E8F"/>
    <w:pPr>
      <w:suppressAutoHyphens/>
      <w:spacing w:after="120"/>
    </w:pPr>
    <w:rPr>
      <w:rFonts w:ascii="Times New Roman" w:eastAsia="Times New Roman" w:hAnsi="Times New Roman" w:cs="Times New Roman"/>
      <w:kern w:val="1"/>
    </w:rPr>
  </w:style>
  <w:style w:type="character" w:customStyle="1" w:styleId="CorpodetextoChar">
    <w:name w:val="Corpo de texto Char"/>
    <w:basedOn w:val="Fontepargpadro"/>
    <w:link w:val="Corpodetexto"/>
    <w:rsid w:val="00BF7E8F"/>
    <w:rPr>
      <w:rFonts w:ascii="Times New Roman" w:eastAsia="Times New Roman" w:hAnsi="Times New Roman" w:cs="Times New Roman"/>
      <w:kern w:val="1"/>
    </w:rPr>
  </w:style>
  <w:style w:type="paragraph" w:customStyle="1" w:styleId="Ttulo10">
    <w:name w:val="Título1"/>
    <w:basedOn w:val="Normal"/>
    <w:qFormat/>
    <w:rsid w:val="00BF7E8F"/>
    <w:pPr>
      <w:suppressAutoHyphens/>
      <w:ind w:right="-199"/>
    </w:pPr>
    <w:rPr>
      <w:rFonts w:ascii="Andale Mono" w:eastAsia="Times New Roman" w:hAnsi="Andale Mono" w:cs="Times New Roman"/>
      <w:b/>
      <w:smallCaps/>
      <w:kern w:val="1"/>
      <w:sz w:val="28"/>
      <w:szCs w:val="20"/>
      <w:lang w:val="pt-BR" w:eastAsia="pt-BR"/>
    </w:rPr>
  </w:style>
  <w:style w:type="character" w:customStyle="1" w:styleId="Ttulo1Char">
    <w:name w:val="Título 1 Char"/>
    <w:basedOn w:val="Fontepargpadro"/>
    <w:link w:val="Ttulo1"/>
    <w:uiPriority w:val="9"/>
    <w:rsid w:val="00B04A4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3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lio.aps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g&#233;lio-sant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271115-3D3B-46AF-9D92-6BBADA58B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1056</Words>
  <Characters>5703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zilanda santos</dc:creator>
  <cp:lastModifiedBy>zilanda santos</cp:lastModifiedBy>
  <cp:revision>2</cp:revision>
  <dcterms:created xsi:type="dcterms:W3CDTF">2025-04-07T16:57:00Z</dcterms:created>
  <dcterms:modified xsi:type="dcterms:W3CDTF">2025-04-07T16:57:00Z</dcterms:modified>
</cp:coreProperties>
</file>