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2EFA" w14:textId="12748FD0" w:rsidR="00181A63" w:rsidRPr="00227076" w:rsidRDefault="00227076">
      <w:pPr>
        <w:rPr>
          <w:rFonts w:cstheme="minorHAnsi"/>
          <w:b/>
          <w:bCs/>
        </w:rPr>
      </w:pPr>
      <w:r w:rsidRPr="00227076">
        <w:rPr>
          <w:rFonts w:cstheme="minorHAnsi"/>
          <w:b/>
          <w:bCs/>
        </w:rPr>
        <w:t>COMP5310 Presentation Script</w:t>
      </w:r>
    </w:p>
    <w:p w14:paraId="5B4A0990" w14:textId="20ABA576" w:rsidR="006428F0" w:rsidRPr="00227076" w:rsidRDefault="006428F0" w:rsidP="006428F0">
      <w:pPr>
        <w:jc w:val="both"/>
        <w:rPr>
          <w:rFonts w:cstheme="minorHAnsi"/>
        </w:rPr>
      </w:pPr>
      <w:r w:rsidRPr="00227076">
        <w:rPr>
          <w:rFonts w:cstheme="minorHAnsi"/>
          <w:highlight w:val="yellow"/>
        </w:rPr>
        <w:t xml:space="preserve">Slide </w:t>
      </w:r>
      <w:r>
        <w:rPr>
          <w:rFonts w:cstheme="minorHAnsi"/>
          <w:highlight w:val="yellow"/>
        </w:rPr>
        <w:t>1</w:t>
      </w:r>
      <w:r w:rsidRPr="00227076">
        <w:rPr>
          <w:rFonts w:cstheme="minorHAnsi"/>
          <w:highlight w:val="yellow"/>
        </w:rPr>
        <w:t>:</w:t>
      </w:r>
      <w:r w:rsidRPr="00227076">
        <w:rPr>
          <w:rFonts w:cstheme="minorHAnsi"/>
        </w:rPr>
        <w:t xml:space="preserve"> </w:t>
      </w:r>
    </w:p>
    <w:p w14:paraId="1DF2BA15" w14:textId="14A50D9C" w:rsidR="006428F0" w:rsidRDefault="006428F0" w:rsidP="00227076">
      <w:pPr>
        <w:jc w:val="both"/>
        <w:rPr>
          <w:rFonts w:cstheme="minorHAnsi"/>
          <w:highlight w:val="yellow"/>
        </w:rPr>
      </w:pPr>
      <w:r>
        <w:rPr>
          <w:rFonts w:cstheme="minorHAnsi"/>
          <w:color w:val="000000"/>
        </w:rPr>
        <w:t xml:space="preserve">Hello everyone, welcome to my presentation for COMP5310. In this presentation we will </w:t>
      </w:r>
      <w:r w:rsidR="002A58D5">
        <w:rPr>
          <w:rFonts w:cstheme="minorHAnsi"/>
          <w:color w:val="000000"/>
        </w:rPr>
        <w:t xml:space="preserve">be answering the research question: what are the most important factors in predicting the presence of heart disease, and how can these factors be incorporated into a predictive model? </w:t>
      </w:r>
    </w:p>
    <w:p w14:paraId="3F389B47" w14:textId="02AECDEF" w:rsidR="002A58D5" w:rsidRPr="00227076" w:rsidRDefault="002A58D5" w:rsidP="002A58D5">
      <w:pPr>
        <w:jc w:val="both"/>
        <w:rPr>
          <w:rFonts w:cstheme="minorHAnsi"/>
        </w:rPr>
      </w:pPr>
      <w:r w:rsidRPr="00227076">
        <w:rPr>
          <w:rFonts w:cstheme="minorHAnsi"/>
          <w:highlight w:val="yellow"/>
        </w:rPr>
        <w:t xml:space="preserve">Slide </w:t>
      </w:r>
      <w:r>
        <w:rPr>
          <w:rFonts w:cstheme="minorHAnsi"/>
          <w:highlight w:val="yellow"/>
        </w:rPr>
        <w:t>2</w:t>
      </w:r>
      <w:r w:rsidRPr="00227076">
        <w:rPr>
          <w:rFonts w:cstheme="minorHAnsi"/>
          <w:highlight w:val="yellow"/>
        </w:rPr>
        <w:t>:</w:t>
      </w:r>
      <w:r w:rsidRPr="00227076">
        <w:rPr>
          <w:rFonts w:cstheme="minorHAnsi"/>
        </w:rPr>
        <w:t xml:space="preserve"> </w:t>
      </w:r>
    </w:p>
    <w:p w14:paraId="3184658D" w14:textId="3CC5C4C1" w:rsidR="002A58D5" w:rsidRDefault="00AF7770" w:rsidP="00227076">
      <w:pPr>
        <w:jc w:val="both"/>
        <w:rPr>
          <w:rFonts w:cstheme="minorHAnsi"/>
          <w:highlight w:val="yellow"/>
        </w:rPr>
      </w:pPr>
      <w:r>
        <w:rPr>
          <w:rFonts w:cstheme="minorHAnsi"/>
          <w:color w:val="000000"/>
        </w:rPr>
        <w:t xml:space="preserve">Here is the following agenda we will be covering, from the introduction and the problem statement to highlighting the data analysis tools and techniques that will assist in bringing useful insights. </w:t>
      </w:r>
    </w:p>
    <w:p w14:paraId="21BED1C2" w14:textId="1869990B" w:rsidR="00227076" w:rsidRPr="00227076" w:rsidRDefault="00227076" w:rsidP="00227076">
      <w:pPr>
        <w:jc w:val="both"/>
        <w:rPr>
          <w:rFonts w:cstheme="minorHAnsi"/>
        </w:rPr>
      </w:pPr>
      <w:r w:rsidRPr="00227076">
        <w:rPr>
          <w:rFonts w:cstheme="minorHAnsi"/>
          <w:highlight w:val="yellow"/>
        </w:rPr>
        <w:t xml:space="preserve">Slide </w:t>
      </w:r>
      <w:r w:rsidR="002A58D5">
        <w:rPr>
          <w:rFonts w:cstheme="minorHAnsi"/>
          <w:highlight w:val="yellow"/>
        </w:rPr>
        <w:t>3</w:t>
      </w:r>
      <w:r w:rsidRPr="00227076">
        <w:rPr>
          <w:rFonts w:cstheme="minorHAnsi"/>
          <w:highlight w:val="yellow"/>
        </w:rPr>
        <w:t>:</w:t>
      </w:r>
      <w:r w:rsidRPr="00227076">
        <w:rPr>
          <w:rFonts w:cstheme="minorHAnsi"/>
        </w:rPr>
        <w:t xml:space="preserve"> </w:t>
      </w:r>
    </w:p>
    <w:p w14:paraId="3BA9BD07" w14:textId="77777777" w:rsidR="00227076" w:rsidRPr="00227076" w:rsidRDefault="00227076" w:rsidP="00227076">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227076">
        <w:rPr>
          <w:rFonts w:asciiTheme="minorHAnsi" w:hAnsiTheme="minorHAnsi" w:cstheme="minorHAnsi"/>
          <w:color w:val="000000"/>
          <w:sz w:val="22"/>
          <w:szCs w:val="22"/>
        </w:rPr>
        <w:t>Cardiovascular diseases are responsible for 43% fatalities worldwide (Bhatt, 2023). </w:t>
      </w:r>
    </w:p>
    <w:p w14:paraId="64A5EB1C" w14:textId="77777777" w:rsidR="00227076" w:rsidRDefault="00227076" w:rsidP="00227076">
      <w:pPr>
        <w:pStyle w:val="NormalWeb"/>
        <w:numPr>
          <w:ilvl w:val="0"/>
          <w:numId w:val="1"/>
        </w:numPr>
        <w:spacing w:before="0" w:beforeAutospacing="0" w:after="240" w:afterAutospacing="0"/>
        <w:jc w:val="both"/>
        <w:textAlignment w:val="baseline"/>
        <w:rPr>
          <w:rFonts w:asciiTheme="minorHAnsi" w:hAnsiTheme="minorHAnsi" w:cstheme="minorHAnsi"/>
          <w:color w:val="000000"/>
          <w:sz w:val="22"/>
          <w:szCs w:val="22"/>
        </w:rPr>
      </w:pPr>
      <w:r w:rsidRPr="00227076">
        <w:rPr>
          <w:rFonts w:asciiTheme="minorHAnsi" w:hAnsiTheme="minorHAnsi" w:cstheme="minorHAnsi"/>
          <w:color w:val="000000"/>
          <w:sz w:val="22"/>
          <w:szCs w:val="22"/>
        </w:rPr>
        <w:t>What is more beneficial than merely detecting the presence or absence of heart diseases is to classify these diseases and understand the relationship between patients from this dataset on a molecular level, including their cholesterol and blood sugar levels.</w:t>
      </w:r>
    </w:p>
    <w:p w14:paraId="446CD809" w14:textId="5F3A8FA7" w:rsidR="00227076" w:rsidRPr="00227076" w:rsidRDefault="00227076" w:rsidP="00227076">
      <w:pPr>
        <w:pStyle w:val="NormalWeb"/>
        <w:numPr>
          <w:ilvl w:val="0"/>
          <w:numId w:val="1"/>
        </w:numPr>
        <w:spacing w:before="0" w:beforeAutospacing="0" w:after="240" w:afterAutospacing="0"/>
        <w:jc w:val="both"/>
        <w:textAlignment w:val="baseline"/>
        <w:rPr>
          <w:rFonts w:asciiTheme="minorHAnsi" w:hAnsiTheme="minorHAnsi" w:cstheme="minorHAnsi"/>
          <w:color w:val="000000"/>
          <w:sz w:val="22"/>
          <w:szCs w:val="22"/>
        </w:rPr>
      </w:pPr>
      <w:r w:rsidRPr="00227076">
        <w:rPr>
          <w:rFonts w:asciiTheme="minorHAnsi" w:hAnsiTheme="minorHAnsi" w:cstheme="minorHAnsi"/>
          <w:color w:val="000000"/>
          <w:sz w:val="22"/>
          <w:szCs w:val="22"/>
        </w:rPr>
        <w:t>By performing data analysis, misdiagnosis of these diseases can be reduced through these vastly accurate methods using several classification and clustering methods in machine learning.</w:t>
      </w:r>
    </w:p>
    <w:p w14:paraId="76C6BC10" w14:textId="79532FB7" w:rsidR="00361E40" w:rsidRDefault="00361E40" w:rsidP="00361E40">
      <w:pPr>
        <w:jc w:val="both"/>
        <w:rPr>
          <w:rFonts w:cstheme="minorHAnsi"/>
          <w:highlight w:val="yellow"/>
        </w:rPr>
      </w:pPr>
      <w:r w:rsidRPr="00361E40">
        <w:rPr>
          <w:rFonts w:cstheme="minorHAnsi"/>
          <w:highlight w:val="yellow"/>
        </w:rPr>
        <w:t>Slide</w:t>
      </w:r>
      <w:r>
        <w:rPr>
          <w:rFonts w:cstheme="minorHAnsi"/>
          <w:highlight w:val="yellow"/>
        </w:rPr>
        <w:t xml:space="preserve"> </w:t>
      </w:r>
      <w:proofErr w:type="gramStart"/>
      <w:r>
        <w:rPr>
          <w:rFonts w:cstheme="minorHAnsi"/>
          <w:highlight w:val="yellow"/>
        </w:rPr>
        <w:t>4</w:t>
      </w:r>
      <w:r w:rsidR="005D1DB7">
        <w:rPr>
          <w:rFonts w:cstheme="minorHAnsi"/>
          <w:highlight w:val="yellow"/>
        </w:rPr>
        <w:t xml:space="preserve"> </w:t>
      </w:r>
      <w:r w:rsidR="00DF5216">
        <w:rPr>
          <w:rFonts w:cstheme="minorHAnsi"/>
          <w:highlight w:val="yellow"/>
        </w:rPr>
        <w:t>:</w:t>
      </w:r>
      <w:proofErr w:type="gramEnd"/>
    </w:p>
    <w:p w14:paraId="29EBE3AC" w14:textId="446CAD23" w:rsidR="00227076" w:rsidRDefault="00013DA4" w:rsidP="00013DA4">
      <w:pPr>
        <w:pStyle w:val="ListParagraph"/>
        <w:numPr>
          <w:ilvl w:val="0"/>
          <w:numId w:val="1"/>
        </w:numPr>
        <w:rPr>
          <w:rFonts w:cstheme="minorHAnsi"/>
        </w:rPr>
      </w:pPr>
      <w:r>
        <w:rPr>
          <w:rFonts w:cstheme="minorHAnsi"/>
        </w:rPr>
        <w:t>The dataset contains 12 attributes such as age, sex, blood pressure, cholesterol levels and maximum heart rate</w:t>
      </w:r>
    </w:p>
    <w:p w14:paraId="183ADF20" w14:textId="36E38539" w:rsidR="00013DA4" w:rsidRDefault="00013DA4" w:rsidP="00013DA4">
      <w:pPr>
        <w:pStyle w:val="ListParagraph"/>
        <w:numPr>
          <w:ilvl w:val="0"/>
          <w:numId w:val="1"/>
        </w:numPr>
        <w:rPr>
          <w:rFonts w:cstheme="minorHAnsi"/>
        </w:rPr>
      </w:pPr>
      <w:r>
        <w:rPr>
          <w:rFonts w:cstheme="minorHAnsi"/>
        </w:rPr>
        <w:t xml:space="preserve">The dataset contains a total of </w:t>
      </w:r>
      <w:r w:rsidR="00C60195">
        <w:rPr>
          <w:rFonts w:cstheme="minorHAnsi"/>
        </w:rPr>
        <w:t>918</w:t>
      </w:r>
      <w:r>
        <w:rPr>
          <w:rFonts w:cstheme="minorHAnsi"/>
        </w:rPr>
        <w:t xml:space="preserve"> instances </w:t>
      </w:r>
      <w:r w:rsidR="009B22B1">
        <w:rPr>
          <w:rFonts w:cstheme="minorHAnsi"/>
        </w:rPr>
        <w:t>as well</w:t>
      </w:r>
      <w:r>
        <w:rPr>
          <w:rFonts w:cstheme="minorHAnsi"/>
        </w:rPr>
        <w:t xml:space="preserve">, which provides </w:t>
      </w:r>
      <w:proofErr w:type="gramStart"/>
      <w:r>
        <w:rPr>
          <w:rFonts w:cstheme="minorHAnsi"/>
        </w:rPr>
        <w:t>a sufficient amount of</w:t>
      </w:r>
      <w:proofErr w:type="gramEnd"/>
      <w:r>
        <w:rPr>
          <w:rFonts w:cstheme="minorHAnsi"/>
        </w:rPr>
        <w:t xml:space="preserve"> data to train and evaluate for heart failure detection</w:t>
      </w:r>
    </w:p>
    <w:p w14:paraId="1C69BE2F" w14:textId="228C12FB" w:rsidR="00013DA4" w:rsidRDefault="00013DA4" w:rsidP="00013DA4">
      <w:pPr>
        <w:pStyle w:val="ListParagraph"/>
        <w:numPr>
          <w:ilvl w:val="0"/>
          <w:numId w:val="1"/>
        </w:numPr>
        <w:rPr>
          <w:rFonts w:cstheme="minorHAnsi"/>
        </w:rPr>
      </w:pPr>
      <w:r>
        <w:rPr>
          <w:rFonts w:cstheme="minorHAnsi"/>
        </w:rPr>
        <w:t>The outcome variable is binary, with 1 indicating the presence of heart disease and 0 indicating the absence of heart disease</w:t>
      </w:r>
    </w:p>
    <w:p w14:paraId="0F9CD307" w14:textId="07E6BB3E" w:rsidR="00071481" w:rsidRPr="005D1DB7" w:rsidRDefault="00071481" w:rsidP="00071481">
      <w:pPr>
        <w:pStyle w:val="ListParagraph"/>
        <w:numPr>
          <w:ilvl w:val="0"/>
          <w:numId w:val="1"/>
        </w:numPr>
        <w:rPr>
          <w:rFonts w:cstheme="minorHAnsi"/>
        </w:rPr>
      </w:pPr>
      <w:r>
        <w:rPr>
          <w:rFonts w:cstheme="minorHAnsi"/>
        </w:rPr>
        <w:t xml:space="preserve">We will be conducting thorough data </w:t>
      </w:r>
      <w:proofErr w:type="spellStart"/>
      <w:r>
        <w:rPr>
          <w:rFonts w:cstheme="minorHAnsi"/>
        </w:rPr>
        <w:t>preprocessing</w:t>
      </w:r>
      <w:proofErr w:type="spellEnd"/>
      <w:r>
        <w:rPr>
          <w:rFonts w:cstheme="minorHAnsi"/>
        </w:rPr>
        <w:t xml:space="preserve"> and exploratory data analysis prior to developing our models</w:t>
      </w:r>
    </w:p>
    <w:p w14:paraId="093E1C45" w14:textId="29B5DB07" w:rsidR="005D1DB7" w:rsidRPr="00071481" w:rsidRDefault="00B25294" w:rsidP="00071481">
      <w:pPr>
        <w:rPr>
          <w:rFonts w:cstheme="minorHAnsi"/>
        </w:rPr>
      </w:pPr>
      <w:r>
        <w:rPr>
          <w:rFonts w:cstheme="minorHAnsi"/>
        </w:rPr>
        <w:t>From here, don’t have to read from script</w:t>
      </w:r>
    </w:p>
    <w:sectPr w:rsidR="005D1DB7" w:rsidRPr="0007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94217"/>
    <w:multiLevelType w:val="multilevel"/>
    <w:tmpl w:val="63D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34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76"/>
    <w:rsid w:val="00013DA4"/>
    <w:rsid w:val="00071481"/>
    <w:rsid w:val="00181A63"/>
    <w:rsid w:val="00227076"/>
    <w:rsid w:val="002A58D5"/>
    <w:rsid w:val="00361E40"/>
    <w:rsid w:val="003F3549"/>
    <w:rsid w:val="005D1DB7"/>
    <w:rsid w:val="006428F0"/>
    <w:rsid w:val="009B22B1"/>
    <w:rsid w:val="00A55CDA"/>
    <w:rsid w:val="00AE0A59"/>
    <w:rsid w:val="00AF7770"/>
    <w:rsid w:val="00B25294"/>
    <w:rsid w:val="00C60195"/>
    <w:rsid w:val="00CA1AC6"/>
    <w:rsid w:val="00D47C7A"/>
    <w:rsid w:val="00DF5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BAC1"/>
  <w15:chartTrackingRefBased/>
  <w15:docId w15:val="{AA2BE7AA-0BA9-4319-9B90-BE0587CC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07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6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4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Faiyam Islam</dc:creator>
  <cp:keywords/>
  <dc:description/>
  <cp:lastModifiedBy>Md Faiyam Islam</cp:lastModifiedBy>
  <cp:revision>14</cp:revision>
  <dcterms:created xsi:type="dcterms:W3CDTF">2023-05-20T00:34:00Z</dcterms:created>
  <dcterms:modified xsi:type="dcterms:W3CDTF">2023-05-22T08:53:00Z</dcterms:modified>
</cp:coreProperties>
</file>