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365F91" w:sz="8" w:space="4"/>
        </w:pBdr>
        <w:spacing w:after="240"/>
      </w:pPr>
      <w:r>
        <w:rPr>
          <w:rFonts w:ascii="Calibri Light" w:cs="Calibri Light" w:eastAsia="Calibri Light" w:hAnsi="Calibri Light"/>
          <w:b/>
          <w:bCs/>
          <w:color w:val="365F91"/>
          <w:sz w:val="28"/>
          <w:szCs w:val="28"/>
        </w:rPr>
        <w:t xml:space="preserve">DAY 15 – RAG Pipeline Integration (Retriever and LLM Integration)</w:t>
      </w:r>
    </w:p>
    <w:p>
      <w:pPr>
        <w:spacing w:after="17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Date: (According to internship schedule)</w:t>
      </w:r>
    </w:p>
    <w:p>
      <w:pPr>
        <w:spacing w:after="17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Duration: 6 Hours</w:t>
      </w:r>
    </w:p>
    <w:p>
      <w:pPr>
        <w:spacing w:after="6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Team Members: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Fizza Khalid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Hamza Azam</w:t>
      </w:r>
    </w:p>
    <w:p>
      <w:pPr>
        <w:pStyle w:val="Heading2"/>
        <w:spacing w:after="12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Objective</w:t>
      </w:r>
    </w:p>
    <w:p>
      <w:pPr>
        <w:spacing w:after="17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objective of Day 15 was to develop the core Retrieval-Augmented Generation (RAG) pipeline by implementing rag_pipeline.py. This involved integrating the semantic retriever developed in Checkpoint 6 with the Large Language Model (LLM) and prompt template finalized in Checkpoint 7, creating a complete end-to-end question-to-answer workflow. The integrated pipeline was tested through the command line to verify that user queries were successfully processed through retrieval, prompt generation, and answer generation.</w:t>
      </w:r>
    </w:p>
    <w:p>
      <w:pPr>
        <w:pStyle w:val="Heading2"/>
        <w:spacing w:after="12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Task Requirements (As Provided)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 rag_pipeline.py.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Integrate the semantic retriever (Checkpoint 6).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Integrate the Groq LLM module (Checkpoint 7).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Combine retrieval and answer generation into a single pipeline.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Implement an end-to-end question-to-answer workflow.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Execute the pipeline from the command line.</w:t>
      </w:r>
    </w:p>
    <w:p>
      <w:pPr>
        <w:pStyle w:val="Heading3"/>
        <w:spacing w:after="100" w:before="2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Output Requirement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Working rag_pipeline.py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Fully functional end-to-end pipeline executable from the command line.</w:t>
      </w:r>
    </w:p>
    <w:p>
      <w:pPr>
        <w:pStyle w:val="Heading2"/>
        <w:spacing w:after="12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Introduction</w:t>
      </w:r>
    </w:p>
    <w:p>
      <w:pPr>
        <w:spacing w:after="17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Following the successful completion of semantic retrieval, Groq API integration, and prompt engineering, the next phase focused on combining these individual components into a unified Retrieval-Augmented Generation (RAG) system.</w:t>
      </w:r>
    </w:p>
    <w:p>
      <w:pPr>
        <w:spacing w:after="17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project methodology specifies that a user query should first undergo semantic retrieval to identify the most relevant knowledge chunks from the ChromaDB vector database. These retrieved chunks are then inserted into a structured prompt and passed to the language model, which generates a clear, context-aware response. Day 15 implemented this complete workflow, transforming previously independent modules into a fully operational end-to-end question-answering pipeline.</w:t>
      </w:r>
    </w:p>
    <w:p>
      <w:pPr>
        <w:pStyle w:val="Heading2"/>
        <w:spacing w:after="12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Work Distribution</w:t>
      </w:r>
    </w:p>
    <w:p>
      <w:pPr>
        <w:pStyle w:val="Heading3"/>
        <w:spacing w:after="100" w:before="2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Hamza Azam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rag_pipeline.py.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Integrated the ChromaDB retrieval module with the Groq LLM.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Implemented the end-to-end query processing workflow.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Verified successful interaction between all system components.</w:t>
      </w:r>
    </w:p>
    <w:p>
      <w:pPr>
        <w:pStyle w:val="Heading3"/>
        <w:spacing w:after="100" w:before="2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Fizza Khalid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Performed end-to-end pipeline testing using multiple agricultural queries.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Verified retrieval quality and generated responses.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Reviewed pipeline outputs for correctness and consistency.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Confirmed readiness for the next testing phase.</w:t>
      </w:r>
    </w:p>
    <w:p>
      <w:pPr>
        <w:pStyle w:val="Heading2"/>
        <w:spacing w:after="12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Implementation Details</w:t>
      </w:r>
    </w:p>
    <w:p>
      <w:pPr>
        <w:pStyle w:val="Heading3"/>
        <w:spacing w:after="100" w:before="2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1. Pipeline Architecture</w:t>
      </w:r>
    </w:p>
    <w:p>
      <w:pPr>
        <w:spacing w:after="6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RAG pipeline was designed to execute the following sequence automatically: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Accept a user's natural-language question.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Perform semantic search on the ChromaDB vector database.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Retrieve the top relevant document chunks.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Insert retrieved context into the predefined prompt template.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Send the completed prompt to the Groq-hosted LLM.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Receive and display the generated answer.</w:t>
      </w:r>
    </w:p>
    <w:p>
      <w:pPr>
        <w:spacing w:after="17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This workflow represents the complete Retrieval-Augmented Generation process defined in the project plan.</w:t>
      </w:r>
    </w:p>
    <w:p>
      <w:pPr>
        <w:pStyle w:val="Heading3"/>
        <w:spacing w:after="100" w:before="2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2. Development of rag_pipeline.py</w:t>
      </w:r>
    </w:p>
    <w:p>
      <w:pPr>
        <w:spacing w:after="17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 dedicated Python module named rag_pipeline.py was implemented to coordinate all previously developed components.</w:t>
      </w:r>
    </w:p>
    <w:p>
      <w:pPr>
        <w:spacing w:after="6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script integrates: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ChromaDB retrieval module.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Prompt template.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Groq API communication module.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Response generation.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Output presentation.</w:t>
      </w:r>
    </w:p>
    <w:p>
      <w:pPr>
        <w:spacing w:after="17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modular implementation ensures maintainability and supports future enhancements.</w:t>
      </w:r>
    </w:p>
    <w:p>
      <w:pPr>
        <w:pStyle w:val="Heading3"/>
        <w:spacing w:after="100" w:before="2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3. Retriever Integration</w:t>
      </w:r>
    </w:p>
    <w:p>
      <w:pPr>
        <w:spacing w:after="17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retrieval component developed during Days 11–12 was incorporated into the pipeline.</w:t>
      </w:r>
    </w:p>
    <w:p>
      <w:pPr>
        <w:spacing w:after="6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For every user query, the pipeline: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Generates the query embedding.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Searches the ChromaDB collection.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Retrieves the most semantically relevant knowledge chunks.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Collects associated metadata where required.</w:t>
      </w:r>
    </w:p>
    <w:p>
      <w:pPr>
        <w:spacing w:after="17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This guarantees that answer generation is based on verified agricultural information.</w:t>
      </w:r>
    </w:p>
    <w:p>
      <w:pPr>
        <w:pStyle w:val="Heading3"/>
        <w:spacing w:after="100" w:before="2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4. Prompt Construction</w:t>
      </w:r>
    </w:p>
    <w:p>
      <w:pPr>
        <w:spacing w:after="17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retrieved document chunks are dynamically inserted into the finalized prompt_template.txt.</w:t>
      </w:r>
    </w:p>
    <w:p>
      <w:pPr>
        <w:spacing w:after="6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prompt includes: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System instructions.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Retrieved agricultural context.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User question.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Response generation guidelines.</w:t>
      </w:r>
    </w:p>
    <w:p>
      <w:pPr>
        <w:spacing w:after="17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This ensures that every generated answer remains grounded in the retrieved knowledge base rather than relying on the model's internal knowledge alone.</w:t>
      </w:r>
    </w:p>
    <w:p>
      <w:pPr>
        <w:pStyle w:val="Heading3"/>
        <w:spacing w:after="100" w:before="2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5. LLM Response Generation</w:t>
      </w:r>
    </w:p>
    <w:p>
      <w:pPr>
        <w:spacing w:after="17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completed prompt is forwarded to the Groq-hosted Llama 3.3 70B Versatile model through the previously developed llm_call.py module.</w:t>
      </w:r>
    </w:p>
    <w:p>
      <w:pPr>
        <w:spacing w:after="6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language model then: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Processes the supplied context.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Generates a concise answer.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Uses simple English.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Indicates when sufficient information is unavailable.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Returns the final response to the application.</w:t>
      </w:r>
    </w:p>
    <w:p>
      <w:pPr>
        <w:pStyle w:val="Heading3"/>
        <w:spacing w:after="100" w:before="2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6. End-to-End Command-Line Execution</w:t>
      </w:r>
    </w:p>
    <w:p>
      <w:pPr>
        <w:spacing w:after="17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completed pipeline was executed directly from the command line.</w:t>
      </w:r>
    </w:p>
    <w:p>
      <w:pPr>
        <w:spacing w:after="6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Each execution successfully performed: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Question input.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Semantic retrieval.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Prompt creation.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LLM invocation.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Final answer generation.</w:t>
      </w:r>
    </w:p>
    <w:p>
      <w:pPr>
        <w:spacing w:after="17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This confirmed that the entire workflow operates seamlessly as a single integrated system.</w:t>
      </w:r>
    </w:p>
    <w:p>
      <w:pPr>
        <w:pStyle w:val="Heading2"/>
        <w:spacing w:after="12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Pipeline Workflow Overview</w:t>
      </w:r>
    </w:p>
    <w:p>
      <w:pPr>
        <w:spacing w:after="12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completed RAG pipeline follows this sequence: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User Question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↓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Semantic Retrieval (ChromaDB)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↓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Top Relevant Knowledge Chunks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↓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Prompt Template Construction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↓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Groq LLM Processing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↓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Final Context-Aware Answer</w:t>
      </w:r>
    </w:p>
    <w:p>
      <w:pPr>
        <w:spacing w:after="170" w:before="12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This architecture matches the Retrieval-Augmented Generation methodology defined in the project development plan.</w:t>
      </w:r>
    </w:p>
    <w:p>
      <w:pPr>
        <w:pStyle w:val="Heading2"/>
        <w:spacing w:after="12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Testing Overview</w:t>
      </w:r>
    </w:p>
    <w:p>
      <w:pPr>
        <w:spacing w:after="17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integrated pipeline was evaluated using multiple agricultural questions covering different crop-related topics.</w:t>
      </w:r>
    </w:p>
    <w:p>
      <w:pPr>
        <w:spacing w:after="6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Each test confirmed: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Successful retrieval of relevant document chunks.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Correct insertion of retrieved context into the prompt.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Successful communication with the Groq API.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Generation of clear and context-based responses.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Stable end-to-end execution without workflow interruptions.</w:t>
      </w:r>
    </w:p>
    <w:p>
      <w:pPr>
        <w:pStyle w:val="Heading2"/>
        <w:spacing w:after="12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Checkpoint Completion</w:t>
      </w:r>
    </w:p>
    <w:p>
      <w:pPr>
        <w:pStyle w:val="Heading3"/>
        <w:spacing w:after="100" w:before="2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✔ Requirement: Develop rag_pipeline.py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Pipeline successfully implemented.</w:t>
      </w:r>
    </w:p>
    <w:p>
      <w:pPr>
        <w:pStyle w:val="Heading3"/>
        <w:spacing w:after="100" w:before="2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✔ Requirement: Integrate semantic retriever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ChromaDB retrieval fully integrated.</w:t>
      </w:r>
    </w:p>
    <w:p>
      <w:pPr>
        <w:pStyle w:val="Heading3"/>
        <w:spacing w:after="100" w:before="2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✔ Requirement: Integrate LLM module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Groq API successfully incorporated into the workflow.</w:t>
      </w:r>
    </w:p>
    <w:p>
      <w:pPr>
        <w:pStyle w:val="Heading3"/>
        <w:spacing w:after="100" w:before="2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✔ Requirement: Build end-to-end question-answer pipeline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Complete RAG pipeline operational.</w:t>
      </w:r>
    </w:p>
    <w:p>
      <w:pPr>
        <w:pStyle w:val="Heading3"/>
        <w:spacing w:after="100" w:before="2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✔ Requirement: Command-line execution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Pipeline executed successfully through the command line.</w:t>
      </w:r>
    </w:p>
    <w:p>
      <w:pPr>
        <w:pStyle w:val="Heading2"/>
        <w:spacing w:after="12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Challenges Encountered</w:t>
      </w:r>
    </w:p>
    <w:p>
      <w:pPr>
        <w:spacing w:after="6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During pipeline integration, several implementation considerations were addressed: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Coordinating communication between independent modules.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Passing retrieved context correctly into the prompt template.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Maintaining consistent formatting throughout the workflow.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Ensuring smooth error-free execution across retrieval and generation stages.</w:t>
      </w:r>
    </w:p>
    <w:p>
      <w:pPr>
        <w:pStyle w:val="Heading3"/>
        <w:spacing w:after="100" w:before="220"/>
      </w:pPr>
      <w:r>
        <w:rPr>
          <w:rFonts w:ascii="Calibri Light" w:cs="Calibri Light" w:eastAsia="Calibri Light" w:hAnsi="Calibri Light"/>
          <w:b/>
          <w:bCs/>
          <w:color w:val="4F81BD"/>
          <w:sz w:val="21"/>
          <w:szCs w:val="21"/>
        </w:rPr>
        <w:t xml:space="preserve">Resolution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Modular interfaces were standardized between components.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Prompt construction logic was verified using multiple test cases.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End-to-end testing confirmed correct sequencing of every processing stage.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Pipeline outputs were manually reviewed to ensure consistency and relevance.</w:t>
      </w:r>
    </w:p>
    <w:p>
      <w:pPr>
        <w:pStyle w:val="Heading2"/>
        <w:spacing w:after="12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Deliverables</w:t>
      </w:r>
    </w:p>
    <w:p>
      <w:pPr>
        <w:spacing w:after="6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At the end of Day 15, the following were successfully completed: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Development of rag_pipeline.py.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Integration of ChromaDB semantic retrieval.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Integration of the Groq LLM module.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Dynamic prompt construction using retrieved context.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End-to-end question-answer workflow.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Successful command-line execution.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Validation of complete Retrieval-Augmented Generation functionality.</w:t>
      </w:r>
    </w:p>
    <w:p>
      <w:pPr>
        <w:pStyle w:val="Heading2"/>
        <w:spacing w:after="12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Learning Outcomes</w:t>
      </w:r>
    </w:p>
    <w:p>
      <w:pPr>
        <w:spacing w:after="6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By completing Day 15, the team gained practical experience in: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Retrieval-Augmented Generation (RAG) system integration.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End-to-end AI pipeline development.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Combining vector databases with Large Language Models.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Dynamic prompt construction.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Modular software architecture for AI applications.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Testing and validating complete question-answering workflows.</w:t>
      </w:r>
    </w:p>
    <w:p>
      <w:pPr>
        <w:pStyle w:val="Heading2"/>
        <w:spacing w:after="120" w:before="300"/>
      </w:pPr>
      <w:r>
        <w:rPr>
          <w:rFonts w:ascii="Calibri Light" w:cs="Calibri Light" w:eastAsia="Calibri Light" w:hAnsi="Calibri Light"/>
          <w:b/>
          <w:bCs/>
          <w:color w:val="4F81BD"/>
          <w:sz w:val="26"/>
          <w:szCs w:val="26"/>
        </w:rPr>
        <w:t xml:space="preserve">Conclusion</w:t>
      </w:r>
    </w:p>
    <w:p>
      <w:pPr>
        <w:spacing w:after="17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Day 15 successfully integrated the previously developed semantic retrieval system, prompt template, and Groq-hosted Large Language Model into a complete Retrieval-Augmented Generation (RAG) pipeline. The implementation of rag_pipeline.py enabled the system to process user questions from retrieval through final answer generation within a single automated workflow. Command-line testing verified that the pipeline consistently retrieved relevant agricultural knowledge, incorporated it into the prompt, and generated clear, context-aware responses. With the end-to-end pipeline now operational, the project is prepared for Day 16, where comprehensive testing will be performed using ten representative agricultural questions and detailed retrieval-answer logs will be recorded for Checkpoint 8.</w:t>
      </w:r>
    </w:p>
    <w:sectPr>
      <w:pgSz w:w="12240" w:h="15840" w:orient="portrait"/>
      <w:pgMar w:top="1080" w:right="1260" w:bottom="1080" w:left="12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2026-07-28T10:44:19.602Z</dcterms:created>
  <dcterms:modified xsi:type="dcterms:W3CDTF">2026-07-28T10:44:19.603Z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