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475" w:rsidRDefault="004D0475" w:rsidP="00AA0054">
      <w:pPr>
        <w:pStyle w:val="Title"/>
      </w:pPr>
      <w:r>
        <w:t xml:space="preserve">CIS </w:t>
      </w:r>
      <w:r w:rsidR="00CE1A3E">
        <w:t>1280</w:t>
      </w:r>
      <w:r w:rsidR="006D5CF6">
        <w:t xml:space="preserve"> </w:t>
      </w:r>
      <w:r w:rsidR="00CE1A3E">
        <w:t>C# / .NET I</w:t>
      </w:r>
      <w:r w:rsidR="00882F92">
        <w:t xml:space="preserve"> </w:t>
      </w:r>
    </w:p>
    <w:p w:rsidR="004D0475" w:rsidRDefault="00CE1A3E" w:rsidP="00AA0054">
      <w:pPr>
        <w:pStyle w:val="Subtitle"/>
      </w:pPr>
      <w:r>
        <w:t>Cowboys and Aliens</w:t>
      </w:r>
      <w:r w:rsidR="00791F6D">
        <w:t xml:space="preserve"> Game</w:t>
      </w:r>
      <w:r w:rsidR="00882F92">
        <w:t xml:space="preserve"> </w:t>
      </w:r>
    </w:p>
    <w:p w:rsidR="004D0475" w:rsidRDefault="00CE1A3E">
      <w:pPr>
        <w:pStyle w:val="Heading1"/>
      </w:pPr>
      <w:r>
        <w:t>Inheritance, Interfaces and Polymorphism</w:t>
      </w:r>
    </w:p>
    <w:p w:rsidR="0080312C" w:rsidRDefault="0080312C" w:rsidP="00AA0054">
      <w:pPr>
        <w:pStyle w:val="Heading1"/>
      </w:pPr>
      <w:r w:rsidRPr="00B81A34">
        <w:t>Turn in requirements:</w:t>
      </w:r>
    </w:p>
    <w:p w:rsidR="0080312C" w:rsidRPr="00B9563C" w:rsidRDefault="0080312C" w:rsidP="0080312C">
      <w:pPr>
        <w:pStyle w:val="ListParagraph"/>
        <w:numPr>
          <w:ilvl w:val="0"/>
          <w:numId w:val="6"/>
        </w:numPr>
      </w:pPr>
      <w:r w:rsidRPr="00B9563C">
        <w:t xml:space="preserve">Please name your </w:t>
      </w:r>
      <w:r>
        <w:t>Program LastnameP7, such as NelsonP7</w:t>
      </w:r>
      <w:r w:rsidRPr="00B9563C">
        <w:t>.</w:t>
      </w:r>
    </w:p>
    <w:p w:rsidR="0080312C" w:rsidRPr="00B81A34" w:rsidRDefault="0080312C" w:rsidP="0080312C">
      <w:pPr>
        <w:pStyle w:val="ListParagraph"/>
        <w:numPr>
          <w:ilvl w:val="0"/>
          <w:numId w:val="6"/>
        </w:numPr>
      </w:pPr>
      <w:r w:rsidRPr="00B81A34">
        <w:t>Please staple</w:t>
      </w:r>
      <w:r>
        <w:t xml:space="preserve"> a printout of your </w:t>
      </w:r>
      <w:r w:rsidR="00CE1A3E">
        <w:t>Form1.cs</w:t>
      </w:r>
      <w:r>
        <w:t xml:space="preserve"> file</w:t>
      </w:r>
      <w:r w:rsidRPr="00B81A34">
        <w:t xml:space="preserve"> to this page to hand in.</w:t>
      </w:r>
    </w:p>
    <w:p w:rsidR="0080312C" w:rsidRPr="00B81A34" w:rsidRDefault="0086135C" w:rsidP="0080312C">
      <w:pPr>
        <w:pStyle w:val="ListParagraph"/>
        <w:numPr>
          <w:ilvl w:val="0"/>
          <w:numId w:val="6"/>
        </w:numPr>
      </w:pPr>
      <w:r>
        <w:t>Check program into source control.</w:t>
      </w:r>
    </w:p>
    <w:p w:rsidR="0080312C" w:rsidRPr="00B81A34" w:rsidRDefault="0080312C" w:rsidP="00AA0054">
      <w:pPr>
        <w:pStyle w:val="Heading1"/>
      </w:pPr>
      <w:r w:rsidRPr="00B81A34">
        <w:t>Program Requirements:</w:t>
      </w:r>
    </w:p>
    <w:p w:rsidR="0080312C" w:rsidRDefault="0080312C" w:rsidP="0080312C">
      <w:pPr>
        <w:pStyle w:val="ListParagraph"/>
        <w:numPr>
          <w:ilvl w:val="0"/>
          <w:numId w:val="5"/>
        </w:numPr>
      </w:pPr>
      <w:r w:rsidRPr="00B81A34">
        <w:rPr>
          <w:b/>
        </w:rPr>
        <w:t xml:space="preserve">3 pts </w:t>
      </w:r>
      <w:r w:rsidRPr="00B81A34">
        <w:t>Write your name, email address and file name at the top of your source code in a comment.</w:t>
      </w:r>
    </w:p>
    <w:p w:rsidR="0080312C" w:rsidRPr="00D50F6E" w:rsidRDefault="0080312C" w:rsidP="0080312C">
      <w:pPr>
        <w:pStyle w:val="ListParagraph"/>
        <w:numPr>
          <w:ilvl w:val="0"/>
          <w:numId w:val="5"/>
        </w:numPr>
      </w:pPr>
      <w:r w:rsidRPr="00D50F6E">
        <w:rPr>
          <w:b/>
        </w:rPr>
        <w:t>5 pts.</w:t>
      </w:r>
      <w:r>
        <w:t xml:space="preserve"> Put your name and program title in the Text Property of the Form.</w:t>
      </w:r>
    </w:p>
    <w:p w:rsidR="0080312C" w:rsidRPr="00B81A34" w:rsidRDefault="0080312C" w:rsidP="0080312C">
      <w:pPr>
        <w:pStyle w:val="ListParagraph"/>
        <w:numPr>
          <w:ilvl w:val="0"/>
          <w:numId w:val="5"/>
        </w:numPr>
      </w:pPr>
      <w:r w:rsidRPr="00B81A34">
        <w:rPr>
          <w:b/>
        </w:rPr>
        <w:t xml:space="preserve">5 pts </w:t>
      </w:r>
      <w:r w:rsidRPr="00B81A34">
        <w:t>Use good C</w:t>
      </w:r>
      <w:r>
        <w:t xml:space="preserve"># </w:t>
      </w:r>
      <w:r w:rsidRPr="00B81A34">
        <w:t>programming style and formatting for your program.</w:t>
      </w:r>
    </w:p>
    <w:p w:rsidR="00AA0054" w:rsidRDefault="0080312C" w:rsidP="003114C8">
      <w:pPr>
        <w:pStyle w:val="ListParagraph"/>
        <w:numPr>
          <w:ilvl w:val="0"/>
          <w:numId w:val="5"/>
        </w:numPr>
      </w:pPr>
      <w:r w:rsidRPr="003114C8">
        <w:rPr>
          <w:b/>
        </w:rPr>
        <w:t xml:space="preserve">5 pts </w:t>
      </w:r>
      <w:r w:rsidR="003114C8">
        <w:t>Use appropriate comments to explain what you are doing.</w:t>
      </w:r>
      <w:r w:rsidR="001B623E">
        <w:t xml:space="preserve"> </w:t>
      </w:r>
      <w:r w:rsidR="003114C8">
        <w:t>All public members of your class should use XML commenting (triple slashes). Group all your fields, properties, methods and constructors under #region/#</w:t>
      </w:r>
      <w:proofErr w:type="spellStart"/>
      <w:r w:rsidR="003114C8">
        <w:t>endregion</w:t>
      </w:r>
      <w:proofErr w:type="spellEnd"/>
      <w:r w:rsidR="003114C8">
        <w:t xml:space="preserve"> tags. </w:t>
      </w:r>
    </w:p>
    <w:p w:rsidR="00B10BAA" w:rsidRDefault="00B10BAA">
      <w:r>
        <w:t xml:space="preserve">This is a group project. Assign tasks to members of your group. All members should have an equitable number of tasks. You will be graded on your individual </w:t>
      </w:r>
      <w:proofErr w:type="spellStart"/>
      <w:r>
        <w:t>checkins</w:t>
      </w:r>
      <w:proofErr w:type="spellEnd"/>
      <w:r>
        <w:t xml:space="preserve"> to the Visual Studio project.</w:t>
      </w:r>
    </w:p>
    <w:p w:rsidR="00AA0054" w:rsidRDefault="00CE1A3E">
      <w:r>
        <w:t xml:space="preserve">We are going to write a program that simulates the action in the movie, </w:t>
      </w:r>
      <w:r w:rsidRPr="00CE1A3E">
        <w:rPr>
          <w:b/>
          <w:i/>
        </w:rPr>
        <w:t>Cowboys and Aliens</w:t>
      </w:r>
      <w:r>
        <w:rPr>
          <w:b/>
          <w:i/>
        </w:rPr>
        <w:t>.</w:t>
      </w:r>
      <w:r w:rsidR="001B623E">
        <w:rPr>
          <w:b/>
          <w:i/>
        </w:rPr>
        <w:t xml:space="preserve"> </w:t>
      </w:r>
      <w:r>
        <w:t>It is 1873 in a small town in New Mexico and the aliens have arrived to invade the earth and take it over for their own nefarious purposes.</w:t>
      </w:r>
      <w:r w:rsidR="001B623E">
        <w:t xml:space="preserve"> </w:t>
      </w:r>
      <w:r>
        <w:t>There are seven aliens on a recon mission to gather intelligence for the initial invasion.</w:t>
      </w:r>
      <w:r w:rsidR="001B623E">
        <w:t xml:space="preserve"> </w:t>
      </w:r>
      <w:r>
        <w:t>Your mission is to take out the seven aliens.</w:t>
      </w:r>
      <w:r w:rsidR="001B623E">
        <w:t xml:space="preserve"> </w:t>
      </w:r>
      <w:r>
        <w:t>There is no one else.</w:t>
      </w:r>
      <w:r w:rsidR="001B623E">
        <w:t xml:space="preserve"> </w:t>
      </w:r>
    </w:p>
    <w:p w:rsidR="00AA0054" w:rsidRDefault="00D96F9F">
      <w:r>
        <w:t>There are four types of weapons in this game</w:t>
      </w:r>
      <w:r w:rsidR="00CE1A3E">
        <w:t>: a Colt 45 Peacemaker (Six-shooter), a Sharps “</w:t>
      </w:r>
      <w:r w:rsidR="00CE1A3E" w:rsidRPr="00CE1A3E">
        <w:rPr>
          <w:i/>
        </w:rPr>
        <w:t>Big Fifty</w:t>
      </w:r>
      <w:r w:rsidR="00CE1A3E">
        <w:t>” rifle, a large spear, and a stolen alien-manufactured gauntlet that shoots death rays.</w:t>
      </w:r>
      <w:r w:rsidR="001B623E">
        <w:t xml:space="preserve"> </w:t>
      </w:r>
      <w:r w:rsidR="00CE1A3E">
        <w:t>The aliens have superior weapons and are stronger, but they can be killed with your weapons, but they must be hit twice.</w:t>
      </w:r>
      <w:r w:rsidR="001B623E">
        <w:t xml:space="preserve"> </w:t>
      </w:r>
    </w:p>
    <w:p w:rsidR="00AA0054" w:rsidRDefault="00791F6D">
      <w:r>
        <w:t>The aliens are approaching your town.</w:t>
      </w:r>
      <w:r w:rsidR="001B623E">
        <w:t xml:space="preserve"> </w:t>
      </w:r>
      <w:r>
        <w:t>If you can find them and take them out, the aliens will assume that the earth is too hard a target and they will leave.</w:t>
      </w:r>
    </w:p>
    <w:p w:rsidR="000C64DE" w:rsidRDefault="00791F6D">
      <w:r>
        <w:t xml:space="preserve">Create a new C# </w:t>
      </w:r>
      <w:r w:rsidR="00D96F9F">
        <w:t xml:space="preserve">WPF </w:t>
      </w:r>
      <w:r>
        <w:t>Application</w:t>
      </w:r>
    </w:p>
    <w:p w:rsidR="000C64DE" w:rsidRDefault="000C64DE" w:rsidP="000C64DE">
      <w:pPr>
        <w:keepNext/>
        <w:spacing w:after="160" w:line="300" w:lineRule="auto"/>
        <w:ind w:left="360" w:hanging="360"/>
        <w:jc w:val="left"/>
      </w:pPr>
      <w:r>
        <w:lastRenderedPageBreak/>
        <w:t>The MainWindow will look like:</w:t>
      </w:r>
    </w:p>
    <w:p w:rsidR="000C64DE" w:rsidRDefault="000C64DE" w:rsidP="000C64DE">
      <w:pPr>
        <w:jc w:val="center"/>
      </w:pPr>
      <w:r>
        <w:rPr>
          <w:noProof/>
        </w:rPr>
        <w:drawing>
          <wp:inline distT="0" distB="0" distL="0" distR="0" wp14:anchorId="66C4326E" wp14:editId="4F21D349">
            <wp:extent cx="2818288" cy="198715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1742" cy="1996639"/>
                    </a:xfrm>
                    <a:prstGeom prst="rect">
                      <a:avLst/>
                    </a:prstGeom>
                  </pic:spPr>
                </pic:pic>
              </a:graphicData>
            </a:graphic>
          </wp:inline>
        </w:drawing>
      </w:r>
    </w:p>
    <w:p w:rsidR="000C64DE" w:rsidRDefault="000C64DE">
      <w:r>
        <w:t>Items on the form include:</w:t>
      </w:r>
    </w:p>
    <w:p w:rsidR="000C64DE" w:rsidRDefault="000C64DE">
      <w:r>
        <w:t xml:space="preserve">A Location </w:t>
      </w:r>
      <w:r w:rsidR="005274CA">
        <w:t>Description</w:t>
      </w:r>
      <w:r>
        <w:t xml:space="preserve"> TextBox that describes the location </w:t>
      </w:r>
      <w:proofErr w:type="spellStart"/>
      <w:proofErr w:type="gramStart"/>
      <w:r>
        <w:t>your</w:t>
      </w:r>
      <w:proofErr w:type="spellEnd"/>
      <w:r>
        <w:t xml:space="preserve"> are</w:t>
      </w:r>
      <w:proofErr w:type="gramEnd"/>
      <w:r>
        <w:t xml:space="preserve"> at.</w:t>
      </w:r>
    </w:p>
    <w:p w:rsidR="000C64DE" w:rsidRDefault="000C64DE">
      <w:r>
        <w:t>An Items ListBox that lists the items at that location you can take or search.</w:t>
      </w:r>
    </w:p>
    <w:p w:rsidR="000C64DE" w:rsidRDefault="000C64DE">
      <w:r>
        <w:t>A Travel Options ListBox displaying the travel options from that location.</w:t>
      </w:r>
    </w:p>
    <w:p w:rsidR="000C64DE" w:rsidRDefault="000C64DE">
      <w:r>
        <w:t>A Game Status ListBox displaying Game Status messages.</w:t>
      </w:r>
    </w:p>
    <w:p w:rsidR="000C64DE" w:rsidRDefault="000C64DE">
      <w:r>
        <w:t>An Inventory ListBox displaying the items in the player’s Inventory.</w:t>
      </w:r>
    </w:p>
    <w:p w:rsidR="000C64DE" w:rsidRDefault="000C64DE">
      <w:r>
        <w:t>A Health TextBox displaying the player’s health.</w:t>
      </w:r>
    </w:p>
    <w:p w:rsidR="000C64DE" w:rsidRDefault="000C64DE">
      <w:r>
        <w:t xml:space="preserve">A search button which allows the player to search the item </w:t>
      </w:r>
      <w:r w:rsidR="005274CA">
        <w:t>selected</w:t>
      </w:r>
      <w:r>
        <w:t xml:space="preserve"> in the Items ListBox.</w:t>
      </w:r>
    </w:p>
    <w:p w:rsidR="000C64DE" w:rsidRDefault="000C64DE">
      <w:r>
        <w:t>A take button which allows the player to take the i</w:t>
      </w:r>
      <w:r w:rsidR="005274CA">
        <w:t>tems selected in the Items ListBox</w:t>
      </w:r>
      <w:r>
        <w:t xml:space="preserve"> and add them to their inventory.</w:t>
      </w:r>
    </w:p>
    <w:p w:rsidR="000C64DE" w:rsidRDefault="000C64DE">
      <w:r>
        <w:t>A drop button which allows the player to drop items from their inventory (they will then show up in the Items ListBox for the location.</w:t>
      </w:r>
    </w:p>
    <w:p w:rsidR="000C64DE" w:rsidRDefault="005274CA">
      <w:r>
        <w:t>A Wait button which allows the player to do nothing for one turn.</w:t>
      </w:r>
    </w:p>
    <w:p w:rsidR="00D418FA" w:rsidRDefault="00D418FA" w:rsidP="00D418FA">
      <w:r>
        <w:t xml:space="preserve">You will write </w:t>
      </w:r>
      <w:r w:rsidR="002E2E5A">
        <w:t xml:space="preserve">the following </w:t>
      </w:r>
      <w:r>
        <w:t>classes:</w:t>
      </w:r>
    </w:p>
    <w:p w:rsidR="002E2E5A" w:rsidRDefault="002E2E5A" w:rsidP="00D418FA">
      <w:r>
        <w:rPr>
          <w:noProof/>
        </w:rPr>
        <w:lastRenderedPageBreak/>
        <w:drawing>
          <wp:inline distT="0" distB="0" distL="0" distR="0" wp14:anchorId="1FC7F292" wp14:editId="54B197B1">
            <wp:extent cx="6858000" cy="3921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png"/>
                    <pic:cNvPicPr/>
                  </pic:nvPicPr>
                  <pic:blipFill>
                    <a:blip r:embed="rId7">
                      <a:extLst>
                        <a:ext uri="{28A0092B-C50C-407E-A947-70E740481C1C}">
                          <a14:useLocalDpi xmlns:a14="http://schemas.microsoft.com/office/drawing/2010/main" val="0"/>
                        </a:ext>
                      </a:extLst>
                    </a:blip>
                    <a:stretch>
                      <a:fillRect/>
                    </a:stretch>
                  </pic:blipFill>
                  <pic:spPr>
                    <a:xfrm>
                      <a:off x="0" y="0"/>
                      <a:ext cx="6858000" cy="3921125"/>
                    </a:xfrm>
                    <a:prstGeom prst="rect">
                      <a:avLst/>
                    </a:prstGeom>
                  </pic:spPr>
                </pic:pic>
              </a:graphicData>
            </a:graphic>
          </wp:inline>
        </w:drawing>
      </w:r>
    </w:p>
    <w:p w:rsidR="002E2E5A" w:rsidRDefault="002E2E5A" w:rsidP="002E2E5A">
      <w:pPr>
        <w:keepNext/>
        <w:spacing w:after="160" w:line="300" w:lineRule="auto"/>
        <w:ind w:left="360" w:hanging="360"/>
        <w:jc w:val="left"/>
      </w:pPr>
      <w:r w:rsidRPr="002E2E5A">
        <w:rPr>
          <w:noProof/>
        </w:rPr>
        <w:drawing>
          <wp:anchor distT="0" distB="0" distL="114300" distR="114300" simplePos="0" relativeHeight="251658240" behindDoc="0" locked="0" layoutInCell="1" allowOverlap="1" wp14:anchorId="51D7B5BB" wp14:editId="5B63AD82">
            <wp:simplePos x="0" y="0"/>
            <wp:positionH relativeFrom="page">
              <wp:posOffset>4629921</wp:posOffset>
            </wp:positionH>
            <wp:positionV relativeFrom="paragraph">
              <wp:posOffset>15140</wp:posOffset>
            </wp:positionV>
            <wp:extent cx="2468245" cy="1960880"/>
            <wp:effectExtent l="0" t="0" r="825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245" cy="1960880"/>
                    </a:xfrm>
                    <a:prstGeom prst="rect">
                      <a:avLst/>
                    </a:prstGeom>
                    <a:noFill/>
                    <a:ln>
                      <a:noFill/>
                    </a:ln>
                  </pic:spPr>
                </pic:pic>
              </a:graphicData>
            </a:graphic>
          </wp:anchor>
        </w:drawing>
      </w:r>
      <w:r>
        <w:t>Game Object:</w:t>
      </w:r>
    </w:p>
    <w:p w:rsidR="002E2E5A" w:rsidRDefault="002E2E5A" w:rsidP="00707F16">
      <w:pPr>
        <w:spacing w:after="160" w:line="300" w:lineRule="auto"/>
        <w:jc w:val="left"/>
      </w:pPr>
      <w:r>
        <w:t>This is the base class for all objects in the game. Al</w:t>
      </w:r>
      <w:r w:rsidR="00374743">
        <w:t>l items must have a Description</w:t>
      </w:r>
      <w:r>
        <w:t>.</w:t>
      </w:r>
    </w:p>
    <w:p w:rsidR="002E2E5A" w:rsidRDefault="002E2E5A" w:rsidP="002E2E5A">
      <w:pPr>
        <w:spacing w:after="160" w:line="300" w:lineRule="auto"/>
        <w:ind w:left="360" w:hanging="360"/>
        <w:jc w:val="left"/>
      </w:pPr>
    </w:p>
    <w:p w:rsidR="002E2E5A" w:rsidRDefault="002E2E5A" w:rsidP="002E2E5A">
      <w:pPr>
        <w:spacing w:after="160" w:line="300" w:lineRule="auto"/>
        <w:ind w:left="360" w:hanging="360"/>
        <w:jc w:val="left"/>
      </w:pPr>
    </w:p>
    <w:p w:rsidR="002E2E5A" w:rsidRDefault="002E2E5A" w:rsidP="002E2E5A">
      <w:pPr>
        <w:spacing w:after="160" w:line="300" w:lineRule="auto"/>
        <w:ind w:left="360" w:hanging="360"/>
        <w:jc w:val="left"/>
      </w:pPr>
    </w:p>
    <w:p w:rsidR="002E2E5A" w:rsidRDefault="002E2E5A" w:rsidP="002E2E5A">
      <w:pPr>
        <w:spacing w:after="160" w:line="300" w:lineRule="auto"/>
        <w:ind w:left="360" w:hanging="360"/>
        <w:jc w:val="left"/>
      </w:pPr>
    </w:p>
    <w:p w:rsidR="002E2E5A" w:rsidRDefault="002E2E5A" w:rsidP="002E2E5A">
      <w:pPr>
        <w:spacing w:after="160" w:line="300" w:lineRule="auto"/>
        <w:ind w:left="360" w:hanging="360"/>
        <w:jc w:val="left"/>
      </w:pPr>
      <w:proofErr w:type="spellStart"/>
      <w:r>
        <w:t>IPortable</w:t>
      </w:r>
      <w:proofErr w:type="spellEnd"/>
      <w:r>
        <w:t xml:space="preserve"> Interface:</w:t>
      </w:r>
    </w:p>
    <w:p w:rsidR="002E2E5A" w:rsidRDefault="000363CB" w:rsidP="00707F16">
      <w:pPr>
        <w:spacing w:after="160" w:line="300" w:lineRule="auto"/>
        <w:jc w:val="left"/>
      </w:pPr>
      <w:r>
        <w:rPr>
          <w:noProof/>
        </w:rPr>
        <w:drawing>
          <wp:anchor distT="0" distB="0" distL="114300" distR="114300" simplePos="0" relativeHeight="251659264" behindDoc="1" locked="0" layoutInCell="1" allowOverlap="1" wp14:anchorId="3B1CF43B" wp14:editId="60D23E45">
            <wp:simplePos x="0" y="0"/>
            <wp:positionH relativeFrom="column">
              <wp:posOffset>4282290</wp:posOffset>
            </wp:positionH>
            <wp:positionV relativeFrom="paragraph">
              <wp:posOffset>3524</wp:posOffset>
            </wp:positionV>
            <wp:extent cx="2338705" cy="1383665"/>
            <wp:effectExtent l="0" t="0" r="4445" b="6985"/>
            <wp:wrapTight wrapText="bothSides">
              <wp:wrapPolygon edited="0">
                <wp:start x="0" y="0"/>
                <wp:lineTo x="0" y="21412"/>
                <wp:lineTo x="21465" y="21412"/>
                <wp:lineTo x="214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38705" cy="1383665"/>
                    </a:xfrm>
                    <a:prstGeom prst="rect">
                      <a:avLst/>
                    </a:prstGeom>
                  </pic:spPr>
                </pic:pic>
              </a:graphicData>
            </a:graphic>
            <wp14:sizeRelH relativeFrom="margin">
              <wp14:pctWidth>0</wp14:pctWidth>
            </wp14:sizeRelH>
            <wp14:sizeRelV relativeFrom="margin">
              <wp14:pctHeight>0</wp14:pctHeight>
            </wp14:sizeRelV>
          </wp:anchor>
        </w:drawing>
      </w:r>
      <w:r w:rsidR="002E2E5A">
        <w:t xml:space="preserve">The </w:t>
      </w:r>
      <w:proofErr w:type="spellStart"/>
      <w:r w:rsidR="002E2E5A">
        <w:t>IPortable</w:t>
      </w:r>
      <w:proofErr w:type="spellEnd"/>
      <w:r w:rsidR="002E2E5A">
        <w:t xml:space="preserve"> interface </w:t>
      </w:r>
      <w:r w:rsidR="00707F16">
        <w:t xml:space="preserve">must be implemented by objects that can be taken into the player’s inventory. It requires the implementing class to have a Size property that consists of an </w:t>
      </w:r>
      <w:proofErr w:type="spellStart"/>
      <w:r w:rsidR="00707F16">
        <w:t>int</w:t>
      </w:r>
      <w:proofErr w:type="spellEnd"/>
      <w:r w:rsidR="00707F16">
        <w:t xml:space="preserve"> that indicates the number of inventory slots taken by the item.</w:t>
      </w:r>
    </w:p>
    <w:p w:rsidR="00707F16" w:rsidRDefault="00707F16" w:rsidP="002E2E5A">
      <w:pPr>
        <w:spacing w:after="160" w:line="300" w:lineRule="auto"/>
        <w:ind w:left="360" w:hanging="360"/>
        <w:jc w:val="left"/>
      </w:pPr>
    </w:p>
    <w:p w:rsidR="00707F16" w:rsidRDefault="00707F16" w:rsidP="000363CB">
      <w:pPr>
        <w:spacing w:after="160" w:line="300" w:lineRule="auto"/>
        <w:jc w:val="left"/>
      </w:pPr>
    </w:p>
    <w:p w:rsidR="00707F16" w:rsidRDefault="00707F16" w:rsidP="002E2E5A">
      <w:pPr>
        <w:spacing w:after="160" w:line="300" w:lineRule="auto"/>
        <w:ind w:left="360" w:hanging="360"/>
        <w:jc w:val="left"/>
      </w:pPr>
      <w:r w:rsidRPr="00707F16">
        <w:rPr>
          <w:noProof/>
        </w:rPr>
        <w:lastRenderedPageBreak/>
        <w:drawing>
          <wp:anchor distT="0" distB="0" distL="114300" distR="114300" simplePos="0" relativeHeight="251660288" behindDoc="1" locked="0" layoutInCell="1" allowOverlap="1" wp14:anchorId="08A1B22B" wp14:editId="3E3CC881">
            <wp:simplePos x="0" y="0"/>
            <wp:positionH relativeFrom="column">
              <wp:posOffset>4146411</wp:posOffset>
            </wp:positionH>
            <wp:positionV relativeFrom="paragraph">
              <wp:posOffset>222547</wp:posOffset>
            </wp:positionV>
            <wp:extent cx="2468245" cy="1950085"/>
            <wp:effectExtent l="0" t="0" r="8255" b="0"/>
            <wp:wrapTight wrapText="bothSides">
              <wp:wrapPolygon edited="0">
                <wp:start x="0" y="0"/>
                <wp:lineTo x="0" y="21312"/>
                <wp:lineTo x="21506" y="21312"/>
                <wp:lineTo x="2150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245" cy="1950085"/>
                    </a:xfrm>
                    <a:prstGeom prst="rect">
                      <a:avLst/>
                    </a:prstGeom>
                    <a:noFill/>
                    <a:ln>
                      <a:noFill/>
                    </a:ln>
                  </pic:spPr>
                </pic:pic>
              </a:graphicData>
            </a:graphic>
          </wp:anchor>
        </w:drawing>
      </w:r>
      <w:proofErr w:type="spellStart"/>
      <w:r>
        <w:t>InventoryItem</w:t>
      </w:r>
      <w:proofErr w:type="spellEnd"/>
      <w:r>
        <w:t>:</w:t>
      </w:r>
    </w:p>
    <w:p w:rsidR="00707F16" w:rsidRDefault="00707F16" w:rsidP="00707F16">
      <w:pPr>
        <w:spacing w:after="160" w:line="300" w:lineRule="auto"/>
        <w:jc w:val="left"/>
      </w:pPr>
      <w:proofErr w:type="spellStart"/>
      <w:r>
        <w:t>InventoryItem</w:t>
      </w:r>
      <w:proofErr w:type="spellEnd"/>
      <w:r>
        <w:t xml:space="preserve"> implements the </w:t>
      </w:r>
      <w:proofErr w:type="spellStart"/>
      <w:r>
        <w:t>IPortable</w:t>
      </w:r>
      <w:proofErr w:type="spellEnd"/>
      <w:r>
        <w:t xml:space="preserve"> interface and is basically used for generic items that can be taken into a </w:t>
      </w:r>
      <w:proofErr w:type="gramStart"/>
      <w:r>
        <w:t>players</w:t>
      </w:r>
      <w:proofErr w:type="gramEnd"/>
      <w:r>
        <w:t xml:space="preserve"> inventory. Things that might become </w:t>
      </w:r>
      <w:proofErr w:type="spellStart"/>
      <w:r>
        <w:t>InventoryItems</w:t>
      </w:r>
      <w:proofErr w:type="spellEnd"/>
      <w:r>
        <w:t xml:space="preserve"> could be things like pocket lint, backpack, broken rifle etc.</w:t>
      </w:r>
    </w:p>
    <w:p w:rsidR="00707F16" w:rsidRDefault="00707F16" w:rsidP="00707F16">
      <w:pPr>
        <w:spacing w:after="160" w:line="300" w:lineRule="auto"/>
        <w:jc w:val="left"/>
      </w:pPr>
    </w:p>
    <w:p w:rsidR="00707F16" w:rsidRDefault="00707F16" w:rsidP="00707F16">
      <w:pPr>
        <w:spacing w:after="160" w:line="300" w:lineRule="auto"/>
        <w:jc w:val="left"/>
      </w:pPr>
    </w:p>
    <w:p w:rsidR="00707F16" w:rsidRDefault="00707F16" w:rsidP="00707F16">
      <w:pPr>
        <w:spacing w:after="160" w:line="300" w:lineRule="auto"/>
        <w:jc w:val="left"/>
      </w:pPr>
    </w:p>
    <w:p w:rsidR="00707F16" w:rsidRDefault="00707F16" w:rsidP="00707F16">
      <w:pPr>
        <w:spacing w:after="160" w:line="300" w:lineRule="auto"/>
        <w:jc w:val="left"/>
      </w:pPr>
    </w:p>
    <w:p w:rsidR="00707F16" w:rsidRDefault="009B3747" w:rsidP="00707F16">
      <w:pPr>
        <w:spacing w:after="160" w:line="300" w:lineRule="auto"/>
        <w:jc w:val="left"/>
      </w:pPr>
      <w:r w:rsidRPr="009B3747">
        <w:rPr>
          <w:noProof/>
        </w:rPr>
        <w:drawing>
          <wp:anchor distT="0" distB="0" distL="114300" distR="114300" simplePos="0" relativeHeight="251661312" behindDoc="0" locked="0" layoutInCell="1" allowOverlap="1" wp14:anchorId="60D91FE6" wp14:editId="04A996B8">
            <wp:simplePos x="0" y="0"/>
            <wp:positionH relativeFrom="column">
              <wp:posOffset>3279581</wp:posOffset>
            </wp:positionH>
            <wp:positionV relativeFrom="paragraph">
              <wp:posOffset>4569</wp:posOffset>
            </wp:positionV>
            <wp:extent cx="3382645" cy="1194435"/>
            <wp:effectExtent l="0" t="0" r="825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2645" cy="1194435"/>
                    </a:xfrm>
                    <a:prstGeom prst="rect">
                      <a:avLst/>
                    </a:prstGeom>
                    <a:noFill/>
                    <a:ln>
                      <a:noFill/>
                    </a:ln>
                  </pic:spPr>
                </pic:pic>
              </a:graphicData>
            </a:graphic>
          </wp:anchor>
        </w:drawing>
      </w:r>
      <w:proofErr w:type="spellStart"/>
      <w:r>
        <w:t>IWeapon</w:t>
      </w:r>
      <w:proofErr w:type="spellEnd"/>
      <w:r>
        <w:t>:</w:t>
      </w:r>
    </w:p>
    <w:p w:rsidR="009B3747" w:rsidRDefault="009B3747" w:rsidP="00707F16">
      <w:pPr>
        <w:spacing w:after="160" w:line="300" w:lineRule="auto"/>
        <w:jc w:val="left"/>
      </w:pPr>
      <w:proofErr w:type="spellStart"/>
      <w:r>
        <w:t>IWeapon</w:t>
      </w:r>
      <w:proofErr w:type="spellEnd"/>
      <w:r>
        <w:t xml:space="preserve"> is an interface that requires implementing classes to have an Attack method that takes the following parameters: A double for range, a double for wind, a double for light. Attack returns an </w:t>
      </w:r>
      <w:proofErr w:type="spellStart"/>
      <w:r>
        <w:t>int</w:t>
      </w:r>
      <w:proofErr w:type="spellEnd"/>
      <w:r>
        <w:t xml:space="preserve"> which corresponds to damage.</w:t>
      </w:r>
    </w:p>
    <w:p w:rsidR="009B3747" w:rsidRDefault="009B3747" w:rsidP="00707F16">
      <w:pPr>
        <w:spacing w:after="160" w:line="300" w:lineRule="auto"/>
        <w:jc w:val="left"/>
      </w:pPr>
    </w:p>
    <w:p w:rsidR="009B3747" w:rsidRDefault="009B3747" w:rsidP="00707F16">
      <w:pPr>
        <w:spacing w:after="160" w:line="300" w:lineRule="auto"/>
        <w:jc w:val="left"/>
      </w:pPr>
    </w:p>
    <w:p w:rsidR="009B3747" w:rsidRDefault="009B3747" w:rsidP="009B3747">
      <w:pPr>
        <w:keepNext/>
        <w:spacing w:after="160" w:line="300" w:lineRule="auto"/>
        <w:ind w:left="360" w:hanging="360"/>
        <w:jc w:val="left"/>
      </w:pPr>
      <w:r w:rsidRPr="009B3747">
        <w:rPr>
          <w:noProof/>
        </w:rPr>
        <w:drawing>
          <wp:anchor distT="0" distB="0" distL="114300" distR="114300" simplePos="0" relativeHeight="251662336" behindDoc="0" locked="0" layoutInCell="1" allowOverlap="1" wp14:anchorId="73A6A9ED" wp14:editId="5BD1E973">
            <wp:simplePos x="0" y="0"/>
            <wp:positionH relativeFrom="column">
              <wp:posOffset>2486509</wp:posOffset>
            </wp:positionH>
            <wp:positionV relativeFrom="paragraph">
              <wp:posOffset>0</wp:posOffset>
            </wp:positionV>
            <wp:extent cx="4069715" cy="3054985"/>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9715" cy="3054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63CB">
        <w:t>Weapon classes</w:t>
      </w:r>
      <w:r>
        <w:t>:</w:t>
      </w:r>
    </w:p>
    <w:p w:rsidR="009B3747" w:rsidRDefault="000363CB" w:rsidP="00707F16">
      <w:pPr>
        <w:spacing w:after="160" w:line="300" w:lineRule="auto"/>
        <w:jc w:val="left"/>
      </w:pPr>
      <w:r>
        <w:t xml:space="preserve">Each weapon class implements </w:t>
      </w:r>
      <w:proofErr w:type="spellStart"/>
      <w:r>
        <w:t>IWeapon</w:t>
      </w:r>
      <w:proofErr w:type="spellEnd"/>
      <w:r>
        <w:t xml:space="preserve"> and </w:t>
      </w:r>
      <w:proofErr w:type="spellStart"/>
      <w:r>
        <w:t>IPortable</w:t>
      </w:r>
      <w:proofErr w:type="spellEnd"/>
      <w:r>
        <w:t>. Each weapons attack method should implement a different attach method.</w:t>
      </w:r>
    </w:p>
    <w:p w:rsidR="000363CB" w:rsidRDefault="000363CB" w:rsidP="00707F16">
      <w:pPr>
        <w:spacing w:after="160" w:line="300" w:lineRule="auto"/>
        <w:jc w:val="left"/>
      </w:pPr>
      <w:r>
        <w:t xml:space="preserve">The attack method returns number of points of damage as an int. </w:t>
      </w:r>
    </w:p>
    <w:p w:rsidR="000363CB" w:rsidRDefault="000363CB" w:rsidP="00707F16">
      <w:pPr>
        <w:spacing w:after="160" w:line="300" w:lineRule="auto"/>
        <w:jc w:val="left"/>
      </w:pPr>
      <w:r>
        <w:t>Range is the range in yards. Wind is a double between 0 and 1 that represents the winds impact on the probability of hit. Light is a double between 0 and 1 that represents the light’s impact on the probability of hit.</w:t>
      </w:r>
    </w:p>
    <w:p w:rsidR="000363CB" w:rsidRDefault="000363CB" w:rsidP="00707F16">
      <w:pPr>
        <w:spacing w:after="160" w:line="300" w:lineRule="auto"/>
        <w:jc w:val="left"/>
      </w:pPr>
      <w:r>
        <w:t>The formula for probability of being hit is range probability x (1-wind) x (1-light).</w:t>
      </w:r>
    </w:p>
    <w:p w:rsidR="000363CB" w:rsidRDefault="000363CB" w:rsidP="00707F16">
      <w:pPr>
        <w:spacing w:after="160" w:line="300" w:lineRule="auto"/>
        <w:jc w:val="left"/>
      </w:pPr>
      <w:r>
        <w:t>Use the following chart for range probabilities:</w:t>
      </w:r>
    </w:p>
    <w:tbl>
      <w:tblPr>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A0" w:firstRow="1" w:lastRow="0" w:firstColumn="1" w:lastColumn="0" w:noHBand="0" w:noVBand="1"/>
      </w:tblPr>
      <w:tblGrid>
        <w:gridCol w:w="2158"/>
        <w:gridCol w:w="2159"/>
        <w:gridCol w:w="2149"/>
        <w:gridCol w:w="2161"/>
        <w:gridCol w:w="2153"/>
      </w:tblGrid>
      <w:tr w:rsidR="000363CB" w:rsidRPr="001B623E" w:rsidTr="00A8204C">
        <w:tc>
          <w:tcPr>
            <w:tcW w:w="2203" w:type="dxa"/>
            <w:tcBorders>
              <w:top w:val="single" w:sz="8" w:space="0" w:color="C0504D"/>
              <w:left w:val="single" w:sz="8" w:space="0" w:color="C0504D"/>
              <w:bottom w:val="single" w:sz="18" w:space="0" w:color="C0504D"/>
              <w:right w:val="single" w:sz="8" w:space="0" w:color="C0504D"/>
            </w:tcBorders>
            <w:shd w:val="clear" w:color="auto" w:fill="auto"/>
          </w:tcPr>
          <w:p w:rsidR="000363CB" w:rsidRPr="001B623E" w:rsidRDefault="000363CB" w:rsidP="00A8204C">
            <w:pPr>
              <w:rPr>
                <w:rFonts w:ascii="Cambria" w:hAnsi="Cambria"/>
                <w:b/>
                <w:bCs/>
              </w:rPr>
            </w:pPr>
            <w:r w:rsidRPr="001B623E">
              <w:rPr>
                <w:rFonts w:ascii="Cambria" w:hAnsi="Cambria"/>
                <w:b/>
                <w:bCs/>
              </w:rPr>
              <w:t>Range (yards)</w:t>
            </w:r>
          </w:p>
        </w:tc>
        <w:tc>
          <w:tcPr>
            <w:tcW w:w="2203" w:type="dxa"/>
            <w:tcBorders>
              <w:top w:val="single" w:sz="8" w:space="0" w:color="C0504D"/>
              <w:left w:val="single" w:sz="8" w:space="0" w:color="C0504D"/>
              <w:bottom w:val="single" w:sz="18" w:space="0" w:color="C0504D"/>
              <w:right w:val="single" w:sz="8" w:space="0" w:color="C0504D"/>
            </w:tcBorders>
            <w:shd w:val="clear" w:color="auto" w:fill="auto"/>
          </w:tcPr>
          <w:p w:rsidR="000363CB" w:rsidRPr="001B623E" w:rsidRDefault="000363CB" w:rsidP="00A8204C">
            <w:pPr>
              <w:rPr>
                <w:rFonts w:ascii="Cambria" w:hAnsi="Cambria"/>
                <w:b/>
                <w:bCs/>
              </w:rPr>
            </w:pPr>
            <w:r w:rsidRPr="001B623E">
              <w:rPr>
                <w:rFonts w:ascii="Cambria" w:hAnsi="Cambria"/>
                <w:b/>
                <w:bCs/>
              </w:rPr>
              <w:t>Six Shooter</w:t>
            </w:r>
          </w:p>
        </w:tc>
        <w:tc>
          <w:tcPr>
            <w:tcW w:w="2203" w:type="dxa"/>
            <w:tcBorders>
              <w:top w:val="single" w:sz="8" w:space="0" w:color="C0504D"/>
              <w:left w:val="single" w:sz="8" w:space="0" w:color="C0504D"/>
              <w:bottom w:val="single" w:sz="18" w:space="0" w:color="C0504D"/>
              <w:right w:val="single" w:sz="8" w:space="0" w:color="C0504D"/>
            </w:tcBorders>
            <w:shd w:val="clear" w:color="auto" w:fill="auto"/>
          </w:tcPr>
          <w:p w:rsidR="000363CB" w:rsidRPr="001B623E" w:rsidRDefault="000363CB" w:rsidP="00A8204C">
            <w:pPr>
              <w:rPr>
                <w:rFonts w:ascii="Cambria" w:hAnsi="Cambria"/>
                <w:b/>
                <w:bCs/>
              </w:rPr>
            </w:pPr>
            <w:r w:rsidRPr="001B623E">
              <w:rPr>
                <w:rFonts w:ascii="Cambria" w:hAnsi="Cambria"/>
                <w:b/>
                <w:bCs/>
              </w:rPr>
              <w:t>Rifle</w:t>
            </w:r>
          </w:p>
        </w:tc>
        <w:tc>
          <w:tcPr>
            <w:tcW w:w="2203" w:type="dxa"/>
            <w:tcBorders>
              <w:top w:val="single" w:sz="8" w:space="0" w:color="C0504D"/>
              <w:left w:val="single" w:sz="8" w:space="0" w:color="C0504D"/>
              <w:bottom w:val="single" w:sz="18" w:space="0" w:color="C0504D"/>
              <w:right w:val="single" w:sz="8" w:space="0" w:color="C0504D"/>
            </w:tcBorders>
            <w:shd w:val="clear" w:color="auto" w:fill="auto"/>
          </w:tcPr>
          <w:p w:rsidR="000363CB" w:rsidRPr="001B623E" w:rsidRDefault="000363CB" w:rsidP="00A8204C">
            <w:pPr>
              <w:rPr>
                <w:rFonts w:ascii="Cambria" w:hAnsi="Cambria"/>
                <w:b/>
                <w:bCs/>
              </w:rPr>
            </w:pPr>
            <w:r w:rsidRPr="001B623E">
              <w:rPr>
                <w:rFonts w:ascii="Cambria" w:hAnsi="Cambria"/>
                <w:b/>
                <w:bCs/>
              </w:rPr>
              <w:t>Alien Gauntlet</w:t>
            </w:r>
          </w:p>
        </w:tc>
        <w:tc>
          <w:tcPr>
            <w:tcW w:w="2204" w:type="dxa"/>
            <w:tcBorders>
              <w:top w:val="single" w:sz="8" w:space="0" w:color="C0504D"/>
              <w:left w:val="single" w:sz="8" w:space="0" w:color="C0504D"/>
              <w:bottom w:val="single" w:sz="18" w:space="0" w:color="C0504D"/>
              <w:right w:val="single" w:sz="8" w:space="0" w:color="C0504D"/>
            </w:tcBorders>
            <w:shd w:val="clear" w:color="auto" w:fill="auto"/>
          </w:tcPr>
          <w:p w:rsidR="000363CB" w:rsidRPr="001B623E" w:rsidRDefault="000363CB" w:rsidP="00A8204C">
            <w:pPr>
              <w:rPr>
                <w:rFonts w:ascii="Cambria" w:hAnsi="Cambria"/>
                <w:b/>
                <w:bCs/>
              </w:rPr>
            </w:pPr>
            <w:r w:rsidRPr="001B623E">
              <w:rPr>
                <w:rFonts w:ascii="Cambria" w:hAnsi="Cambria"/>
                <w:b/>
                <w:bCs/>
              </w:rPr>
              <w:t>Spear</w:t>
            </w:r>
          </w:p>
        </w:tc>
      </w:tr>
      <w:tr w:rsidR="000363CB" w:rsidRPr="001B623E" w:rsidTr="00A8204C">
        <w:tc>
          <w:tcPr>
            <w:tcW w:w="2203" w:type="dxa"/>
            <w:tcBorders>
              <w:top w:val="single" w:sz="8" w:space="0" w:color="C0504D"/>
              <w:left w:val="single" w:sz="8" w:space="0" w:color="C0504D"/>
              <w:bottom w:val="single" w:sz="8" w:space="0" w:color="C0504D"/>
              <w:right w:val="single" w:sz="8" w:space="0" w:color="C0504D"/>
            </w:tcBorders>
            <w:shd w:val="clear" w:color="auto" w:fill="EFD3D2"/>
          </w:tcPr>
          <w:p w:rsidR="000363CB" w:rsidRPr="001B623E" w:rsidRDefault="000363CB" w:rsidP="00A8204C">
            <w:pPr>
              <w:rPr>
                <w:rFonts w:ascii="Cambria" w:hAnsi="Cambria"/>
                <w:b/>
                <w:bCs/>
              </w:rPr>
            </w:pPr>
            <w:r w:rsidRPr="001B623E">
              <w:rPr>
                <w:rFonts w:ascii="Cambria" w:hAnsi="Cambria"/>
                <w:b/>
                <w:bCs/>
              </w:rPr>
              <w:t>5</w:t>
            </w:r>
          </w:p>
        </w:tc>
        <w:tc>
          <w:tcPr>
            <w:tcW w:w="2203" w:type="dxa"/>
            <w:tcBorders>
              <w:top w:val="single" w:sz="8" w:space="0" w:color="C0504D"/>
              <w:left w:val="single" w:sz="8" w:space="0" w:color="C0504D"/>
              <w:bottom w:val="single" w:sz="8" w:space="0" w:color="C0504D"/>
              <w:right w:val="single" w:sz="8" w:space="0" w:color="C0504D"/>
            </w:tcBorders>
            <w:shd w:val="clear" w:color="auto" w:fill="EFD3D2"/>
          </w:tcPr>
          <w:p w:rsidR="000363CB" w:rsidRPr="001B623E" w:rsidRDefault="000363CB" w:rsidP="00A8204C">
            <w:r w:rsidRPr="001B623E">
              <w:t>0.99</w:t>
            </w:r>
          </w:p>
        </w:tc>
        <w:tc>
          <w:tcPr>
            <w:tcW w:w="2203" w:type="dxa"/>
            <w:tcBorders>
              <w:top w:val="single" w:sz="8" w:space="0" w:color="C0504D"/>
              <w:left w:val="single" w:sz="8" w:space="0" w:color="C0504D"/>
              <w:bottom w:val="single" w:sz="8" w:space="0" w:color="C0504D"/>
              <w:right w:val="single" w:sz="8" w:space="0" w:color="C0504D"/>
            </w:tcBorders>
            <w:shd w:val="clear" w:color="auto" w:fill="EFD3D2"/>
          </w:tcPr>
          <w:p w:rsidR="000363CB" w:rsidRPr="001B623E" w:rsidRDefault="000363CB" w:rsidP="00A8204C">
            <w:r w:rsidRPr="001B623E">
              <w:t>0.99</w:t>
            </w:r>
          </w:p>
        </w:tc>
        <w:tc>
          <w:tcPr>
            <w:tcW w:w="2203" w:type="dxa"/>
            <w:tcBorders>
              <w:top w:val="single" w:sz="8" w:space="0" w:color="C0504D"/>
              <w:left w:val="single" w:sz="8" w:space="0" w:color="C0504D"/>
              <w:bottom w:val="single" w:sz="8" w:space="0" w:color="C0504D"/>
              <w:right w:val="single" w:sz="8" w:space="0" w:color="C0504D"/>
            </w:tcBorders>
            <w:shd w:val="clear" w:color="auto" w:fill="EFD3D2"/>
          </w:tcPr>
          <w:p w:rsidR="000363CB" w:rsidRPr="001B623E" w:rsidRDefault="000363CB" w:rsidP="00A8204C">
            <w:r w:rsidRPr="001B623E">
              <w:t>0.70</w:t>
            </w:r>
          </w:p>
        </w:tc>
        <w:tc>
          <w:tcPr>
            <w:tcW w:w="2204" w:type="dxa"/>
            <w:tcBorders>
              <w:top w:val="single" w:sz="8" w:space="0" w:color="C0504D"/>
              <w:left w:val="single" w:sz="8" w:space="0" w:color="C0504D"/>
              <w:bottom w:val="single" w:sz="8" w:space="0" w:color="C0504D"/>
              <w:right w:val="single" w:sz="8" w:space="0" w:color="C0504D"/>
            </w:tcBorders>
            <w:shd w:val="clear" w:color="auto" w:fill="EFD3D2"/>
          </w:tcPr>
          <w:p w:rsidR="000363CB" w:rsidRPr="001B623E" w:rsidRDefault="000363CB" w:rsidP="00A8204C">
            <w:r w:rsidRPr="001B623E">
              <w:t>0.99</w:t>
            </w:r>
          </w:p>
        </w:tc>
      </w:tr>
      <w:tr w:rsidR="000363CB" w:rsidRPr="001B623E" w:rsidTr="00A8204C">
        <w:tc>
          <w:tcPr>
            <w:tcW w:w="2203" w:type="dxa"/>
            <w:tcBorders>
              <w:top w:val="single" w:sz="8" w:space="0" w:color="C0504D"/>
              <w:left w:val="single" w:sz="8" w:space="0" w:color="C0504D"/>
              <w:bottom w:val="single" w:sz="8" w:space="0" w:color="C0504D"/>
              <w:right w:val="single" w:sz="8" w:space="0" w:color="C0504D"/>
            </w:tcBorders>
            <w:shd w:val="clear" w:color="auto" w:fill="auto"/>
          </w:tcPr>
          <w:p w:rsidR="000363CB" w:rsidRPr="001B623E" w:rsidRDefault="000363CB" w:rsidP="00A8204C">
            <w:pPr>
              <w:rPr>
                <w:rFonts w:ascii="Cambria" w:hAnsi="Cambria"/>
                <w:b/>
                <w:bCs/>
              </w:rPr>
            </w:pPr>
            <w:r w:rsidRPr="001B623E">
              <w:rPr>
                <w:rFonts w:ascii="Cambria" w:hAnsi="Cambria"/>
                <w:b/>
                <w:bCs/>
              </w:rPr>
              <w:lastRenderedPageBreak/>
              <w:t>25</w:t>
            </w:r>
          </w:p>
        </w:tc>
        <w:tc>
          <w:tcPr>
            <w:tcW w:w="2203" w:type="dxa"/>
            <w:tcBorders>
              <w:top w:val="single" w:sz="8" w:space="0" w:color="C0504D"/>
              <w:left w:val="single" w:sz="8" w:space="0" w:color="C0504D"/>
              <w:bottom w:val="single" w:sz="8" w:space="0" w:color="C0504D"/>
              <w:right w:val="single" w:sz="8" w:space="0" w:color="C0504D"/>
            </w:tcBorders>
            <w:shd w:val="clear" w:color="auto" w:fill="auto"/>
          </w:tcPr>
          <w:p w:rsidR="000363CB" w:rsidRPr="001B623E" w:rsidRDefault="000363CB" w:rsidP="00A8204C">
            <w:r w:rsidRPr="001B623E">
              <w:t>0.80</w:t>
            </w:r>
          </w:p>
        </w:tc>
        <w:tc>
          <w:tcPr>
            <w:tcW w:w="2203" w:type="dxa"/>
            <w:tcBorders>
              <w:top w:val="single" w:sz="8" w:space="0" w:color="C0504D"/>
              <w:left w:val="single" w:sz="8" w:space="0" w:color="C0504D"/>
              <w:bottom w:val="single" w:sz="8" w:space="0" w:color="C0504D"/>
              <w:right w:val="single" w:sz="8" w:space="0" w:color="C0504D"/>
            </w:tcBorders>
            <w:shd w:val="clear" w:color="auto" w:fill="auto"/>
          </w:tcPr>
          <w:p w:rsidR="000363CB" w:rsidRPr="001B623E" w:rsidRDefault="000363CB" w:rsidP="00A8204C">
            <w:r w:rsidRPr="001B623E">
              <w:t>0.80</w:t>
            </w:r>
          </w:p>
        </w:tc>
        <w:tc>
          <w:tcPr>
            <w:tcW w:w="2203" w:type="dxa"/>
            <w:tcBorders>
              <w:top w:val="single" w:sz="8" w:space="0" w:color="C0504D"/>
              <w:left w:val="single" w:sz="8" w:space="0" w:color="C0504D"/>
              <w:bottom w:val="single" w:sz="8" w:space="0" w:color="C0504D"/>
              <w:right w:val="single" w:sz="8" w:space="0" w:color="C0504D"/>
            </w:tcBorders>
            <w:shd w:val="clear" w:color="auto" w:fill="auto"/>
          </w:tcPr>
          <w:p w:rsidR="000363CB" w:rsidRPr="001B623E" w:rsidRDefault="000363CB" w:rsidP="00A8204C">
            <w:r w:rsidRPr="001B623E">
              <w:t>0.90</w:t>
            </w:r>
          </w:p>
        </w:tc>
        <w:tc>
          <w:tcPr>
            <w:tcW w:w="2204" w:type="dxa"/>
            <w:tcBorders>
              <w:top w:val="single" w:sz="8" w:space="0" w:color="C0504D"/>
              <w:left w:val="single" w:sz="8" w:space="0" w:color="C0504D"/>
              <w:bottom w:val="single" w:sz="8" w:space="0" w:color="C0504D"/>
              <w:right w:val="single" w:sz="8" w:space="0" w:color="C0504D"/>
            </w:tcBorders>
            <w:shd w:val="clear" w:color="auto" w:fill="auto"/>
          </w:tcPr>
          <w:p w:rsidR="000363CB" w:rsidRPr="001B623E" w:rsidRDefault="000363CB" w:rsidP="00A8204C">
            <w:r w:rsidRPr="001B623E">
              <w:t>0.80</w:t>
            </w:r>
          </w:p>
        </w:tc>
      </w:tr>
      <w:tr w:rsidR="000363CB" w:rsidRPr="001B623E" w:rsidTr="00A8204C">
        <w:tc>
          <w:tcPr>
            <w:tcW w:w="2203" w:type="dxa"/>
            <w:tcBorders>
              <w:top w:val="single" w:sz="8" w:space="0" w:color="C0504D"/>
              <w:left w:val="single" w:sz="8" w:space="0" w:color="C0504D"/>
              <w:bottom w:val="single" w:sz="8" w:space="0" w:color="C0504D"/>
              <w:right w:val="single" w:sz="8" w:space="0" w:color="C0504D"/>
            </w:tcBorders>
            <w:shd w:val="clear" w:color="auto" w:fill="EFD3D2"/>
          </w:tcPr>
          <w:p w:rsidR="000363CB" w:rsidRPr="001B623E" w:rsidRDefault="000363CB" w:rsidP="00A8204C">
            <w:pPr>
              <w:rPr>
                <w:rFonts w:ascii="Cambria" w:hAnsi="Cambria"/>
                <w:b/>
                <w:bCs/>
              </w:rPr>
            </w:pPr>
            <w:r w:rsidRPr="001B623E">
              <w:rPr>
                <w:rFonts w:ascii="Cambria" w:hAnsi="Cambria"/>
                <w:b/>
                <w:bCs/>
              </w:rPr>
              <w:t>50</w:t>
            </w:r>
          </w:p>
        </w:tc>
        <w:tc>
          <w:tcPr>
            <w:tcW w:w="2203" w:type="dxa"/>
            <w:tcBorders>
              <w:top w:val="single" w:sz="8" w:space="0" w:color="C0504D"/>
              <w:left w:val="single" w:sz="8" w:space="0" w:color="C0504D"/>
              <w:bottom w:val="single" w:sz="8" w:space="0" w:color="C0504D"/>
              <w:right w:val="single" w:sz="8" w:space="0" w:color="C0504D"/>
            </w:tcBorders>
            <w:shd w:val="clear" w:color="auto" w:fill="EFD3D2"/>
          </w:tcPr>
          <w:p w:rsidR="000363CB" w:rsidRPr="001B623E" w:rsidRDefault="000363CB" w:rsidP="00A8204C">
            <w:r w:rsidRPr="001B623E">
              <w:t>0.65</w:t>
            </w:r>
          </w:p>
        </w:tc>
        <w:tc>
          <w:tcPr>
            <w:tcW w:w="2203" w:type="dxa"/>
            <w:tcBorders>
              <w:top w:val="single" w:sz="8" w:space="0" w:color="C0504D"/>
              <w:left w:val="single" w:sz="8" w:space="0" w:color="C0504D"/>
              <w:bottom w:val="single" w:sz="8" w:space="0" w:color="C0504D"/>
              <w:right w:val="single" w:sz="8" w:space="0" w:color="C0504D"/>
            </w:tcBorders>
            <w:shd w:val="clear" w:color="auto" w:fill="EFD3D2"/>
          </w:tcPr>
          <w:p w:rsidR="000363CB" w:rsidRPr="001B623E" w:rsidRDefault="000363CB" w:rsidP="00A8204C">
            <w:r w:rsidRPr="001B623E">
              <w:t>0.70</w:t>
            </w:r>
          </w:p>
        </w:tc>
        <w:tc>
          <w:tcPr>
            <w:tcW w:w="2203" w:type="dxa"/>
            <w:tcBorders>
              <w:top w:val="single" w:sz="8" w:space="0" w:color="C0504D"/>
              <w:left w:val="single" w:sz="8" w:space="0" w:color="C0504D"/>
              <w:bottom w:val="single" w:sz="8" w:space="0" w:color="C0504D"/>
              <w:right w:val="single" w:sz="8" w:space="0" w:color="C0504D"/>
            </w:tcBorders>
            <w:shd w:val="clear" w:color="auto" w:fill="EFD3D2"/>
          </w:tcPr>
          <w:p w:rsidR="000363CB" w:rsidRPr="001B623E" w:rsidRDefault="000363CB" w:rsidP="00A8204C">
            <w:r w:rsidRPr="001B623E">
              <w:t>0.90</w:t>
            </w:r>
          </w:p>
        </w:tc>
        <w:tc>
          <w:tcPr>
            <w:tcW w:w="2204" w:type="dxa"/>
            <w:tcBorders>
              <w:top w:val="single" w:sz="8" w:space="0" w:color="C0504D"/>
              <w:left w:val="single" w:sz="8" w:space="0" w:color="C0504D"/>
              <w:bottom w:val="single" w:sz="8" w:space="0" w:color="C0504D"/>
              <w:right w:val="single" w:sz="8" w:space="0" w:color="C0504D"/>
            </w:tcBorders>
            <w:shd w:val="clear" w:color="auto" w:fill="EFD3D2"/>
          </w:tcPr>
          <w:p w:rsidR="000363CB" w:rsidRPr="001B623E" w:rsidRDefault="000363CB" w:rsidP="00A8204C">
            <w:r w:rsidRPr="001B623E">
              <w:t>0.50</w:t>
            </w:r>
          </w:p>
        </w:tc>
      </w:tr>
      <w:tr w:rsidR="000363CB" w:rsidRPr="001B623E" w:rsidTr="00A8204C">
        <w:tc>
          <w:tcPr>
            <w:tcW w:w="2203" w:type="dxa"/>
            <w:tcBorders>
              <w:top w:val="single" w:sz="8" w:space="0" w:color="C0504D"/>
              <w:left w:val="single" w:sz="8" w:space="0" w:color="C0504D"/>
              <w:bottom w:val="single" w:sz="8" w:space="0" w:color="C0504D"/>
              <w:right w:val="single" w:sz="8" w:space="0" w:color="C0504D"/>
            </w:tcBorders>
            <w:shd w:val="clear" w:color="auto" w:fill="auto"/>
          </w:tcPr>
          <w:p w:rsidR="000363CB" w:rsidRPr="001B623E" w:rsidRDefault="000363CB" w:rsidP="00A8204C">
            <w:pPr>
              <w:rPr>
                <w:rFonts w:ascii="Cambria" w:hAnsi="Cambria"/>
                <w:b/>
                <w:bCs/>
              </w:rPr>
            </w:pPr>
            <w:r w:rsidRPr="001B623E">
              <w:rPr>
                <w:rFonts w:ascii="Cambria" w:hAnsi="Cambria"/>
                <w:b/>
                <w:bCs/>
              </w:rPr>
              <w:t>100</w:t>
            </w:r>
          </w:p>
        </w:tc>
        <w:tc>
          <w:tcPr>
            <w:tcW w:w="2203" w:type="dxa"/>
            <w:tcBorders>
              <w:top w:val="single" w:sz="8" w:space="0" w:color="C0504D"/>
              <w:left w:val="single" w:sz="8" w:space="0" w:color="C0504D"/>
              <w:bottom w:val="single" w:sz="8" w:space="0" w:color="C0504D"/>
              <w:right w:val="single" w:sz="8" w:space="0" w:color="C0504D"/>
            </w:tcBorders>
            <w:shd w:val="clear" w:color="auto" w:fill="auto"/>
          </w:tcPr>
          <w:p w:rsidR="000363CB" w:rsidRPr="001B623E" w:rsidRDefault="000363CB" w:rsidP="00A8204C">
            <w:r w:rsidRPr="001B623E">
              <w:t>0.40</w:t>
            </w:r>
          </w:p>
        </w:tc>
        <w:tc>
          <w:tcPr>
            <w:tcW w:w="2203" w:type="dxa"/>
            <w:tcBorders>
              <w:top w:val="single" w:sz="8" w:space="0" w:color="C0504D"/>
              <w:left w:val="single" w:sz="8" w:space="0" w:color="C0504D"/>
              <w:bottom w:val="single" w:sz="8" w:space="0" w:color="C0504D"/>
              <w:right w:val="single" w:sz="8" w:space="0" w:color="C0504D"/>
            </w:tcBorders>
            <w:shd w:val="clear" w:color="auto" w:fill="auto"/>
          </w:tcPr>
          <w:p w:rsidR="000363CB" w:rsidRPr="001B623E" w:rsidRDefault="000363CB" w:rsidP="00A8204C">
            <w:r w:rsidRPr="001B623E">
              <w:t>0.60</w:t>
            </w:r>
          </w:p>
        </w:tc>
        <w:tc>
          <w:tcPr>
            <w:tcW w:w="2203" w:type="dxa"/>
            <w:tcBorders>
              <w:top w:val="single" w:sz="8" w:space="0" w:color="C0504D"/>
              <w:left w:val="single" w:sz="8" w:space="0" w:color="C0504D"/>
              <w:bottom w:val="single" w:sz="8" w:space="0" w:color="C0504D"/>
              <w:right w:val="single" w:sz="8" w:space="0" w:color="C0504D"/>
            </w:tcBorders>
            <w:shd w:val="clear" w:color="auto" w:fill="auto"/>
          </w:tcPr>
          <w:p w:rsidR="000363CB" w:rsidRPr="001B623E" w:rsidRDefault="000363CB" w:rsidP="00A8204C">
            <w:r w:rsidRPr="001B623E">
              <w:t>0.85</w:t>
            </w:r>
          </w:p>
        </w:tc>
        <w:tc>
          <w:tcPr>
            <w:tcW w:w="2204" w:type="dxa"/>
            <w:tcBorders>
              <w:top w:val="single" w:sz="8" w:space="0" w:color="C0504D"/>
              <w:left w:val="single" w:sz="8" w:space="0" w:color="C0504D"/>
              <w:bottom w:val="single" w:sz="8" w:space="0" w:color="C0504D"/>
              <w:right w:val="single" w:sz="8" w:space="0" w:color="C0504D"/>
            </w:tcBorders>
            <w:shd w:val="clear" w:color="auto" w:fill="auto"/>
          </w:tcPr>
          <w:p w:rsidR="000363CB" w:rsidRPr="001B623E" w:rsidRDefault="000363CB" w:rsidP="00A8204C">
            <w:r w:rsidRPr="001B623E">
              <w:t>0.30</w:t>
            </w:r>
          </w:p>
        </w:tc>
      </w:tr>
      <w:tr w:rsidR="000363CB" w:rsidRPr="001B623E" w:rsidTr="00A8204C">
        <w:tc>
          <w:tcPr>
            <w:tcW w:w="2203" w:type="dxa"/>
            <w:tcBorders>
              <w:top w:val="single" w:sz="8" w:space="0" w:color="C0504D"/>
              <w:left w:val="single" w:sz="8" w:space="0" w:color="C0504D"/>
              <w:bottom w:val="single" w:sz="8" w:space="0" w:color="C0504D"/>
              <w:right w:val="single" w:sz="8" w:space="0" w:color="C0504D"/>
            </w:tcBorders>
            <w:shd w:val="clear" w:color="auto" w:fill="EFD3D2"/>
          </w:tcPr>
          <w:p w:rsidR="000363CB" w:rsidRPr="001B623E" w:rsidRDefault="000363CB" w:rsidP="00A8204C">
            <w:pPr>
              <w:rPr>
                <w:rFonts w:ascii="Cambria" w:hAnsi="Cambria"/>
                <w:b/>
                <w:bCs/>
              </w:rPr>
            </w:pPr>
            <w:r w:rsidRPr="001B623E">
              <w:rPr>
                <w:rFonts w:ascii="Cambria" w:hAnsi="Cambria"/>
                <w:b/>
                <w:bCs/>
              </w:rPr>
              <w:t>500</w:t>
            </w:r>
          </w:p>
        </w:tc>
        <w:tc>
          <w:tcPr>
            <w:tcW w:w="2203" w:type="dxa"/>
            <w:tcBorders>
              <w:top w:val="single" w:sz="8" w:space="0" w:color="C0504D"/>
              <w:left w:val="single" w:sz="8" w:space="0" w:color="C0504D"/>
              <w:bottom w:val="single" w:sz="8" w:space="0" w:color="C0504D"/>
              <w:right w:val="single" w:sz="8" w:space="0" w:color="C0504D"/>
            </w:tcBorders>
            <w:shd w:val="clear" w:color="auto" w:fill="EFD3D2"/>
          </w:tcPr>
          <w:p w:rsidR="000363CB" w:rsidRPr="001B623E" w:rsidRDefault="000363CB" w:rsidP="00A8204C">
            <w:r w:rsidRPr="001B623E">
              <w:t>0.30</w:t>
            </w:r>
          </w:p>
        </w:tc>
        <w:tc>
          <w:tcPr>
            <w:tcW w:w="2203" w:type="dxa"/>
            <w:tcBorders>
              <w:top w:val="single" w:sz="8" w:space="0" w:color="C0504D"/>
              <w:left w:val="single" w:sz="8" w:space="0" w:color="C0504D"/>
              <w:bottom w:val="single" w:sz="8" w:space="0" w:color="C0504D"/>
              <w:right w:val="single" w:sz="8" w:space="0" w:color="C0504D"/>
            </w:tcBorders>
            <w:shd w:val="clear" w:color="auto" w:fill="EFD3D2"/>
          </w:tcPr>
          <w:p w:rsidR="000363CB" w:rsidRPr="001B623E" w:rsidRDefault="000363CB" w:rsidP="00A8204C">
            <w:r w:rsidRPr="001B623E">
              <w:t>0.50</w:t>
            </w:r>
          </w:p>
        </w:tc>
        <w:tc>
          <w:tcPr>
            <w:tcW w:w="2203" w:type="dxa"/>
            <w:tcBorders>
              <w:top w:val="single" w:sz="8" w:space="0" w:color="C0504D"/>
              <w:left w:val="single" w:sz="8" w:space="0" w:color="C0504D"/>
              <w:bottom w:val="single" w:sz="8" w:space="0" w:color="C0504D"/>
              <w:right w:val="single" w:sz="8" w:space="0" w:color="C0504D"/>
            </w:tcBorders>
            <w:shd w:val="clear" w:color="auto" w:fill="EFD3D2"/>
          </w:tcPr>
          <w:p w:rsidR="000363CB" w:rsidRPr="001B623E" w:rsidRDefault="000363CB" w:rsidP="00A8204C">
            <w:r w:rsidRPr="001B623E">
              <w:t>0.80</w:t>
            </w:r>
          </w:p>
        </w:tc>
        <w:tc>
          <w:tcPr>
            <w:tcW w:w="2204" w:type="dxa"/>
            <w:tcBorders>
              <w:top w:val="single" w:sz="8" w:space="0" w:color="C0504D"/>
              <w:left w:val="single" w:sz="8" w:space="0" w:color="C0504D"/>
              <w:bottom w:val="single" w:sz="8" w:space="0" w:color="C0504D"/>
              <w:right w:val="single" w:sz="8" w:space="0" w:color="C0504D"/>
            </w:tcBorders>
            <w:shd w:val="clear" w:color="auto" w:fill="EFD3D2"/>
          </w:tcPr>
          <w:p w:rsidR="000363CB" w:rsidRPr="001B623E" w:rsidRDefault="000363CB" w:rsidP="00A8204C">
            <w:r w:rsidRPr="001B623E">
              <w:t>0.20</w:t>
            </w:r>
          </w:p>
        </w:tc>
      </w:tr>
      <w:tr w:rsidR="000363CB" w:rsidRPr="001B623E" w:rsidTr="00A8204C">
        <w:tc>
          <w:tcPr>
            <w:tcW w:w="2203" w:type="dxa"/>
            <w:tcBorders>
              <w:top w:val="single" w:sz="8" w:space="0" w:color="C0504D"/>
              <w:left w:val="single" w:sz="8" w:space="0" w:color="C0504D"/>
              <w:bottom w:val="single" w:sz="8" w:space="0" w:color="C0504D"/>
              <w:right w:val="single" w:sz="8" w:space="0" w:color="C0504D"/>
            </w:tcBorders>
            <w:shd w:val="clear" w:color="auto" w:fill="auto"/>
          </w:tcPr>
          <w:p w:rsidR="000363CB" w:rsidRPr="001B623E" w:rsidRDefault="000363CB" w:rsidP="00A8204C">
            <w:pPr>
              <w:rPr>
                <w:rFonts w:ascii="Cambria" w:hAnsi="Cambria"/>
                <w:b/>
                <w:bCs/>
              </w:rPr>
            </w:pPr>
            <w:r w:rsidRPr="001B623E">
              <w:rPr>
                <w:rFonts w:ascii="Cambria" w:hAnsi="Cambria"/>
                <w:b/>
                <w:bCs/>
              </w:rPr>
              <w:t>1000</w:t>
            </w:r>
          </w:p>
        </w:tc>
        <w:tc>
          <w:tcPr>
            <w:tcW w:w="2203" w:type="dxa"/>
            <w:tcBorders>
              <w:top w:val="single" w:sz="8" w:space="0" w:color="C0504D"/>
              <w:left w:val="single" w:sz="8" w:space="0" w:color="C0504D"/>
              <w:bottom w:val="single" w:sz="8" w:space="0" w:color="C0504D"/>
              <w:right w:val="single" w:sz="8" w:space="0" w:color="C0504D"/>
            </w:tcBorders>
            <w:shd w:val="clear" w:color="auto" w:fill="auto"/>
          </w:tcPr>
          <w:p w:rsidR="000363CB" w:rsidRPr="001B623E" w:rsidRDefault="000363CB" w:rsidP="00A8204C">
            <w:r w:rsidRPr="001B623E">
              <w:t>0.20</w:t>
            </w:r>
          </w:p>
        </w:tc>
        <w:tc>
          <w:tcPr>
            <w:tcW w:w="2203" w:type="dxa"/>
            <w:tcBorders>
              <w:top w:val="single" w:sz="8" w:space="0" w:color="C0504D"/>
              <w:left w:val="single" w:sz="8" w:space="0" w:color="C0504D"/>
              <w:bottom w:val="single" w:sz="8" w:space="0" w:color="C0504D"/>
              <w:right w:val="single" w:sz="8" w:space="0" w:color="C0504D"/>
            </w:tcBorders>
            <w:shd w:val="clear" w:color="auto" w:fill="auto"/>
          </w:tcPr>
          <w:p w:rsidR="000363CB" w:rsidRPr="001B623E" w:rsidRDefault="000363CB" w:rsidP="00A8204C">
            <w:r w:rsidRPr="001B623E">
              <w:t>0.40</w:t>
            </w:r>
          </w:p>
        </w:tc>
        <w:tc>
          <w:tcPr>
            <w:tcW w:w="2203" w:type="dxa"/>
            <w:tcBorders>
              <w:top w:val="single" w:sz="8" w:space="0" w:color="C0504D"/>
              <w:left w:val="single" w:sz="8" w:space="0" w:color="C0504D"/>
              <w:bottom w:val="single" w:sz="8" w:space="0" w:color="C0504D"/>
              <w:right w:val="single" w:sz="8" w:space="0" w:color="C0504D"/>
            </w:tcBorders>
            <w:shd w:val="clear" w:color="auto" w:fill="auto"/>
          </w:tcPr>
          <w:p w:rsidR="000363CB" w:rsidRPr="001B623E" w:rsidRDefault="000363CB" w:rsidP="00A8204C">
            <w:r w:rsidRPr="001B623E">
              <w:t>0.70</w:t>
            </w:r>
          </w:p>
        </w:tc>
        <w:tc>
          <w:tcPr>
            <w:tcW w:w="2204" w:type="dxa"/>
            <w:tcBorders>
              <w:top w:val="single" w:sz="8" w:space="0" w:color="C0504D"/>
              <w:left w:val="single" w:sz="8" w:space="0" w:color="C0504D"/>
              <w:bottom w:val="single" w:sz="8" w:space="0" w:color="C0504D"/>
              <w:right w:val="single" w:sz="8" w:space="0" w:color="C0504D"/>
            </w:tcBorders>
            <w:shd w:val="clear" w:color="auto" w:fill="auto"/>
          </w:tcPr>
          <w:p w:rsidR="000363CB" w:rsidRPr="001B623E" w:rsidRDefault="000363CB" w:rsidP="00A8204C">
            <w:r w:rsidRPr="001B623E">
              <w:t>0.10</w:t>
            </w:r>
          </w:p>
        </w:tc>
      </w:tr>
    </w:tbl>
    <w:p w:rsidR="000363CB" w:rsidRDefault="000363CB" w:rsidP="00707F16">
      <w:pPr>
        <w:spacing w:after="160" w:line="300" w:lineRule="auto"/>
        <w:jc w:val="left"/>
      </w:pPr>
    </w:p>
    <w:p w:rsidR="000363CB" w:rsidRDefault="000363CB" w:rsidP="00707F16">
      <w:pPr>
        <w:spacing w:after="160" w:line="300" w:lineRule="auto"/>
        <w:jc w:val="left"/>
      </w:pPr>
      <w:r w:rsidRPr="000363CB">
        <w:rPr>
          <w:noProof/>
        </w:rPr>
        <w:drawing>
          <wp:anchor distT="0" distB="0" distL="114300" distR="114300" simplePos="0" relativeHeight="251663360" behindDoc="0" locked="0" layoutInCell="1" allowOverlap="1" wp14:anchorId="394D7583" wp14:editId="6BA1EBF1">
            <wp:simplePos x="0" y="0"/>
            <wp:positionH relativeFrom="column">
              <wp:posOffset>3780431</wp:posOffset>
            </wp:positionH>
            <wp:positionV relativeFrom="paragraph">
              <wp:posOffset>134537</wp:posOffset>
            </wp:positionV>
            <wp:extent cx="2695575" cy="160591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1605915"/>
                    </a:xfrm>
                    <a:prstGeom prst="rect">
                      <a:avLst/>
                    </a:prstGeom>
                    <a:noFill/>
                    <a:ln>
                      <a:noFill/>
                    </a:ln>
                  </pic:spPr>
                </pic:pic>
              </a:graphicData>
            </a:graphic>
          </wp:anchor>
        </w:drawing>
      </w:r>
      <w:proofErr w:type="spellStart"/>
      <w:r>
        <w:t>IHidingPlace</w:t>
      </w:r>
      <w:proofErr w:type="spellEnd"/>
      <w:r>
        <w:t xml:space="preserve">: </w:t>
      </w:r>
    </w:p>
    <w:p w:rsidR="000363CB" w:rsidRDefault="0036472E" w:rsidP="00707F16">
      <w:pPr>
        <w:spacing w:after="160" w:line="300" w:lineRule="auto"/>
        <w:jc w:val="left"/>
      </w:pPr>
      <w:r>
        <w:t xml:space="preserve">Classes implementing </w:t>
      </w:r>
      <w:proofErr w:type="spellStart"/>
      <w:r w:rsidR="000363CB">
        <w:t>IHidingPlace</w:t>
      </w:r>
      <w:proofErr w:type="spellEnd"/>
      <w:r w:rsidR="000363CB">
        <w:t xml:space="preserve"> </w:t>
      </w:r>
      <w:r>
        <w:t>must have</w:t>
      </w:r>
      <w:r w:rsidR="000363CB">
        <w:t xml:space="preserve"> </w:t>
      </w:r>
      <w:r>
        <w:t xml:space="preserve">a </w:t>
      </w:r>
      <w:proofErr w:type="spellStart"/>
      <w:r>
        <w:t>HiddenObject</w:t>
      </w:r>
      <w:proofErr w:type="spellEnd"/>
      <w:r>
        <w:t xml:space="preserve"> property that contains a </w:t>
      </w:r>
      <w:proofErr w:type="spellStart"/>
      <w:r>
        <w:t>GameObject</w:t>
      </w:r>
      <w:proofErr w:type="spellEnd"/>
      <w:r>
        <w:t xml:space="preserve">. They also must have a search method that yields the </w:t>
      </w:r>
      <w:proofErr w:type="spellStart"/>
      <w:r>
        <w:t>HiddenObject</w:t>
      </w:r>
      <w:proofErr w:type="spellEnd"/>
      <w:r>
        <w:t xml:space="preserve"> (either randomly or right away).</w:t>
      </w:r>
    </w:p>
    <w:p w:rsidR="00BA65D2" w:rsidRDefault="00BA65D2" w:rsidP="00707F16">
      <w:pPr>
        <w:spacing w:after="160" w:line="300" w:lineRule="auto"/>
        <w:jc w:val="left"/>
      </w:pPr>
    </w:p>
    <w:p w:rsidR="00BA65D2" w:rsidRDefault="00BA65D2" w:rsidP="00707F16">
      <w:pPr>
        <w:spacing w:after="160" w:line="300" w:lineRule="auto"/>
        <w:jc w:val="left"/>
      </w:pPr>
    </w:p>
    <w:p w:rsidR="000363CB" w:rsidRDefault="000363CB" w:rsidP="00707F16">
      <w:pPr>
        <w:spacing w:after="160" w:line="300" w:lineRule="auto"/>
        <w:jc w:val="left"/>
      </w:pPr>
    </w:p>
    <w:p w:rsidR="000363CB" w:rsidRDefault="000363CB" w:rsidP="00707F16">
      <w:pPr>
        <w:spacing w:after="160" w:line="300" w:lineRule="auto"/>
        <w:jc w:val="left"/>
      </w:pPr>
    </w:p>
    <w:p w:rsidR="000363CB" w:rsidRDefault="000363CB" w:rsidP="00707F16">
      <w:pPr>
        <w:spacing w:after="160" w:line="300" w:lineRule="auto"/>
        <w:jc w:val="left"/>
      </w:pPr>
    </w:p>
    <w:p w:rsidR="0036472E" w:rsidRDefault="0036472E" w:rsidP="00707F16">
      <w:pPr>
        <w:spacing w:after="160" w:line="300" w:lineRule="auto"/>
        <w:jc w:val="left"/>
      </w:pPr>
    </w:p>
    <w:p w:rsidR="0036472E" w:rsidRDefault="0036472E" w:rsidP="00707F16">
      <w:pPr>
        <w:spacing w:after="160" w:line="300" w:lineRule="auto"/>
        <w:jc w:val="left"/>
      </w:pPr>
    </w:p>
    <w:p w:rsidR="0036472E" w:rsidRDefault="00964FF5" w:rsidP="00707F16">
      <w:pPr>
        <w:spacing w:after="160" w:line="300" w:lineRule="auto"/>
        <w:jc w:val="left"/>
      </w:pPr>
      <w:r w:rsidRPr="00964FF5">
        <w:rPr>
          <w:noProof/>
        </w:rPr>
        <w:drawing>
          <wp:anchor distT="0" distB="0" distL="114300" distR="114300" simplePos="0" relativeHeight="251665408" behindDoc="0" locked="0" layoutInCell="1" allowOverlap="1" wp14:anchorId="3841C63E" wp14:editId="4E5F1582">
            <wp:simplePos x="0" y="0"/>
            <wp:positionH relativeFrom="margin">
              <wp:posOffset>4272915</wp:posOffset>
            </wp:positionH>
            <wp:positionV relativeFrom="paragraph">
              <wp:posOffset>0</wp:posOffset>
            </wp:positionV>
            <wp:extent cx="2578735" cy="24174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8735" cy="24174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6472E">
        <w:t>NotGoodHiddingPlace</w:t>
      </w:r>
      <w:proofErr w:type="spellEnd"/>
      <w:r w:rsidR="0036472E">
        <w:t>:</w:t>
      </w:r>
      <w:r w:rsidRPr="00964FF5">
        <w:t xml:space="preserve"> </w:t>
      </w:r>
    </w:p>
    <w:p w:rsidR="0036472E" w:rsidRDefault="0036472E" w:rsidP="00707F16">
      <w:pPr>
        <w:spacing w:after="160" w:line="300" w:lineRule="auto"/>
        <w:jc w:val="left"/>
      </w:pPr>
      <w:r>
        <w:t xml:space="preserve">This class inherits from </w:t>
      </w:r>
      <w:proofErr w:type="spellStart"/>
      <w:r>
        <w:t>GameObject</w:t>
      </w:r>
      <w:proofErr w:type="spellEnd"/>
      <w:r>
        <w:t xml:space="preserve"> and implements </w:t>
      </w:r>
      <w:proofErr w:type="spellStart"/>
      <w:r>
        <w:t>IHidingPlace</w:t>
      </w:r>
      <w:proofErr w:type="spellEnd"/>
      <w:r>
        <w:t xml:space="preserve">. </w:t>
      </w:r>
      <w:proofErr w:type="spellStart"/>
      <w:r w:rsidR="00964FF5">
        <w:t>NotGoodHiddingPlace’s</w:t>
      </w:r>
      <w:proofErr w:type="spellEnd"/>
      <w:r w:rsidR="00964FF5">
        <w:t xml:space="preserve"> Search method just returns </w:t>
      </w:r>
      <w:proofErr w:type="spellStart"/>
      <w:r w:rsidR="00964FF5">
        <w:t>hiddenObject</w:t>
      </w:r>
      <w:proofErr w:type="spellEnd"/>
      <w:r w:rsidR="00964FF5">
        <w:t xml:space="preserve"> then sets </w:t>
      </w:r>
      <w:proofErr w:type="spellStart"/>
      <w:r w:rsidR="00964FF5">
        <w:t>hiddenObject</w:t>
      </w:r>
      <w:proofErr w:type="spellEnd"/>
      <w:r w:rsidR="00964FF5">
        <w:t xml:space="preserve"> to null.</w:t>
      </w:r>
    </w:p>
    <w:p w:rsidR="00964FF5" w:rsidRDefault="00964FF5" w:rsidP="00707F16">
      <w:pPr>
        <w:spacing w:after="160" w:line="300" w:lineRule="auto"/>
        <w:jc w:val="left"/>
      </w:pPr>
    </w:p>
    <w:p w:rsidR="00964FF5" w:rsidRDefault="00964FF5" w:rsidP="00707F16">
      <w:pPr>
        <w:spacing w:after="160" w:line="300" w:lineRule="auto"/>
        <w:jc w:val="left"/>
      </w:pPr>
    </w:p>
    <w:p w:rsidR="00964FF5" w:rsidRDefault="00964FF5" w:rsidP="00707F16">
      <w:pPr>
        <w:spacing w:after="160" w:line="300" w:lineRule="auto"/>
        <w:jc w:val="left"/>
      </w:pPr>
    </w:p>
    <w:p w:rsidR="00964FF5" w:rsidRDefault="00964FF5" w:rsidP="00707F16">
      <w:pPr>
        <w:spacing w:after="160" w:line="300" w:lineRule="auto"/>
        <w:jc w:val="left"/>
      </w:pPr>
    </w:p>
    <w:p w:rsidR="00964FF5" w:rsidRDefault="00964FF5" w:rsidP="00707F16">
      <w:pPr>
        <w:spacing w:after="160" w:line="300" w:lineRule="auto"/>
        <w:jc w:val="left"/>
      </w:pPr>
    </w:p>
    <w:p w:rsidR="00964FF5" w:rsidRDefault="00964FF5" w:rsidP="00707F16">
      <w:pPr>
        <w:spacing w:after="160" w:line="300" w:lineRule="auto"/>
        <w:jc w:val="left"/>
      </w:pPr>
    </w:p>
    <w:p w:rsidR="000363CB" w:rsidRDefault="0036472E" w:rsidP="00707F16">
      <w:pPr>
        <w:spacing w:after="160" w:line="300" w:lineRule="auto"/>
        <w:jc w:val="left"/>
      </w:pPr>
      <w:r w:rsidRPr="0036472E">
        <w:rPr>
          <w:noProof/>
        </w:rPr>
        <w:lastRenderedPageBreak/>
        <w:drawing>
          <wp:anchor distT="0" distB="0" distL="114300" distR="114300" simplePos="0" relativeHeight="251664384" behindDoc="0" locked="0" layoutInCell="1" allowOverlap="1" wp14:anchorId="2170BFBD" wp14:editId="7D78878E">
            <wp:simplePos x="0" y="0"/>
            <wp:positionH relativeFrom="column">
              <wp:posOffset>4679950</wp:posOffset>
            </wp:positionH>
            <wp:positionV relativeFrom="paragraph">
              <wp:posOffset>80010</wp:posOffset>
            </wp:positionV>
            <wp:extent cx="2224405" cy="2233295"/>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4405" cy="223329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GoodHiddingPlace</w:t>
      </w:r>
      <w:proofErr w:type="spellEnd"/>
      <w:r>
        <w:t>:</w:t>
      </w:r>
    </w:p>
    <w:p w:rsidR="0036472E" w:rsidRDefault="0036472E" w:rsidP="00707F16">
      <w:pPr>
        <w:spacing w:after="160" w:line="300" w:lineRule="auto"/>
        <w:jc w:val="left"/>
      </w:pPr>
      <w:r>
        <w:t xml:space="preserve">This class inherits from </w:t>
      </w:r>
      <w:proofErr w:type="spellStart"/>
      <w:r>
        <w:t>GameObject</w:t>
      </w:r>
      <w:proofErr w:type="spellEnd"/>
      <w:r>
        <w:t xml:space="preserve"> and implements </w:t>
      </w:r>
      <w:proofErr w:type="spellStart"/>
      <w:r>
        <w:t>IHidingPlace</w:t>
      </w:r>
      <w:proofErr w:type="spellEnd"/>
      <w:r>
        <w:t xml:space="preserve">. In addition to having a </w:t>
      </w:r>
      <w:proofErr w:type="spellStart"/>
      <w:r>
        <w:t>HiddenObject</w:t>
      </w:r>
      <w:proofErr w:type="spellEnd"/>
      <w:r>
        <w:t xml:space="preserve"> as required by </w:t>
      </w:r>
      <w:proofErr w:type="spellStart"/>
      <w:r>
        <w:t>IHidingPlace</w:t>
      </w:r>
      <w:proofErr w:type="spellEnd"/>
      <w:r>
        <w:t xml:space="preserve">, this class has a Probability property which is a double between 0 and 1 that is the </w:t>
      </w:r>
      <w:proofErr w:type="spellStart"/>
      <w:r>
        <w:t>propbability</w:t>
      </w:r>
      <w:proofErr w:type="spellEnd"/>
      <w:r>
        <w:t xml:space="preserve"> of finding the hidden object if the player searches this hiding place. </w:t>
      </w:r>
    </w:p>
    <w:p w:rsidR="0036472E" w:rsidRDefault="0036472E" w:rsidP="00707F16">
      <w:pPr>
        <w:spacing w:after="160" w:line="300" w:lineRule="auto"/>
        <w:jc w:val="left"/>
      </w:pPr>
      <w:proofErr w:type="spellStart"/>
      <w:r>
        <w:t>GoodHidingPlace’s</w:t>
      </w:r>
      <w:proofErr w:type="spellEnd"/>
      <w:r>
        <w:t xml:space="preserve"> Search method gets a random number. If that random number is less than probability then it returns </w:t>
      </w:r>
      <w:proofErr w:type="spellStart"/>
      <w:r w:rsidR="00964FF5">
        <w:t>h</w:t>
      </w:r>
      <w:r>
        <w:t>iddenObject</w:t>
      </w:r>
      <w:proofErr w:type="spellEnd"/>
      <w:r w:rsidR="00964FF5">
        <w:t xml:space="preserve"> and sets it to null</w:t>
      </w:r>
      <w:r>
        <w:t>. Otherwise it returns null.</w:t>
      </w:r>
    </w:p>
    <w:p w:rsidR="000363CB" w:rsidRDefault="000363CB" w:rsidP="00707F16">
      <w:pPr>
        <w:spacing w:after="160" w:line="300" w:lineRule="auto"/>
        <w:jc w:val="left"/>
      </w:pPr>
    </w:p>
    <w:p w:rsidR="003E5F7C" w:rsidRDefault="003E5F7C" w:rsidP="00707F16">
      <w:pPr>
        <w:spacing w:after="160" w:line="300" w:lineRule="auto"/>
        <w:jc w:val="left"/>
      </w:pPr>
    </w:p>
    <w:p w:rsidR="003E5F7C" w:rsidRDefault="003E5F7C" w:rsidP="00707F16">
      <w:pPr>
        <w:spacing w:after="160" w:line="300" w:lineRule="auto"/>
        <w:jc w:val="left"/>
      </w:pPr>
      <w:r w:rsidRPr="003E5F7C">
        <w:rPr>
          <w:noProof/>
        </w:rPr>
        <w:drawing>
          <wp:anchor distT="0" distB="0" distL="114300" distR="114300" simplePos="0" relativeHeight="251666432" behindDoc="0" locked="0" layoutInCell="1" allowOverlap="1" wp14:anchorId="07335DF8" wp14:editId="58A8A5BE">
            <wp:simplePos x="0" y="0"/>
            <wp:positionH relativeFrom="column">
              <wp:posOffset>4410215</wp:posOffset>
            </wp:positionH>
            <wp:positionV relativeFrom="paragraph">
              <wp:posOffset>7191</wp:posOffset>
            </wp:positionV>
            <wp:extent cx="2468245" cy="2843530"/>
            <wp:effectExtent l="0" t="0" r="825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8245" cy="2843530"/>
                    </a:xfrm>
                    <a:prstGeom prst="rect">
                      <a:avLst/>
                    </a:prstGeom>
                    <a:noFill/>
                    <a:ln>
                      <a:noFill/>
                    </a:ln>
                  </pic:spPr>
                </pic:pic>
              </a:graphicData>
            </a:graphic>
          </wp:anchor>
        </w:drawing>
      </w:r>
      <w:r>
        <w:t xml:space="preserve">Alien: </w:t>
      </w:r>
    </w:p>
    <w:p w:rsidR="003E5F7C" w:rsidRDefault="003E5F7C" w:rsidP="00707F16">
      <w:pPr>
        <w:spacing w:after="160" w:line="300" w:lineRule="auto"/>
        <w:jc w:val="left"/>
      </w:pPr>
      <w:r>
        <w:t xml:space="preserve">Alien is a class to represent the aliens. </w:t>
      </w:r>
      <w:proofErr w:type="spellStart"/>
      <w:proofErr w:type="gramStart"/>
      <w:r>
        <w:t>moveProbabiilty</w:t>
      </w:r>
      <w:proofErr w:type="spellEnd"/>
      <w:proofErr w:type="gramEnd"/>
      <w:r>
        <w:t xml:space="preserve"> is a double between 0 and 1 that represents an alien’s probability of changing </w:t>
      </w:r>
      <w:proofErr w:type="spellStart"/>
      <w:r>
        <w:t>it’s</w:t>
      </w:r>
      <w:proofErr w:type="spellEnd"/>
      <w:r>
        <w:t xml:space="preserve"> location on any given turn. Health is an </w:t>
      </w:r>
      <w:proofErr w:type="spellStart"/>
      <w:r>
        <w:t>int</w:t>
      </w:r>
      <w:proofErr w:type="spellEnd"/>
      <w:r>
        <w:t xml:space="preserve"> representing the Aliens health. Location is a </w:t>
      </w:r>
      <w:proofErr w:type="spellStart"/>
      <w:r>
        <w:t>MapLocation</w:t>
      </w:r>
      <w:proofErr w:type="spellEnd"/>
      <w:r>
        <w:t xml:space="preserve"> object pointing to the Aliens location on the Map. Note: you should always point this to an existing map location and not use new to create a new location not on the map! Weapon is an </w:t>
      </w:r>
      <w:proofErr w:type="spellStart"/>
      <w:r>
        <w:t>IWeapon</w:t>
      </w:r>
      <w:proofErr w:type="spellEnd"/>
      <w:r>
        <w:t xml:space="preserve"> object which represents the weapon the alien is equipped with. </w:t>
      </w:r>
    </w:p>
    <w:p w:rsidR="003E5F7C" w:rsidRDefault="003E5F7C" w:rsidP="00707F16">
      <w:pPr>
        <w:spacing w:after="160" w:line="300" w:lineRule="auto"/>
        <w:jc w:val="left"/>
      </w:pPr>
      <w:r>
        <w:t xml:space="preserve">The Alien class constructor will take one parameter (a </w:t>
      </w:r>
      <w:proofErr w:type="spellStart"/>
      <w:r>
        <w:t>MapLocation</w:t>
      </w:r>
      <w:proofErr w:type="spellEnd"/>
      <w:r>
        <w:t xml:space="preserve"> for the alien’s starting location). The aliens Location property will be set to the location passed in to the constructor. </w:t>
      </w:r>
      <w:r w:rsidR="005F78A7">
        <w:t xml:space="preserve">IMPORTANT: Also add the Alien to that location’s Items list so that the player will see the alien at that location. </w:t>
      </w:r>
      <w:r>
        <w:t>The constructor will initialize the Alien’s description (You can make it Alien or randomly assign</w:t>
      </w:r>
      <w:r w:rsidR="005F78A7">
        <w:t xml:space="preserve"> a name), set it’s weapon to a new </w:t>
      </w:r>
      <w:proofErr w:type="spellStart"/>
      <w:r w:rsidR="005F78A7">
        <w:t>AlieenGuantlet</w:t>
      </w:r>
      <w:proofErr w:type="spellEnd"/>
      <w:r w:rsidR="005F78A7">
        <w:t xml:space="preserve">. Set Health to a starting value and set the alien’s </w:t>
      </w:r>
      <w:proofErr w:type="spellStart"/>
      <w:r w:rsidR="005F78A7">
        <w:t>moveProbability</w:t>
      </w:r>
      <w:proofErr w:type="spellEnd"/>
      <w:r w:rsidR="005F78A7">
        <w:t xml:space="preserve">. </w:t>
      </w:r>
    </w:p>
    <w:p w:rsidR="005F78A7" w:rsidRDefault="005F78A7" w:rsidP="00707F16">
      <w:pPr>
        <w:spacing w:after="160" w:line="300" w:lineRule="auto"/>
        <w:jc w:val="left"/>
      </w:pPr>
      <w:r>
        <w:t xml:space="preserve">The Alien will have an </w:t>
      </w:r>
      <w:proofErr w:type="gramStart"/>
      <w:r>
        <w:t>Update(</w:t>
      </w:r>
      <w:proofErr w:type="gramEnd"/>
      <w:r>
        <w:t xml:space="preserve">) method that will be called by the MainWindow each turn. </w:t>
      </w:r>
      <w:proofErr w:type="gramStart"/>
      <w:r>
        <w:t>Update(</w:t>
      </w:r>
      <w:proofErr w:type="gramEnd"/>
      <w:r>
        <w:t xml:space="preserve">) will randomly determine if the Alien chooses to change </w:t>
      </w:r>
      <w:proofErr w:type="spellStart"/>
      <w:r>
        <w:t>it’s</w:t>
      </w:r>
      <w:proofErr w:type="spellEnd"/>
      <w:r>
        <w:t xml:space="preserve"> position based on the Alien’s move probability. If the Alien chooses to move randomly pick a travel option from that MapLocation’s list of travel options, change the Alien’s location to that new location. Remove the alien from its existing location and add the alien to the new location’s list of items (if you don’t remove it from the current location you will end up having a trail of ghost aliens left all along your map).</w:t>
      </w:r>
    </w:p>
    <w:p w:rsidR="003E5F7C" w:rsidRDefault="00D45C79" w:rsidP="00707F16">
      <w:pPr>
        <w:spacing w:after="160" w:line="300" w:lineRule="auto"/>
        <w:jc w:val="left"/>
      </w:pPr>
      <w:r w:rsidRPr="00826D12">
        <w:rPr>
          <w:noProof/>
        </w:rPr>
        <w:lastRenderedPageBreak/>
        <w:drawing>
          <wp:anchor distT="0" distB="0" distL="114300" distR="114300" simplePos="0" relativeHeight="251670528" behindDoc="0" locked="0" layoutInCell="1" allowOverlap="1" wp14:anchorId="1B0F7E4C" wp14:editId="3C6CDB4A">
            <wp:simplePos x="0" y="0"/>
            <wp:positionH relativeFrom="margin">
              <wp:posOffset>4512310</wp:posOffset>
            </wp:positionH>
            <wp:positionV relativeFrom="paragraph">
              <wp:posOffset>36830</wp:posOffset>
            </wp:positionV>
            <wp:extent cx="2339340" cy="2880360"/>
            <wp:effectExtent l="0" t="0" r="381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9340" cy="2880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1C80">
        <w:t xml:space="preserve">Player: </w:t>
      </w:r>
    </w:p>
    <w:p w:rsidR="00961C80" w:rsidRDefault="00961C80" w:rsidP="00707F16">
      <w:pPr>
        <w:spacing w:after="160" w:line="300" w:lineRule="auto"/>
        <w:jc w:val="left"/>
      </w:pPr>
      <w:r>
        <w:t xml:space="preserve">The player class has a Health property that keeps track of the player’s health level. The Inventory property has a List of </w:t>
      </w:r>
      <w:proofErr w:type="spellStart"/>
      <w:r>
        <w:t>GameObjects</w:t>
      </w:r>
      <w:proofErr w:type="spellEnd"/>
      <w:r>
        <w:t xml:space="preserve">. The player has a Location property which points to a </w:t>
      </w:r>
      <w:proofErr w:type="spellStart"/>
      <w:r>
        <w:t>MapLocation</w:t>
      </w:r>
      <w:proofErr w:type="spellEnd"/>
      <w:r>
        <w:t xml:space="preserve">. The </w:t>
      </w:r>
      <w:proofErr w:type="spellStart"/>
      <w:r>
        <w:t>MaxHealth</w:t>
      </w:r>
      <w:proofErr w:type="spellEnd"/>
      <w:r>
        <w:t xml:space="preserve"> property is the maximum health </w:t>
      </w:r>
      <w:proofErr w:type="spellStart"/>
      <w:r>
        <w:t>Health</w:t>
      </w:r>
      <w:proofErr w:type="spellEnd"/>
      <w:r>
        <w:t xml:space="preserve"> can be set to. Weapon property has the Weapon currently </w:t>
      </w:r>
      <w:r w:rsidR="0031020D">
        <w:t>readied from inventory.</w:t>
      </w:r>
    </w:p>
    <w:p w:rsidR="003E5F7C" w:rsidRDefault="0031020D" w:rsidP="00707F16">
      <w:pPr>
        <w:spacing w:after="160" w:line="300" w:lineRule="auto"/>
        <w:jc w:val="left"/>
      </w:pPr>
      <w:r>
        <w:t xml:space="preserve">The player’s update method restores a random number of health points to the player each turn up to the player’s </w:t>
      </w:r>
      <w:proofErr w:type="spellStart"/>
      <w:r>
        <w:t>MaxHealth</w:t>
      </w:r>
      <w:proofErr w:type="spellEnd"/>
      <w:r>
        <w:t>.</w:t>
      </w:r>
    </w:p>
    <w:p w:rsidR="0031020D" w:rsidRDefault="006840AB" w:rsidP="00707F16">
      <w:pPr>
        <w:spacing w:after="160" w:line="300" w:lineRule="auto"/>
        <w:jc w:val="left"/>
      </w:pPr>
      <w:r>
        <w:t xml:space="preserve">The player’s constructor takes one parameter, a </w:t>
      </w:r>
      <w:proofErr w:type="spellStart"/>
      <w:r>
        <w:t>MapLocation</w:t>
      </w:r>
      <w:proofErr w:type="spellEnd"/>
      <w:r>
        <w:t xml:space="preserve"> which is used to set the player’s starting location.</w:t>
      </w:r>
      <w:r w:rsidR="00826D12">
        <w:t xml:space="preserve"> The constructor should set starting values for all remaining properties.</w:t>
      </w:r>
    </w:p>
    <w:p w:rsidR="0031020D" w:rsidRDefault="0031020D" w:rsidP="00707F16">
      <w:pPr>
        <w:spacing w:after="160" w:line="300" w:lineRule="auto"/>
        <w:jc w:val="left"/>
      </w:pPr>
      <w:bookmarkStart w:id="0" w:name="_GoBack"/>
      <w:bookmarkEnd w:id="0"/>
    </w:p>
    <w:p w:rsidR="0031020D" w:rsidRDefault="006840AB" w:rsidP="00707F16">
      <w:pPr>
        <w:spacing w:after="160" w:line="300" w:lineRule="auto"/>
        <w:jc w:val="left"/>
      </w:pPr>
      <w:r>
        <w:t xml:space="preserve">Map, </w:t>
      </w:r>
      <w:proofErr w:type="spellStart"/>
      <w:r>
        <w:t>MapLocation</w:t>
      </w:r>
      <w:proofErr w:type="spellEnd"/>
      <w:r>
        <w:t xml:space="preserve"> and </w:t>
      </w:r>
      <w:proofErr w:type="spellStart"/>
      <w:r>
        <w:t>TravelOptons</w:t>
      </w:r>
      <w:proofErr w:type="spellEnd"/>
      <w:r>
        <w:t xml:space="preserve"> Classes:</w:t>
      </w:r>
    </w:p>
    <w:p w:rsidR="006840AB" w:rsidRDefault="006840AB" w:rsidP="00707F16">
      <w:pPr>
        <w:spacing w:after="160" w:line="300" w:lineRule="auto"/>
        <w:jc w:val="left"/>
      </w:pPr>
      <w:r>
        <w:t>These classes are the same as the ones you created in the previous assignment:</w:t>
      </w:r>
    </w:p>
    <w:p w:rsidR="006840AB" w:rsidRDefault="006840AB" w:rsidP="00707F16">
      <w:pPr>
        <w:spacing w:after="160" w:line="300" w:lineRule="auto"/>
        <w:jc w:val="left"/>
      </w:pPr>
      <w:r>
        <w:rPr>
          <w:noProof/>
        </w:rPr>
        <w:drawing>
          <wp:anchor distT="0" distB="0" distL="114300" distR="114300" simplePos="0" relativeHeight="251669504" behindDoc="0" locked="0" layoutInCell="1" allowOverlap="1" wp14:anchorId="7866113D" wp14:editId="7EB03A22">
            <wp:simplePos x="0" y="0"/>
            <wp:positionH relativeFrom="margin">
              <wp:align>left</wp:align>
            </wp:positionH>
            <wp:positionV relativeFrom="paragraph">
              <wp:posOffset>2540</wp:posOffset>
            </wp:positionV>
            <wp:extent cx="1844040" cy="1010285"/>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9860" cy="1013585"/>
                    </a:xfrm>
                    <a:prstGeom prst="rect">
                      <a:avLst/>
                    </a:prstGeom>
                  </pic:spPr>
                </pic:pic>
              </a:graphicData>
            </a:graphic>
            <wp14:sizeRelH relativeFrom="margin">
              <wp14:pctWidth>0</wp14:pctWidth>
            </wp14:sizeRelH>
            <wp14:sizeRelV relativeFrom="margin">
              <wp14:pctHeight>0</wp14:pctHeight>
            </wp14:sizeRelV>
          </wp:anchor>
        </w:drawing>
      </w:r>
      <w:r w:rsidRPr="006840AB">
        <w:rPr>
          <w:noProof/>
        </w:rPr>
        <w:drawing>
          <wp:inline distT="0" distB="0" distL="0" distR="0" wp14:anchorId="4EC79947" wp14:editId="5A5015B4">
            <wp:extent cx="1860363" cy="1259086"/>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73792" cy="1268175"/>
                    </a:xfrm>
                    <a:prstGeom prst="rect">
                      <a:avLst/>
                    </a:prstGeom>
                    <a:noFill/>
                    <a:ln>
                      <a:noFill/>
                    </a:ln>
                  </pic:spPr>
                </pic:pic>
              </a:graphicData>
            </a:graphic>
          </wp:inline>
        </w:drawing>
      </w:r>
      <w:r w:rsidRPr="006840AB">
        <w:rPr>
          <w:noProof/>
        </w:rPr>
        <w:drawing>
          <wp:inline distT="0" distB="0" distL="0" distR="0" wp14:anchorId="4D5D7D38" wp14:editId="1699BD97">
            <wp:extent cx="2338542" cy="1268473"/>
            <wp:effectExtent l="0" t="0" r="508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0037" cy="1290981"/>
                    </a:xfrm>
                    <a:prstGeom prst="rect">
                      <a:avLst/>
                    </a:prstGeom>
                    <a:noFill/>
                    <a:ln>
                      <a:noFill/>
                    </a:ln>
                  </pic:spPr>
                </pic:pic>
              </a:graphicData>
            </a:graphic>
          </wp:inline>
        </w:drawing>
      </w:r>
    </w:p>
    <w:p w:rsidR="006840AB" w:rsidRDefault="006840AB" w:rsidP="00707F16">
      <w:pPr>
        <w:spacing w:after="160" w:line="300" w:lineRule="auto"/>
        <w:jc w:val="left"/>
      </w:pPr>
    </w:p>
    <w:p w:rsidR="006840AB" w:rsidRDefault="006840AB" w:rsidP="00707F16">
      <w:pPr>
        <w:spacing w:after="160" w:line="300" w:lineRule="auto"/>
        <w:jc w:val="left"/>
      </w:pPr>
    </w:p>
    <w:p w:rsidR="0031020D" w:rsidRDefault="006840AB" w:rsidP="00707F16">
      <w:pPr>
        <w:spacing w:after="160" w:line="300" w:lineRule="auto"/>
        <w:jc w:val="left"/>
      </w:pPr>
      <w:r>
        <w:rPr>
          <w:noProof/>
        </w:rPr>
        <w:drawing>
          <wp:anchor distT="0" distB="0" distL="114300" distR="114300" simplePos="0" relativeHeight="251668480" behindDoc="0" locked="0" layoutInCell="1" allowOverlap="1" wp14:anchorId="4850FDB1" wp14:editId="6621470A">
            <wp:simplePos x="0" y="0"/>
            <wp:positionH relativeFrom="column">
              <wp:posOffset>2814063</wp:posOffset>
            </wp:positionH>
            <wp:positionV relativeFrom="paragraph">
              <wp:posOffset>7191</wp:posOffset>
            </wp:positionV>
            <wp:extent cx="3844925" cy="3094355"/>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44925" cy="3094355"/>
                    </a:xfrm>
                    <a:prstGeom prst="rect">
                      <a:avLst/>
                    </a:prstGeom>
                  </pic:spPr>
                </pic:pic>
              </a:graphicData>
            </a:graphic>
          </wp:anchor>
        </w:drawing>
      </w:r>
      <w:r>
        <w:t>MainWindow:</w:t>
      </w:r>
      <w:r w:rsidRPr="006840AB">
        <w:rPr>
          <w:noProof/>
        </w:rPr>
        <w:t xml:space="preserve"> </w:t>
      </w:r>
    </w:p>
    <w:p w:rsidR="006840AB" w:rsidRDefault="006840AB" w:rsidP="00707F16">
      <w:pPr>
        <w:spacing w:after="160" w:line="300" w:lineRule="auto"/>
        <w:jc w:val="left"/>
      </w:pPr>
      <w:r>
        <w:t>MainWindow has three items: A List of aliens, a map and a Player object.</w:t>
      </w:r>
    </w:p>
    <w:p w:rsidR="006840AB" w:rsidRDefault="006840AB" w:rsidP="00707F16">
      <w:pPr>
        <w:spacing w:after="160" w:line="300" w:lineRule="auto"/>
        <w:jc w:val="left"/>
      </w:pPr>
      <w:proofErr w:type="spellStart"/>
      <w:r>
        <w:t>MainWindow’s</w:t>
      </w:r>
      <w:proofErr w:type="spellEnd"/>
      <w:r>
        <w:t xml:space="preserve"> constructor instantiates a new Map, instantiates a new player setting the player’s starting map location, instantiates all the aliens. When you instantiate the aliens you can set their starting location to the same location or randomly scatter them around the map.</w:t>
      </w:r>
    </w:p>
    <w:p w:rsidR="00BA1703" w:rsidRDefault="00BA1703" w:rsidP="00707F16">
      <w:pPr>
        <w:spacing w:after="160" w:line="300" w:lineRule="auto"/>
        <w:jc w:val="left"/>
      </w:pPr>
      <w:r>
        <w:t xml:space="preserve">The Update method Calls the player’s and each aliens update methods. It then will go through all the </w:t>
      </w:r>
      <w:proofErr w:type="spellStart"/>
      <w:r>
        <w:t>GameObjects</w:t>
      </w:r>
      <w:proofErr w:type="spellEnd"/>
      <w:r>
        <w:t xml:space="preserve"> in the player’s location’s items list. If any of them are Aliens, it will instantiate a </w:t>
      </w:r>
      <w:proofErr w:type="spellStart"/>
      <w:r>
        <w:t>fightDialog</w:t>
      </w:r>
      <w:proofErr w:type="spellEnd"/>
      <w:r>
        <w:t xml:space="preserve"> window so the player can fight that </w:t>
      </w:r>
      <w:r>
        <w:lastRenderedPageBreak/>
        <w:t>Alien. If there are multiple aliens you can have the player fight each alien one by one or have the fight dialogue fight all at once, your choice. The update method will need to check the outcome of the fight dialogue. If the player wins, remove that alien from the list of aliens. If the player loses display a player loses window. If the result is a draw do nothing. If there are no Aliens left display a player wins window.</w:t>
      </w:r>
    </w:p>
    <w:p w:rsidR="00BA1703" w:rsidRDefault="00BA1703" w:rsidP="00707F16">
      <w:pPr>
        <w:spacing w:after="160" w:line="300" w:lineRule="auto"/>
        <w:jc w:val="left"/>
      </w:pPr>
      <w:r>
        <w:t xml:space="preserve">The </w:t>
      </w:r>
      <w:proofErr w:type="spellStart"/>
      <w:r>
        <w:t>UpdateDisplay</w:t>
      </w:r>
      <w:proofErr w:type="spellEnd"/>
      <w:r>
        <w:t xml:space="preserve"> updates all the controls in the window with current status. </w:t>
      </w:r>
    </w:p>
    <w:p w:rsidR="00BA1703" w:rsidRDefault="00BA1703" w:rsidP="00707F16">
      <w:pPr>
        <w:spacing w:after="160" w:line="300" w:lineRule="auto"/>
        <w:jc w:val="left"/>
      </w:pPr>
      <w:r>
        <w:t xml:space="preserve">The Travel options </w:t>
      </w:r>
      <w:proofErr w:type="spellStart"/>
      <w:r>
        <w:t>listbox</w:t>
      </w:r>
      <w:proofErr w:type="spellEnd"/>
      <w:r>
        <w:t xml:space="preserve"> should set the players location to the location clicked on by the player then call the update method.</w:t>
      </w:r>
    </w:p>
    <w:p w:rsidR="00BA1703" w:rsidRDefault="00BA1703" w:rsidP="00707F16">
      <w:pPr>
        <w:spacing w:after="160" w:line="300" w:lineRule="auto"/>
        <w:jc w:val="left"/>
      </w:pPr>
      <w:r>
        <w:t xml:space="preserve">The Take button should check to make sure the item selected in the location items list box </w:t>
      </w:r>
      <w:r w:rsidR="00D45C79">
        <w:t>is a</w:t>
      </w:r>
      <w:r w:rsidR="00826D12">
        <w:t>n</w:t>
      </w:r>
      <w:r w:rsidR="00D45C79">
        <w:t xml:space="preserve"> </w:t>
      </w:r>
      <w:proofErr w:type="spellStart"/>
      <w:r>
        <w:t>IPortable</w:t>
      </w:r>
      <w:proofErr w:type="spellEnd"/>
      <w:r>
        <w:t xml:space="preserve"> item</w:t>
      </w:r>
      <w:r w:rsidR="00D45C79">
        <w:t xml:space="preserve"> and that there is sufficient room in inventory</w:t>
      </w:r>
      <w:r>
        <w:t xml:space="preserve"> then move that item into the player’</w:t>
      </w:r>
      <w:r w:rsidR="00D45C79">
        <w:t xml:space="preserve">s inventory, remove it from the location’s list of objects </w:t>
      </w:r>
      <w:r>
        <w:t xml:space="preserve">then call update. </w:t>
      </w:r>
    </w:p>
    <w:p w:rsidR="00BA1703" w:rsidRDefault="00D351DD" w:rsidP="00707F16">
      <w:pPr>
        <w:spacing w:after="160" w:line="300" w:lineRule="auto"/>
        <w:jc w:val="left"/>
      </w:pPr>
      <w:r>
        <w:t>The Drop button should remove the item selected in the player’s inventory and add it to the locations list of items.</w:t>
      </w:r>
    </w:p>
    <w:p w:rsidR="00D351DD" w:rsidRDefault="00D351DD" w:rsidP="00707F16">
      <w:pPr>
        <w:spacing w:after="160" w:line="300" w:lineRule="auto"/>
        <w:jc w:val="left"/>
      </w:pPr>
      <w:r>
        <w:t xml:space="preserve">The Search button should check to see if the item selected in the location’s object list is an </w:t>
      </w:r>
      <w:proofErr w:type="spellStart"/>
      <w:r>
        <w:t>IHidingPlace</w:t>
      </w:r>
      <w:proofErr w:type="spellEnd"/>
      <w:r>
        <w:t xml:space="preserve"> then call that hiding places search method. If an item is returned by the search method add it to the locations objects list, then call update.</w:t>
      </w:r>
    </w:p>
    <w:p w:rsidR="00D351DD" w:rsidRDefault="00D351DD" w:rsidP="00707F16">
      <w:pPr>
        <w:spacing w:after="160" w:line="300" w:lineRule="auto"/>
        <w:jc w:val="left"/>
      </w:pPr>
      <w:r>
        <w:t>The wait button just displays a message that you wait for a period of time then calls update.</w:t>
      </w:r>
    </w:p>
    <w:p w:rsidR="00D351DD" w:rsidRDefault="006D20E6" w:rsidP="00707F16">
      <w:pPr>
        <w:spacing w:after="160" w:line="300" w:lineRule="auto"/>
        <w:jc w:val="left"/>
      </w:pPr>
      <w:r>
        <w:t>You can implement the list box double click methods to do appropriate action methods if you wish.</w:t>
      </w:r>
    </w:p>
    <w:p w:rsidR="00AF65CA" w:rsidRDefault="00AF65CA">
      <w:pPr>
        <w:spacing w:after="0" w:line="240" w:lineRule="auto"/>
        <w:jc w:val="left"/>
      </w:pPr>
      <w:r>
        <w:br w:type="page"/>
      </w:r>
    </w:p>
    <w:p w:rsidR="006D20E6" w:rsidRDefault="006D20E6" w:rsidP="006D20E6">
      <w:pPr>
        <w:keepNext/>
        <w:spacing w:after="160" w:line="300" w:lineRule="auto"/>
        <w:ind w:left="360" w:hanging="360"/>
        <w:jc w:val="left"/>
      </w:pPr>
      <w:proofErr w:type="spellStart"/>
      <w:r>
        <w:lastRenderedPageBreak/>
        <w:t>FightDialogue</w:t>
      </w:r>
      <w:proofErr w:type="spellEnd"/>
      <w:r>
        <w:t>:</w:t>
      </w:r>
    </w:p>
    <w:p w:rsidR="006D20E6" w:rsidRDefault="00AF65CA" w:rsidP="00707F16">
      <w:pPr>
        <w:spacing w:after="160" w:line="300" w:lineRule="auto"/>
        <w:jc w:val="left"/>
      </w:pPr>
      <w:r w:rsidRPr="006D20E6">
        <w:rPr>
          <w:noProof/>
        </w:rPr>
        <w:drawing>
          <wp:anchor distT="0" distB="0" distL="114300" distR="114300" simplePos="0" relativeHeight="251672576" behindDoc="0" locked="0" layoutInCell="1" allowOverlap="1" wp14:anchorId="2B68B236" wp14:editId="6A897E75">
            <wp:simplePos x="0" y="0"/>
            <wp:positionH relativeFrom="column">
              <wp:posOffset>2882900</wp:posOffset>
            </wp:positionH>
            <wp:positionV relativeFrom="paragraph">
              <wp:posOffset>3810</wp:posOffset>
            </wp:positionV>
            <wp:extent cx="2424430" cy="202374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4430" cy="2023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C48063A" wp14:editId="6223B1B7">
            <wp:simplePos x="0" y="0"/>
            <wp:positionH relativeFrom="column">
              <wp:posOffset>5584498</wp:posOffset>
            </wp:positionH>
            <wp:positionV relativeFrom="paragraph">
              <wp:posOffset>3810</wp:posOffset>
            </wp:positionV>
            <wp:extent cx="1199515" cy="2034540"/>
            <wp:effectExtent l="0" t="0" r="635"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99515" cy="2034540"/>
                    </a:xfrm>
                    <a:prstGeom prst="rect">
                      <a:avLst/>
                    </a:prstGeom>
                  </pic:spPr>
                </pic:pic>
              </a:graphicData>
            </a:graphic>
            <wp14:sizeRelH relativeFrom="margin">
              <wp14:pctWidth>0</wp14:pctWidth>
            </wp14:sizeRelH>
            <wp14:sizeRelV relativeFrom="margin">
              <wp14:pctHeight>0</wp14:pctHeight>
            </wp14:sizeRelV>
          </wp:anchor>
        </w:drawing>
      </w:r>
      <w:r>
        <w:t xml:space="preserve">The fight dialogue needs to be passed the Alien and Player object that will fight (alternatively you can pass a list of aliens if </w:t>
      </w:r>
      <w:proofErr w:type="gramStart"/>
      <w:r>
        <w:t>the you</w:t>
      </w:r>
      <w:proofErr w:type="gramEnd"/>
      <w:r>
        <w:t xml:space="preserve"> are implementing the option where the player has to fight all aliens at once). </w:t>
      </w:r>
    </w:p>
    <w:p w:rsidR="00AF65CA" w:rsidRDefault="00AF65CA" w:rsidP="00707F16">
      <w:pPr>
        <w:spacing w:after="160" w:line="300" w:lineRule="auto"/>
        <w:jc w:val="left"/>
      </w:pPr>
      <w:r>
        <w:t xml:space="preserve">You can pass these in to the </w:t>
      </w:r>
      <w:r w:rsidR="003278D8">
        <w:t>dialogue</w:t>
      </w:r>
      <w:r>
        <w:t xml:space="preserve"> through the constructor or with properties or both.</w:t>
      </w:r>
    </w:p>
    <w:p w:rsidR="00AF65CA" w:rsidRDefault="00AF65CA" w:rsidP="00707F16">
      <w:pPr>
        <w:spacing w:after="160" w:line="300" w:lineRule="auto"/>
        <w:jc w:val="left"/>
      </w:pPr>
      <w:r>
        <w:t xml:space="preserve">Set light, wind and range to random values in the constructor of the window. </w:t>
      </w:r>
    </w:p>
    <w:p w:rsidR="00AF65CA" w:rsidRDefault="00AF65CA" w:rsidP="00707F16">
      <w:pPr>
        <w:spacing w:after="160" w:line="300" w:lineRule="auto"/>
        <w:jc w:val="left"/>
      </w:pPr>
      <w:r>
        <w:t xml:space="preserve">The attack button will pass the </w:t>
      </w:r>
      <w:proofErr w:type="gramStart"/>
      <w:r>
        <w:t>Light</w:t>
      </w:r>
      <w:proofErr w:type="gramEnd"/>
      <w:r>
        <w:t xml:space="preserve">, wind and range values to the players and the alien(s) attack methods. Subtract the points that return from the attack methods from the player and alien health. Check health at the end of each attack. If the player goes to 0 or all aliens are at 0 close the dialogue. You can use the Outcome string to set the results. The Run Away button sets the results to a draw and closes the </w:t>
      </w:r>
      <w:r w:rsidR="003278D8">
        <w:t>Fight Dialogue</w:t>
      </w:r>
      <w:r>
        <w:t>.</w:t>
      </w:r>
    </w:p>
    <w:p w:rsidR="00BA1703" w:rsidRDefault="00BA1703" w:rsidP="00707F16">
      <w:pPr>
        <w:spacing w:after="160" w:line="300" w:lineRule="auto"/>
        <w:jc w:val="left"/>
      </w:pPr>
    </w:p>
    <w:p w:rsidR="00AF65CA" w:rsidRPr="00AF65CA" w:rsidRDefault="00AF65CA" w:rsidP="00AF65CA">
      <w:pPr>
        <w:ind w:left="1080"/>
      </w:pPr>
    </w:p>
    <w:p w:rsidR="00AF65CA" w:rsidRDefault="00317744" w:rsidP="00AF65CA">
      <w:pPr>
        <w:ind w:left="1080"/>
      </w:pPr>
      <w:r>
        <w:t>.</w:t>
      </w:r>
    </w:p>
    <w:sectPr w:rsidR="00AF65CA">
      <w:pgSz w:w="12240" w:h="15840"/>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2BFC"/>
    <w:multiLevelType w:val="hybridMultilevel"/>
    <w:tmpl w:val="52C25E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C1030E"/>
    <w:multiLevelType w:val="hybridMultilevel"/>
    <w:tmpl w:val="C9043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F0116"/>
    <w:multiLevelType w:val="hybridMultilevel"/>
    <w:tmpl w:val="75BAC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B6C7B"/>
    <w:multiLevelType w:val="hybridMultilevel"/>
    <w:tmpl w:val="CE46D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55DAF"/>
    <w:multiLevelType w:val="hybridMultilevel"/>
    <w:tmpl w:val="ACAA7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713AE"/>
    <w:multiLevelType w:val="hybridMultilevel"/>
    <w:tmpl w:val="7BA260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4EB6407"/>
    <w:multiLevelType w:val="hybridMultilevel"/>
    <w:tmpl w:val="57DA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3330E"/>
    <w:multiLevelType w:val="hybridMultilevel"/>
    <w:tmpl w:val="8648E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060066"/>
    <w:multiLevelType w:val="hybridMultilevel"/>
    <w:tmpl w:val="E6168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2A6A98"/>
    <w:multiLevelType w:val="hybridMultilevel"/>
    <w:tmpl w:val="1BA62C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4F0409C5"/>
    <w:multiLevelType w:val="hybridMultilevel"/>
    <w:tmpl w:val="58704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9238A"/>
    <w:multiLevelType w:val="hybridMultilevel"/>
    <w:tmpl w:val="2CAC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B17AC7"/>
    <w:multiLevelType w:val="hybridMultilevel"/>
    <w:tmpl w:val="828C9A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521FA2"/>
    <w:multiLevelType w:val="hybridMultilevel"/>
    <w:tmpl w:val="A300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3"/>
  </w:num>
  <w:num w:numId="5">
    <w:abstractNumId w:val="2"/>
  </w:num>
  <w:num w:numId="6">
    <w:abstractNumId w:val="13"/>
  </w:num>
  <w:num w:numId="7">
    <w:abstractNumId w:val="5"/>
  </w:num>
  <w:num w:numId="8">
    <w:abstractNumId w:val="6"/>
  </w:num>
  <w:num w:numId="9">
    <w:abstractNumId w:val="11"/>
  </w:num>
  <w:num w:numId="10">
    <w:abstractNumId w:val="0"/>
  </w:num>
  <w:num w:numId="11">
    <w:abstractNumId w:val="12"/>
  </w:num>
  <w:num w:numId="12">
    <w:abstractNumId w:val="4"/>
  </w:num>
  <w:num w:numId="13">
    <w:abstractNumId w:val="9"/>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91"/>
    <w:rsid w:val="00016FDF"/>
    <w:rsid w:val="00027B9E"/>
    <w:rsid w:val="000363CB"/>
    <w:rsid w:val="00062EE9"/>
    <w:rsid w:val="000818CD"/>
    <w:rsid w:val="000C64DE"/>
    <w:rsid w:val="001A6A0A"/>
    <w:rsid w:val="001B623E"/>
    <w:rsid w:val="00244109"/>
    <w:rsid w:val="00272591"/>
    <w:rsid w:val="002E2E5A"/>
    <w:rsid w:val="0031020D"/>
    <w:rsid w:val="003114C8"/>
    <w:rsid w:val="00317744"/>
    <w:rsid w:val="003278D8"/>
    <w:rsid w:val="0036472E"/>
    <w:rsid w:val="00374743"/>
    <w:rsid w:val="003E5493"/>
    <w:rsid w:val="003E5F7C"/>
    <w:rsid w:val="0043744B"/>
    <w:rsid w:val="004D0475"/>
    <w:rsid w:val="00522A5F"/>
    <w:rsid w:val="005274CA"/>
    <w:rsid w:val="00532D25"/>
    <w:rsid w:val="00562D0E"/>
    <w:rsid w:val="005F78A7"/>
    <w:rsid w:val="006058B3"/>
    <w:rsid w:val="00615675"/>
    <w:rsid w:val="006840AB"/>
    <w:rsid w:val="006D20E6"/>
    <w:rsid w:val="006D407B"/>
    <w:rsid w:val="006D5CF6"/>
    <w:rsid w:val="00707F16"/>
    <w:rsid w:val="00791F6D"/>
    <w:rsid w:val="007A3EE2"/>
    <w:rsid w:val="007D4970"/>
    <w:rsid w:val="007F54A3"/>
    <w:rsid w:val="0080312C"/>
    <w:rsid w:val="00826D12"/>
    <w:rsid w:val="00852177"/>
    <w:rsid w:val="0086135C"/>
    <w:rsid w:val="00875803"/>
    <w:rsid w:val="00882F92"/>
    <w:rsid w:val="008B4E04"/>
    <w:rsid w:val="009560CD"/>
    <w:rsid w:val="00961C80"/>
    <w:rsid w:val="00964FF5"/>
    <w:rsid w:val="009B08AA"/>
    <w:rsid w:val="009B3747"/>
    <w:rsid w:val="009E0882"/>
    <w:rsid w:val="009E0C49"/>
    <w:rsid w:val="00A023B5"/>
    <w:rsid w:val="00A94E23"/>
    <w:rsid w:val="00A95C89"/>
    <w:rsid w:val="00AA0054"/>
    <w:rsid w:val="00AF65CA"/>
    <w:rsid w:val="00B10BAA"/>
    <w:rsid w:val="00B20EB3"/>
    <w:rsid w:val="00B91105"/>
    <w:rsid w:val="00BA1703"/>
    <w:rsid w:val="00BA65D2"/>
    <w:rsid w:val="00BE743F"/>
    <w:rsid w:val="00C75D28"/>
    <w:rsid w:val="00CE1A3E"/>
    <w:rsid w:val="00D351DD"/>
    <w:rsid w:val="00D418FA"/>
    <w:rsid w:val="00D45C79"/>
    <w:rsid w:val="00D90C7C"/>
    <w:rsid w:val="00D96F9F"/>
    <w:rsid w:val="00E25F2A"/>
    <w:rsid w:val="00E5087C"/>
    <w:rsid w:val="00F57CD4"/>
    <w:rsid w:val="00F6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C84C813-25D8-406D-BCF7-F32A9977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054"/>
    <w:pPr>
      <w:spacing w:after="200" w:line="276" w:lineRule="auto"/>
      <w:jc w:val="both"/>
    </w:pPr>
  </w:style>
  <w:style w:type="paragraph" w:styleId="Heading1">
    <w:name w:val="heading 1"/>
    <w:basedOn w:val="Normal"/>
    <w:next w:val="Normal"/>
    <w:link w:val="Heading1Char"/>
    <w:uiPriority w:val="9"/>
    <w:qFormat/>
    <w:rsid w:val="00AA005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A0054"/>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A005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A0054"/>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AA0054"/>
    <w:pPr>
      <w:spacing w:after="0"/>
      <w:jc w:val="left"/>
      <w:outlineLvl w:val="4"/>
    </w:pPr>
    <w:rPr>
      <w:smallCaps/>
      <w:color w:val="538135"/>
      <w:spacing w:val="10"/>
      <w:sz w:val="22"/>
      <w:szCs w:val="22"/>
    </w:rPr>
  </w:style>
  <w:style w:type="paragraph" w:styleId="Heading6">
    <w:name w:val="heading 6"/>
    <w:basedOn w:val="Normal"/>
    <w:next w:val="Normal"/>
    <w:link w:val="Heading6Char"/>
    <w:uiPriority w:val="9"/>
    <w:semiHidden/>
    <w:unhideWhenUsed/>
    <w:qFormat/>
    <w:rsid w:val="00AA0054"/>
    <w:pPr>
      <w:spacing w:after="0"/>
      <w:jc w:val="left"/>
      <w:outlineLvl w:val="5"/>
    </w:pPr>
    <w:rPr>
      <w:smallCaps/>
      <w:color w:val="70AD47"/>
      <w:spacing w:val="5"/>
      <w:sz w:val="22"/>
      <w:szCs w:val="22"/>
    </w:rPr>
  </w:style>
  <w:style w:type="paragraph" w:styleId="Heading7">
    <w:name w:val="heading 7"/>
    <w:basedOn w:val="Normal"/>
    <w:next w:val="Normal"/>
    <w:link w:val="Heading7Char"/>
    <w:uiPriority w:val="9"/>
    <w:semiHidden/>
    <w:unhideWhenUsed/>
    <w:qFormat/>
    <w:rsid w:val="00AA0054"/>
    <w:pPr>
      <w:spacing w:after="0"/>
      <w:jc w:val="left"/>
      <w:outlineLvl w:val="6"/>
    </w:pPr>
    <w:rPr>
      <w:b/>
      <w:bCs/>
      <w:smallCaps/>
      <w:color w:val="70AD47"/>
      <w:spacing w:val="10"/>
    </w:rPr>
  </w:style>
  <w:style w:type="paragraph" w:styleId="Heading8">
    <w:name w:val="heading 8"/>
    <w:basedOn w:val="Normal"/>
    <w:next w:val="Normal"/>
    <w:link w:val="Heading8Char"/>
    <w:uiPriority w:val="9"/>
    <w:semiHidden/>
    <w:unhideWhenUsed/>
    <w:qFormat/>
    <w:rsid w:val="00AA0054"/>
    <w:pPr>
      <w:spacing w:after="0"/>
      <w:jc w:val="left"/>
      <w:outlineLvl w:val="7"/>
    </w:pPr>
    <w:rPr>
      <w:b/>
      <w:bCs/>
      <w:i/>
      <w:iCs/>
      <w:smallCaps/>
      <w:color w:val="538135"/>
    </w:rPr>
  </w:style>
  <w:style w:type="paragraph" w:styleId="Heading9">
    <w:name w:val="heading 9"/>
    <w:basedOn w:val="Normal"/>
    <w:next w:val="Normal"/>
    <w:link w:val="Heading9Char"/>
    <w:uiPriority w:val="9"/>
    <w:semiHidden/>
    <w:unhideWhenUsed/>
    <w:qFormat/>
    <w:rsid w:val="00AA0054"/>
    <w:pPr>
      <w:spacing w:after="0"/>
      <w:jc w:val="left"/>
      <w:outlineLvl w:val="8"/>
    </w:pPr>
    <w:rPr>
      <w:b/>
      <w:bCs/>
      <w:i/>
      <w:iCs/>
      <w:smallCaps/>
      <w:color w:val="3856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Q">
    <w:name w:val="RQ"/>
    <w:pPr>
      <w:keepLines/>
      <w:tabs>
        <w:tab w:val="decimal" w:pos="200"/>
        <w:tab w:val="left" w:pos="360"/>
        <w:tab w:val="left" w:pos="600"/>
      </w:tabs>
      <w:overflowPunct w:val="0"/>
      <w:autoSpaceDE w:val="0"/>
      <w:autoSpaceDN w:val="0"/>
      <w:adjustRightInd w:val="0"/>
      <w:spacing w:before="120" w:after="200" w:line="240" w:lineRule="exact"/>
      <w:ind w:left="360" w:hanging="360"/>
      <w:jc w:val="both"/>
      <w:textAlignment w:val="baseline"/>
    </w:pPr>
    <w:rPr>
      <w:rFonts w:ascii="Times" w:hAnsi="Times"/>
      <w:noProof/>
    </w:rPr>
  </w:style>
  <w:style w:type="character" w:styleId="Hyperlink">
    <w:name w:val="Hyperlink"/>
    <w:semiHidden/>
    <w:rPr>
      <w:color w:val="0000FF"/>
      <w:u w:val="single"/>
    </w:rPr>
  </w:style>
  <w:style w:type="paragraph" w:styleId="ListParagraph">
    <w:name w:val="List Paragraph"/>
    <w:basedOn w:val="Normal"/>
    <w:uiPriority w:val="34"/>
    <w:qFormat/>
    <w:rsid w:val="0080312C"/>
    <w:pPr>
      <w:ind w:left="720"/>
      <w:contextualSpacing/>
    </w:pPr>
  </w:style>
  <w:style w:type="table" w:styleId="TableGrid">
    <w:name w:val="Table Grid"/>
    <w:basedOn w:val="TableNormal"/>
    <w:uiPriority w:val="59"/>
    <w:rsid w:val="00D90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2">
    <w:name w:val="Light Grid Accent 2"/>
    <w:basedOn w:val="TableNormal"/>
    <w:uiPriority w:val="62"/>
    <w:rsid w:val="00D90C7C"/>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Light" w:eastAsia="Times New Roman" w:hAnsi="Calibri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paragraph" w:styleId="BalloonText">
    <w:name w:val="Balloon Text"/>
    <w:basedOn w:val="Normal"/>
    <w:link w:val="BalloonTextChar"/>
    <w:uiPriority w:val="99"/>
    <w:semiHidden/>
    <w:unhideWhenUsed/>
    <w:rsid w:val="00C75D28"/>
    <w:rPr>
      <w:rFonts w:ascii="Segoe UI" w:hAnsi="Segoe UI" w:cs="Segoe UI"/>
      <w:sz w:val="18"/>
      <w:szCs w:val="18"/>
    </w:rPr>
  </w:style>
  <w:style w:type="character" w:customStyle="1" w:styleId="BalloonTextChar">
    <w:name w:val="Balloon Text Char"/>
    <w:link w:val="BalloonText"/>
    <w:uiPriority w:val="99"/>
    <w:semiHidden/>
    <w:rsid w:val="00C75D28"/>
    <w:rPr>
      <w:rFonts w:ascii="Segoe UI" w:hAnsi="Segoe UI" w:cs="Segoe UI"/>
      <w:sz w:val="18"/>
      <w:szCs w:val="18"/>
    </w:rPr>
  </w:style>
  <w:style w:type="character" w:customStyle="1" w:styleId="Heading1Char">
    <w:name w:val="Heading 1 Char"/>
    <w:link w:val="Heading1"/>
    <w:uiPriority w:val="9"/>
    <w:rsid w:val="00AA0054"/>
    <w:rPr>
      <w:smallCaps/>
      <w:spacing w:val="5"/>
      <w:sz w:val="32"/>
      <w:szCs w:val="32"/>
    </w:rPr>
  </w:style>
  <w:style w:type="character" w:customStyle="1" w:styleId="Heading2Char">
    <w:name w:val="Heading 2 Char"/>
    <w:link w:val="Heading2"/>
    <w:uiPriority w:val="9"/>
    <w:semiHidden/>
    <w:rsid w:val="00AA0054"/>
    <w:rPr>
      <w:smallCaps/>
      <w:spacing w:val="5"/>
      <w:sz w:val="28"/>
      <w:szCs w:val="28"/>
    </w:rPr>
  </w:style>
  <w:style w:type="character" w:customStyle="1" w:styleId="Heading3Char">
    <w:name w:val="Heading 3 Char"/>
    <w:link w:val="Heading3"/>
    <w:uiPriority w:val="9"/>
    <w:semiHidden/>
    <w:rsid w:val="00AA0054"/>
    <w:rPr>
      <w:smallCaps/>
      <w:spacing w:val="5"/>
      <w:sz w:val="24"/>
      <w:szCs w:val="24"/>
    </w:rPr>
  </w:style>
  <w:style w:type="character" w:customStyle="1" w:styleId="Heading4Char">
    <w:name w:val="Heading 4 Char"/>
    <w:link w:val="Heading4"/>
    <w:uiPriority w:val="9"/>
    <w:semiHidden/>
    <w:rsid w:val="00AA0054"/>
    <w:rPr>
      <w:i/>
      <w:iCs/>
      <w:smallCaps/>
      <w:spacing w:val="10"/>
      <w:sz w:val="22"/>
      <w:szCs w:val="22"/>
    </w:rPr>
  </w:style>
  <w:style w:type="character" w:customStyle="1" w:styleId="Heading5Char">
    <w:name w:val="Heading 5 Char"/>
    <w:link w:val="Heading5"/>
    <w:uiPriority w:val="9"/>
    <w:semiHidden/>
    <w:rsid w:val="00AA0054"/>
    <w:rPr>
      <w:smallCaps/>
      <w:color w:val="538135"/>
      <w:spacing w:val="10"/>
      <w:sz w:val="22"/>
      <w:szCs w:val="22"/>
    </w:rPr>
  </w:style>
  <w:style w:type="character" w:customStyle="1" w:styleId="Heading6Char">
    <w:name w:val="Heading 6 Char"/>
    <w:link w:val="Heading6"/>
    <w:uiPriority w:val="9"/>
    <w:semiHidden/>
    <w:rsid w:val="00AA0054"/>
    <w:rPr>
      <w:smallCaps/>
      <w:color w:val="70AD47"/>
      <w:spacing w:val="5"/>
      <w:sz w:val="22"/>
      <w:szCs w:val="22"/>
    </w:rPr>
  </w:style>
  <w:style w:type="character" w:customStyle="1" w:styleId="Heading7Char">
    <w:name w:val="Heading 7 Char"/>
    <w:link w:val="Heading7"/>
    <w:uiPriority w:val="9"/>
    <w:semiHidden/>
    <w:rsid w:val="00AA0054"/>
    <w:rPr>
      <w:b/>
      <w:bCs/>
      <w:smallCaps/>
      <w:color w:val="70AD47"/>
      <w:spacing w:val="10"/>
    </w:rPr>
  </w:style>
  <w:style w:type="character" w:customStyle="1" w:styleId="Heading8Char">
    <w:name w:val="Heading 8 Char"/>
    <w:link w:val="Heading8"/>
    <w:uiPriority w:val="9"/>
    <w:semiHidden/>
    <w:rsid w:val="00AA0054"/>
    <w:rPr>
      <w:b/>
      <w:bCs/>
      <w:i/>
      <w:iCs/>
      <w:smallCaps/>
      <w:color w:val="538135"/>
    </w:rPr>
  </w:style>
  <w:style w:type="character" w:customStyle="1" w:styleId="Heading9Char">
    <w:name w:val="Heading 9 Char"/>
    <w:link w:val="Heading9"/>
    <w:uiPriority w:val="9"/>
    <w:semiHidden/>
    <w:rsid w:val="00AA0054"/>
    <w:rPr>
      <w:b/>
      <w:bCs/>
      <w:i/>
      <w:iCs/>
      <w:smallCaps/>
      <w:color w:val="385623"/>
    </w:rPr>
  </w:style>
  <w:style w:type="paragraph" w:styleId="Caption">
    <w:name w:val="caption"/>
    <w:basedOn w:val="Normal"/>
    <w:next w:val="Normal"/>
    <w:uiPriority w:val="35"/>
    <w:semiHidden/>
    <w:unhideWhenUsed/>
    <w:qFormat/>
    <w:rsid w:val="00AA0054"/>
    <w:rPr>
      <w:b/>
      <w:bCs/>
      <w:caps/>
      <w:sz w:val="16"/>
      <w:szCs w:val="16"/>
    </w:rPr>
  </w:style>
  <w:style w:type="paragraph" w:styleId="Title">
    <w:name w:val="Title"/>
    <w:basedOn w:val="Normal"/>
    <w:next w:val="Normal"/>
    <w:link w:val="TitleChar"/>
    <w:uiPriority w:val="10"/>
    <w:qFormat/>
    <w:rsid w:val="00AA0054"/>
    <w:pPr>
      <w:pBdr>
        <w:top w:val="single" w:sz="8" w:space="1" w:color="70AD47"/>
      </w:pBdr>
      <w:spacing w:after="120" w:line="240" w:lineRule="auto"/>
      <w:jc w:val="right"/>
    </w:pPr>
    <w:rPr>
      <w:smallCaps/>
      <w:color w:val="262626"/>
      <w:sz w:val="52"/>
      <w:szCs w:val="52"/>
    </w:rPr>
  </w:style>
  <w:style w:type="character" w:customStyle="1" w:styleId="TitleChar">
    <w:name w:val="Title Char"/>
    <w:link w:val="Title"/>
    <w:uiPriority w:val="10"/>
    <w:rsid w:val="00AA0054"/>
    <w:rPr>
      <w:smallCaps/>
      <w:color w:val="262626"/>
      <w:sz w:val="52"/>
      <w:szCs w:val="52"/>
    </w:rPr>
  </w:style>
  <w:style w:type="paragraph" w:styleId="Subtitle">
    <w:name w:val="Subtitle"/>
    <w:basedOn w:val="Normal"/>
    <w:next w:val="Normal"/>
    <w:link w:val="SubtitleChar"/>
    <w:uiPriority w:val="11"/>
    <w:qFormat/>
    <w:rsid w:val="00AA0054"/>
    <w:pPr>
      <w:spacing w:after="720" w:line="240" w:lineRule="auto"/>
      <w:jc w:val="right"/>
    </w:pPr>
    <w:rPr>
      <w:rFonts w:ascii="Calibri Light" w:eastAsia="SimSun" w:hAnsi="Calibri Light"/>
    </w:rPr>
  </w:style>
  <w:style w:type="character" w:customStyle="1" w:styleId="SubtitleChar">
    <w:name w:val="Subtitle Char"/>
    <w:link w:val="Subtitle"/>
    <w:uiPriority w:val="11"/>
    <w:rsid w:val="00AA0054"/>
    <w:rPr>
      <w:rFonts w:ascii="Calibri Light" w:eastAsia="SimSun" w:hAnsi="Calibri Light" w:cs="Times New Roman"/>
    </w:rPr>
  </w:style>
  <w:style w:type="character" w:styleId="Strong">
    <w:name w:val="Strong"/>
    <w:uiPriority w:val="22"/>
    <w:qFormat/>
    <w:rsid w:val="00AA0054"/>
    <w:rPr>
      <w:b/>
      <w:bCs/>
      <w:color w:val="70AD47"/>
    </w:rPr>
  </w:style>
  <w:style w:type="character" w:styleId="Emphasis">
    <w:name w:val="Emphasis"/>
    <w:uiPriority w:val="20"/>
    <w:qFormat/>
    <w:rsid w:val="00AA0054"/>
    <w:rPr>
      <w:b/>
      <w:bCs/>
      <w:i/>
      <w:iCs/>
      <w:spacing w:val="10"/>
    </w:rPr>
  </w:style>
  <w:style w:type="paragraph" w:styleId="NoSpacing">
    <w:name w:val="No Spacing"/>
    <w:uiPriority w:val="1"/>
    <w:qFormat/>
    <w:rsid w:val="00AA0054"/>
    <w:pPr>
      <w:jc w:val="both"/>
    </w:pPr>
  </w:style>
  <w:style w:type="paragraph" w:styleId="Quote">
    <w:name w:val="Quote"/>
    <w:basedOn w:val="Normal"/>
    <w:next w:val="Normal"/>
    <w:link w:val="QuoteChar"/>
    <w:uiPriority w:val="29"/>
    <w:qFormat/>
    <w:rsid w:val="00AA0054"/>
    <w:rPr>
      <w:i/>
      <w:iCs/>
    </w:rPr>
  </w:style>
  <w:style w:type="character" w:customStyle="1" w:styleId="QuoteChar">
    <w:name w:val="Quote Char"/>
    <w:link w:val="Quote"/>
    <w:uiPriority w:val="29"/>
    <w:rsid w:val="00AA0054"/>
    <w:rPr>
      <w:i/>
      <w:iCs/>
    </w:rPr>
  </w:style>
  <w:style w:type="paragraph" w:styleId="IntenseQuote">
    <w:name w:val="Intense Quote"/>
    <w:basedOn w:val="Normal"/>
    <w:next w:val="Normal"/>
    <w:link w:val="IntenseQuoteChar"/>
    <w:uiPriority w:val="30"/>
    <w:qFormat/>
    <w:rsid w:val="00AA0054"/>
    <w:pPr>
      <w:pBdr>
        <w:top w:val="single" w:sz="8" w:space="1" w:color="70AD47"/>
      </w:pBdr>
      <w:spacing w:before="140" w:after="140"/>
      <w:ind w:left="1440" w:right="1440"/>
    </w:pPr>
    <w:rPr>
      <w:b/>
      <w:bCs/>
      <w:i/>
      <w:iCs/>
    </w:rPr>
  </w:style>
  <w:style w:type="character" w:customStyle="1" w:styleId="IntenseQuoteChar">
    <w:name w:val="Intense Quote Char"/>
    <w:link w:val="IntenseQuote"/>
    <w:uiPriority w:val="30"/>
    <w:rsid w:val="00AA0054"/>
    <w:rPr>
      <w:b/>
      <w:bCs/>
      <w:i/>
      <w:iCs/>
    </w:rPr>
  </w:style>
  <w:style w:type="character" w:styleId="SubtleEmphasis">
    <w:name w:val="Subtle Emphasis"/>
    <w:uiPriority w:val="19"/>
    <w:qFormat/>
    <w:rsid w:val="00AA0054"/>
    <w:rPr>
      <w:i/>
      <w:iCs/>
    </w:rPr>
  </w:style>
  <w:style w:type="character" w:styleId="IntenseEmphasis">
    <w:name w:val="Intense Emphasis"/>
    <w:uiPriority w:val="21"/>
    <w:qFormat/>
    <w:rsid w:val="00AA0054"/>
    <w:rPr>
      <w:b/>
      <w:bCs/>
      <w:i/>
      <w:iCs/>
      <w:color w:val="70AD47"/>
      <w:spacing w:val="10"/>
    </w:rPr>
  </w:style>
  <w:style w:type="character" w:styleId="SubtleReference">
    <w:name w:val="Subtle Reference"/>
    <w:uiPriority w:val="31"/>
    <w:qFormat/>
    <w:rsid w:val="00AA0054"/>
    <w:rPr>
      <w:b/>
      <w:bCs/>
    </w:rPr>
  </w:style>
  <w:style w:type="character" w:styleId="IntenseReference">
    <w:name w:val="Intense Reference"/>
    <w:uiPriority w:val="32"/>
    <w:qFormat/>
    <w:rsid w:val="00AA0054"/>
    <w:rPr>
      <w:b/>
      <w:bCs/>
      <w:smallCaps/>
      <w:spacing w:val="5"/>
      <w:sz w:val="22"/>
      <w:szCs w:val="22"/>
      <w:u w:val="single"/>
    </w:rPr>
  </w:style>
  <w:style w:type="character" w:styleId="BookTitle">
    <w:name w:val="Book Title"/>
    <w:uiPriority w:val="33"/>
    <w:qFormat/>
    <w:rsid w:val="00AA0054"/>
    <w:rPr>
      <w:rFonts w:ascii="Calibri Light" w:eastAsia="SimSun" w:hAnsi="Calibri Light" w:cs="Times New Roman"/>
      <w:i/>
      <w:iCs/>
      <w:sz w:val="20"/>
      <w:szCs w:val="20"/>
    </w:rPr>
  </w:style>
  <w:style w:type="paragraph" w:styleId="TOCHeading">
    <w:name w:val="TOC Heading"/>
    <w:basedOn w:val="Heading1"/>
    <w:next w:val="Normal"/>
    <w:uiPriority w:val="39"/>
    <w:semiHidden/>
    <w:unhideWhenUsed/>
    <w:qFormat/>
    <w:rsid w:val="00AA005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17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1204-9BD3-4089-A2C2-675025F25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9</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CP278A C++ Programming Part I</vt:lpstr>
    </vt:vector>
  </TitlesOfParts>
  <Company/>
  <LinksUpToDate>false</LinksUpToDate>
  <CharactersWithSpaces>10606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CP278A C++ Programming Part I</dc:title>
  <dc:subject/>
  <dc:creator>Barbara Johnston</dc:creator>
  <cp:keywords/>
  <dc:description/>
  <cp:lastModifiedBy>Robert Garner</cp:lastModifiedBy>
  <cp:revision>14</cp:revision>
  <cp:lastPrinted>2013-11-06T20:41:00Z</cp:lastPrinted>
  <dcterms:created xsi:type="dcterms:W3CDTF">2015-07-06T10:14:00Z</dcterms:created>
  <dcterms:modified xsi:type="dcterms:W3CDTF">2015-11-17T00:22:00Z</dcterms:modified>
</cp:coreProperties>
</file>