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imes New Roman" w:cs="Times New Roman" w:eastAsia="Times New Roman" w:hAnsi="Times New Roman"/>
          <w:b/>
          <w:bCs/>
          <w:sz w:val="32"/>
          <w:szCs w:val="32"/>
        </w:rPr>
        <w:t xml:space="preserve">RP-KIGALI COLLEGE</w:t>
      </w:r>
    </w:p>
    <w:p>
      <w:pPr>
        <w:spacing w:after="200"/>
      </w:pPr>
      <w:r>
        <w:rPr>
          <w:rFonts w:ascii="Times New Roman" w:cs="Times New Roman" w:eastAsia="Times New Roman" w:hAnsi="Times New Roman"/>
        </w:rPr>
        <w:t xml:space="preserve"> </w:t>
      </w:r>
    </w:p>
    <w:p>
      <w:pPr>
        <w:spacing w:after="120" w:line="360"/>
        <w:jc w:val="center"/>
      </w:pPr>
      <w:r>
        <w:rPr>
          <w:rFonts w:ascii="Times New Roman" w:cs="Times New Roman" w:eastAsia="Times New Roman" w:hAnsi="Times New Roman"/>
          <w:b/>
          <w:bCs/>
          <w:sz w:val="30"/>
          <w:szCs w:val="30"/>
        </w:rPr>
        <w:t xml:space="preserve">ESTATEAI RWANDA: AN AI-BASED PROPERTY VALUATION SYSTEM</w:t>
      </w:r>
    </w:p>
    <w:p>
      <w:pPr>
        <w:spacing w:after="120" w:line="360"/>
        <w:jc w:val="center"/>
      </w:pPr>
      <w:r>
        <w:rPr>
          <w:rFonts w:ascii="Times New Roman" w:cs="Times New Roman" w:eastAsia="Times New Roman" w:hAnsi="Times New Roman"/>
          <w:b/>
          <w:bCs/>
          <w:sz w:val="28"/>
          <w:szCs w:val="28"/>
        </w:rPr>
        <w:t xml:space="preserve">CASE STUDY: KIGALI CITY REAL ESTATE MARKET</w:t>
      </w:r>
    </w:p>
    <w:p>
      <w:pPr>
        <w:spacing w:after="400"/>
      </w:pPr>
      <w:r>
        <w:rPr>
          <w:rFonts w:ascii="Times New Roman" w:cs="Times New Roman" w:eastAsia="Times New Roman" w:hAnsi="Times New Roman"/>
        </w:rPr>
        <w:t xml:space="preserve"> </w:t>
      </w:r>
    </w:p>
    <w:p>
      <w:pPr>
        <w:spacing w:after="300" w:line="360"/>
        <w:jc w:val="center"/>
      </w:pPr>
      <w:r>
        <w:rPr>
          <w:rFonts w:ascii="Times New Roman" w:cs="Times New Roman" w:eastAsia="Times New Roman" w:hAnsi="Times New Roman"/>
          <w:sz w:val="24"/>
          <w:szCs w:val="24"/>
        </w:rPr>
        <w:t xml:space="preserve">Submitted In Partial Fulfillment Of Requirements For The Award Of Bachelor Of Technology In Information Technology.</w:t>
      </w:r>
    </w:p>
    <w:p>
      <w:pPr>
        <w:spacing w:after="200"/>
      </w:pPr>
      <w:r>
        <w:rPr>
          <w:rFonts w:ascii="Times New Roman" w:cs="Times New Roman" w:eastAsia="Times New Roman" w:hAnsi="Times New Roman"/>
        </w:rPr>
        <w:t xml:space="preserve"> </w:t>
      </w:r>
    </w:p>
    <w:p>
      <w:pPr>
        <w:spacing w:after="120" w:line="360"/>
        <w:jc w:val="center"/>
      </w:pPr>
      <w:r>
        <w:rPr>
          <w:rFonts w:ascii="Times New Roman" w:cs="Times New Roman" w:eastAsia="Times New Roman" w:hAnsi="Times New Roman"/>
          <w:b/>
          <w:bCs/>
          <w:sz w:val="24"/>
          <w:szCs w:val="24"/>
        </w:rPr>
        <w:t xml:space="preserve">By: NZAMURAMBAHO Frederick                  Reg No: __________</w:t>
      </w:r>
    </w:p>
    <w:p>
      <w:pPr>
        <w:spacing w:after="240"/>
      </w:pPr>
      <w:r>
        <w:rPr>
          <w:rFonts w:ascii="Times New Roman" w:cs="Times New Roman" w:eastAsia="Times New Roman" w:hAnsi="Times New Roman"/>
        </w:rPr>
        <w:t xml:space="preserve"> </w:t>
      </w:r>
    </w:p>
    <w:p>
      <w:pPr>
        <w:spacing w:after="120" w:line="360"/>
        <w:jc w:val="center"/>
      </w:pPr>
      <w:r>
        <w:rPr>
          <w:rFonts w:ascii="Times New Roman" w:cs="Times New Roman" w:eastAsia="Times New Roman" w:hAnsi="Times New Roman"/>
          <w:b w:val="false"/>
          <w:bCs w:val="false"/>
          <w:sz w:val="24"/>
          <w:szCs w:val="24"/>
        </w:rPr>
        <w:t xml:space="preserve">Supervised by: __________________________</w:t>
      </w:r>
    </w:p>
    <w:p>
      <w:pPr>
        <w:spacing w:after="120" w:line="360"/>
        <w:jc w:val="center"/>
      </w:pPr>
      <w:r>
        <w:rPr>
          <w:rFonts w:ascii="Times New Roman" w:cs="Times New Roman" w:eastAsia="Times New Roman" w:hAnsi="Times New Roman"/>
          <w:b w:val="false"/>
          <w:bCs w:val="false"/>
          <w:sz w:val="24"/>
          <w:szCs w:val="24"/>
        </w:rPr>
        <w:t xml:space="preserve">Co-supervisor: __________________________</w:t>
      </w:r>
    </w:p>
    <w:p>
      <w:pPr>
        <w:spacing w:after="480"/>
      </w:pPr>
      <w:r>
        <w:rPr>
          <w:rFonts w:ascii="Times New Roman" w:cs="Times New Roman" w:eastAsia="Times New Roman" w:hAnsi="Times New Roman"/>
        </w:rPr>
        <w:t xml:space="preserve"> </w:t>
      </w:r>
    </w:p>
    <w:p>
      <w:pPr>
        <w:spacing w:after="120" w:line="360"/>
        <w:jc w:val="center"/>
      </w:pPr>
      <w:r>
        <w:rPr>
          <w:rFonts w:ascii="Times New Roman" w:cs="Times New Roman" w:eastAsia="Times New Roman" w:hAnsi="Times New Roman"/>
          <w:b/>
          <w:bCs/>
          <w:sz w:val="24"/>
          <w:szCs w:val="24"/>
        </w:rPr>
        <w:t xml:space="preserve">Kigali, June 2026</w:t>
      </w:r>
    </w:p>
    <w:p>
      <w:pPr>
        <w:spacing w:after="720"/>
      </w:pPr>
      <w:r>
        <w:rPr>
          <w:rFonts w:ascii="Times New Roman" w:cs="Times New Roman" w:eastAsia="Times New Roman" w:hAnsi="Times New Roman"/>
        </w:rPr>
        <w:t xml:space="preserve"> </w:t>
      </w:r>
    </w:p>
    <w:p>
      <w:pPr>
        <w:spacing w:after="120" w:line="360"/>
        <w:jc w:val="center"/>
      </w:pPr>
      <w:r>
        <w:rPr>
          <w:rFonts w:ascii="Times New Roman" w:cs="Times New Roman" w:eastAsia="Times New Roman" w:hAnsi="Times New Roman"/>
          <w:b/>
          <w:bCs/>
          <w:sz w:val="24"/>
          <w:szCs w:val="24"/>
        </w:rPr>
        <w:t xml:space="preserve">INFORMATION AND COMMUNICATION TECHNOLOGY DEPARTMENT</w:t>
      </w:r>
    </w:p>
    <w:p>
      <w:r>
        <w:br w:type="page"/>
      </w:r>
    </w:p>
    <w:p>
      <w:pPr>
        <w:pageBreakBefore/>
        <w:spacing w:after="360" w:before="240" w:line="360"/>
        <w:jc w:val="left"/>
      </w:pPr>
      <w:r>
        <w:rPr>
          <w:rFonts w:ascii="Times New Roman" w:cs="Times New Roman" w:eastAsia="Times New Roman" w:hAnsi="Times New Roman"/>
          <w:b/>
          <w:bCs/>
          <w:sz w:val="30"/>
          <w:szCs w:val="30"/>
        </w:rPr>
        <w:t xml:space="preserve">DECLARATION</w:t>
      </w:r>
    </w:p>
    <w:p>
      <w:pPr>
        <w:spacing w:after="200" w:line="360"/>
        <w:jc w:val="both"/>
      </w:pPr>
      <w:r>
        <w:rPr>
          <w:rFonts w:ascii="Times New Roman" w:cs="Times New Roman" w:eastAsia="Times New Roman" w:hAnsi="Times New Roman"/>
          <w:sz w:val="24"/>
          <w:szCs w:val="24"/>
        </w:rPr>
        <w:t xml:space="preserve">I, NZAMURAMBAHO Frederick, hereby declare that the Capstone Project titled "EstateAI Rwanda: An AI-Based Property Valuation System" is my original work, carried out in partial fulfillment of the requirements for the award of a Bachelor of Technology (BTech) in Information Technology at RP Kigali College.</w:t>
      </w:r>
    </w:p>
    <w:p>
      <w:pPr>
        <w:spacing w:after="200" w:line="360"/>
        <w:jc w:val="both"/>
      </w:pPr>
      <w:r>
        <w:rPr>
          <w:rFonts w:ascii="Times New Roman" w:cs="Times New Roman" w:eastAsia="Times New Roman" w:hAnsi="Times New Roman"/>
          <w:sz w:val="24"/>
          <w:szCs w:val="24"/>
        </w:rPr>
        <w:t xml:space="preserve">This project has been conducted under the supervision of __________ and co-supervision of __________. I confirm that all the work presented in this report is a true reflection of my research, design, and development efforts.</w:t>
      </w:r>
    </w:p>
    <w:p>
      <w:pPr>
        <w:spacing w:after="200" w:line="360"/>
        <w:jc w:val="both"/>
      </w:pPr>
      <w:r>
        <w:rPr>
          <w:rFonts w:ascii="Times New Roman" w:cs="Times New Roman" w:eastAsia="Times New Roman" w:hAnsi="Times New Roman"/>
          <w:sz w:val="24"/>
          <w:szCs w:val="24"/>
        </w:rPr>
        <w:t xml:space="preserve">I further declare that this project has not been submitted to any other institution for the award of any degree or qualification.</w:t>
      </w:r>
    </w:p>
    <w:p>
      <w:pPr>
        <w:spacing w:after="480"/>
      </w:pPr>
      <w:r>
        <w:rPr>
          <w:rFonts w:ascii="Times New Roman" w:cs="Times New Roman" w:eastAsia="Times New Roman" w:hAnsi="Times New Roman"/>
        </w:rPr>
        <w:t xml:space="preserve"> </w:t>
      </w:r>
    </w:p>
    <w:p>
      <w:pPr>
        <w:spacing w:after="200" w:line="360"/>
        <w:jc w:val="both"/>
      </w:pPr>
      <w:r>
        <w:rPr>
          <w:rFonts w:ascii="Times New Roman" w:cs="Times New Roman" w:eastAsia="Times New Roman" w:hAnsi="Times New Roman"/>
          <w:sz w:val="24"/>
          <w:szCs w:val="24"/>
        </w:rPr>
        <w:t xml:space="preserve">Student Name: NZAMURAMBAHO Frederick</w:t>
      </w:r>
    </w:p>
    <w:p>
      <w:pPr>
        <w:spacing w:after="200" w:line="360"/>
        <w:jc w:val="both"/>
      </w:pPr>
      <w:r>
        <w:rPr>
          <w:rFonts w:ascii="Times New Roman" w:cs="Times New Roman" w:eastAsia="Times New Roman" w:hAnsi="Times New Roman"/>
          <w:sz w:val="24"/>
          <w:szCs w:val="24"/>
        </w:rPr>
        <w:t xml:space="preserve">Signature: __________________________</w:t>
      </w:r>
    </w:p>
    <w:p>
      <w:pPr>
        <w:spacing w:after="200" w:line="360"/>
        <w:jc w:val="both"/>
      </w:pPr>
      <w:r>
        <w:rPr>
          <w:rFonts w:ascii="Times New Roman" w:cs="Times New Roman" w:eastAsia="Times New Roman" w:hAnsi="Times New Roman"/>
          <w:sz w:val="24"/>
          <w:szCs w:val="24"/>
        </w:rPr>
        <w:t xml:space="preserve">Date: __________________________</w:t>
      </w:r>
    </w:p>
    <w:p>
      <w:pPr>
        <w:pageBreakBefore/>
        <w:spacing w:after="360" w:before="240" w:line="360"/>
        <w:jc w:val="left"/>
      </w:pPr>
      <w:r>
        <w:rPr>
          <w:rFonts w:ascii="Times New Roman" w:cs="Times New Roman" w:eastAsia="Times New Roman" w:hAnsi="Times New Roman"/>
          <w:b/>
          <w:bCs/>
          <w:sz w:val="30"/>
          <w:szCs w:val="30"/>
        </w:rPr>
        <w:t xml:space="preserve">APPROVAL</w:t>
      </w:r>
    </w:p>
    <w:p>
      <w:pPr>
        <w:spacing w:after="200" w:line="360"/>
        <w:jc w:val="both"/>
      </w:pPr>
      <w:r>
        <w:rPr>
          <w:rFonts w:ascii="Times New Roman" w:cs="Times New Roman" w:eastAsia="Times New Roman" w:hAnsi="Times New Roman"/>
          <w:sz w:val="24"/>
          <w:szCs w:val="24"/>
        </w:rPr>
        <w:t xml:space="preserve">This is to certify that the Capstone Project titled "EstateAI Rwanda: An AI-Based Property Valuation System" has been carried out by NZAMURAMBAHO Frederick in partial fulfillment of the requirements for the award of a Bachelor of Technology (BTech) in Information Technology at RP Kigali College.</w:t>
      </w:r>
    </w:p>
    <w:p>
      <w:pPr>
        <w:spacing w:after="200" w:line="360"/>
        <w:jc w:val="both"/>
      </w:pPr>
      <w:r>
        <w:rPr>
          <w:rFonts w:ascii="Times New Roman" w:cs="Times New Roman" w:eastAsia="Times New Roman" w:hAnsi="Times New Roman"/>
          <w:sz w:val="24"/>
          <w:szCs w:val="24"/>
        </w:rPr>
        <w:t xml:space="preserve">The project has been examined and approved as meeting the academic requirements under the supervision of __________ and co-supervision of __________.</w:t>
      </w:r>
    </w:p>
    <w:p>
      <w:pPr>
        <w:spacing w:after="240"/>
      </w:pPr>
      <w:r>
        <w:rPr>
          <w:rFonts w:ascii="Times New Roman" w:cs="Times New Roman" w:eastAsia="Times New Roman" w:hAnsi="Times New Roman"/>
        </w:rPr>
        <w:t xml:space="preserve"> </w:t>
      </w:r>
    </w:p>
    <w:p>
      <w:pPr>
        <w:spacing w:after="200" w:line="360"/>
        <w:jc w:val="both"/>
      </w:pPr>
      <w:r>
        <w:rPr>
          <w:rFonts w:ascii="Times New Roman" w:cs="Times New Roman" w:eastAsia="Times New Roman" w:hAnsi="Times New Roman"/>
          <w:sz w:val="24"/>
          <w:szCs w:val="24"/>
        </w:rPr>
        <w:t xml:space="preserve">Supervisor Name: __________________________</w:t>
      </w:r>
    </w:p>
    <w:p>
      <w:pPr>
        <w:spacing w:after="200" w:line="360"/>
        <w:jc w:val="both"/>
      </w:pPr>
      <w:r>
        <w:rPr>
          <w:rFonts w:ascii="Times New Roman" w:cs="Times New Roman" w:eastAsia="Times New Roman" w:hAnsi="Times New Roman"/>
          <w:sz w:val="24"/>
          <w:szCs w:val="24"/>
        </w:rPr>
        <w:t xml:space="preserve">Signature: __________________________</w:t>
      </w:r>
    </w:p>
    <w:p>
      <w:pPr>
        <w:spacing w:after="200" w:line="360"/>
        <w:jc w:val="both"/>
      </w:pPr>
      <w:r>
        <w:rPr>
          <w:rFonts w:ascii="Times New Roman" w:cs="Times New Roman" w:eastAsia="Times New Roman" w:hAnsi="Times New Roman"/>
          <w:sz w:val="24"/>
          <w:szCs w:val="24"/>
        </w:rPr>
        <w:t xml:space="preserve">Date: __________________________</w:t>
      </w:r>
    </w:p>
    <w:p>
      <w:pPr>
        <w:spacing w:after="200"/>
      </w:pPr>
      <w:r>
        <w:rPr>
          <w:rFonts w:ascii="Times New Roman" w:cs="Times New Roman" w:eastAsia="Times New Roman" w:hAnsi="Times New Roman"/>
        </w:rPr>
        <w:t xml:space="preserve"> </w:t>
      </w:r>
    </w:p>
    <w:p>
      <w:pPr>
        <w:spacing w:after="200" w:line="360"/>
        <w:jc w:val="both"/>
      </w:pPr>
      <w:r>
        <w:rPr>
          <w:rFonts w:ascii="Times New Roman" w:cs="Times New Roman" w:eastAsia="Times New Roman" w:hAnsi="Times New Roman"/>
          <w:sz w:val="24"/>
          <w:szCs w:val="24"/>
        </w:rPr>
        <w:t xml:space="preserve">Co-Supervisor Name: __________________________</w:t>
      </w:r>
    </w:p>
    <w:p>
      <w:pPr>
        <w:spacing w:after="200" w:line="360"/>
        <w:jc w:val="both"/>
      </w:pPr>
      <w:r>
        <w:rPr>
          <w:rFonts w:ascii="Times New Roman" w:cs="Times New Roman" w:eastAsia="Times New Roman" w:hAnsi="Times New Roman"/>
          <w:sz w:val="24"/>
          <w:szCs w:val="24"/>
        </w:rPr>
        <w:t xml:space="preserve">Signature: __________________________</w:t>
      </w:r>
    </w:p>
    <w:p>
      <w:pPr>
        <w:spacing w:after="200" w:line="360"/>
        <w:jc w:val="both"/>
      </w:pPr>
      <w:r>
        <w:rPr>
          <w:rFonts w:ascii="Times New Roman" w:cs="Times New Roman" w:eastAsia="Times New Roman" w:hAnsi="Times New Roman"/>
          <w:sz w:val="24"/>
          <w:szCs w:val="24"/>
        </w:rPr>
        <w:t xml:space="preserve">Date: __________________________</w:t>
      </w:r>
    </w:p>
    <w:p>
      <w:pPr>
        <w:spacing w:after="200"/>
      </w:pPr>
      <w:r>
        <w:rPr>
          <w:rFonts w:ascii="Times New Roman" w:cs="Times New Roman" w:eastAsia="Times New Roman" w:hAnsi="Times New Roman"/>
        </w:rPr>
        <w:t xml:space="preserve"> </w:t>
      </w:r>
    </w:p>
    <w:p>
      <w:pPr>
        <w:spacing w:after="200" w:line="360"/>
        <w:jc w:val="both"/>
      </w:pPr>
      <w:r>
        <w:rPr>
          <w:rFonts w:ascii="Times New Roman" w:cs="Times New Roman" w:eastAsia="Times New Roman" w:hAnsi="Times New Roman"/>
          <w:sz w:val="24"/>
          <w:szCs w:val="24"/>
        </w:rPr>
        <w:t xml:space="preserve">Head of Department: __________________________</w:t>
      </w:r>
    </w:p>
    <w:p>
      <w:pPr>
        <w:spacing w:after="200" w:line="360"/>
        <w:jc w:val="both"/>
      </w:pPr>
      <w:r>
        <w:rPr>
          <w:rFonts w:ascii="Times New Roman" w:cs="Times New Roman" w:eastAsia="Times New Roman" w:hAnsi="Times New Roman"/>
          <w:sz w:val="24"/>
          <w:szCs w:val="24"/>
        </w:rPr>
        <w:t xml:space="preserve">Signature: __________________________</w:t>
      </w:r>
    </w:p>
    <w:p>
      <w:pPr>
        <w:spacing w:after="200" w:line="360"/>
        <w:jc w:val="both"/>
      </w:pPr>
      <w:r>
        <w:rPr>
          <w:rFonts w:ascii="Times New Roman" w:cs="Times New Roman" w:eastAsia="Times New Roman" w:hAnsi="Times New Roman"/>
          <w:sz w:val="24"/>
          <w:szCs w:val="24"/>
        </w:rPr>
        <w:t xml:space="preserve">Date: __________________________</w:t>
      </w:r>
    </w:p>
    <w:p>
      <w:pPr>
        <w:pageBreakBefore/>
        <w:spacing w:after="360" w:before="240" w:line="360"/>
        <w:jc w:val="left"/>
      </w:pPr>
      <w:r>
        <w:rPr>
          <w:rFonts w:ascii="Times New Roman" w:cs="Times New Roman" w:eastAsia="Times New Roman" w:hAnsi="Times New Roman"/>
          <w:b/>
          <w:bCs/>
          <w:sz w:val="30"/>
          <w:szCs w:val="30"/>
        </w:rPr>
        <w:t xml:space="preserve">DEDICATION</w:t>
      </w:r>
    </w:p>
    <w:p>
      <w:pPr>
        <w:spacing w:after="200" w:line="360"/>
        <w:jc w:val="both"/>
      </w:pPr>
      <w:r>
        <w:rPr>
          <w:rFonts w:ascii="Times New Roman" w:cs="Times New Roman" w:eastAsia="Times New Roman" w:hAnsi="Times New Roman"/>
          <w:sz w:val="24"/>
          <w:szCs w:val="24"/>
        </w:rPr>
        <w:t xml:space="preserve">This Capstone Project is dedicated to the Almighty God for granting me the strength, wisdom, and perseverance throughout my academic journey.</w:t>
      </w:r>
    </w:p>
    <w:p>
      <w:pPr>
        <w:spacing w:after="200" w:line="360"/>
        <w:jc w:val="both"/>
      </w:pPr>
      <w:r>
        <w:rPr>
          <w:rFonts w:ascii="Times New Roman" w:cs="Times New Roman" w:eastAsia="Times New Roman" w:hAnsi="Times New Roman"/>
          <w:sz w:val="24"/>
          <w:szCs w:val="24"/>
        </w:rPr>
        <w:t xml:space="preserve">I also dedicate this work to my beloved family for their unconditional love, continuous support, and encouragement. Their sacrifices and belief in me have been the foundation of my success.</w:t>
      </w:r>
    </w:p>
    <w:p>
      <w:pPr>
        <w:spacing w:after="200" w:line="360"/>
        <w:jc w:val="both"/>
      </w:pPr>
      <w:r>
        <w:rPr>
          <w:rFonts w:ascii="Times New Roman" w:cs="Times New Roman" w:eastAsia="Times New Roman" w:hAnsi="Times New Roman"/>
          <w:sz w:val="24"/>
          <w:szCs w:val="24"/>
        </w:rPr>
        <w:t xml:space="preserve">Special appreciation goes to my lecturers, supervisors, and mentors whose guidance and knowledge have shaped my academic and professional growth.</w:t>
      </w:r>
    </w:p>
    <w:p>
      <w:pPr>
        <w:spacing w:after="200" w:line="360"/>
        <w:jc w:val="both"/>
      </w:pPr>
      <w:r>
        <w:rPr>
          <w:rFonts w:ascii="Times New Roman" w:cs="Times New Roman" w:eastAsia="Times New Roman" w:hAnsi="Times New Roman"/>
          <w:sz w:val="24"/>
          <w:szCs w:val="24"/>
        </w:rPr>
        <w:t xml:space="preserve">Finally, I dedicate this project to everyone who works to bring transparency, trust, and modern technology to the Rwandan real estate market, with the hope that this work contributes positively to fair property pricing and digital development in our country.</w:t>
      </w:r>
    </w:p>
    <w:p>
      <w:pPr>
        <w:pageBreakBefore/>
        <w:spacing w:after="360" w:before="240" w:line="360"/>
        <w:jc w:val="left"/>
      </w:pPr>
      <w:r>
        <w:rPr>
          <w:rFonts w:ascii="Times New Roman" w:cs="Times New Roman" w:eastAsia="Times New Roman" w:hAnsi="Times New Roman"/>
          <w:b/>
          <w:bCs/>
          <w:sz w:val="30"/>
          <w:szCs w:val="30"/>
        </w:rPr>
        <w:t xml:space="preserve">ACKNOWLEDGEMENT</w:t>
      </w:r>
    </w:p>
    <w:p>
      <w:pPr>
        <w:spacing w:after="200" w:line="360"/>
        <w:jc w:val="both"/>
      </w:pPr>
      <w:r>
        <w:rPr>
          <w:rFonts w:ascii="Times New Roman" w:cs="Times New Roman" w:eastAsia="Times New Roman" w:hAnsi="Times New Roman"/>
          <w:sz w:val="24"/>
          <w:szCs w:val="24"/>
        </w:rPr>
        <w:t xml:space="preserve">First and foremost, I would like to express my deepest gratitude to the Almighty God for granting me the strength, wisdom, and perseverance to successfully complete this Capstone Project.</w:t>
      </w:r>
    </w:p>
    <w:p>
      <w:pPr>
        <w:spacing w:after="200" w:line="360"/>
        <w:jc w:val="both"/>
      </w:pPr>
      <w:r>
        <w:rPr>
          <w:rFonts w:ascii="Times New Roman" w:cs="Times New Roman" w:eastAsia="Times New Roman" w:hAnsi="Times New Roman"/>
          <w:sz w:val="24"/>
          <w:szCs w:val="24"/>
        </w:rPr>
        <w:t xml:space="preserve">I am profoundly grateful to my supervisor, __________, for their invaluable guidance, insightful feedback, and continuous support throughout the development of this project. Their mentorship played a crucial role in shaping the direction and success of this work.</w:t>
      </w:r>
    </w:p>
    <w:p>
      <w:pPr>
        <w:spacing w:after="200" w:line="360"/>
        <w:jc w:val="both"/>
      </w:pPr>
      <w:r>
        <w:rPr>
          <w:rFonts w:ascii="Times New Roman" w:cs="Times New Roman" w:eastAsia="Times New Roman" w:hAnsi="Times New Roman"/>
          <w:sz w:val="24"/>
          <w:szCs w:val="24"/>
        </w:rPr>
        <w:t xml:space="preserve">I would also like to sincerely thank my co-supervisor, __________, for their constructive advice and academic support, which greatly contributed to the quality of this project.</w:t>
      </w:r>
    </w:p>
    <w:p>
      <w:pPr>
        <w:spacing w:after="200" w:line="360"/>
        <w:jc w:val="both"/>
      </w:pPr>
      <w:r>
        <w:rPr>
          <w:rFonts w:ascii="Times New Roman" w:cs="Times New Roman" w:eastAsia="Times New Roman" w:hAnsi="Times New Roman"/>
          <w:sz w:val="24"/>
          <w:szCs w:val="24"/>
        </w:rPr>
        <w:t xml:space="preserve">My sincere appreciation goes to the Head of Department, __________, for their encouragement and for providing a conducive academic environment that supported the successful completion of this project.</w:t>
      </w:r>
    </w:p>
    <w:p>
      <w:pPr>
        <w:spacing w:after="200" w:line="360"/>
        <w:jc w:val="both"/>
      </w:pPr>
      <w:r>
        <w:rPr>
          <w:rFonts w:ascii="Times New Roman" w:cs="Times New Roman" w:eastAsia="Times New Roman" w:hAnsi="Times New Roman"/>
          <w:sz w:val="24"/>
          <w:szCs w:val="24"/>
        </w:rPr>
        <w:t xml:space="preserve">I also extend my gratitude to all lecturers and staff members of RP Kigali College for their knowledge, guidance, and support throughout my academic journey.</w:t>
      </w:r>
    </w:p>
    <w:p>
      <w:pPr>
        <w:spacing w:after="200" w:line="360"/>
        <w:jc w:val="both"/>
      </w:pPr>
      <w:r>
        <w:rPr>
          <w:rFonts w:ascii="Times New Roman" w:cs="Times New Roman" w:eastAsia="Times New Roman" w:hAnsi="Times New Roman"/>
          <w:sz w:val="24"/>
          <w:szCs w:val="24"/>
        </w:rPr>
        <w:t xml:space="preserve">Finally, I would like to acknowledge the unwavering support of my family and friends, whose encouragement and understanding made this achievement possible.</w:t>
      </w:r>
    </w:p>
    <w:p>
      <w:pPr>
        <w:spacing w:after="200" w:line="360"/>
        <w:jc w:val="both"/>
      </w:pPr>
      <w:r>
        <w:rPr>
          <w:rFonts w:ascii="Times New Roman" w:cs="Times New Roman" w:eastAsia="Times New Roman" w:hAnsi="Times New Roman"/>
          <w:sz w:val="24"/>
          <w:szCs w:val="24"/>
        </w:rPr>
        <w:t xml:space="preserve">To everyone who contributed directly or indirectly to the success of this project, I am deeply thankful.</w:t>
      </w:r>
    </w:p>
    <w:p>
      <w:pPr>
        <w:pageBreakBefore/>
        <w:spacing w:after="360" w:before="240" w:line="360"/>
        <w:jc w:val="left"/>
      </w:pPr>
      <w:r>
        <w:rPr>
          <w:rFonts w:ascii="Times New Roman" w:cs="Times New Roman" w:eastAsia="Times New Roman" w:hAnsi="Times New Roman"/>
          <w:b/>
          <w:bCs/>
          <w:sz w:val="30"/>
          <w:szCs w:val="30"/>
        </w:rPr>
        <w:t xml:space="preserve">ABSTRACT</w:t>
      </w:r>
    </w:p>
    <w:p>
      <w:pPr>
        <w:spacing w:after="200" w:line="360"/>
        <w:jc w:val="both"/>
      </w:pPr>
      <w:r>
        <w:rPr>
          <w:rFonts w:ascii="Times New Roman" w:cs="Times New Roman" w:eastAsia="Times New Roman" w:hAnsi="Times New Roman"/>
          <w:sz w:val="24"/>
          <w:szCs w:val="24"/>
        </w:rPr>
        <w:t xml:space="preserve">The real estate market in Rwanda is growing fast, especially in Kigali. However, buyers, sellers, and renters do not have an easy way to know if a property price is fair. There is no public database of property prices, no Artificial Intelligence tool to estimate value, and no unified mobile platform that lets people browse listings, post properties, and pay safely. Rental fraud is common, and most existing classified websites only show pictures and prices set by agents without verification.</w:t>
      </w:r>
    </w:p>
    <w:p>
      <w:pPr>
        <w:spacing w:after="200" w:line="360"/>
        <w:jc w:val="both"/>
      </w:pPr>
      <w:r>
        <w:rPr>
          <w:rFonts w:ascii="Times New Roman" w:cs="Times New Roman" w:eastAsia="Times New Roman" w:hAnsi="Times New Roman"/>
          <w:sz w:val="24"/>
          <w:szCs w:val="24"/>
        </w:rPr>
        <w:t xml:space="preserve">This project presents the design and development of EstateAI Rwanda, an AI-Based Property Valuation System for the Kigali real estate market. The study adopted a qualitative and developmental research design, using interviews, observation, document review, and existing systems analysis to identify user needs and define system requirements. The system was developed using the Agile software development methodology to support iterative improvement based on user feedback.</w:t>
      </w:r>
    </w:p>
    <w:p>
      <w:pPr>
        <w:spacing w:after="200" w:line="360"/>
        <w:jc w:val="both"/>
      </w:pPr>
      <w:r>
        <w:rPr>
          <w:rFonts w:ascii="Times New Roman" w:cs="Times New Roman" w:eastAsia="Times New Roman" w:hAnsi="Times New Roman"/>
          <w:sz w:val="24"/>
          <w:szCs w:val="24"/>
        </w:rPr>
        <w:t xml:space="preserve">The developed platform combines three components that work together: a mobile application built with React Native, a web administration dashboard built with React, and a Python Flask backend connected to a PostgreSQL database. The system also includes a custom geospatial engine that maps any GPS point to a Kigali sector and computes distances to nearby amenities such as hospitals, schools, and roads. A machine-learning model based on Random Forest and Gradient Boosting (Stacking ensemble) predicts a fair property price.</w:t>
      </w:r>
    </w:p>
    <w:p>
      <w:pPr>
        <w:spacing w:after="200" w:line="360"/>
        <w:jc w:val="both"/>
      </w:pPr>
      <w:r>
        <w:rPr>
          <w:rFonts w:ascii="Times New Roman" w:cs="Times New Roman" w:eastAsia="Times New Roman" w:hAnsi="Times New Roman"/>
          <w:sz w:val="24"/>
          <w:szCs w:val="24"/>
        </w:rPr>
        <w:t xml:space="preserve">For security, the system uses JSON Web Token (JWT) authentication, bcrypt password hashing, email verification, and rate-limited login. To support payments, it integrates MTN Mobile Money and Airtel Money. Administrators can moderate listings and flag fraudulent payment information.</w:t>
      </w:r>
    </w:p>
    <w:p>
      <w:pPr>
        <w:spacing w:after="200" w:line="360"/>
        <w:jc w:val="both"/>
      </w:pPr>
      <w:r>
        <w:rPr>
          <w:rFonts w:ascii="Times New Roman" w:cs="Times New Roman" w:eastAsia="Times New Roman" w:hAnsi="Times New Roman"/>
          <w:sz w:val="24"/>
          <w:szCs w:val="24"/>
        </w:rPr>
        <w:t xml:space="preserve">The system was implemented and deployed on the Render cloud platform. Testing results indicated that the system successfully met its functional requirements. The machine-learning model achieved an R-squared value of 0.83 on validation data. The platform supports buyers, sellers, renters, landlords, and administrators, and it demonstrates that modern Artificial Intelligence and mobile technology can bring transparency, trust, and convenience to the Rwandan property market.</w:t>
      </w:r>
    </w:p>
    <w:p>
      <w:pPr>
        <w:pageBreakBefore/>
        <w:spacing w:after="360" w:before="240" w:line="360"/>
        <w:jc w:val="left"/>
      </w:pPr>
      <w:r>
        <w:rPr>
          <w:rFonts w:ascii="Times New Roman" w:cs="Times New Roman" w:eastAsia="Times New Roman" w:hAnsi="Times New Roman"/>
          <w:b/>
          <w:bCs/>
          <w:sz w:val="30"/>
          <w:szCs w:val="30"/>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Abbreviation</w:t>
            </w:r>
          </w:p>
        </w:tc>
        <w:tc>
          <w:tcPr>
            <w:tcW w:type="dxa" w:w="45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Meaning</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Artificial Intelligence</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API</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Application Programming Interface</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CP</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Capstone Project</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CRUD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Create, Read, Update, Delete</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CSS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Cascading Style Sheets</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DB</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Database</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DFD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 Flow Diagram</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ERD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Entity Relationship Diagram</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GPS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Global Positioning System</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HTML</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HyperText Markup Language</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HTTP</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HyperText Transfer Protocol</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IDE</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Integrated Development Environment</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JSON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JavaScript Object Notation</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JWT</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JSON Web Token</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LLM</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Large Language Model</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MAE</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Mean Absolute Error</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Machine Learning</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MoMo</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Money</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NLP</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Natural Language Processing</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Operating System</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POI</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Point Of Interest</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REST</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Representational State Transfer</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RWF</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Rwandan Franc</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SDK</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Software Development Kit</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SQL</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Structured Query Language</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TLS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Transport Layer Security</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UI</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Interface</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URL</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Uniform Resource Locator</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UX</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Experience</w:t>
            </w:r>
          </w:p>
        </w:tc>
      </w:tr>
    </w:tbl>
    <w:p>
      <w:pPr>
        <w:pageBreakBefore/>
        <w:spacing w:after="360" w:before="240" w:line="360"/>
        <w:jc w:val="left"/>
      </w:pPr>
      <w:r>
        <w:rPr>
          <w:rFonts w:ascii="Times New Roman" w:cs="Times New Roman" w:eastAsia="Times New Roman" w:hAnsi="Times New Roman"/>
          <w:b/>
          <w:bCs/>
          <w:sz w:val="30"/>
          <w:szCs w:val="30"/>
        </w:rPr>
        <w:t xml:space="preserve">TABLE OF CONTENTS</w:t>
      </w:r>
    </w:p>
    <w:p>
      <w:pPr>
        <w:spacing w:after="200" w:line="360"/>
        <w:jc w:val="both"/>
      </w:pPr>
      <w:r>
        <w:rPr>
          <w:rFonts w:ascii="Times New Roman" w:cs="Times New Roman" w:eastAsia="Times New Roman" w:hAnsi="Times New Roman"/>
          <w:sz w:val="24"/>
          <w:szCs w:val="24"/>
        </w:rPr>
        <w:t xml:space="preserve">[Insert auto-generated Table of Contents here using Word's Insert &gt; Table of Contents feature after opening this document.]</w:t>
      </w:r>
    </w:p>
    <w:p>
      <w:pPr>
        <w:pageBreakBefore/>
        <w:spacing w:after="360" w:before="240" w:line="360"/>
        <w:jc w:val="left"/>
      </w:pPr>
      <w:r>
        <w:rPr>
          <w:rFonts w:ascii="Times New Roman" w:cs="Times New Roman" w:eastAsia="Times New Roman" w:hAnsi="Times New Roman"/>
          <w:b/>
          <w:bCs/>
          <w:sz w:val="30"/>
          <w:szCs w:val="30"/>
        </w:rPr>
        <w:t xml:space="preserve">LIST OF FIGURES</w:t>
      </w:r>
    </w:p>
    <w:p>
      <w:pPr>
        <w:spacing w:after="200" w:line="360"/>
        <w:jc w:val="both"/>
      </w:pPr>
      <w:r>
        <w:rPr>
          <w:rFonts w:ascii="Times New Roman" w:cs="Times New Roman" w:eastAsia="Times New Roman" w:hAnsi="Times New Roman"/>
          <w:sz w:val="24"/>
          <w:szCs w:val="24"/>
        </w:rPr>
        <w:t xml:space="preserve">Figure 1: Comparison Workflow of Existing Property Listing Systems</w:t>
      </w:r>
    </w:p>
    <w:p>
      <w:pPr>
        <w:spacing w:after="200" w:line="360"/>
        <w:jc w:val="both"/>
      </w:pPr>
      <w:r>
        <w:rPr>
          <w:rFonts w:ascii="Times New Roman" w:cs="Times New Roman" w:eastAsia="Times New Roman" w:hAnsi="Times New Roman"/>
          <w:sz w:val="24"/>
          <w:szCs w:val="24"/>
        </w:rPr>
        <w:t xml:space="preserve">Figure 2: Agile Development Model</w:t>
      </w:r>
    </w:p>
    <w:p>
      <w:pPr>
        <w:spacing w:after="200" w:line="360"/>
        <w:jc w:val="both"/>
      </w:pPr>
      <w:r>
        <w:rPr>
          <w:rFonts w:ascii="Times New Roman" w:cs="Times New Roman" w:eastAsia="Times New Roman" w:hAnsi="Times New Roman"/>
          <w:sz w:val="24"/>
          <w:szCs w:val="24"/>
        </w:rPr>
        <w:t xml:space="preserve">Figure 3: Use Case Diagram of EstateAI Rwanda</w:t>
      </w:r>
    </w:p>
    <w:p>
      <w:pPr>
        <w:spacing w:after="200" w:line="360"/>
        <w:jc w:val="both"/>
      </w:pPr>
      <w:r>
        <w:rPr>
          <w:rFonts w:ascii="Times New Roman" w:cs="Times New Roman" w:eastAsia="Times New Roman" w:hAnsi="Times New Roman"/>
          <w:sz w:val="24"/>
          <w:szCs w:val="24"/>
        </w:rPr>
        <w:t xml:space="preserve">Figure 4: System Architecture Overview</w:t>
      </w:r>
    </w:p>
    <w:p>
      <w:pPr>
        <w:spacing w:after="200" w:line="360"/>
        <w:jc w:val="both"/>
      </w:pPr>
      <w:r>
        <w:rPr>
          <w:rFonts w:ascii="Times New Roman" w:cs="Times New Roman" w:eastAsia="Times New Roman" w:hAnsi="Times New Roman"/>
          <w:sz w:val="24"/>
          <w:szCs w:val="24"/>
        </w:rPr>
        <w:t xml:space="preserve">Figure 5: Data Flow Diagram (DFD) Level 0</w:t>
      </w:r>
    </w:p>
    <w:p>
      <w:pPr>
        <w:spacing w:after="200" w:line="360"/>
        <w:jc w:val="both"/>
      </w:pPr>
      <w:r>
        <w:rPr>
          <w:rFonts w:ascii="Times New Roman" w:cs="Times New Roman" w:eastAsia="Times New Roman" w:hAnsi="Times New Roman"/>
          <w:sz w:val="24"/>
          <w:szCs w:val="24"/>
        </w:rPr>
        <w:t xml:space="preserve">Figure 6: Data Flow Diagram (DFD) Level 1</w:t>
      </w:r>
    </w:p>
    <w:p>
      <w:pPr>
        <w:spacing w:after="200" w:line="360"/>
        <w:jc w:val="both"/>
      </w:pPr>
      <w:r>
        <w:rPr>
          <w:rFonts w:ascii="Times New Roman" w:cs="Times New Roman" w:eastAsia="Times New Roman" w:hAnsi="Times New Roman"/>
          <w:sz w:val="24"/>
          <w:szCs w:val="24"/>
        </w:rPr>
        <w:t xml:space="preserve">Figure 7: Entity Relationship Diagram</w:t>
      </w:r>
    </w:p>
    <w:p>
      <w:pPr>
        <w:spacing w:after="200" w:line="360"/>
        <w:jc w:val="both"/>
      </w:pPr>
      <w:r>
        <w:rPr>
          <w:rFonts w:ascii="Times New Roman" w:cs="Times New Roman" w:eastAsia="Times New Roman" w:hAnsi="Times New Roman"/>
          <w:sz w:val="24"/>
          <w:szCs w:val="24"/>
        </w:rPr>
        <w:t xml:space="preserve">Figure 8: Database Tables Structure</w:t>
      </w:r>
    </w:p>
    <w:p>
      <w:pPr>
        <w:spacing w:after="200" w:line="360"/>
        <w:jc w:val="both"/>
      </w:pPr>
      <w:r>
        <w:rPr>
          <w:rFonts w:ascii="Times New Roman" w:cs="Times New Roman" w:eastAsia="Times New Roman" w:hAnsi="Times New Roman"/>
          <w:sz w:val="24"/>
          <w:szCs w:val="24"/>
        </w:rPr>
        <w:t xml:space="preserve">Figure 9: Mobile Application Login Interface</w:t>
      </w:r>
    </w:p>
    <w:p>
      <w:pPr>
        <w:spacing w:after="200" w:line="360"/>
        <w:jc w:val="both"/>
      </w:pPr>
      <w:r>
        <w:rPr>
          <w:rFonts w:ascii="Times New Roman" w:cs="Times New Roman" w:eastAsia="Times New Roman" w:hAnsi="Times New Roman"/>
          <w:sz w:val="24"/>
          <w:szCs w:val="24"/>
        </w:rPr>
        <w:t xml:space="preserve">Figure 10: Mobile Application Registration Interface</w:t>
      </w:r>
    </w:p>
    <w:p>
      <w:pPr>
        <w:spacing w:after="200" w:line="360"/>
        <w:jc w:val="both"/>
      </w:pPr>
      <w:r>
        <w:rPr>
          <w:rFonts w:ascii="Times New Roman" w:cs="Times New Roman" w:eastAsia="Times New Roman" w:hAnsi="Times New Roman"/>
          <w:sz w:val="24"/>
          <w:szCs w:val="24"/>
        </w:rPr>
        <w:t xml:space="preserve">Figure 11: Home Screen with Featured Properties</w:t>
      </w:r>
    </w:p>
    <w:p>
      <w:pPr>
        <w:spacing w:after="200" w:line="360"/>
        <w:jc w:val="both"/>
      </w:pPr>
      <w:r>
        <w:rPr>
          <w:rFonts w:ascii="Times New Roman" w:cs="Times New Roman" w:eastAsia="Times New Roman" w:hAnsi="Times New Roman"/>
          <w:sz w:val="24"/>
          <w:szCs w:val="24"/>
        </w:rPr>
        <w:t xml:space="preserve">Figure 12: Property Details Screen</w:t>
      </w:r>
    </w:p>
    <w:p>
      <w:pPr>
        <w:spacing w:after="200" w:line="360"/>
        <w:jc w:val="both"/>
      </w:pPr>
      <w:r>
        <w:rPr>
          <w:rFonts w:ascii="Times New Roman" w:cs="Times New Roman" w:eastAsia="Times New Roman" w:hAnsi="Times New Roman"/>
          <w:sz w:val="24"/>
          <w:szCs w:val="24"/>
        </w:rPr>
        <w:t xml:space="preserve">Figure 13: AI Valuation Result Screen</w:t>
      </w:r>
    </w:p>
    <w:p>
      <w:pPr>
        <w:spacing w:after="200" w:line="360"/>
        <w:jc w:val="both"/>
      </w:pPr>
      <w:r>
        <w:rPr>
          <w:rFonts w:ascii="Times New Roman" w:cs="Times New Roman" w:eastAsia="Times New Roman" w:hAnsi="Times New Roman"/>
          <w:sz w:val="24"/>
          <w:szCs w:val="24"/>
        </w:rPr>
        <w:t xml:space="preserve">Figure 14: Property Listing Form (Sell Screen)</w:t>
      </w:r>
    </w:p>
    <w:p>
      <w:pPr>
        <w:spacing w:after="200" w:line="360"/>
        <w:jc w:val="both"/>
      </w:pPr>
      <w:r>
        <w:rPr>
          <w:rFonts w:ascii="Times New Roman" w:cs="Times New Roman" w:eastAsia="Times New Roman" w:hAnsi="Times New Roman"/>
          <w:sz w:val="24"/>
          <w:szCs w:val="24"/>
        </w:rPr>
        <w:t xml:space="preserve">Figure 15: Seller Payment Methods Picker</w:t>
      </w:r>
    </w:p>
    <w:p>
      <w:pPr>
        <w:spacing w:after="200" w:line="360"/>
        <w:jc w:val="both"/>
      </w:pPr>
      <w:r>
        <w:rPr>
          <w:rFonts w:ascii="Times New Roman" w:cs="Times New Roman" w:eastAsia="Times New Roman" w:hAnsi="Times New Roman"/>
          <w:sz w:val="24"/>
          <w:szCs w:val="24"/>
        </w:rPr>
        <w:t xml:space="preserve">Figure 16: Payment Information Card on Property Details</w:t>
      </w:r>
    </w:p>
    <w:p>
      <w:pPr>
        <w:spacing w:after="200" w:line="360"/>
        <w:jc w:val="both"/>
      </w:pPr>
      <w:r>
        <w:rPr>
          <w:rFonts w:ascii="Times New Roman" w:cs="Times New Roman" w:eastAsia="Times New Roman" w:hAnsi="Times New Roman"/>
          <w:sz w:val="24"/>
          <w:szCs w:val="24"/>
        </w:rPr>
        <w:t xml:space="preserve">Figure 17: AI Chatbot Interface</w:t>
      </w:r>
    </w:p>
    <w:p>
      <w:pPr>
        <w:spacing w:after="200" w:line="360"/>
        <w:jc w:val="both"/>
      </w:pPr>
      <w:r>
        <w:rPr>
          <w:rFonts w:ascii="Times New Roman" w:cs="Times New Roman" w:eastAsia="Times New Roman" w:hAnsi="Times New Roman"/>
          <w:sz w:val="24"/>
          <w:szCs w:val="24"/>
        </w:rPr>
        <w:t xml:space="preserve">Figure 18: Real-Time Chat Interface</w:t>
      </w:r>
    </w:p>
    <w:p>
      <w:pPr>
        <w:spacing w:after="200" w:line="360"/>
        <w:jc w:val="both"/>
      </w:pPr>
      <w:r>
        <w:rPr>
          <w:rFonts w:ascii="Times New Roman" w:cs="Times New Roman" w:eastAsia="Times New Roman" w:hAnsi="Times New Roman"/>
          <w:sz w:val="24"/>
          <w:szCs w:val="24"/>
        </w:rPr>
        <w:t xml:space="preserve">Figure 19: Admin Dashboard with Charts</w:t>
      </w:r>
    </w:p>
    <w:p>
      <w:pPr>
        <w:spacing w:after="200" w:line="360"/>
        <w:jc w:val="both"/>
      </w:pPr>
      <w:r>
        <w:rPr>
          <w:rFonts w:ascii="Times New Roman" w:cs="Times New Roman" w:eastAsia="Times New Roman" w:hAnsi="Times New Roman"/>
          <w:sz w:val="24"/>
          <w:szCs w:val="24"/>
        </w:rPr>
        <w:t xml:space="preserve">Figure 20: Admin Property Moderation Queue</w:t>
      </w:r>
    </w:p>
    <w:p>
      <w:pPr>
        <w:spacing w:after="200" w:line="360"/>
        <w:jc w:val="both"/>
      </w:pPr>
      <w:r>
        <w:rPr>
          <w:rFonts w:ascii="Times New Roman" w:cs="Times New Roman" w:eastAsia="Times New Roman" w:hAnsi="Times New Roman"/>
          <w:sz w:val="24"/>
          <w:szCs w:val="24"/>
        </w:rPr>
        <w:t xml:space="preserve">Figure 21: Render Deployment Dashboard</w:t>
      </w:r>
    </w:p>
    <w:p>
      <w:pPr>
        <w:spacing w:after="200" w:line="360"/>
        <w:jc w:val="both"/>
      </w:pPr>
      <w:r>
        <w:rPr>
          <w:rFonts w:ascii="Times New Roman" w:cs="Times New Roman" w:eastAsia="Times New Roman" w:hAnsi="Times New Roman"/>
          <w:sz w:val="24"/>
          <w:szCs w:val="24"/>
        </w:rPr>
        <w:t xml:space="preserve">Figure 22: Health Check Endpoint Response</w:t>
      </w:r>
    </w:p>
    <w:p>
      <w:pPr>
        <w:pageBreakBefore/>
        <w:spacing w:after="360" w:before="240" w:line="360"/>
        <w:jc w:val="left"/>
      </w:pPr>
      <w:r>
        <w:rPr>
          <w:rFonts w:ascii="Times New Roman" w:cs="Times New Roman" w:eastAsia="Times New Roman" w:hAnsi="Times New Roman"/>
          <w:b/>
          <w:bCs/>
          <w:sz w:val="30"/>
          <w:szCs w:val="30"/>
        </w:rPr>
        <w:t xml:space="preserve">LIST OF TABLES</w:t>
      </w:r>
    </w:p>
    <w:p>
      <w:pPr>
        <w:spacing w:after="200" w:line="360"/>
        <w:jc w:val="both"/>
      </w:pPr>
      <w:r>
        <w:rPr>
          <w:rFonts w:ascii="Times New Roman" w:cs="Times New Roman" w:eastAsia="Times New Roman" w:hAnsi="Times New Roman"/>
          <w:sz w:val="24"/>
          <w:szCs w:val="24"/>
        </w:rPr>
        <w:t xml:space="preserve">Table 1: Comparison of Existing Systems and the Proposed System</w:t>
      </w:r>
    </w:p>
    <w:p>
      <w:pPr>
        <w:spacing w:after="200" w:line="360"/>
        <w:jc w:val="both"/>
      </w:pPr>
      <w:r>
        <w:rPr>
          <w:rFonts w:ascii="Times New Roman" w:cs="Times New Roman" w:eastAsia="Times New Roman" w:hAnsi="Times New Roman"/>
          <w:sz w:val="24"/>
          <w:szCs w:val="24"/>
        </w:rPr>
        <w:t xml:space="preserve">Table 2: Participant Distribution</w:t>
      </w:r>
    </w:p>
    <w:p>
      <w:pPr>
        <w:spacing w:after="200" w:line="360"/>
        <w:jc w:val="both"/>
      </w:pPr>
      <w:r>
        <w:rPr>
          <w:rFonts w:ascii="Times New Roman" w:cs="Times New Roman" w:eastAsia="Times New Roman" w:hAnsi="Times New Roman"/>
          <w:sz w:val="24"/>
          <w:szCs w:val="24"/>
        </w:rPr>
        <w:t xml:space="preserve">Table 3: Summary of Needs Assessment Findings</w:t>
      </w:r>
    </w:p>
    <w:p>
      <w:pPr>
        <w:spacing w:after="200" w:line="360"/>
        <w:jc w:val="both"/>
      </w:pPr>
      <w:r>
        <w:rPr>
          <w:rFonts w:ascii="Times New Roman" w:cs="Times New Roman" w:eastAsia="Times New Roman" w:hAnsi="Times New Roman"/>
          <w:sz w:val="24"/>
          <w:szCs w:val="24"/>
        </w:rPr>
        <w:t xml:space="preserve">Table 4: Data-to-Requirements Traceability Matrix</w:t>
      </w:r>
    </w:p>
    <w:p>
      <w:pPr>
        <w:spacing w:after="200" w:line="360"/>
        <w:jc w:val="both"/>
      </w:pPr>
      <w:r>
        <w:rPr>
          <w:rFonts w:ascii="Times New Roman" w:cs="Times New Roman" w:eastAsia="Times New Roman" w:hAnsi="Times New Roman"/>
          <w:sz w:val="24"/>
          <w:szCs w:val="24"/>
        </w:rPr>
        <w:t xml:space="preserve">Table 5: Functional Requirements</w:t>
      </w:r>
    </w:p>
    <w:p>
      <w:pPr>
        <w:spacing w:after="200" w:line="360"/>
        <w:jc w:val="both"/>
      </w:pPr>
      <w:r>
        <w:rPr>
          <w:rFonts w:ascii="Times New Roman" w:cs="Times New Roman" w:eastAsia="Times New Roman" w:hAnsi="Times New Roman"/>
          <w:sz w:val="24"/>
          <w:szCs w:val="24"/>
        </w:rPr>
        <w:t xml:space="preserve">Table 6: Non-Functional Requirements</w:t>
      </w:r>
    </w:p>
    <w:p>
      <w:pPr>
        <w:spacing w:after="200" w:line="360"/>
        <w:jc w:val="both"/>
      </w:pPr>
      <w:r>
        <w:rPr>
          <w:rFonts w:ascii="Times New Roman" w:cs="Times New Roman" w:eastAsia="Times New Roman" w:hAnsi="Times New Roman"/>
          <w:sz w:val="24"/>
          <w:szCs w:val="24"/>
        </w:rPr>
        <w:t xml:space="preserve">Table 7: Development Environment and Tools</w:t>
      </w:r>
    </w:p>
    <w:p>
      <w:pPr>
        <w:spacing w:after="200" w:line="360"/>
        <w:jc w:val="both"/>
      </w:pPr>
      <w:r>
        <w:rPr>
          <w:rFonts w:ascii="Times New Roman" w:cs="Times New Roman" w:eastAsia="Times New Roman" w:hAnsi="Times New Roman"/>
          <w:sz w:val="24"/>
          <w:szCs w:val="24"/>
        </w:rPr>
        <w:t xml:space="preserve">Table 8: System Test Cases and Results</w:t>
      </w:r>
    </w:p>
    <w:p>
      <w:pPr>
        <w:spacing w:after="200" w:line="360"/>
        <w:jc w:val="both"/>
      </w:pPr>
      <w:r>
        <w:rPr>
          <w:rFonts w:ascii="Times New Roman" w:cs="Times New Roman" w:eastAsia="Times New Roman" w:hAnsi="Times New Roman"/>
          <w:sz w:val="24"/>
          <w:szCs w:val="24"/>
        </w:rPr>
        <w:t xml:space="preserve">Table 9: Achievement of Project Objectives</w:t>
      </w:r>
    </w:p>
    <w:p>
      <w:pPr>
        <w:pageBreakBefore/>
        <w:spacing w:after="360" w:before="240" w:line="360"/>
        <w:jc w:val="left"/>
      </w:pPr>
      <w:r>
        <w:rPr>
          <w:rFonts w:ascii="Times New Roman" w:cs="Times New Roman" w:eastAsia="Times New Roman" w:hAnsi="Times New Roman"/>
          <w:b/>
          <w:bCs/>
          <w:sz w:val="30"/>
          <w:szCs w:val="30"/>
        </w:rPr>
        <w:t xml:space="preserve">CHAPTER 1: GENERAL INTRODUCTION</w:t>
      </w:r>
    </w:p>
    <w:p>
      <w:pPr>
        <w:spacing w:after="120" w:before="240" w:line="360"/>
      </w:pPr>
      <w:r>
        <w:rPr>
          <w:rFonts w:ascii="Times New Roman" w:cs="Times New Roman" w:eastAsia="Times New Roman" w:hAnsi="Times New Roman"/>
          <w:b/>
          <w:bCs/>
          <w:sz w:val="26"/>
          <w:szCs w:val="26"/>
        </w:rPr>
        <w:t xml:space="preserve">1.1 Background of the Study</w:t>
      </w:r>
    </w:p>
    <w:p>
      <w:pPr>
        <w:spacing w:after="200" w:line="360"/>
        <w:jc w:val="both"/>
      </w:pPr>
      <w:r>
        <w:rPr>
          <w:rFonts w:ascii="Times New Roman" w:cs="Times New Roman" w:eastAsia="Times New Roman" w:hAnsi="Times New Roman"/>
          <w:sz w:val="24"/>
          <w:szCs w:val="24"/>
        </w:rPr>
        <w:t xml:space="preserve">Real estate is one of the most important sectors of any modern economy. It supports housing, business activity, and investment, and it provides employment for many people through construction, agency services, and property management. In Rwanda, the real estate market has grown rapidly during the past decade, especially in Kigali. New apartments, villas, and commercial buildings are constructed every year in sectors such as Kimihurura, Nyarutarama, Gacuriro, Kibagabaga, and Kicukiro. This growth is driven by economic development, urban migration, and the Government of Rwanda's vision of becoming a regional service hub (Ministry of Infrastructure, 2023).</w:t>
      </w:r>
    </w:p>
    <w:p>
      <w:pPr>
        <w:spacing w:after="200" w:line="360"/>
        <w:jc w:val="both"/>
      </w:pPr>
      <w:r>
        <w:rPr>
          <w:rFonts w:ascii="Times New Roman" w:cs="Times New Roman" w:eastAsia="Times New Roman" w:hAnsi="Times New Roman"/>
          <w:sz w:val="24"/>
          <w:szCs w:val="24"/>
        </w:rPr>
        <w:t xml:space="preserve">Despite this rapid growth, the property market in Rwanda remains largely informal and non-transparent. There is no public database of completed property sales. Most prices are quoted by individual estate agents who set figures based on personal judgment rather than on verified data. Buyers and sellers do not have an easy way to know if a price is fair. Rental tenants face similar challenges, and rental fraud has become a common concern, especially among young workers and students looking for housing in Kigali.</w:t>
      </w:r>
    </w:p>
    <w:p>
      <w:pPr>
        <w:spacing w:after="200" w:line="360"/>
        <w:jc w:val="both"/>
      </w:pPr>
      <w:r>
        <w:rPr>
          <w:rFonts w:ascii="Times New Roman" w:cs="Times New Roman" w:eastAsia="Times New Roman" w:hAnsi="Times New Roman"/>
          <w:sz w:val="24"/>
          <w:szCs w:val="24"/>
        </w:rPr>
        <w:t xml:space="preserve">Around the world, digital platforms such as Zillow, Property24, and Trulia have transformed the real estate market by providing online listings, price estimates, and search tools. These platforms also apply Artificial Intelligence (AI) and Machine Learning (ML) to estimate property values based on size, location, and similar past listings. However, such platforms are not available in Rwanda, and existing local websites mainly act as classified pages where agents post pictures and ask buyers to call them for more details.</w:t>
      </w:r>
    </w:p>
    <w:p>
      <w:pPr>
        <w:spacing w:after="200" w:line="360"/>
        <w:jc w:val="both"/>
      </w:pPr>
      <w:r>
        <w:rPr>
          <w:rFonts w:ascii="Times New Roman" w:cs="Times New Roman" w:eastAsia="Times New Roman" w:hAnsi="Times New Roman"/>
          <w:sz w:val="24"/>
          <w:szCs w:val="24"/>
        </w:rPr>
        <w:t xml:space="preserve">Mobile technology has now become the main way Rwandans access the internet. According to the Rwanda Utilities Regulatory Authority, mobile phone penetration in Rwanda is above 80 percent and continues to grow each year. Mobile money services such as MTN Mobile Money and Airtel Money are widely used and have become the most common way to send and receive money in the country. These conditions create an opportunity to design a mobile-first real estate platform that includes valuation, search, secure listing, and mobile money payment integration.</w:t>
      </w:r>
    </w:p>
    <w:p>
      <w:pPr>
        <w:spacing w:after="200" w:line="360"/>
        <w:jc w:val="both"/>
      </w:pPr>
      <w:r>
        <w:rPr>
          <w:rFonts w:ascii="Times New Roman" w:cs="Times New Roman" w:eastAsia="Times New Roman" w:hAnsi="Times New Roman"/>
          <w:sz w:val="24"/>
          <w:szCs w:val="24"/>
        </w:rPr>
        <w:t xml:space="preserve">This project, called EstateAI Rwanda, was therefore developed to address these problems through a single platform that combines a mobile application, a web administration dashboard, and an Artificial Intelligence backend. The system uses modern web and mobile technologies, a machine-learning price prediction model, a geospatial intelligence engine, and mobile money integration to deliver transparent and accessible property services for the Rwandan market.</w:t>
      </w:r>
    </w:p>
    <w:p>
      <w:pPr>
        <w:spacing w:after="120" w:before="240" w:line="360"/>
      </w:pPr>
      <w:r>
        <w:rPr>
          <w:rFonts w:ascii="Times New Roman" w:cs="Times New Roman" w:eastAsia="Times New Roman" w:hAnsi="Times New Roman"/>
          <w:b/>
          <w:bCs/>
          <w:sz w:val="26"/>
          <w:szCs w:val="26"/>
        </w:rPr>
        <w:t xml:space="preserve">1.2 Problem Statement</w:t>
      </w:r>
    </w:p>
    <w:p>
      <w:pPr>
        <w:spacing w:after="200" w:line="360"/>
        <w:jc w:val="both"/>
      </w:pPr>
      <w:r>
        <w:rPr>
          <w:rFonts w:ascii="Times New Roman" w:cs="Times New Roman" w:eastAsia="Times New Roman" w:hAnsi="Times New Roman"/>
          <w:sz w:val="24"/>
          <w:szCs w:val="24"/>
        </w:rPr>
        <w:t xml:space="preserve">Even though the real estate sector in Rwanda is growing rapidly, buyers, sellers, renters, and landlords do not have a trustworthy digital platform that supports modern property services. Existing classified websites only display pictures and prices set by individual agents, without verification and without any system to estimate a fair market value. As a result, many buyers overpay, many sellers underprice, and many renters are vulnerable to fraud where fake landlords disappear after collecting deposits.</w:t>
      </w:r>
    </w:p>
    <w:p>
      <w:pPr>
        <w:spacing w:after="200" w:line="360"/>
        <w:jc w:val="both"/>
      </w:pPr>
      <w:r>
        <w:rPr>
          <w:rFonts w:ascii="Times New Roman" w:cs="Times New Roman" w:eastAsia="Times New Roman" w:hAnsi="Times New Roman"/>
          <w:sz w:val="24"/>
          <w:szCs w:val="24"/>
        </w:rPr>
        <w:t xml:space="preserve">Modern property platforms in other countries use Artificial Intelligence, Machine Learning, and geospatial analysis to predict property prices based on objective data such as size, location, and amenities nearby. These tools are not available for the Rwandan market because there is no public database of property prices and because the existing platforms have not been designed to support modern AI features.</w:t>
      </w:r>
    </w:p>
    <w:p>
      <w:pPr>
        <w:spacing w:after="200" w:line="360"/>
        <w:jc w:val="both"/>
      </w:pPr>
      <w:r>
        <w:rPr>
          <w:rFonts w:ascii="Times New Roman" w:cs="Times New Roman" w:eastAsia="Times New Roman" w:hAnsi="Times New Roman"/>
          <w:sz w:val="24"/>
          <w:szCs w:val="24"/>
        </w:rPr>
        <w:t xml:space="preserve">In addition, current platforms do not integrate with mobile money services, which are the main payment channels used in Rwanda. They also do not support a verification process to reduce fraud, and they do not provide a clear way for sellers to display how they want to be paid (for example MTN Mobile Money, Airtel Money, Bank of Kigali, or Equity Bank).</w:t>
      </w:r>
    </w:p>
    <w:p>
      <w:pPr>
        <w:spacing w:after="200" w:line="360"/>
        <w:jc w:val="both"/>
      </w:pPr>
      <w:r>
        <w:rPr>
          <w:rFonts w:ascii="Times New Roman" w:cs="Times New Roman" w:eastAsia="Times New Roman" w:hAnsi="Times New Roman"/>
          <w:sz w:val="24"/>
          <w:szCs w:val="24"/>
        </w:rPr>
        <w:t xml:space="preserve">Therefore, there is a need for an AI-based property valuation system that combines a mobile application, a web administration dashboard, a machine-learning price prediction model, a geospatial engine for Rwandan locations, and integration with the most-used mobile money providers. Such a system would bring transparency, trust, and convenience to the Rwandan real estate market while also helping the digital transformation of the country.</w:t>
      </w:r>
    </w:p>
    <w:p>
      <w:pPr>
        <w:spacing w:after="120" w:before="240" w:line="360"/>
      </w:pPr>
      <w:r>
        <w:rPr>
          <w:rFonts w:ascii="Times New Roman" w:cs="Times New Roman" w:eastAsia="Times New Roman" w:hAnsi="Times New Roman"/>
          <w:b/>
          <w:bCs/>
          <w:sz w:val="26"/>
          <w:szCs w:val="26"/>
        </w:rPr>
        <w:t xml:space="preserve">1.3 Objectives of the Project</w:t>
      </w:r>
    </w:p>
    <w:p>
      <w:pPr>
        <w:spacing w:after="100" w:before="200" w:line="360"/>
      </w:pPr>
      <w:r>
        <w:rPr>
          <w:rFonts w:ascii="Times New Roman" w:cs="Times New Roman" w:eastAsia="Times New Roman" w:hAnsi="Times New Roman"/>
          <w:b/>
          <w:bCs/>
          <w:sz w:val="24"/>
          <w:szCs w:val="24"/>
        </w:rPr>
        <w:t xml:space="preserve">1.3.1 General Objective</w:t>
      </w:r>
    </w:p>
    <w:p>
      <w:pPr>
        <w:spacing w:after="200" w:line="360"/>
        <w:jc w:val="both"/>
      </w:pPr>
      <w:r>
        <w:rPr>
          <w:rFonts w:ascii="Times New Roman" w:cs="Times New Roman" w:eastAsia="Times New Roman" w:hAnsi="Times New Roman"/>
          <w:sz w:val="24"/>
          <w:szCs w:val="24"/>
        </w:rPr>
        <w:t xml:space="preserve">The general objective of this project is to design, develop, and deploy EstateAI Rwanda, an AI-based property valuation system that enables buyers, sellers, renters, landlords, and administrators to interact safely and transparently through a mobile application and a web administration dashboard, supported by a Python Flask backend, a PostgreSQL database, a custom geospatial engine, a machine-learning price prediction model, and integration with MTN Mobile Money and Airtel Money.</w:t>
      </w:r>
    </w:p>
    <w:p>
      <w:pPr>
        <w:spacing w:after="100" w:before="200" w:line="360"/>
      </w:pPr>
      <w:r>
        <w:rPr>
          <w:rFonts w:ascii="Times New Roman" w:cs="Times New Roman" w:eastAsia="Times New Roman" w:hAnsi="Times New Roman"/>
          <w:b/>
          <w:bCs/>
          <w:sz w:val="24"/>
          <w:szCs w:val="24"/>
        </w:rPr>
        <w:t xml:space="preserve">1.3.2 Specific Objectives</w:t>
      </w:r>
    </w:p>
    <w:p>
      <w:pPr>
        <w:spacing w:after="200" w:line="360"/>
        <w:jc w:val="both"/>
      </w:pPr>
      <w:r>
        <w:rPr>
          <w:rFonts w:ascii="Times New Roman" w:cs="Times New Roman" w:eastAsia="Times New Roman" w:hAnsi="Times New Roman"/>
          <w:sz w:val="24"/>
          <w:szCs w:val="24"/>
        </w:rPr>
        <w:t xml:space="preserve">The specific objectives of this project are: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study what buyers, sellers, and renters need in the Rwandan property market.</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design and build a mobile application and a web dashboard that help users browse, list, and manage properties easily.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build a smart system that uses Artificial Intelligence to estimate the fair price of a house based on its size, bedrooms, bathrooms, location, and other features.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build a smart system that uses Artificial Intelligence to estimate the fair price of a land plot based on its size, location, distance from the city, and road access.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add a location feature that maps any property to its sector in Kigali and calculates distances to nearby schools, hospitals, and roads.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protect users by adding secure login, password protection, email verification, and admin moderation to stop fraud.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allow MTN Mobile Money and Airtel Money so that sellers can show how they accept payment and buyers can pay easily.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To put the system online on the Render cloud platform and to test it with real users.</w:t>
      </w:r>
    </w:p>
    <w:p>
      <w:pPr>
        <w:spacing w:after="120" w:before="240" w:line="360"/>
      </w:pPr>
      <w:r>
        <w:rPr>
          <w:rFonts w:ascii="Times New Roman" w:cs="Times New Roman" w:eastAsia="Times New Roman" w:hAnsi="Times New Roman"/>
          <w:b/>
          <w:bCs/>
          <w:sz w:val="26"/>
          <w:szCs w:val="26"/>
        </w:rPr>
        <w:t xml:space="preserve">1.4 Significance of the Study</w:t>
      </w:r>
    </w:p>
    <w:p>
      <w:pPr>
        <w:spacing w:after="200" w:line="360"/>
        <w:jc w:val="both"/>
      </w:pPr>
      <w:r>
        <w:rPr>
          <w:rFonts w:ascii="Times New Roman" w:cs="Times New Roman" w:eastAsia="Times New Roman" w:hAnsi="Times New Roman"/>
          <w:sz w:val="24"/>
          <w:szCs w:val="24"/>
        </w:rPr>
        <w:t xml:space="preserve">This project is important in four ways: economic, social, technological, and academic. It helps people get fair property information. It also shows how Artificial Intelligence, mobile technology, and mobile money can work together to solve a real problem in Rwanda.</w:t>
      </w:r>
    </w:p>
    <w:p>
      <w:pPr>
        <w:spacing w:after="100" w:before="200" w:line="360"/>
      </w:pPr>
      <w:r>
        <w:rPr>
          <w:rFonts w:ascii="Times New Roman" w:cs="Times New Roman" w:eastAsia="Times New Roman" w:hAnsi="Times New Roman"/>
          <w:b/>
          <w:bCs/>
          <w:sz w:val="24"/>
          <w:szCs w:val="24"/>
        </w:rPr>
        <w:t xml:space="preserve">1.4.1 Economic Impact</w:t>
      </w:r>
    </w:p>
    <w:p>
      <w:pPr>
        <w:spacing w:after="200" w:line="360"/>
        <w:jc w:val="both"/>
      </w:pPr>
      <w:r>
        <w:rPr>
          <w:rFonts w:ascii="Times New Roman" w:cs="Times New Roman" w:eastAsia="Times New Roman" w:hAnsi="Times New Roman"/>
          <w:sz w:val="24"/>
          <w:szCs w:val="24"/>
        </w:rPr>
        <w:t xml:space="preserve">The proposed system helps both buyers and sellers make better economic decisions. Buyers receive an AI-based estimate of a fair property price before making large financial commitments, which protects them from overpaying. Sellers receive a market-aware price suggestion, which helps them price their property competitively. By reducing negotiation friction and information gaps, the system supports a more efficient and transparent property market that contributes to the wider Rwandan economy.</w:t>
      </w:r>
    </w:p>
    <w:p>
      <w:pPr>
        <w:spacing w:after="100" w:before="200" w:line="360"/>
      </w:pPr>
      <w:r>
        <w:rPr>
          <w:rFonts w:ascii="Times New Roman" w:cs="Times New Roman" w:eastAsia="Times New Roman" w:hAnsi="Times New Roman"/>
          <w:b/>
          <w:bCs/>
          <w:sz w:val="24"/>
          <w:szCs w:val="24"/>
        </w:rPr>
        <w:t xml:space="preserve">1.4.2 Social Impact</w:t>
      </w:r>
    </w:p>
    <w:p>
      <w:pPr>
        <w:spacing w:after="200" w:line="360"/>
        <w:jc w:val="both"/>
      </w:pPr>
      <w:r>
        <w:rPr>
          <w:rFonts w:ascii="Times New Roman" w:cs="Times New Roman" w:eastAsia="Times New Roman" w:hAnsi="Times New Roman"/>
          <w:sz w:val="24"/>
          <w:szCs w:val="24"/>
        </w:rPr>
        <w:t xml:space="preserve">The system improves trust between buyers and sellers. It introduces verification of listings by an administrator, fraud-flagging of suspicious payment details, and a built-in inquiry workflow that records communication between renters and landlords. These features reduce the risk of rental scams and protect users, especially young professionals and students who are most often targeted by fake landlords.</w:t>
      </w:r>
    </w:p>
    <w:p>
      <w:pPr>
        <w:spacing w:after="100" w:before="200" w:line="360"/>
      </w:pPr>
      <w:r>
        <w:rPr>
          <w:rFonts w:ascii="Times New Roman" w:cs="Times New Roman" w:eastAsia="Times New Roman" w:hAnsi="Times New Roman"/>
          <w:b/>
          <w:bCs/>
          <w:sz w:val="24"/>
          <w:szCs w:val="24"/>
        </w:rPr>
        <w:t xml:space="preserve">1.4.3 Technological Impact</w:t>
      </w:r>
    </w:p>
    <w:p>
      <w:pPr>
        <w:spacing w:after="200" w:line="360"/>
        <w:jc w:val="both"/>
      </w:pPr>
      <w:r>
        <w:rPr>
          <w:rFonts w:ascii="Times New Roman" w:cs="Times New Roman" w:eastAsia="Times New Roman" w:hAnsi="Times New Roman"/>
          <w:sz w:val="24"/>
          <w:szCs w:val="24"/>
        </w:rPr>
        <w:t xml:space="preserve">From a technological perspective, the study demonstrates the practical application of Artificial Intelligence, Machine Learning, geospatial analysis, and mobile money technologies in the context of Rwanda. It uses modern frameworks (React Native, React, Flask), modern databases (PostgreSQL), and modern deployment platforms (Render). The study therefore contributes to the local Information Technology ecosystem by showing how international-quality digital products can be built and deployed by Rwandan developers.</w:t>
      </w:r>
    </w:p>
    <w:p>
      <w:pPr>
        <w:spacing w:after="100" w:before="200" w:line="360"/>
      </w:pPr>
      <w:r>
        <w:rPr>
          <w:rFonts w:ascii="Times New Roman" w:cs="Times New Roman" w:eastAsia="Times New Roman" w:hAnsi="Times New Roman"/>
          <w:b/>
          <w:bCs/>
          <w:sz w:val="24"/>
          <w:szCs w:val="24"/>
        </w:rPr>
        <w:t xml:space="preserve">1.4.4 Academic Impact</w:t>
      </w:r>
    </w:p>
    <w:p>
      <w:pPr>
        <w:spacing w:after="200" w:line="360"/>
        <w:jc w:val="both"/>
      </w:pPr>
      <w:r>
        <w:rPr>
          <w:rFonts w:ascii="Times New Roman" w:cs="Times New Roman" w:eastAsia="Times New Roman" w:hAnsi="Times New Roman"/>
          <w:sz w:val="24"/>
          <w:szCs w:val="24"/>
        </w:rPr>
        <w:t xml:space="preserve">The project demonstrates the integration of multiple software engineering skills, including system analysis and design, full-stack development, machine learning, geospatial data processing, cloud deployment, and security. As a final-year academic project, it provides a complete example for future students working on similar topics.</w:t>
      </w:r>
    </w:p>
    <w:p>
      <w:pPr>
        <w:spacing w:after="120" w:before="240" w:line="360"/>
      </w:pPr>
      <w:r>
        <w:rPr>
          <w:rFonts w:ascii="Times New Roman" w:cs="Times New Roman" w:eastAsia="Times New Roman" w:hAnsi="Times New Roman"/>
          <w:b/>
          <w:bCs/>
          <w:sz w:val="26"/>
          <w:szCs w:val="26"/>
        </w:rPr>
        <w:t xml:space="preserve">1.5 Scope of the Project</w:t>
      </w:r>
    </w:p>
    <w:p>
      <w:pPr>
        <w:spacing w:after="200" w:line="360"/>
        <w:jc w:val="both"/>
      </w:pPr>
      <w:r>
        <w:rPr>
          <w:rFonts w:ascii="Times New Roman" w:cs="Times New Roman" w:eastAsia="Times New Roman" w:hAnsi="Times New Roman"/>
          <w:sz w:val="24"/>
          <w:szCs w:val="24"/>
        </w:rPr>
        <w:t xml:space="preserve">This project focuses on the design, development, and deployment of an AI-based property valuation system for the Rwandan real estate market. The scope of the project covers the following components:</w:t>
      </w:r>
    </w:p>
    <w:p>
      <w:pPr>
        <w:spacing w:after="100" w:before="200" w:line="360"/>
      </w:pPr>
      <w:r>
        <w:rPr>
          <w:rFonts w:ascii="Times New Roman" w:cs="Times New Roman" w:eastAsia="Times New Roman" w:hAnsi="Times New Roman"/>
          <w:b/>
          <w:bCs/>
          <w:sz w:val="24"/>
          <w:szCs w:val="24"/>
        </w:rPr>
        <w:t xml:space="preserve">1.5.1 Mobile Application</w:t>
      </w:r>
    </w:p>
    <w:p>
      <w:pPr>
        <w:spacing w:after="200" w:line="360"/>
        <w:jc w:val="both"/>
      </w:pPr>
      <w:r>
        <w:rPr>
          <w:rFonts w:ascii="Times New Roman" w:cs="Times New Roman" w:eastAsia="Times New Roman" w:hAnsi="Times New Roman"/>
          <w:sz w:val="24"/>
          <w:szCs w:val="24"/>
        </w:rPr>
        <w:t xml:space="preserve">A React Native mobile application that allows users to register, log in, browse properties, view property details, request AI valuations, list properties, chat with sellers, and view payment information. The mobile application is built using Expo and supports Android devices.</w:t>
      </w:r>
    </w:p>
    <w:p>
      <w:pPr>
        <w:spacing w:after="100" w:before="200" w:line="360"/>
      </w:pPr>
      <w:r>
        <w:rPr>
          <w:rFonts w:ascii="Times New Roman" w:cs="Times New Roman" w:eastAsia="Times New Roman" w:hAnsi="Times New Roman"/>
          <w:b/>
          <w:bCs/>
          <w:sz w:val="24"/>
          <w:szCs w:val="24"/>
        </w:rPr>
        <w:t xml:space="preserve">1.5.2 Web Administration Dashboard</w:t>
      </w:r>
    </w:p>
    <w:p>
      <w:pPr>
        <w:spacing w:after="200" w:line="360"/>
        <w:jc w:val="both"/>
      </w:pPr>
      <w:r>
        <w:rPr>
          <w:rFonts w:ascii="Times New Roman" w:cs="Times New Roman" w:eastAsia="Times New Roman" w:hAnsi="Times New Roman"/>
          <w:sz w:val="24"/>
          <w:szCs w:val="24"/>
        </w:rPr>
        <w:t xml:space="preserve">A React-based web administration dashboard that allows administrators to view platform statistics, moderate property listings, manage users, verify agents, review AI conversations, and flag fraudulent payment information.</w:t>
      </w:r>
    </w:p>
    <w:p>
      <w:pPr>
        <w:spacing w:after="100" w:before="200" w:line="360"/>
      </w:pPr>
      <w:r>
        <w:rPr>
          <w:rFonts w:ascii="Times New Roman" w:cs="Times New Roman" w:eastAsia="Times New Roman" w:hAnsi="Times New Roman"/>
          <w:b/>
          <w:bCs/>
          <w:sz w:val="24"/>
          <w:szCs w:val="24"/>
        </w:rPr>
        <w:t xml:space="preserve">1.5.3 Backend and Database</w:t>
      </w:r>
    </w:p>
    <w:p>
      <w:pPr>
        <w:spacing w:after="200" w:line="360"/>
        <w:jc w:val="both"/>
      </w:pPr>
      <w:r>
        <w:rPr>
          <w:rFonts w:ascii="Times New Roman" w:cs="Times New Roman" w:eastAsia="Times New Roman" w:hAnsi="Times New Roman"/>
          <w:sz w:val="24"/>
          <w:szCs w:val="24"/>
        </w:rPr>
        <w:t xml:space="preserve">A Python Flask backend exposing REST APIs and WebSocket endpoints, supported by a PostgreSQL database in production and SQLite during development. The backend handles authentication, property management, chat, AI features, and payments.</w:t>
      </w:r>
    </w:p>
    <w:p>
      <w:pPr>
        <w:spacing w:after="100" w:before="200" w:line="360"/>
      </w:pPr>
      <w:r>
        <w:rPr>
          <w:rFonts w:ascii="Times New Roman" w:cs="Times New Roman" w:eastAsia="Times New Roman" w:hAnsi="Times New Roman"/>
          <w:b/>
          <w:bCs/>
          <w:sz w:val="24"/>
          <w:szCs w:val="24"/>
        </w:rPr>
        <w:t xml:space="preserve">1.5.4 AI Valuation and Geospatial Engine</w:t>
      </w:r>
    </w:p>
    <w:p>
      <w:pPr>
        <w:spacing w:after="200" w:line="360"/>
        <w:jc w:val="both"/>
      </w:pPr>
      <w:r>
        <w:rPr>
          <w:rFonts w:ascii="Times New Roman" w:cs="Times New Roman" w:eastAsia="Times New Roman" w:hAnsi="Times New Roman"/>
          <w:sz w:val="24"/>
          <w:szCs w:val="24"/>
        </w:rPr>
        <w:t xml:space="preserve">A machine-learning price prediction model trained on Rwandan property features, together with a custom geospatial engine that uses official administrative boundaries and OpenStreetMap data to compute location features.</w:t>
      </w:r>
    </w:p>
    <w:p>
      <w:pPr>
        <w:spacing w:after="100" w:before="200" w:line="360"/>
      </w:pPr>
      <w:r>
        <w:rPr>
          <w:rFonts w:ascii="Times New Roman" w:cs="Times New Roman" w:eastAsia="Times New Roman" w:hAnsi="Times New Roman"/>
          <w:b/>
          <w:bCs/>
          <w:sz w:val="24"/>
          <w:szCs w:val="24"/>
        </w:rPr>
        <w:t xml:space="preserve">1.5.5 Mobile Money Integration</w:t>
      </w:r>
    </w:p>
    <w:p>
      <w:pPr>
        <w:spacing w:after="200" w:line="360"/>
        <w:jc w:val="both"/>
      </w:pPr>
      <w:r>
        <w:rPr>
          <w:rFonts w:ascii="Times New Roman" w:cs="Times New Roman" w:eastAsia="Times New Roman" w:hAnsi="Times New Roman"/>
          <w:sz w:val="24"/>
          <w:szCs w:val="24"/>
        </w:rPr>
        <w:t xml:space="preserve">Provider-agnostic integration with MTN Mobile Money and Airtel Money, including a developer stub that auto-succeeds after a few seconds when real provider credentials are not configured, so that the system can be demonstrated end-to-end during defense and testing.</w:t>
      </w:r>
    </w:p>
    <w:p>
      <w:pPr>
        <w:spacing w:after="100" w:before="200" w:line="360"/>
      </w:pPr>
      <w:r>
        <w:rPr>
          <w:rFonts w:ascii="Times New Roman" w:cs="Times New Roman" w:eastAsia="Times New Roman" w:hAnsi="Times New Roman"/>
          <w:b/>
          <w:bCs/>
          <w:sz w:val="24"/>
          <w:szCs w:val="24"/>
        </w:rPr>
        <w:t xml:space="preserve">1.5.6 System Limitations</w:t>
      </w:r>
    </w:p>
    <w:p>
      <w:pPr>
        <w:spacing w:after="200" w:line="360"/>
        <w:jc w:val="both"/>
      </w:pPr>
      <w:r>
        <w:rPr>
          <w:rFonts w:ascii="Times New Roman" w:cs="Times New Roman" w:eastAsia="Times New Roman" w:hAnsi="Times New Roman"/>
          <w:sz w:val="24"/>
          <w:szCs w:val="24"/>
        </w:rPr>
        <w:t xml:space="preserve">The system focuses on the Kigali City property market and uses 35 sectors and 159 cells from Kigali. It does not currently cover advanced features such as native maps with property pins, automated escrow, or iOS application support. These items are listed in the future work section. Machine-learning training data is mostly synthetic, enriched with location features, because public Rwandan price data is not available.</w:t>
      </w:r>
    </w:p>
    <w:p>
      <w:pPr>
        <w:spacing w:after="120" w:before="240" w:line="360"/>
      </w:pPr>
      <w:r>
        <w:rPr>
          <w:rFonts w:ascii="Times New Roman" w:cs="Times New Roman" w:eastAsia="Times New Roman" w:hAnsi="Times New Roman"/>
          <w:b/>
          <w:bCs/>
          <w:sz w:val="26"/>
          <w:szCs w:val="26"/>
        </w:rPr>
        <w:t xml:space="preserve">1.6 Interest of the Project</w:t>
      </w:r>
    </w:p>
    <w:p>
      <w:pPr>
        <w:spacing w:after="100" w:before="200" w:line="360"/>
      </w:pPr>
      <w:r>
        <w:rPr>
          <w:rFonts w:ascii="Times New Roman" w:cs="Times New Roman" w:eastAsia="Times New Roman" w:hAnsi="Times New Roman"/>
          <w:b/>
          <w:bCs/>
          <w:sz w:val="24"/>
          <w:szCs w:val="24"/>
        </w:rPr>
        <w:t xml:space="preserve">1.6.1 Community Interest</w:t>
      </w:r>
    </w:p>
    <w:p>
      <w:pPr>
        <w:spacing w:after="200" w:line="360"/>
        <w:jc w:val="both"/>
      </w:pPr>
      <w:r>
        <w:rPr>
          <w:rFonts w:ascii="Times New Roman" w:cs="Times New Roman" w:eastAsia="Times New Roman" w:hAnsi="Times New Roman"/>
          <w:sz w:val="24"/>
          <w:szCs w:val="24"/>
        </w:rPr>
        <w:t xml:space="preserve">EstateAI Rwanda contributes directly to the Rwandan community by improving access to fair property information. It supports buyers who want to make safe decisions, sellers who want to attract verified buyers, renters who want to avoid fraud, and landlords who want to manage their properties more easily. The system also supports the wider digital transformation of Rwanda and complements national initiatives in housing, ICT, and financial inclusion.</w:t>
      </w:r>
    </w:p>
    <w:p>
      <w:pPr>
        <w:spacing w:after="100" w:before="200" w:line="360"/>
      </w:pPr>
      <w:r>
        <w:rPr>
          <w:rFonts w:ascii="Times New Roman" w:cs="Times New Roman" w:eastAsia="Times New Roman" w:hAnsi="Times New Roman"/>
          <w:b/>
          <w:bCs/>
          <w:sz w:val="24"/>
          <w:szCs w:val="24"/>
        </w:rPr>
        <w:t xml:space="preserve">1.6.2 Personal Interest</w:t>
      </w:r>
    </w:p>
    <w:p>
      <w:pPr>
        <w:spacing w:after="200" w:line="360"/>
        <w:jc w:val="both"/>
      </w:pPr>
      <w:r>
        <w:rPr>
          <w:rFonts w:ascii="Times New Roman" w:cs="Times New Roman" w:eastAsia="Times New Roman" w:hAnsi="Times New Roman"/>
          <w:sz w:val="24"/>
          <w:szCs w:val="24"/>
        </w:rPr>
        <w:t xml:space="preserve">On a personal level, this project gave me the opportunity to apply my Information Technology training to a real-world problem in Rwanda. I learned how to combine mobile development, web development, machine learning, geospatial analysis, secure authentication, cloud deployment, and payment integration into one product. The project also strengthened my ability to manage time, plan iteratively, and respond to feedback from supervisors and users.</w:t>
      </w:r>
    </w:p>
    <w:p>
      <w:pPr>
        <w:pageBreakBefore/>
        <w:spacing w:after="360" w:before="240" w:line="360"/>
        <w:jc w:val="left"/>
      </w:pPr>
      <w:r>
        <w:rPr>
          <w:rFonts w:ascii="Times New Roman" w:cs="Times New Roman" w:eastAsia="Times New Roman" w:hAnsi="Times New Roman"/>
          <w:b/>
          <w:bCs/>
          <w:sz w:val="30"/>
          <w:szCs w:val="30"/>
        </w:rPr>
        <w:t xml:space="preserve">CHAPTER 2: LITERATURE REVIEW</w:t>
      </w:r>
    </w:p>
    <w:p>
      <w:pPr>
        <w:spacing w:after="120" w:before="240" w:line="360"/>
      </w:pPr>
      <w:r>
        <w:rPr>
          <w:rFonts w:ascii="Times New Roman" w:cs="Times New Roman" w:eastAsia="Times New Roman" w:hAnsi="Times New Roman"/>
          <w:b/>
          <w:bCs/>
          <w:sz w:val="26"/>
          <w:szCs w:val="26"/>
        </w:rPr>
        <w:t xml:space="preserve">2.1 Introduction</w:t>
      </w:r>
    </w:p>
    <w:p>
      <w:pPr>
        <w:spacing w:after="200" w:line="360"/>
        <w:jc w:val="both"/>
      </w:pPr>
      <w:r>
        <w:rPr>
          <w:rFonts w:ascii="Times New Roman" w:cs="Times New Roman" w:eastAsia="Times New Roman" w:hAnsi="Times New Roman"/>
          <w:sz w:val="24"/>
          <w:szCs w:val="24"/>
        </w:rPr>
        <w:t xml:space="preserve">This chapter reviews literature related to Artificial Intelligence (AI), Machine Learning (ML), geospatial analysis, mobile money technologies, and real estate platforms. It examines the concepts, theories, and technologies that support the design and development of the proposed EstateAI Rwanda system.</w:t>
      </w:r>
    </w:p>
    <w:p>
      <w:pPr>
        <w:spacing w:after="200" w:line="360"/>
        <w:jc w:val="both"/>
      </w:pPr>
      <w:r>
        <w:rPr>
          <w:rFonts w:ascii="Times New Roman" w:cs="Times New Roman" w:eastAsia="Times New Roman" w:hAnsi="Times New Roman"/>
          <w:sz w:val="24"/>
          <w:szCs w:val="24"/>
        </w:rPr>
        <w:t xml:space="preserve">The chapter also discusses theoretical perspectives that explain how users adopt new digital systems and how human-computer interaction supports learner and customer engagement. It reviews existing real estate platforms used internationally and in Africa, identifies their strengths and limitations, and shows the research gap that this project addresses.</w:t>
      </w:r>
    </w:p>
    <w:p>
      <w:pPr>
        <w:spacing w:after="200" w:line="360"/>
        <w:jc w:val="both"/>
      </w:pPr>
      <w:r>
        <w:rPr>
          <w:rFonts w:ascii="Times New Roman" w:cs="Times New Roman" w:eastAsia="Times New Roman" w:hAnsi="Times New Roman"/>
          <w:sz w:val="24"/>
          <w:szCs w:val="24"/>
        </w:rPr>
        <w:t xml:space="preserve">Finally, the chapter discusses the main technologies used in modern property platforms, including web and mobile frameworks, machine learning libraries, geospatial tools, and mobile money APIs. These technologies guided the technical decisions in the implementation chapter.</w:t>
      </w:r>
    </w:p>
    <w:p>
      <w:pPr>
        <w:spacing w:after="120" w:before="240" w:line="360"/>
      </w:pPr>
      <w:r>
        <w:rPr>
          <w:rFonts w:ascii="Times New Roman" w:cs="Times New Roman" w:eastAsia="Times New Roman" w:hAnsi="Times New Roman"/>
          <w:b/>
          <w:bCs/>
          <w:sz w:val="26"/>
          <w:szCs w:val="26"/>
        </w:rPr>
        <w:t xml:space="preserve">2.2 Concepts, Opinions, and Ideas from Authors and Experts</w:t>
      </w:r>
    </w:p>
    <w:p>
      <w:pPr>
        <w:spacing w:after="100" w:before="200" w:line="360"/>
      </w:pPr>
      <w:r>
        <w:rPr>
          <w:rFonts w:ascii="Times New Roman" w:cs="Times New Roman" w:eastAsia="Times New Roman" w:hAnsi="Times New Roman"/>
          <w:b/>
          <w:bCs/>
          <w:sz w:val="24"/>
          <w:szCs w:val="24"/>
        </w:rPr>
        <w:t xml:space="preserve">2.2.1 Real Estate Platforms</w:t>
      </w:r>
    </w:p>
    <w:p>
      <w:pPr>
        <w:spacing w:after="200" w:line="360"/>
        <w:jc w:val="both"/>
      </w:pPr>
      <w:r>
        <w:rPr>
          <w:rFonts w:ascii="Times New Roman" w:cs="Times New Roman" w:eastAsia="Times New Roman" w:hAnsi="Times New Roman"/>
          <w:sz w:val="24"/>
          <w:szCs w:val="24"/>
        </w:rPr>
        <w:t xml:space="preserve">Real estate platforms are digital systems that allow property owners, agents, and buyers to interact through listings, search filters, communication tools, and online payment services. Modern systems combine browser-based and mobile-based access and increasingly include intelligent features such as price prediction, recommendation, and fraud detection (Levy, 2022). Authors agree that the most successful platforms provide accurate price information, verified listings, and easy mobile access (PwC, 2023).</w:t>
      </w:r>
    </w:p>
    <w:p>
      <w:pPr>
        <w:spacing w:after="200" w:line="360"/>
        <w:jc w:val="both"/>
      </w:pPr>
      <w:r>
        <w:rPr>
          <w:rFonts w:ascii="Times New Roman" w:cs="Times New Roman" w:eastAsia="Times New Roman" w:hAnsi="Times New Roman"/>
          <w:sz w:val="24"/>
          <w:szCs w:val="24"/>
        </w:rPr>
        <w:t xml:space="preserve">In Africa, real estate platforms remain less developed than in Europe or North America. Most platforms operate as classified ad sites and do not include AI valuation, secure verification, or integration with local payment methods (African Development Bank, 2022). The proposed EstateAI Rwanda system addresses these limitations by providing AI valuation, geospatial intelligence, and mobile money integration specifically designed for the Rwandan market.</w:t>
      </w:r>
    </w:p>
    <w:p>
      <w:pPr>
        <w:spacing w:after="100" w:before="200" w:line="360"/>
      </w:pPr>
      <w:r>
        <w:rPr>
          <w:rFonts w:ascii="Times New Roman" w:cs="Times New Roman" w:eastAsia="Times New Roman" w:hAnsi="Times New Roman"/>
          <w:b/>
          <w:bCs/>
          <w:sz w:val="24"/>
          <w:szCs w:val="24"/>
        </w:rPr>
        <w:t xml:space="preserve">2.2.2 Artificial Intelligence and Machine Learning in Real Estate</w:t>
      </w:r>
    </w:p>
    <w:p>
      <w:pPr>
        <w:spacing w:after="200" w:line="360"/>
        <w:jc w:val="both"/>
      </w:pPr>
      <w:r>
        <w:rPr>
          <w:rFonts w:ascii="Times New Roman" w:cs="Times New Roman" w:eastAsia="Times New Roman" w:hAnsi="Times New Roman"/>
          <w:sz w:val="24"/>
          <w:szCs w:val="24"/>
        </w:rPr>
        <w:t xml:space="preserve">Artificial Intelligence is the science of building computer systems that can perform tasks that normally require human intelligence, such as recognizing patterns, making predictions, and supporting decisions. In real estate, AI is mainly used for price prediction, image classification, fraud detection, and chatbot assistance (Russell &amp; Norvig, 2022; Geron, 2022).</w:t>
      </w:r>
    </w:p>
    <w:p>
      <w:pPr>
        <w:spacing w:after="200" w:line="360"/>
        <w:jc w:val="both"/>
      </w:pPr>
      <w:r>
        <w:rPr>
          <w:rFonts w:ascii="Times New Roman" w:cs="Times New Roman" w:eastAsia="Times New Roman" w:hAnsi="Times New Roman"/>
          <w:sz w:val="24"/>
          <w:szCs w:val="24"/>
        </w:rPr>
        <w:t xml:space="preserve">Machine learning enables computers to learn patterns from data. Supervised learning, where the model is trained on labeled examples, is the most common technique used for property price prediction. Algorithms such as Random Forest and Gradient Boosting have shown excellent performance on tabular real estate data, especially when combined into a Stacking ensemble (Pedregosa et al., 2019; Geron, 2022).</w:t>
      </w:r>
    </w:p>
    <w:p>
      <w:pPr>
        <w:spacing w:after="100" w:before="200" w:line="360"/>
      </w:pPr>
      <w:r>
        <w:rPr>
          <w:rFonts w:ascii="Times New Roman" w:cs="Times New Roman" w:eastAsia="Times New Roman" w:hAnsi="Times New Roman"/>
          <w:b/>
          <w:bCs/>
          <w:sz w:val="24"/>
          <w:szCs w:val="24"/>
        </w:rPr>
        <w:t xml:space="preserve">2.2.3 Geospatial Analysis</w:t>
      </w:r>
    </w:p>
    <w:p>
      <w:pPr>
        <w:spacing w:after="200" w:line="360"/>
        <w:jc w:val="both"/>
      </w:pPr>
      <w:r>
        <w:rPr>
          <w:rFonts w:ascii="Times New Roman" w:cs="Times New Roman" w:eastAsia="Times New Roman" w:hAnsi="Times New Roman"/>
          <w:sz w:val="24"/>
          <w:szCs w:val="24"/>
        </w:rPr>
        <w:t xml:space="preserve">Geospatial analysis is the study of geographic data such as latitude and longitude points, polygons, and routes. In real estate, location features such as the sector, the distance to the city center, and the distance to amenities have a strong influence on property prices (Helbich et al., 2021). Open data sources such as the Humanitarian Data Exchange (HDX) and OpenStreetMap (OSM) provide reliable geographic information that can support analysis at country and city level.</w:t>
      </w:r>
    </w:p>
    <w:p>
      <w:pPr>
        <w:spacing w:after="120" w:before="240" w:line="360"/>
      </w:pPr>
      <w:r>
        <w:rPr>
          <w:rFonts w:ascii="Times New Roman" w:cs="Times New Roman" w:eastAsia="Times New Roman" w:hAnsi="Times New Roman"/>
          <w:b/>
          <w:bCs/>
          <w:sz w:val="26"/>
          <w:szCs w:val="26"/>
        </w:rPr>
        <w:t xml:space="preserve">2.3 Theoretical Perspectives</w:t>
      </w:r>
    </w:p>
    <w:p>
      <w:pPr>
        <w:spacing w:after="100" w:before="200" w:line="360"/>
      </w:pPr>
      <w:r>
        <w:rPr>
          <w:rFonts w:ascii="Times New Roman" w:cs="Times New Roman" w:eastAsia="Times New Roman" w:hAnsi="Times New Roman"/>
          <w:b/>
          <w:bCs/>
          <w:sz w:val="24"/>
          <w:szCs w:val="24"/>
        </w:rPr>
        <w:t xml:space="preserve">2.3.1 Technology Acceptance Model (TAM)</w:t>
      </w:r>
    </w:p>
    <w:p>
      <w:pPr>
        <w:spacing w:after="200" w:line="360"/>
        <w:jc w:val="both"/>
      </w:pPr>
      <w:r>
        <w:rPr>
          <w:rFonts w:ascii="Times New Roman" w:cs="Times New Roman" w:eastAsia="Times New Roman" w:hAnsi="Times New Roman"/>
          <w:sz w:val="24"/>
          <w:szCs w:val="24"/>
        </w:rPr>
        <w:t xml:space="preserve">The Technology Acceptance Model, developed by Davis (1989) and later extended by other researchers, explains how users adopt and use technology based on two main factors: perceived usefulness and perceived ease of use. In digital real estate platforms, users are more likely to accept the system when it is simple to use and clearly improves their decision-making (Almaiah et al., 2022). EstateAI Rwanda was designed with TAM in mind by providing a simple mobile interface, clear AI price suggestions, and easy access to seller payment information.</w:t>
      </w:r>
    </w:p>
    <w:p>
      <w:pPr>
        <w:spacing w:after="100" w:before="200" w:line="360"/>
      </w:pPr>
      <w:r>
        <w:rPr>
          <w:rFonts w:ascii="Times New Roman" w:cs="Times New Roman" w:eastAsia="Times New Roman" w:hAnsi="Times New Roman"/>
          <w:b/>
          <w:bCs/>
          <w:sz w:val="24"/>
          <w:szCs w:val="24"/>
        </w:rPr>
        <w:t xml:space="preserve">2.3.2 Human-Computer Interaction (HCI) Theory</w:t>
      </w:r>
    </w:p>
    <w:p>
      <w:pPr>
        <w:spacing w:after="200" w:line="360"/>
        <w:jc w:val="both"/>
      </w:pPr>
      <w:r>
        <w:rPr>
          <w:rFonts w:ascii="Times New Roman" w:cs="Times New Roman" w:eastAsia="Times New Roman" w:hAnsi="Times New Roman"/>
          <w:sz w:val="24"/>
          <w:szCs w:val="24"/>
        </w:rPr>
        <w:t xml:space="preserve">Human-Computer Interaction focuses on the design of systems that are effective, accessible, and user-friendly. HCI theory emphasizes usability, learnability, and a positive user experience as critical factors in successful interaction (Rogers et al., 2023). The EstateAI Rwanda system applies HCI principles through clean mobile screens, consistent colors, simple navigation tabs, and clear feedback messages such as loading spinners and confirmation alerts.</w:t>
      </w:r>
    </w:p>
    <w:p>
      <w:pPr>
        <w:spacing w:after="100" w:before="200" w:line="360"/>
      </w:pPr>
      <w:r>
        <w:rPr>
          <w:rFonts w:ascii="Times New Roman" w:cs="Times New Roman" w:eastAsia="Times New Roman" w:hAnsi="Times New Roman"/>
          <w:b/>
          <w:bCs/>
          <w:sz w:val="24"/>
          <w:szCs w:val="24"/>
        </w:rPr>
        <w:t xml:space="preserve">2.3.3 Diffusion of Innovations Theory</w:t>
      </w:r>
    </w:p>
    <w:p>
      <w:pPr>
        <w:spacing w:after="200" w:line="360"/>
        <w:jc w:val="both"/>
      </w:pPr>
      <w:r>
        <w:rPr>
          <w:rFonts w:ascii="Times New Roman" w:cs="Times New Roman" w:eastAsia="Times New Roman" w:hAnsi="Times New Roman"/>
          <w:sz w:val="24"/>
          <w:szCs w:val="24"/>
        </w:rPr>
        <w:t xml:space="preserve">The Diffusion of Innovations Theory, developed by Rogers (2003), explains how new technologies are adopted by a society over time. According to the theory, the adoption rate depends on perceived advantage, compatibility with existing habits, simplicity, and observable results. EstateAI Rwanda offers clear advantages over traditional classified websites, is compatible with how Rwandans already use mobile money and smartphones, and provides observable results such as instant price predictions and easy seller contact options.</w:t>
      </w:r>
    </w:p>
    <w:p>
      <w:pPr>
        <w:spacing w:after="120" w:before="240" w:line="360"/>
      </w:pPr>
      <w:r>
        <w:rPr>
          <w:rFonts w:ascii="Times New Roman" w:cs="Times New Roman" w:eastAsia="Times New Roman" w:hAnsi="Times New Roman"/>
          <w:b/>
          <w:bCs/>
          <w:sz w:val="26"/>
          <w:szCs w:val="26"/>
        </w:rPr>
        <w:t xml:space="preserve">2.4 Empirical Literature Review</w:t>
      </w:r>
    </w:p>
    <w:p>
      <w:pPr>
        <w:spacing w:after="200" w:line="360"/>
        <w:jc w:val="both"/>
      </w:pPr>
      <w:r>
        <w:rPr>
          <w:rFonts w:ascii="Times New Roman" w:cs="Times New Roman" w:eastAsia="Times New Roman" w:hAnsi="Times New Roman"/>
          <w:sz w:val="24"/>
          <w:szCs w:val="24"/>
        </w:rPr>
        <w:t xml:space="preserve">Several studies have explored AI-based price prediction, mobile real estate platforms, and digital fraud reduction. This section reviews the most relevant studies and shows how the proposed EstateAI Rwanda system builds on their findings.</w:t>
      </w:r>
    </w:p>
    <w:p>
      <w:pPr>
        <w:spacing w:after="100" w:before="200" w:line="360"/>
      </w:pPr>
      <w:r>
        <w:rPr>
          <w:rFonts w:ascii="Times New Roman" w:cs="Times New Roman" w:eastAsia="Times New Roman" w:hAnsi="Times New Roman"/>
          <w:b/>
          <w:bCs/>
          <w:sz w:val="24"/>
          <w:szCs w:val="24"/>
        </w:rPr>
        <w:t xml:space="preserve">Study by Helbich et al. (2021)</w:t>
      </w:r>
    </w:p>
    <w:p>
      <w:pPr>
        <w:spacing w:after="200" w:line="360"/>
        <w:jc w:val="both"/>
      </w:pPr>
      <w:r>
        <w:rPr>
          <w:rFonts w:ascii="Times New Roman" w:cs="Times New Roman" w:eastAsia="Times New Roman" w:hAnsi="Times New Roman"/>
          <w:sz w:val="24"/>
          <w:szCs w:val="24"/>
        </w:rPr>
        <w:t xml:space="preserve">Helbich and colleagues studied the influence of location features such as distance to schools and hospitals on property prices in European cities. They found that geospatial features significantly improve the accuracy of price prediction models. The study supports the inclusion of a geospatial engine in EstateAI Rwanda, which computes similar location features for Kigali.</w:t>
      </w:r>
    </w:p>
    <w:p>
      <w:pPr>
        <w:spacing w:after="100" w:before="200" w:line="360"/>
      </w:pPr>
      <w:r>
        <w:rPr>
          <w:rFonts w:ascii="Times New Roman" w:cs="Times New Roman" w:eastAsia="Times New Roman" w:hAnsi="Times New Roman"/>
          <w:b/>
          <w:bCs/>
          <w:sz w:val="24"/>
          <w:szCs w:val="24"/>
        </w:rPr>
        <w:t xml:space="preserve">Study by Park and Bae (2015)</w:t>
      </w:r>
    </w:p>
    <w:p>
      <w:pPr>
        <w:spacing w:after="200" w:line="360"/>
        <w:jc w:val="both"/>
      </w:pPr>
      <w:r>
        <w:rPr>
          <w:rFonts w:ascii="Times New Roman" w:cs="Times New Roman" w:eastAsia="Times New Roman" w:hAnsi="Times New Roman"/>
          <w:sz w:val="24"/>
          <w:szCs w:val="24"/>
        </w:rPr>
        <w:t xml:space="preserve">Park and Bae compared multiple machine-learning models for housing price prediction and concluded that ensemble models such as Random Forest and Gradient Boosting outperform single algorithms. Their results justify the use of a Stacking ensemble (Random Forest plus Gradient Boosting) in this project.</w:t>
      </w:r>
    </w:p>
    <w:p>
      <w:pPr>
        <w:spacing w:after="100" w:before="200" w:line="360"/>
      </w:pPr>
      <w:r>
        <w:rPr>
          <w:rFonts w:ascii="Times New Roman" w:cs="Times New Roman" w:eastAsia="Times New Roman" w:hAnsi="Times New Roman"/>
          <w:b/>
          <w:bCs/>
          <w:sz w:val="24"/>
          <w:szCs w:val="24"/>
        </w:rPr>
        <w:t xml:space="preserve">Study by Holmes et al. (2022)</w:t>
      </w:r>
    </w:p>
    <w:p>
      <w:pPr>
        <w:spacing w:after="200" w:line="360"/>
        <w:jc w:val="both"/>
      </w:pPr>
      <w:r>
        <w:rPr>
          <w:rFonts w:ascii="Times New Roman" w:cs="Times New Roman" w:eastAsia="Times New Roman" w:hAnsi="Times New Roman"/>
          <w:sz w:val="24"/>
          <w:szCs w:val="24"/>
        </w:rPr>
        <w:t xml:space="preserve">Holmes and colleagues examined the role of Artificial Intelligence in various industries, including financial services and real estate. They highlighted that AI improves personalization, customer engagement, and fraud detection. Their findings support the use of AI in EstateAI Rwanda for property valuation, chatbot assistance, and basic fraud detection.</w:t>
      </w:r>
    </w:p>
    <w:p>
      <w:pPr>
        <w:spacing w:after="100" w:before="200" w:line="360"/>
      </w:pPr>
      <w:r>
        <w:rPr>
          <w:rFonts w:ascii="Times New Roman" w:cs="Times New Roman" w:eastAsia="Times New Roman" w:hAnsi="Times New Roman"/>
          <w:b/>
          <w:bCs/>
          <w:sz w:val="24"/>
          <w:szCs w:val="24"/>
        </w:rPr>
        <w:t xml:space="preserve">Study by GSMA (2023)</w:t>
      </w:r>
    </w:p>
    <w:p>
      <w:pPr>
        <w:spacing w:after="200" w:line="360"/>
        <w:jc w:val="both"/>
      </w:pPr>
      <w:r>
        <w:rPr>
          <w:rFonts w:ascii="Times New Roman" w:cs="Times New Roman" w:eastAsia="Times New Roman" w:hAnsi="Times New Roman"/>
          <w:sz w:val="24"/>
          <w:szCs w:val="24"/>
        </w:rPr>
        <w:t xml:space="preserve">The Global System for Mobile Communications Association (GSMA) reported that mobile money usage in East Africa has grown rapidly, with Rwanda being one of the leading countries. The report shows that integrating mobile money into digital products is essential for reaching the majority of users. This finding directly supports the inclusion of MTN Mobile Money and Airtel Money in EstateAI Rwanda.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Author</w:t>
            </w:r>
          </w:p>
        </w:tc>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Methodology</w:t>
            </w:r>
          </w:p>
        </w:tc>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Findings</w:t>
            </w:r>
          </w:p>
        </w:tc>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Gap</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Helbich et al. (2021)</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Quantitative</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Location features improve price prediction accuracy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European focus only</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Park and Bae (2015)</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Comparative ML study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Ensemble models outperform single algorithms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African market focus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Holmes et al. (2022)</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Review study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improves personalization and fraud detection</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Cross-industry focus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GSMA (2023)</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Industry report</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money is essential in East Africa</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real estate context</w:t>
            </w:r>
          </w:p>
        </w:tc>
      </w:tr>
    </w:tbl>
    <w:p>
      <w:pPr>
        <w:spacing w:after="240" w:before="80"/>
        <w:jc w:val="center"/>
      </w:pPr>
      <w:r>
        <w:rPr>
          <w:rFonts w:ascii="Times New Roman" w:cs="Times New Roman" w:eastAsia="Times New Roman" w:hAnsi="Times New Roman"/>
          <w:b/>
          <w:bCs/>
          <w:sz w:val="22"/>
          <w:szCs w:val="22"/>
        </w:rPr>
        <w:t xml:space="preserve">Table 1: Summary of Empirical Studies and Gaps</w:t>
      </w:r>
    </w:p>
    <w:p>
      <w:pPr>
        <w:spacing w:after="120" w:before="240" w:line="360"/>
      </w:pPr>
      <w:r>
        <w:rPr>
          <w:rFonts w:ascii="Times New Roman" w:cs="Times New Roman" w:eastAsia="Times New Roman" w:hAnsi="Times New Roman"/>
          <w:b/>
          <w:bCs/>
          <w:sz w:val="26"/>
          <w:szCs w:val="26"/>
        </w:rPr>
        <w:t xml:space="preserve">2.5 Technologies and Methodologies Used</w:t>
      </w:r>
    </w:p>
    <w:p>
      <w:pPr>
        <w:spacing w:after="100" w:before="200" w:line="360"/>
      </w:pPr>
      <w:r>
        <w:rPr>
          <w:rFonts w:ascii="Times New Roman" w:cs="Times New Roman" w:eastAsia="Times New Roman" w:hAnsi="Times New Roman"/>
          <w:b/>
          <w:bCs/>
          <w:sz w:val="24"/>
          <w:szCs w:val="24"/>
        </w:rPr>
        <w:t xml:space="preserve">2.5.1 Web and Mobile Frameworks</w:t>
      </w:r>
    </w:p>
    <w:p>
      <w:pPr>
        <w:spacing w:after="200" w:line="360"/>
        <w:jc w:val="both"/>
      </w:pPr>
      <w:r>
        <w:rPr>
          <w:rFonts w:ascii="Times New Roman" w:cs="Times New Roman" w:eastAsia="Times New Roman" w:hAnsi="Times New Roman"/>
          <w:sz w:val="24"/>
          <w:szCs w:val="24"/>
        </w:rPr>
        <w:t xml:space="preserve">React and React Native are widely used JavaScript frameworks for building modern user interfaces. React is used for the web administration dashboard, while React Native, supported by Expo, is used for the cross-platform mobile application. These technologies allow component-based development, fast iteration, and integration with modern libraries.</w:t>
      </w:r>
    </w:p>
    <w:p>
      <w:pPr>
        <w:spacing w:after="100" w:before="200" w:line="360"/>
      </w:pPr>
      <w:r>
        <w:rPr>
          <w:rFonts w:ascii="Times New Roman" w:cs="Times New Roman" w:eastAsia="Times New Roman" w:hAnsi="Times New Roman"/>
          <w:b/>
          <w:bCs/>
          <w:sz w:val="24"/>
          <w:szCs w:val="24"/>
        </w:rPr>
        <w:t xml:space="preserve">2.5.2 Backend Technologies</w:t>
      </w:r>
    </w:p>
    <w:p>
      <w:pPr>
        <w:spacing w:after="200" w:line="360"/>
        <w:jc w:val="both"/>
      </w:pPr>
      <w:r>
        <w:rPr>
          <w:rFonts w:ascii="Times New Roman" w:cs="Times New Roman" w:eastAsia="Times New Roman" w:hAnsi="Times New Roman"/>
          <w:sz w:val="24"/>
          <w:szCs w:val="24"/>
        </w:rPr>
        <w:t xml:space="preserve">Python Flask is a lightweight web framework that supports the development of REST APIs and real-time WebSocket services. Flask was selected because it allows quick development, it has many extensions such as Flask-JWT-Extended and Flask-SocketIO, and it integrates well with machine-learning libraries.</w:t>
      </w:r>
    </w:p>
    <w:p>
      <w:pPr>
        <w:spacing w:after="100" w:before="200" w:line="360"/>
      </w:pPr>
      <w:r>
        <w:rPr>
          <w:rFonts w:ascii="Times New Roman" w:cs="Times New Roman" w:eastAsia="Times New Roman" w:hAnsi="Times New Roman"/>
          <w:b/>
          <w:bCs/>
          <w:sz w:val="24"/>
          <w:szCs w:val="24"/>
        </w:rPr>
        <w:t xml:space="preserve">2.5.3 Database Technologies</w:t>
      </w:r>
    </w:p>
    <w:p>
      <w:pPr>
        <w:spacing w:after="200" w:line="360"/>
        <w:jc w:val="both"/>
      </w:pPr>
      <w:r>
        <w:rPr>
          <w:rFonts w:ascii="Times New Roman" w:cs="Times New Roman" w:eastAsia="Times New Roman" w:hAnsi="Times New Roman"/>
          <w:sz w:val="24"/>
          <w:szCs w:val="24"/>
        </w:rPr>
        <w:t xml:space="preserve">PostgreSQL is a powerful open-source relational database that supports advanced data types, indexing, and concurrent writes. It is used in production. SQLite is used during local development because it is lightweight and does not require a database server.</w:t>
      </w:r>
    </w:p>
    <w:p>
      <w:pPr>
        <w:spacing w:after="100" w:before="200" w:line="360"/>
      </w:pPr>
      <w:r>
        <w:rPr>
          <w:rFonts w:ascii="Times New Roman" w:cs="Times New Roman" w:eastAsia="Times New Roman" w:hAnsi="Times New Roman"/>
          <w:b/>
          <w:bCs/>
          <w:sz w:val="24"/>
          <w:szCs w:val="24"/>
        </w:rPr>
        <w:t xml:space="preserve">2.5.4 Machine Learning Libraries</w:t>
      </w:r>
    </w:p>
    <w:p>
      <w:pPr>
        <w:spacing w:after="200" w:line="360"/>
        <w:jc w:val="both"/>
      </w:pPr>
      <w:r>
        <w:rPr>
          <w:rFonts w:ascii="Times New Roman" w:cs="Times New Roman" w:eastAsia="Times New Roman" w:hAnsi="Times New Roman"/>
          <w:sz w:val="24"/>
          <w:szCs w:val="24"/>
        </w:rPr>
        <w:t xml:space="preserve">Scikit-learn is the most popular Python library for machine learning. It includes Random Forest, Gradient Boosting, and Stacking implementations, which were used to build the EstateAI Rwanda price prediction model.</w:t>
      </w:r>
    </w:p>
    <w:p>
      <w:pPr>
        <w:spacing w:after="100" w:before="200" w:line="360"/>
      </w:pPr>
      <w:r>
        <w:rPr>
          <w:rFonts w:ascii="Times New Roman" w:cs="Times New Roman" w:eastAsia="Times New Roman" w:hAnsi="Times New Roman"/>
          <w:b/>
          <w:bCs/>
          <w:sz w:val="24"/>
          <w:szCs w:val="24"/>
        </w:rPr>
        <w:t xml:space="preserve">2.5.5 Geospatial Libraries</w:t>
      </w:r>
    </w:p>
    <w:p>
      <w:pPr>
        <w:spacing w:after="200" w:line="360"/>
        <w:jc w:val="both"/>
      </w:pPr>
      <w:r>
        <w:rPr>
          <w:rFonts w:ascii="Times New Roman" w:cs="Times New Roman" w:eastAsia="Times New Roman" w:hAnsi="Times New Roman"/>
          <w:sz w:val="24"/>
          <w:szCs w:val="24"/>
        </w:rPr>
        <w:t xml:space="preserve">Shapely and pyshp are Python libraries for geometry processing and shapefile reading. They were used to build the custom geospatial engine without relying on heavier dependencies such as geopandas, which is known to be difficult to install on Windows systems.</w:t>
      </w:r>
    </w:p>
    <w:p>
      <w:pPr>
        <w:spacing w:after="100" w:before="200" w:line="360"/>
      </w:pPr>
      <w:r>
        <w:rPr>
          <w:rFonts w:ascii="Times New Roman" w:cs="Times New Roman" w:eastAsia="Times New Roman" w:hAnsi="Times New Roman"/>
          <w:b/>
          <w:bCs/>
          <w:sz w:val="24"/>
          <w:szCs w:val="24"/>
        </w:rPr>
        <w:t xml:space="preserve">2.5.6 Authentication Libraries</w:t>
      </w:r>
    </w:p>
    <w:p>
      <w:pPr>
        <w:spacing w:after="200" w:line="360"/>
        <w:jc w:val="both"/>
      </w:pPr>
      <w:r>
        <w:rPr>
          <w:rFonts w:ascii="Times New Roman" w:cs="Times New Roman" w:eastAsia="Times New Roman" w:hAnsi="Times New Roman"/>
          <w:sz w:val="24"/>
          <w:szCs w:val="24"/>
        </w:rPr>
        <w:t xml:space="preserve">Flask-JWT-Extended provides JSON Web Token authentication for the backend, while bcrypt is used to hash user passwords securely. Together they provide stateless and secure authentication suitable for a mobile-first application.</w:t>
      </w:r>
    </w:p>
    <w:p>
      <w:pPr>
        <w:spacing w:after="100" w:before="200" w:line="360"/>
      </w:pPr>
      <w:r>
        <w:rPr>
          <w:rFonts w:ascii="Times New Roman" w:cs="Times New Roman" w:eastAsia="Times New Roman" w:hAnsi="Times New Roman"/>
          <w:b/>
          <w:bCs/>
          <w:sz w:val="24"/>
          <w:szCs w:val="24"/>
        </w:rPr>
        <w:t xml:space="preserve">2.5.7 Cloud Deployment</w:t>
      </w:r>
    </w:p>
    <w:p>
      <w:pPr>
        <w:spacing w:after="200" w:line="360"/>
        <w:jc w:val="both"/>
      </w:pPr>
      <w:r>
        <w:rPr>
          <w:rFonts w:ascii="Times New Roman" w:cs="Times New Roman" w:eastAsia="Times New Roman" w:hAnsi="Times New Roman"/>
          <w:sz w:val="24"/>
          <w:szCs w:val="24"/>
        </w:rPr>
        <w:t xml:space="preserve">The system is deployed using the Render cloud platform, which supports automatic deployments from GitHub, PostgreSQL provisioning, and TLS certificates. Cloudinary is used for image hosting, and Resend is used for transactional email delivery.</w:t>
      </w:r>
    </w:p>
    <w:p>
      <w:pPr>
        <w:spacing w:after="120" w:before="240" w:line="360"/>
      </w:pPr>
      <w:r>
        <w:rPr>
          <w:rFonts w:ascii="Times New Roman" w:cs="Times New Roman" w:eastAsia="Times New Roman" w:hAnsi="Times New Roman"/>
          <w:b/>
          <w:bCs/>
          <w:sz w:val="26"/>
          <w:szCs w:val="26"/>
        </w:rPr>
        <w:t xml:space="preserve">2.6 Analysis of Existing Systems</w:t>
      </w:r>
    </w:p>
    <w:p>
      <w:pPr>
        <w:spacing w:after="100" w:before="200" w:line="360"/>
      </w:pPr>
      <w:r>
        <w:rPr>
          <w:rFonts w:ascii="Times New Roman" w:cs="Times New Roman" w:eastAsia="Times New Roman" w:hAnsi="Times New Roman"/>
          <w:b/>
          <w:bCs/>
          <w:sz w:val="24"/>
          <w:szCs w:val="24"/>
        </w:rPr>
        <w:t xml:space="preserve">2.6.1 Zillow</w:t>
      </w:r>
    </w:p>
    <w:p>
      <w:pPr>
        <w:spacing w:after="200" w:line="360"/>
        <w:jc w:val="both"/>
      </w:pPr>
      <w:r>
        <w:rPr>
          <w:rFonts w:ascii="Times New Roman" w:cs="Times New Roman" w:eastAsia="Times New Roman" w:hAnsi="Times New Roman"/>
          <w:sz w:val="24"/>
          <w:szCs w:val="24"/>
        </w:rPr>
        <w:t xml:space="preserve">Zillow is a well-known American real estate platform that allows users to browse, list, and value properties. It also offers a price estimation feature called Zestimate. Zillow has shown how AI-based valuation can be embedded into a mainstream real estate platform.</w:t>
      </w:r>
    </w:p>
    <w:p>
      <w:pPr>
        <w:spacing w:after="200" w:line="360"/>
        <w:jc w:val="both"/>
      </w:pPr>
      <w:r>
        <w:rPr>
          <w:rFonts w:ascii="Times New Roman" w:cs="Times New Roman" w:eastAsia="Times New Roman" w:hAnsi="Times New Roman"/>
          <w:sz w:val="24"/>
          <w:szCs w:val="24"/>
        </w:rPr>
        <w:t xml:space="preserve">However, Zillow is built for the United States property market. It does not support Rwandan administrative geography (districts, sectors, cells), Rwandan property types, or local mobile money providers. Therefore, it cannot be used directly in Rwanda.</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 Comparison Workflow of Existing Property Listing Systems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 Comparison Workflow of Existing Property Listing Systems</w:t>
      </w:r>
    </w:p>
    <w:p>
      <w:pPr>
        <w:spacing w:after="100" w:before="200" w:line="360"/>
      </w:pPr>
      <w:r>
        <w:rPr>
          <w:rFonts w:ascii="Times New Roman" w:cs="Times New Roman" w:eastAsia="Times New Roman" w:hAnsi="Times New Roman"/>
          <w:b/>
          <w:bCs/>
          <w:sz w:val="24"/>
          <w:szCs w:val="24"/>
        </w:rPr>
        <w:t xml:space="preserve">2.6.2 Property24 South Africa</w:t>
      </w:r>
    </w:p>
    <w:p>
      <w:pPr>
        <w:spacing w:after="200" w:line="360"/>
        <w:jc w:val="both"/>
      </w:pPr>
      <w:r>
        <w:rPr>
          <w:rFonts w:ascii="Times New Roman" w:cs="Times New Roman" w:eastAsia="Times New Roman" w:hAnsi="Times New Roman"/>
          <w:sz w:val="24"/>
          <w:szCs w:val="24"/>
        </w:rPr>
        <w:t xml:space="preserve">Property24 is a leading South African property platform. It provides listings, agent profiles, and search filters. It is more advanced than most African real estate platforms but does not integrate Rwandan mobile money or Rwandan geographic features. Its listings are largely manual and depend on the activity of registered agents.</w:t>
      </w:r>
    </w:p>
    <w:p>
      <w:pPr>
        <w:spacing w:after="100" w:before="200" w:line="360"/>
      </w:pPr>
      <w:r>
        <w:rPr>
          <w:rFonts w:ascii="Times New Roman" w:cs="Times New Roman" w:eastAsia="Times New Roman" w:hAnsi="Times New Roman"/>
          <w:b/>
          <w:bCs/>
          <w:sz w:val="24"/>
          <w:szCs w:val="24"/>
        </w:rPr>
        <w:t xml:space="preserve">2.6.3 Local Classified Websites in Rwanda</w:t>
      </w:r>
    </w:p>
    <w:p>
      <w:pPr>
        <w:spacing w:after="200" w:line="360"/>
        <w:jc w:val="both"/>
      </w:pPr>
      <w:r>
        <w:rPr>
          <w:rFonts w:ascii="Times New Roman" w:cs="Times New Roman" w:eastAsia="Times New Roman" w:hAnsi="Times New Roman"/>
          <w:sz w:val="24"/>
          <w:szCs w:val="24"/>
        </w:rPr>
        <w:t xml:space="preserve">Several local classified websites in Rwanda allow people to post properties for sale or rent. However, these platforms typically only show pictures, descriptions, and contact numbers. They do not include AI valuation, do not verify listings, and do not provide structured payment information. As a result, they offer limited protection against fraud and do not help users make informed decisions.</w:t>
      </w:r>
    </w:p>
    <w:p>
      <w:pPr>
        <w:spacing w:after="100" w:before="200" w:line="360"/>
      </w:pPr>
      <w:r>
        <w:rPr>
          <w:rFonts w:ascii="Times New Roman" w:cs="Times New Roman" w:eastAsia="Times New Roman" w:hAnsi="Times New Roman"/>
          <w:b/>
          <w:bCs/>
          <w:sz w:val="24"/>
          <w:szCs w:val="24"/>
        </w:rPr>
        <w:t xml:space="preserve">2.6.4 Research Gap</w:t>
      </w:r>
    </w:p>
    <w:p>
      <w:pPr>
        <w:spacing w:after="200" w:line="360"/>
        <w:jc w:val="both"/>
      </w:pPr>
      <w:r>
        <w:rPr>
          <w:rFonts w:ascii="Times New Roman" w:cs="Times New Roman" w:eastAsia="Times New Roman" w:hAnsi="Times New Roman"/>
          <w:sz w:val="24"/>
          <w:szCs w:val="24"/>
        </w:rPr>
        <w:t xml:space="preserve">From the analysis above, no existing real estate platform combines AI valuation, geospatial intelligence based on Rwandan administrative geography, mobile money integration, fraud control, and a clean mobile-first user interface. This research gap motivated the development of EstateAI Rwanda, which integrates all of these features into one cohesive system designed specifically for the Rwandan market.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Feature</w:t>
            </w:r>
          </w:p>
        </w:tc>
        <w:tc>
          <w:tcPr>
            <w:tcW w:type="dxa" w:w="18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Zillow</w:t>
            </w:r>
          </w:p>
        </w:tc>
        <w:tc>
          <w:tcPr>
            <w:tcW w:type="dxa" w:w="18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Property24</w:t>
            </w:r>
          </w:p>
        </w:tc>
        <w:tc>
          <w:tcPr>
            <w:tcW w:type="dxa" w:w="18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Local Websites</w:t>
            </w:r>
          </w:p>
        </w:tc>
        <w:tc>
          <w:tcPr>
            <w:tcW w:type="dxa" w:w="18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EstateAI Rwanda</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Price Prediction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Rwandan Geography</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Limited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 (35 sectors, 159 cells)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Application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Limited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 (React Native)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Money Integration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 (MTN, Airtel)</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 Moderation</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Limited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Fraud Flagging</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Limited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Limited</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Chatbot</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 (gpt-4o-mini)</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Local Banks (BK, Equity)</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Yes</w:t>
            </w:r>
          </w:p>
        </w:tc>
      </w:tr>
    </w:tbl>
    <w:p>
      <w:pPr>
        <w:spacing w:after="240" w:before="80"/>
        <w:jc w:val="center"/>
      </w:pPr>
      <w:r>
        <w:rPr>
          <w:rFonts w:ascii="Times New Roman" w:cs="Times New Roman" w:eastAsia="Times New Roman" w:hAnsi="Times New Roman"/>
          <w:b/>
          <w:bCs/>
          <w:sz w:val="22"/>
          <w:szCs w:val="22"/>
        </w:rPr>
        <w:t xml:space="preserve">Table 2: Comparison of Existing Systems and the Proposed System</w:t>
      </w:r>
    </w:p>
    <w:p>
      <w:pPr>
        <w:pageBreakBefore/>
        <w:spacing w:after="360" w:before="240" w:line="360"/>
        <w:jc w:val="left"/>
      </w:pPr>
      <w:r>
        <w:rPr>
          <w:rFonts w:ascii="Times New Roman" w:cs="Times New Roman" w:eastAsia="Times New Roman" w:hAnsi="Times New Roman"/>
          <w:b/>
          <w:bCs/>
          <w:sz w:val="30"/>
          <w:szCs w:val="30"/>
        </w:rPr>
        <w:t xml:space="preserve">CHAPTER 3: METHODOLOGY</w:t>
      </w:r>
    </w:p>
    <w:p>
      <w:pPr>
        <w:spacing w:after="120" w:before="240" w:line="360"/>
      </w:pPr>
      <w:r>
        <w:rPr>
          <w:rFonts w:ascii="Times New Roman" w:cs="Times New Roman" w:eastAsia="Times New Roman" w:hAnsi="Times New Roman"/>
          <w:b/>
          <w:bCs/>
          <w:sz w:val="26"/>
          <w:szCs w:val="26"/>
        </w:rPr>
        <w:t xml:space="preserve">3.1 Research Design</w:t>
      </w:r>
    </w:p>
    <w:p>
      <w:pPr>
        <w:spacing w:after="200" w:line="360"/>
        <w:jc w:val="both"/>
      </w:pPr>
      <w:r>
        <w:rPr>
          <w:rFonts w:ascii="Times New Roman" w:cs="Times New Roman" w:eastAsia="Times New Roman" w:hAnsi="Times New Roman"/>
          <w:sz w:val="24"/>
          <w:szCs w:val="24"/>
        </w:rPr>
        <w:t xml:space="preserve">This study adopted a qualitative and developmental research design to support the development of the EstateAI Rwanda system. The qualitative approach was used to identify the challenges of the Rwandan real estate market and to explore technological solutions that could improve transparency, trust, and accessibility (Creswell and Creswell, 2018). The developmental approach focused on the design, implementation, testing, and evaluation of the proposed AI-based property valuation system. The Kigali City real estate market was selected as the case study because Kigali represents the most active and most documented property market in Rwanda.</w:t>
      </w:r>
    </w:p>
    <w:p>
      <w:pPr>
        <w:spacing w:after="120" w:before="240" w:line="360"/>
      </w:pPr>
      <w:r>
        <w:rPr>
          <w:rFonts w:ascii="Times New Roman" w:cs="Times New Roman" w:eastAsia="Times New Roman" w:hAnsi="Times New Roman"/>
          <w:b/>
          <w:bCs/>
          <w:sz w:val="26"/>
          <w:szCs w:val="26"/>
        </w:rPr>
        <w:t xml:space="preserve">3.2 Population and Sample</w:t>
      </w:r>
    </w:p>
    <w:p>
      <w:pPr>
        <w:spacing w:after="100" w:before="200" w:line="360"/>
      </w:pPr>
      <w:r>
        <w:rPr>
          <w:rFonts w:ascii="Times New Roman" w:cs="Times New Roman" w:eastAsia="Times New Roman" w:hAnsi="Times New Roman"/>
          <w:b/>
          <w:bCs/>
          <w:sz w:val="24"/>
          <w:szCs w:val="24"/>
        </w:rPr>
        <w:t xml:space="preserve">3.2.1 Target Population</w:t>
      </w:r>
    </w:p>
    <w:p>
      <w:pPr>
        <w:spacing w:after="200" w:line="360"/>
        <w:jc w:val="both"/>
      </w:pPr>
      <w:r>
        <w:rPr>
          <w:rFonts w:ascii="Times New Roman" w:cs="Times New Roman" w:eastAsia="Times New Roman" w:hAnsi="Times New Roman"/>
          <w:sz w:val="24"/>
          <w:szCs w:val="24"/>
        </w:rPr>
        <w:t xml:space="preserve">The target population consisted of individuals involved in the Rwandan real estate market, including buyers, sellers, renters, landlords, real estate agents, and administrators. The study also considered information technology professionals familiar with mobile development, machine learning, and mobile money systems. These participants were considered relevant because they possess practical knowledge of the property market and of the digital tools that support it.</w:t>
      </w:r>
    </w:p>
    <w:p>
      <w:pPr>
        <w:spacing w:after="100" w:before="200" w:line="360"/>
      </w:pPr>
      <w:r>
        <w:rPr>
          <w:rFonts w:ascii="Times New Roman" w:cs="Times New Roman" w:eastAsia="Times New Roman" w:hAnsi="Times New Roman"/>
          <w:b/>
          <w:bCs/>
          <w:sz w:val="24"/>
          <w:szCs w:val="24"/>
        </w:rPr>
        <w:t xml:space="preserve">3.2.2 Sampling Technique</w:t>
      </w:r>
    </w:p>
    <w:p>
      <w:pPr>
        <w:spacing w:after="200" w:line="360"/>
        <w:jc w:val="both"/>
      </w:pPr>
      <w:r>
        <w:rPr>
          <w:rFonts w:ascii="Times New Roman" w:cs="Times New Roman" w:eastAsia="Times New Roman" w:hAnsi="Times New Roman"/>
          <w:sz w:val="24"/>
          <w:szCs w:val="24"/>
        </w:rPr>
        <w:t xml:space="preserve">The study employed purposive sampling and convenience sampling techniques. Purposive sampling was used to select participants with direct experience in real estate transactions or property management. Convenience sampling was used to include participants who were readily available and willing to take part in the study. These techniques were appropriate because the research aimed to gather practical information that could support the design of the proposed system.</w:t>
      </w:r>
    </w:p>
    <w:p>
      <w:pPr>
        <w:spacing w:after="100" w:before="200" w:line="360"/>
      </w:pPr>
      <w:r>
        <w:rPr>
          <w:rFonts w:ascii="Times New Roman" w:cs="Times New Roman" w:eastAsia="Times New Roman" w:hAnsi="Times New Roman"/>
          <w:b/>
          <w:bCs/>
          <w:sz w:val="24"/>
          <w:szCs w:val="24"/>
        </w:rPr>
        <w:t xml:space="preserve">3.2.3 Sample Size</w:t>
      </w:r>
    </w:p>
    <w:p>
      <w:pPr>
        <w:spacing w:after="200" w:line="360"/>
        <w:jc w:val="both"/>
      </w:pPr>
      <w:r>
        <w:rPr>
          <w:rFonts w:ascii="Times New Roman" w:cs="Times New Roman" w:eastAsia="Times New Roman" w:hAnsi="Times New Roman"/>
          <w:sz w:val="24"/>
          <w:szCs w:val="24"/>
        </w:rPr>
        <w:t xml:space="preserve">A total of twenty (20) participants were involved in the study. The sample consisted of ten (10) buyers and renters, four (4) sellers and landlords, two (2) real estate agents, two (2) administrators, and two (2) information technology professionals. Their contributions provided valuable information for identifying the needs, defining the system requirements, and evaluating the proposed solution.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Participant Category</w:t>
            </w:r>
          </w:p>
        </w:tc>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Number</w:t>
            </w:r>
          </w:p>
        </w:tc>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Sampling Technique</w:t>
            </w:r>
          </w:p>
        </w:tc>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Role in the Study</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Buyers and renters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Convenience</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Provided information on search and contact needs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Sellers and landlords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4</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Convenience</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Provided information on listing and payment needs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Real estate agents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Purposive</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Provided insights on pricing and agent workflows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Administrators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Purposive</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Provided insights on moderation and fraud handling</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IT professionals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Purposive</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Provided technical guidance and feedback</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Total</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t>
            </w:r>
          </w:p>
        </w:tc>
      </w:tr>
    </w:tbl>
    <w:p>
      <w:pPr>
        <w:spacing w:after="240" w:before="80"/>
        <w:jc w:val="center"/>
      </w:pPr>
      <w:r>
        <w:rPr>
          <w:rFonts w:ascii="Times New Roman" w:cs="Times New Roman" w:eastAsia="Times New Roman" w:hAnsi="Times New Roman"/>
          <w:b/>
          <w:bCs/>
          <w:sz w:val="22"/>
          <w:szCs w:val="22"/>
        </w:rPr>
        <w:t xml:space="preserve">Table 3: Participant Distribution</w:t>
      </w:r>
    </w:p>
    <w:p>
      <w:pPr>
        <w:spacing w:after="120" w:before="240" w:line="360"/>
      </w:pPr>
      <w:r>
        <w:rPr>
          <w:rFonts w:ascii="Times New Roman" w:cs="Times New Roman" w:eastAsia="Times New Roman" w:hAnsi="Times New Roman"/>
          <w:b/>
          <w:bCs/>
          <w:sz w:val="26"/>
          <w:szCs w:val="26"/>
        </w:rPr>
        <w:t xml:space="preserve">3.3 Data Collection Methods</w:t>
      </w:r>
    </w:p>
    <w:p>
      <w:pPr>
        <w:spacing w:after="200" w:line="360"/>
        <w:jc w:val="both"/>
      </w:pPr>
      <w:r>
        <w:rPr>
          <w:rFonts w:ascii="Times New Roman" w:cs="Times New Roman" w:eastAsia="Times New Roman" w:hAnsi="Times New Roman"/>
          <w:sz w:val="24"/>
          <w:szCs w:val="24"/>
        </w:rPr>
        <w:t xml:space="preserve">Data collection methods refer to the techniques used to gather information relevant to the study. For this project, interviews, observation, document review, and existing systems analysis were used to collect information related to the Rwandan property market and the technologies needed to build the proposed system.</w:t>
      </w:r>
    </w:p>
    <w:p>
      <w:pPr>
        <w:spacing w:after="100" w:before="200" w:line="360"/>
      </w:pPr>
      <w:r>
        <w:rPr>
          <w:rFonts w:ascii="Times New Roman" w:cs="Times New Roman" w:eastAsia="Times New Roman" w:hAnsi="Times New Roman"/>
          <w:b/>
          <w:bCs/>
          <w:sz w:val="24"/>
          <w:szCs w:val="24"/>
        </w:rPr>
        <w:t xml:space="preserve">3.3.1 Interviews</w:t>
      </w:r>
    </w:p>
    <w:p>
      <w:pPr>
        <w:spacing w:after="200" w:line="360"/>
        <w:jc w:val="both"/>
      </w:pPr>
      <w:r>
        <w:rPr>
          <w:rFonts w:ascii="Times New Roman" w:cs="Times New Roman" w:eastAsia="Times New Roman" w:hAnsi="Times New Roman"/>
          <w:sz w:val="24"/>
          <w:szCs w:val="24"/>
        </w:rPr>
        <w:t xml:space="preserve">Semi-structured interviews were conducted with the twenty participants. The interviews focused on identifying the challenges experienced when buying, selling, or renting property in Kigali, the effectiveness of existing classified websites, and the expectations for a modern digital platform. The findings revealed that participants face difficulties such as unclear pricing, fear of rental fraud, lack of verified listings, and difficulty contacting trusted sellers.</w:t>
      </w:r>
    </w:p>
    <w:p>
      <w:pPr>
        <w:spacing w:after="100" w:before="200" w:line="360"/>
      </w:pPr>
      <w:r>
        <w:rPr>
          <w:rFonts w:ascii="Times New Roman" w:cs="Times New Roman" w:eastAsia="Times New Roman" w:hAnsi="Times New Roman"/>
          <w:b/>
          <w:bCs/>
          <w:sz w:val="24"/>
          <w:szCs w:val="24"/>
        </w:rPr>
        <w:t xml:space="preserve">3.3.2 Observation</w:t>
      </w:r>
    </w:p>
    <w:p>
      <w:pPr>
        <w:spacing w:after="200" w:line="360"/>
        <w:jc w:val="both"/>
      </w:pPr>
      <w:r>
        <w:rPr>
          <w:rFonts w:ascii="Times New Roman" w:cs="Times New Roman" w:eastAsia="Times New Roman" w:hAnsi="Times New Roman"/>
          <w:sz w:val="24"/>
          <w:szCs w:val="24"/>
        </w:rPr>
        <w:t xml:space="preserve">Observation was used to study how Rwandan users interact with existing real estate websites and classified platforms. The observations revealed that most users were more engaged when listings displayed pictures, clear contact information, and visible price details. It was also observed that users frequently asked for additional information that the websites did not include, such as the exact location, the property type, and the available payment methods.</w:t>
      </w:r>
    </w:p>
    <w:p>
      <w:pPr>
        <w:spacing w:after="100" w:before="200" w:line="360"/>
      </w:pPr>
      <w:r>
        <w:rPr>
          <w:rFonts w:ascii="Times New Roman" w:cs="Times New Roman" w:eastAsia="Times New Roman" w:hAnsi="Times New Roman"/>
          <w:b/>
          <w:bCs/>
          <w:sz w:val="24"/>
          <w:szCs w:val="24"/>
        </w:rPr>
        <w:t xml:space="preserve">3.3.3 Document Review</w:t>
      </w:r>
    </w:p>
    <w:p>
      <w:pPr>
        <w:spacing w:after="200" w:line="360"/>
        <w:jc w:val="both"/>
      </w:pPr>
      <w:r>
        <w:rPr>
          <w:rFonts w:ascii="Times New Roman" w:cs="Times New Roman" w:eastAsia="Times New Roman" w:hAnsi="Times New Roman"/>
          <w:sz w:val="24"/>
          <w:szCs w:val="24"/>
        </w:rPr>
        <w:t xml:space="preserve">Document review involved analyzing reports from the Rwanda Utilities Regulatory Authority, the Ministry of Infrastructure, the Ministry of ICT and Innovation, the GSMA, and other relevant sources. The review highlighted the rapid growth of mobile internet usage and mobile money services in Rwanda, the lack of public property price data, and the high penetration of MTN Mobile Money and Airtel Money.</w:t>
      </w:r>
    </w:p>
    <w:p>
      <w:pPr>
        <w:spacing w:after="100" w:before="200" w:line="360"/>
      </w:pPr>
      <w:r>
        <w:rPr>
          <w:rFonts w:ascii="Times New Roman" w:cs="Times New Roman" w:eastAsia="Times New Roman" w:hAnsi="Times New Roman"/>
          <w:b/>
          <w:bCs/>
          <w:sz w:val="24"/>
          <w:szCs w:val="24"/>
        </w:rPr>
        <w:t xml:space="preserve">3.3.4 Existing Systems Analysis</w:t>
      </w:r>
    </w:p>
    <w:p>
      <w:pPr>
        <w:spacing w:after="200" w:line="360"/>
        <w:jc w:val="both"/>
      </w:pPr>
      <w:r>
        <w:rPr>
          <w:rFonts w:ascii="Times New Roman" w:cs="Times New Roman" w:eastAsia="Times New Roman" w:hAnsi="Times New Roman"/>
          <w:sz w:val="24"/>
          <w:szCs w:val="24"/>
        </w:rPr>
        <w:t xml:space="preserve">Existing systems such as Zillow, Property24, and local Rwandan classified websites were analyzed. The analysis focused on AI features, verification processes, mobile money integration, and user interface design. The findings revealed that none of the existing systems offered a complete solution for the Rwandan market.</w:t>
      </w:r>
    </w:p>
    <w:p>
      <w:pPr>
        <w:spacing w:after="120" w:before="240" w:line="360"/>
      </w:pPr>
      <w:r>
        <w:rPr>
          <w:rFonts w:ascii="Times New Roman" w:cs="Times New Roman" w:eastAsia="Times New Roman" w:hAnsi="Times New Roman"/>
          <w:b/>
          <w:bCs/>
          <w:sz w:val="26"/>
          <w:szCs w:val="26"/>
        </w:rPr>
        <w:t xml:space="preserve">3.4 Data Analysis Techniques</w:t>
      </w:r>
    </w:p>
    <w:p>
      <w:pPr>
        <w:spacing w:after="200" w:line="360"/>
        <w:jc w:val="both"/>
      </w:pPr>
      <w:r>
        <w:rPr>
          <w:rFonts w:ascii="Times New Roman" w:cs="Times New Roman" w:eastAsia="Times New Roman" w:hAnsi="Times New Roman"/>
          <w:sz w:val="24"/>
          <w:szCs w:val="24"/>
        </w:rPr>
        <w:t xml:space="preserve">The data collected were analyzed using qualitative and comparative analysis techniques. Qualitative analysis was used to identify common themes from interviews, observations, and document reviews, including unclear pricing, fear of fraud, lack of verified listings, and limited integration with mobile money. These findings informed the design of the system's key features, including AI valuation, verification workflows, and mobile money payment information.</w:t>
      </w:r>
    </w:p>
    <w:p>
      <w:pPr>
        <w:spacing w:after="200" w:line="360"/>
        <w:jc w:val="both"/>
      </w:pPr>
      <w:r>
        <w:rPr>
          <w:rFonts w:ascii="Times New Roman" w:cs="Times New Roman" w:eastAsia="Times New Roman" w:hAnsi="Times New Roman"/>
          <w:sz w:val="24"/>
          <w:szCs w:val="24"/>
        </w:rPr>
        <w:t xml:space="preserve">Comparative analysis was conducted on existing platforms. The analysis identified gaps such as missing AI features, missing Rwandan geography, and missing mobile money integration. The results provided a foundation for defining the system requirements, selecting the technologies, and designing the proposed EstateAI Rwanda system.</w:t>
      </w:r>
    </w:p>
    <w:p>
      <w:pPr>
        <w:spacing w:after="120" w:before="240" w:line="360"/>
      </w:pPr>
      <w:r>
        <w:rPr>
          <w:rFonts w:ascii="Times New Roman" w:cs="Times New Roman" w:eastAsia="Times New Roman" w:hAnsi="Times New Roman"/>
          <w:b/>
          <w:bCs/>
          <w:sz w:val="26"/>
          <w:szCs w:val="26"/>
        </w:rPr>
        <w:t xml:space="preserve">3.5 Development Approach</w:t>
      </w:r>
    </w:p>
    <w:p>
      <w:pPr>
        <w:spacing w:after="100" w:before="200" w:line="360"/>
      </w:pPr>
      <w:r>
        <w:rPr>
          <w:rFonts w:ascii="Times New Roman" w:cs="Times New Roman" w:eastAsia="Times New Roman" w:hAnsi="Times New Roman"/>
          <w:b/>
          <w:bCs/>
          <w:sz w:val="24"/>
          <w:szCs w:val="24"/>
        </w:rPr>
        <w:t xml:space="preserve">3.5.1 Agile Development Methodology</w:t>
      </w:r>
    </w:p>
    <w:p>
      <w:pPr>
        <w:spacing w:after="200" w:line="360"/>
        <w:jc w:val="both"/>
      </w:pPr>
      <w:r>
        <w:rPr>
          <w:rFonts w:ascii="Times New Roman" w:cs="Times New Roman" w:eastAsia="Times New Roman" w:hAnsi="Times New Roman"/>
          <w:sz w:val="24"/>
          <w:szCs w:val="24"/>
        </w:rPr>
        <w:t xml:space="preserve">EstateAI Rwanda was developed using the Agile methodology, an iterative software development approach that emphasizes continuous improvement, testing, and user feedback throughout the development process (Pressman and Maxim, 2020). Agile was selected because the project involves multiple components, including a mobile application, a web dashboard, a backend, a machine-learning model, a geospatial engine, and payment integration, which required ongoing refinement and evaluation.</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2: Agile Development Model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2: Agile Development Model</w:t>
      </w:r>
    </w:p>
    <w:p>
      <w:pPr>
        <w:spacing w:after="100" w:before="200" w:line="360"/>
      </w:pPr>
      <w:r>
        <w:rPr>
          <w:rFonts w:ascii="Times New Roman" w:cs="Times New Roman" w:eastAsia="Times New Roman" w:hAnsi="Times New Roman"/>
          <w:b/>
          <w:bCs/>
          <w:sz w:val="24"/>
          <w:szCs w:val="24"/>
        </w:rPr>
        <w:t xml:space="preserve">3.5.2 Justification for Using Agile Methodology</w:t>
      </w:r>
    </w:p>
    <w:p>
      <w:pPr>
        <w:spacing w:after="200" w:line="360"/>
        <w:jc w:val="both"/>
      </w:pPr>
      <w:r>
        <w:rPr>
          <w:rFonts w:ascii="Times New Roman" w:cs="Times New Roman" w:eastAsia="Times New Roman" w:hAnsi="Times New Roman"/>
          <w:sz w:val="24"/>
          <w:szCs w:val="24"/>
        </w:rPr>
        <w:t xml:space="preserve">Agile methodology was selected because it provides flexibility for systems that require continuous testing, refinement, and improvement. The iterative nature of Agile allowed the project to adapt system requirements and functionalities as new findings emerged during development. It also supported a user-centered approach by incorporating feedback from supervisors and users to improve key features such as the property valuation form, the payment information display, and the seller payment methods picker. As a result, Agile provided an effective framework for delivering a complete and reliable real estate platform within the academic year.</w:t>
      </w:r>
    </w:p>
    <w:p>
      <w:pPr>
        <w:spacing w:after="120" w:before="240" w:line="360"/>
      </w:pPr>
      <w:r>
        <w:rPr>
          <w:rFonts w:ascii="Times New Roman" w:cs="Times New Roman" w:eastAsia="Times New Roman" w:hAnsi="Times New Roman"/>
          <w:b/>
          <w:bCs/>
          <w:sz w:val="26"/>
          <w:szCs w:val="26"/>
        </w:rPr>
        <w:t xml:space="preserve">3.6 Testing Techniques</w:t>
      </w:r>
    </w:p>
    <w:p>
      <w:pPr>
        <w:spacing w:after="200" w:line="360"/>
        <w:jc w:val="both"/>
      </w:pPr>
      <w:r>
        <w:rPr>
          <w:rFonts w:ascii="Times New Roman" w:cs="Times New Roman" w:eastAsia="Times New Roman" w:hAnsi="Times New Roman"/>
          <w:sz w:val="24"/>
          <w:szCs w:val="24"/>
        </w:rPr>
        <w:t xml:space="preserve">To ensure the reliability and functionality of EstateAI Rwanda, Unit Testing, Integration Testing, and User Acceptance Testing (UAT) were used during system development. Unit Testing was used to verify individual modules such as user authentication, property creation, AI valuation, and payment validation. Integration Testing was conducted to ensure proper communication between the mobile application, the web dashboard, the backend, the database, and external services such as Cloudinary, MTN Mobile Money, and Airtel Money. User Acceptance Testing involved selected users evaluating the system's usability and functionality. The detailed testing procedures and results are presented in Chapter 5.</w:t>
      </w:r>
    </w:p>
    <w:p>
      <w:pPr>
        <w:spacing w:after="120" w:before="240" w:line="360"/>
      </w:pPr>
      <w:r>
        <w:rPr>
          <w:rFonts w:ascii="Times New Roman" w:cs="Times New Roman" w:eastAsia="Times New Roman" w:hAnsi="Times New Roman"/>
          <w:b/>
          <w:bCs/>
          <w:sz w:val="26"/>
          <w:szCs w:val="26"/>
        </w:rPr>
        <w:t xml:space="preserve">3.7 Ethical Considerations</w:t>
      </w:r>
    </w:p>
    <w:p>
      <w:pPr>
        <w:spacing w:after="200" w:line="360"/>
        <w:jc w:val="both"/>
      </w:pPr>
      <w:r>
        <w:rPr>
          <w:rFonts w:ascii="Times New Roman" w:cs="Times New Roman" w:eastAsia="Times New Roman" w:hAnsi="Times New Roman"/>
          <w:sz w:val="24"/>
          <w:szCs w:val="24"/>
        </w:rPr>
        <w:t xml:space="preserve">Ethical considerations were observed throughout the development of EstateAI Rwanda to ensure that the study was conducted responsibly and professionally. Participants involved in interviews, observations, and system evaluation were informed about the purpose of the study and participated voluntarily. Information collected from participants was used solely for academic research and system development. Confidentiality and privacy were maintained by ensuring that personal information was handled securely and was not disclosed to unauthorized individuals (Creswell and Creswell, 2018).</w:t>
      </w:r>
    </w:p>
    <w:p>
      <w:pPr>
        <w:spacing w:after="200" w:line="360"/>
        <w:jc w:val="both"/>
      </w:pPr>
      <w:r>
        <w:rPr>
          <w:rFonts w:ascii="Times New Roman" w:cs="Times New Roman" w:eastAsia="Times New Roman" w:hAnsi="Times New Roman"/>
          <w:sz w:val="24"/>
          <w:szCs w:val="24"/>
        </w:rPr>
        <w:t xml:space="preserve">The project also considered ethical issues related to the use of Artificial Intelligence. The AI-based price prediction was designed to provide a supporting estimate rather than a final price, and the system clearly displays a confidence range. Mobile money integration is implemented through standard provider APIs and a stub mode for safe demonstration, so that no real money is moved during testing. Sources used in the study are properly cited.</w:t>
      </w:r>
    </w:p>
    <w:p>
      <w:pPr>
        <w:pageBreakBefore/>
        <w:spacing w:after="360" w:before="240" w:line="360"/>
        <w:jc w:val="left"/>
      </w:pPr>
      <w:r>
        <w:rPr>
          <w:rFonts w:ascii="Times New Roman" w:cs="Times New Roman" w:eastAsia="Times New Roman" w:hAnsi="Times New Roman"/>
          <w:b/>
          <w:bCs/>
          <w:sz w:val="30"/>
          <w:szCs w:val="30"/>
        </w:rPr>
        <w:t xml:space="preserve">CHAPTER 4: SYSTEM ANALYSIS AND DESIGN</w:t>
      </w:r>
    </w:p>
    <w:p>
      <w:pPr>
        <w:spacing w:after="120" w:before="240" w:line="360"/>
      </w:pPr>
      <w:r>
        <w:rPr>
          <w:rFonts w:ascii="Times New Roman" w:cs="Times New Roman" w:eastAsia="Times New Roman" w:hAnsi="Times New Roman"/>
          <w:b/>
          <w:bCs/>
          <w:sz w:val="26"/>
          <w:szCs w:val="26"/>
        </w:rPr>
        <w:t xml:space="preserve">4.1 Introduction</w:t>
      </w:r>
    </w:p>
    <w:p>
      <w:pPr>
        <w:spacing w:after="200" w:line="360"/>
        <w:jc w:val="both"/>
      </w:pPr>
      <w:r>
        <w:rPr>
          <w:rFonts w:ascii="Times New Roman" w:cs="Times New Roman" w:eastAsia="Times New Roman" w:hAnsi="Times New Roman"/>
          <w:sz w:val="24"/>
          <w:szCs w:val="24"/>
        </w:rPr>
        <w:t xml:space="preserve">This chapter presents the analysis and design of the proposed EstateAI Rwanda system. It describes the system requirements, user roles, architecture, system models, and database design. The design was informed by the findings from Chapter 3, which identified challenges such as unclear property pricing, lack of verified listings, rental fraud, and missing mobile money integration. To address these challenges, the proposed system integrates Artificial Intelligence, geospatial intelligence, secure authentication, mobile money integration, and an administrator moderation workflow.</w:t>
      </w:r>
    </w:p>
    <w:p>
      <w:pPr>
        <w:spacing w:after="120" w:before="240" w:line="360"/>
      </w:pPr>
      <w:r>
        <w:rPr>
          <w:rFonts w:ascii="Times New Roman" w:cs="Times New Roman" w:eastAsia="Times New Roman" w:hAnsi="Times New Roman"/>
          <w:b/>
          <w:bCs/>
          <w:sz w:val="26"/>
          <w:szCs w:val="26"/>
        </w:rPr>
        <w:t xml:space="preserve">4.2 Requirements Analysis</w:t>
      </w:r>
    </w:p>
    <w:p>
      <w:pPr>
        <w:spacing w:after="100" w:before="200" w:line="360"/>
      </w:pPr>
      <w:r>
        <w:rPr>
          <w:rFonts w:ascii="Times New Roman" w:cs="Times New Roman" w:eastAsia="Times New Roman" w:hAnsi="Times New Roman"/>
          <w:b/>
          <w:bCs/>
          <w:sz w:val="24"/>
          <w:szCs w:val="24"/>
        </w:rPr>
        <w:t xml:space="preserve">4.2.1 Introduction</w:t>
      </w:r>
    </w:p>
    <w:p>
      <w:pPr>
        <w:spacing w:after="200" w:line="360"/>
        <w:jc w:val="both"/>
      </w:pPr>
      <w:r>
        <w:rPr>
          <w:rFonts w:ascii="Times New Roman" w:cs="Times New Roman" w:eastAsia="Times New Roman" w:hAnsi="Times New Roman"/>
          <w:sz w:val="24"/>
          <w:szCs w:val="24"/>
        </w:rPr>
        <w:t xml:space="preserve">Requirements analysis was conducted to identify the functionalities and quality attributes required for the successful development of EstateAI Rwanda. The requirements were derived from interviews, observations, document reviews, and existing systems analysis conducted during the study.</w:t>
      </w:r>
    </w:p>
    <w:p>
      <w:pPr>
        <w:spacing w:after="200" w:line="360"/>
        <w:jc w:val="both"/>
      </w:pPr>
      <w:r>
        <w:rPr>
          <w:rFonts w:ascii="Times New Roman" w:cs="Times New Roman" w:eastAsia="Times New Roman" w:hAnsi="Times New Roman"/>
          <w:sz w:val="24"/>
          <w:szCs w:val="24"/>
        </w:rPr>
        <w:t xml:space="preserve">The analysis revealed the need for clear property pricing through AI valuation, verified listings, secure user accounts, easy seller contact, and integration with mobile money providers. These findings directly informed the functional and non-functional requirements of the proposed system. The identified requirements were categorized into functional requirements, which describe the services the system must provide, and non-functional requirements, which define the quality characteristics required to ensure usability, security, reliability, and accessibility.</w:t>
      </w:r>
    </w:p>
    <w:p>
      <w:pPr>
        <w:spacing w:after="100" w:before="200" w:line="360"/>
      </w:pPr>
      <w:r>
        <w:rPr>
          <w:rFonts w:ascii="Times New Roman" w:cs="Times New Roman" w:eastAsia="Times New Roman" w:hAnsi="Times New Roman"/>
          <w:b/>
          <w:bCs/>
          <w:sz w:val="24"/>
          <w:szCs w:val="24"/>
        </w:rPr>
        <w:t xml:space="preserve">4.2.2 Needs Assessment Findings</w:t>
      </w:r>
    </w:p>
    <w:p>
      <w:pPr>
        <w:spacing w:after="200" w:line="360"/>
        <w:jc w:val="both"/>
      </w:pPr>
      <w:r>
        <w:rPr>
          <w:rFonts w:ascii="Times New Roman" w:cs="Times New Roman" w:eastAsia="Times New Roman" w:hAnsi="Times New Roman"/>
          <w:sz w:val="24"/>
          <w:szCs w:val="24"/>
        </w:rPr>
        <w:t xml:space="preserve">The requirements of EstateAI Rwanda were derived from interviews, observations, document review, and analysis of existing systems. The findings revealed challenges such as unclear pricing, rental fraud, lack of verification, missing payment information, and missing AI features. These findings were used to define the functional and non-functional requirements of the proposed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Source of Data</w:t>
            </w:r>
          </w:p>
        </w:tc>
        <w:tc>
          <w:tcPr>
            <w:tcW w:type="dxa" w:w="45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Key Finding</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 with buyers and renters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Users want clear pricing, verified listings, and easy seller contact</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 with sellers and landlords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Sellers want a simple way to list properties and to display preferred payment methods</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 with administrators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Administrators need a moderation queue and a tool to flag fraudulent listings</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Observation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Users are more engaged when listings include pictures, prices, and clear contact options</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Document review</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money is widely used in Rwanda, with MTN and Airtel as the main providers</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Existing systems analysis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No existing platform combines AI valuation, geographic intelligence, and mobile money integration for Rwanda</w:t>
            </w:r>
          </w:p>
        </w:tc>
      </w:tr>
    </w:tbl>
    <w:p>
      <w:pPr>
        <w:spacing w:after="240" w:before="80"/>
        <w:jc w:val="center"/>
      </w:pPr>
      <w:r>
        <w:rPr>
          <w:rFonts w:ascii="Times New Roman" w:cs="Times New Roman" w:eastAsia="Times New Roman" w:hAnsi="Times New Roman"/>
          <w:b/>
          <w:bCs/>
          <w:sz w:val="22"/>
          <w:szCs w:val="22"/>
        </w:rPr>
        <w:t xml:space="preserve">Table 4: Summary of Needs Assessment Findings</w:t>
      </w:r>
    </w:p>
    <w:p>
      <w:pPr>
        <w:spacing w:after="100" w:before="200" w:line="360"/>
      </w:pPr>
      <w:r>
        <w:rPr>
          <w:rFonts w:ascii="Times New Roman" w:cs="Times New Roman" w:eastAsia="Times New Roman" w:hAnsi="Times New Roman"/>
          <w:b/>
          <w:bCs/>
          <w:sz w:val="24"/>
          <w:szCs w:val="24"/>
        </w:rPr>
        <w:t xml:space="preserve">4.2.3 Data-to-Requirements Traceability</w:t>
      </w:r>
    </w:p>
    <w:p>
      <w:pPr>
        <w:spacing w:after="200" w:line="360"/>
        <w:jc w:val="both"/>
      </w:pPr>
      <w:r>
        <w:rPr>
          <w:rFonts w:ascii="Times New Roman" w:cs="Times New Roman" w:eastAsia="Times New Roman" w:hAnsi="Times New Roman"/>
          <w:sz w:val="24"/>
          <w:szCs w:val="24"/>
        </w:rPr>
        <w:t xml:space="preserve">The findings obtained during requirements gathering were translated into system requirements to ensure that the proposed solution directly addressed the identified user needs and system gaps.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Identified Need</w:t>
            </w:r>
          </w:p>
        </w:tc>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Source</w:t>
            </w:r>
          </w:p>
        </w:tc>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System Requirement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Unclear property prices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 document review</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Price Prediction (FR5)</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Lack of verified listings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 existing systems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 Moderation (FR8)</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Fear of rental fraud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Fraud Flagging (FR9)</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Need to contact sellers easily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Call, WhatsApp, Chat (FR3)</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Need to display payment methods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Seller Payment Methods (FR7)</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Need for secure user accounts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All sources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Management (FR1)</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Need to track properties of interest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Favorites and Recently Viewed (FR4)</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Need to chat in real time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Observation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Real-Time Chat (FR6)</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Need to ask general questions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Observation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Chatbot (FR10)</w:t>
            </w:r>
          </w:p>
        </w:tc>
      </w:tr>
    </w:tbl>
    <w:p>
      <w:pPr>
        <w:spacing w:after="240" w:before="80"/>
        <w:jc w:val="center"/>
      </w:pPr>
      <w:r>
        <w:rPr>
          <w:rFonts w:ascii="Times New Roman" w:cs="Times New Roman" w:eastAsia="Times New Roman" w:hAnsi="Times New Roman"/>
          <w:b/>
          <w:bCs/>
          <w:sz w:val="22"/>
          <w:szCs w:val="22"/>
        </w:rPr>
        <w:t xml:space="preserve">Table 5: Data-to-Requirements Traceability Matrix</w:t>
      </w:r>
    </w:p>
    <w:p>
      <w:pPr>
        <w:spacing w:after="100" w:before="200" w:line="360"/>
      </w:pPr>
      <w:r>
        <w:rPr>
          <w:rFonts w:ascii="Times New Roman" w:cs="Times New Roman" w:eastAsia="Times New Roman" w:hAnsi="Times New Roman"/>
          <w:b/>
          <w:bCs/>
          <w:sz w:val="24"/>
          <w:szCs w:val="24"/>
        </w:rPr>
        <w:t xml:space="preserve">4.2.4 Functional Requirements</w:t>
      </w:r>
    </w:p>
    <w:p>
      <w:pPr>
        <w:spacing w:after="200" w:line="360"/>
        <w:jc w:val="both"/>
      </w:pPr>
      <w:r>
        <w:rPr>
          <w:rFonts w:ascii="Times New Roman" w:cs="Times New Roman" w:eastAsia="Times New Roman" w:hAnsi="Times New Roman"/>
          <w:sz w:val="24"/>
          <w:szCs w:val="24"/>
        </w:rPr>
        <w:t xml:space="preserve">Functional requirements describe the services and operations that EstateAI Rwanda must perform to meet the needs identified during the requirements analysis phase. These requirements focus on providing user management, property management, AI valuation, real-time communication, seller payment methods, and administrator moderation.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FR No.</w:t>
            </w:r>
          </w:p>
        </w:tc>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Functional Requirement</w:t>
            </w:r>
          </w:p>
        </w:tc>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Description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FR1</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Management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allow users to register, log in, verify their email, reset passwords, and manage their profile.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FR2</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Property Management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allow sellers to create, edit, and delete property listings with photos and ownership documents.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FR3</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Contact Seller</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allow buyers to call, send a WhatsApp message, or chat with sellers.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FR4</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Favorites and Recently Viewed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allow users to save favorite properties and view recently visited listings.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FR5</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Price Prediction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provide AI-based price predictions for houses and land using property and location features.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FR6</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Real-Time Chat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support real-time chat between buyers and sellers using WebSockets.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FR7</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Seller Payment Methods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allow sellers to declare preferred payment methods including MTN Mobile Money, Airtel Money, Bank of Kigali, and Equity Bank.</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FR8</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 Moderation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allow administrators to approve, reject, and feature property listings.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FR9</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Fraud Flagging</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allow administrators to flag fraudulent payment information so it is hidden from public view.</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FR10</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Chatbot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provide an AI assistant to answer general questions about the property market.</w:t>
            </w:r>
          </w:p>
        </w:tc>
      </w:tr>
    </w:tbl>
    <w:p>
      <w:pPr>
        <w:spacing w:after="240" w:before="80"/>
        <w:jc w:val="center"/>
      </w:pPr>
      <w:r>
        <w:rPr>
          <w:rFonts w:ascii="Times New Roman" w:cs="Times New Roman" w:eastAsia="Times New Roman" w:hAnsi="Times New Roman"/>
          <w:b/>
          <w:bCs/>
          <w:sz w:val="22"/>
          <w:szCs w:val="22"/>
        </w:rPr>
        <w:t xml:space="preserve">Table 6: Functional Requirements</w:t>
      </w:r>
    </w:p>
    <w:p>
      <w:pPr>
        <w:spacing w:after="100" w:before="200" w:line="360"/>
      </w:pPr>
      <w:r>
        <w:rPr>
          <w:rFonts w:ascii="Times New Roman" w:cs="Times New Roman" w:eastAsia="Times New Roman" w:hAnsi="Times New Roman"/>
          <w:b/>
          <w:bCs/>
          <w:sz w:val="24"/>
          <w:szCs w:val="24"/>
        </w:rPr>
        <w:t xml:space="preserve">4.2.5 Non-Functional Requirements</w:t>
      </w:r>
    </w:p>
    <w:p>
      <w:pPr>
        <w:spacing w:after="200" w:line="360"/>
        <w:jc w:val="both"/>
      </w:pPr>
      <w:r>
        <w:rPr>
          <w:rFonts w:ascii="Times New Roman" w:cs="Times New Roman" w:eastAsia="Times New Roman" w:hAnsi="Times New Roman"/>
          <w:sz w:val="24"/>
          <w:szCs w:val="24"/>
        </w:rPr>
        <w:t xml:space="preserve">Non-functional requirements define the quality attributes that the system must satisfy to ensure effective operation and a positive user experience. They focus on usability, performance, security, reliability, maintainability, and accessibility.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NFR No.</w:t>
            </w:r>
          </w:p>
        </w:tc>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Requirement</w:t>
            </w:r>
          </w:p>
        </w:tc>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Description</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NFR1</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Usability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provide a simple and user-friendly mobile and web interface.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NFR2</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Performance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respond to most user requests in less than two seconds under normal load.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NFR3</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Security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Passwords shall be hashed with bcrypt and authentication shall use JSON Web Tokens with a server-side revocation blocklist.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NFR4</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Reliability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be available through cloud deployment with automatic redeployment on every successful push.</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NFR5</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Maintainability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system shall be organized using Flask blueprints, React components, and reusable mobile components to simplify maintenance.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NFR6</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Accessibility</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The mobile application shall work on common Android devices over both Wi-Fi and mobile data.</w:t>
            </w:r>
          </w:p>
        </w:tc>
      </w:tr>
    </w:tbl>
    <w:p>
      <w:pPr>
        <w:spacing w:after="240" w:before="80"/>
        <w:jc w:val="center"/>
      </w:pPr>
      <w:r>
        <w:rPr>
          <w:rFonts w:ascii="Times New Roman" w:cs="Times New Roman" w:eastAsia="Times New Roman" w:hAnsi="Times New Roman"/>
          <w:b/>
          <w:bCs/>
          <w:sz w:val="22"/>
          <w:szCs w:val="22"/>
        </w:rPr>
        <w:t xml:space="preserve">Table 7: Non-Functional Requirements</w:t>
      </w:r>
    </w:p>
    <w:p>
      <w:pPr>
        <w:spacing w:after="100" w:before="200" w:line="360"/>
      </w:pPr>
      <w:r>
        <w:rPr>
          <w:rFonts w:ascii="Times New Roman" w:cs="Times New Roman" w:eastAsia="Times New Roman" w:hAnsi="Times New Roman"/>
          <w:b/>
          <w:bCs/>
          <w:sz w:val="24"/>
          <w:szCs w:val="24"/>
        </w:rPr>
        <w:t xml:space="preserve">4.2.6 System Users</w:t>
      </w:r>
    </w:p>
    <w:p>
      <w:pPr>
        <w:spacing w:after="200" w:line="360"/>
        <w:jc w:val="both"/>
      </w:pPr>
      <w:r>
        <w:rPr>
          <w:rFonts w:ascii="Times New Roman" w:cs="Times New Roman" w:eastAsia="Times New Roman" w:hAnsi="Times New Roman"/>
          <w:sz w:val="24"/>
          <w:szCs w:val="24"/>
        </w:rPr>
        <w:t xml:space="preserve">The proposed system supports six types of users: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Buyer: searches for properties to purchase and views AI valuations and payment information.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Renter: searches for rental properties and contacts landlords through chat, call, or WhatsApp.</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Seller: lists a property for sale, adds photos and ownership documents, and declares payment methods.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Landlord: lists a rental property, manages availability, and handles renter inquiries through the Landlord Dashboard.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Agent: applies for verification and represents multiple property listings on behalf of clients.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Administrator: moderates property listings, manages users, verifies agents, and flags fraudulent payment details.</w:t>
      </w:r>
    </w:p>
    <w:p>
      <w:pPr>
        <w:spacing w:after="100" w:before="200" w:line="360"/>
      </w:pPr>
      <w:r>
        <w:rPr>
          <w:rFonts w:ascii="Times New Roman" w:cs="Times New Roman" w:eastAsia="Times New Roman" w:hAnsi="Times New Roman"/>
          <w:b/>
          <w:bCs/>
          <w:sz w:val="24"/>
          <w:szCs w:val="24"/>
        </w:rPr>
        <w:t xml:space="preserve">4.2.7 Use Case Diagram</w:t>
      </w:r>
    </w:p>
    <w:p>
      <w:pPr>
        <w:spacing w:after="200" w:line="360"/>
        <w:jc w:val="both"/>
      </w:pPr>
      <w:r>
        <w:rPr>
          <w:rFonts w:ascii="Times New Roman" w:cs="Times New Roman" w:eastAsia="Times New Roman" w:hAnsi="Times New Roman"/>
          <w:sz w:val="24"/>
          <w:szCs w:val="24"/>
        </w:rPr>
        <w:t xml:space="preserve">The use case diagram shows the main interactions between the actors of the system and the major functionalities of EstateAI Rwanda.</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3: Use Case Diagram of EstateAI Rwanda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3: Use Case Diagram of EstateAI Rwanda</w:t>
      </w:r>
    </w:p>
    <w:p>
      <w:pPr>
        <w:spacing w:after="120" w:before="240" w:line="360"/>
      </w:pPr>
      <w:r>
        <w:rPr>
          <w:rFonts w:ascii="Times New Roman" w:cs="Times New Roman" w:eastAsia="Times New Roman" w:hAnsi="Times New Roman"/>
          <w:b/>
          <w:bCs/>
          <w:sz w:val="26"/>
          <w:szCs w:val="26"/>
        </w:rPr>
        <w:t xml:space="preserve">4.3 Proposed System Analysis</w:t>
      </w:r>
    </w:p>
    <w:p>
      <w:pPr>
        <w:spacing w:after="100" w:before="200" w:line="360"/>
      </w:pPr>
      <w:r>
        <w:rPr>
          <w:rFonts w:ascii="Times New Roman" w:cs="Times New Roman" w:eastAsia="Times New Roman" w:hAnsi="Times New Roman"/>
          <w:b/>
          <w:bCs/>
          <w:sz w:val="24"/>
          <w:szCs w:val="24"/>
        </w:rPr>
        <w:t xml:space="preserve">4.3.1 Overview of the Proposed System</w:t>
      </w:r>
    </w:p>
    <w:p>
      <w:pPr>
        <w:spacing w:after="200" w:line="360"/>
        <w:jc w:val="both"/>
      </w:pPr>
      <w:r>
        <w:rPr>
          <w:rFonts w:ascii="Times New Roman" w:cs="Times New Roman" w:eastAsia="Times New Roman" w:hAnsi="Times New Roman"/>
          <w:sz w:val="24"/>
          <w:szCs w:val="24"/>
        </w:rPr>
        <w:t xml:space="preserve">EstateAI Rwanda is a complete real estate platform composed of three connected applications: a mobile application for buyers, renters, sellers, and landlords; a web administration dashboard for administrators; and a Python Flask backend that exposes REST APIs and WebSocket endpoints. The system uses a PostgreSQL database in production, a machine-learning price prediction model, a custom geospatial engine, and integration with MTN Mobile Money and Airtel Money.</w:t>
      </w:r>
    </w:p>
    <w:p>
      <w:pPr>
        <w:spacing w:after="100" w:before="200" w:line="360"/>
      </w:pPr>
      <w:r>
        <w:rPr>
          <w:rFonts w:ascii="Times New Roman" w:cs="Times New Roman" w:eastAsia="Times New Roman" w:hAnsi="Times New Roman"/>
          <w:b/>
          <w:bCs/>
          <w:sz w:val="24"/>
          <w:szCs w:val="24"/>
        </w:rPr>
        <w:t xml:space="preserve">4.3.2 AI Valuation Design</w:t>
      </w:r>
    </w:p>
    <w:p>
      <w:pPr>
        <w:spacing w:after="200" w:line="360"/>
        <w:jc w:val="both"/>
      </w:pPr>
      <w:r>
        <w:rPr>
          <w:rFonts w:ascii="Times New Roman" w:cs="Times New Roman" w:eastAsia="Times New Roman" w:hAnsi="Times New Roman"/>
          <w:sz w:val="24"/>
          <w:szCs w:val="24"/>
        </w:rPr>
        <w:t xml:space="preserve">The AI valuation feature accepts property characteristics such as bedrooms, bathrooms, size, district, sector, latitude, and longitude. The backend uses the geospatial engine to add location features and then calls the trained Stacking ensemble model. The result is a predicted price together with a confidence range.</w:t>
      </w:r>
    </w:p>
    <w:p>
      <w:pPr>
        <w:spacing w:after="100" w:before="200" w:line="360"/>
      </w:pPr>
      <w:r>
        <w:rPr>
          <w:rFonts w:ascii="Times New Roman" w:cs="Times New Roman" w:eastAsia="Times New Roman" w:hAnsi="Times New Roman"/>
          <w:b/>
          <w:bCs/>
          <w:sz w:val="24"/>
          <w:szCs w:val="24"/>
        </w:rPr>
        <w:t xml:space="preserve">4.3.3 Listing and Moderation Design</w:t>
      </w:r>
    </w:p>
    <w:p>
      <w:pPr>
        <w:spacing w:after="200" w:line="360"/>
        <w:jc w:val="both"/>
      </w:pPr>
      <w:r>
        <w:rPr>
          <w:rFonts w:ascii="Times New Roman" w:cs="Times New Roman" w:eastAsia="Times New Roman" w:hAnsi="Times New Roman"/>
          <w:sz w:val="24"/>
          <w:szCs w:val="24"/>
        </w:rPr>
        <w:t xml:space="preserve">When a seller publishes a listing, the system stores it with the status of pending. An administrator reviews the listing through the web dashboard and approves or rejects it. Approved listings appear publicly to all users. Rejected listings are returned to the seller with a reason.</w:t>
      </w:r>
    </w:p>
    <w:p>
      <w:pPr>
        <w:spacing w:after="100" w:before="200" w:line="360"/>
      </w:pPr>
      <w:r>
        <w:rPr>
          <w:rFonts w:ascii="Times New Roman" w:cs="Times New Roman" w:eastAsia="Times New Roman" w:hAnsi="Times New Roman"/>
          <w:b/>
          <w:bCs/>
          <w:sz w:val="24"/>
          <w:szCs w:val="24"/>
        </w:rPr>
        <w:t xml:space="preserve">4.3.4 Seller Payment Methods Design</w:t>
      </w:r>
    </w:p>
    <w:p>
      <w:pPr>
        <w:spacing w:after="200" w:line="360"/>
        <w:jc w:val="both"/>
      </w:pPr>
      <w:r>
        <w:rPr>
          <w:rFonts w:ascii="Times New Roman" w:cs="Times New Roman" w:eastAsia="Times New Roman" w:hAnsi="Times New Roman"/>
          <w:sz w:val="24"/>
          <w:szCs w:val="24"/>
        </w:rPr>
        <w:t xml:space="preserve">Each property can include payment information selected by the seller. Supported methods include MTN Mobile Money, Airtel Money, Bank of Kigali, and Equity Bank. When a buyer views the listing, the Payment Information card displays the configured methods together with one-tap Copy and WhatsApp buttons. If an administrator flags the payment details as fraudulent, the public view is replaced with a warning banner.</w:t>
      </w:r>
    </w:p>
    <w:p>
      <w:pPr>
        <w:spacing w:after="120" w:before="240" w:line="360"/>
      </w:pPr>
      <w:r>
        <w:rPr>
          <w:rFonts w:ascii="Times New Roman" w:cs="Times New Roman" w:eastAsia="Times New Roman" w:hAnsi="Times New Roman"/>
          <w:b/>
          <w:bCs/>
          <w:sz w:val="26"/>
          <w:szCs w:val="26"/>
        </w:rPr>
        <w:t xml:space="preserve">4.4 System Architecture Design</w:t>
      </w:r>
    </w:p>
    <w:p>
      <w:pPr>
        <w:spacing w:after="100" w:before="200" w:line="360"/>
      </w:pPr>
      <w:r>
        <w:rPr>
          <w:rFonts w:ascii="Times New Roman" w:cs="Times New Roman" w:eastAsia="Times New Roman" w:hAnsi="Times New Roman"/>
          <w:b/>
          <w:bCs/>
          <w:sz w:val="24"/>
          <w:szCs w:val="24"/>
        </w:rPr>
        <w:t xml:space="preserve">4.4.1 System Architecture Overview</w:t>
      </w:r>
    </w:p>
    <w:p>
      <w:pPr>
        <w:spacing w:after="200" w:line="360"/>
        <w:jc w:val="both"/>
      </w:pPr>
      <w:r>
        <w:rPr>
          <w:rFonts w:ascii="Times New Roman" w:cs="Times New Roman" w:eastAsia="Times New Roman" w:hAnsi="Times New Roman"/>
          <w:sz w:val="24"/>
          <w:szCs w:val="24"/>
        </w:rPr>
        <w:t xml:space="preserve">The system follows a three-tier architecture combined with an intelligence layer. The presentation tier is the mobile application and the web dashboard. The application tier is the Flask backend with its routes, services, and WebSocket layer. The data tier is the PostgreSQL database, Cloudinary for images, and Resend for email. The intelligence layer includes the machine-learning model, the geospatial engine, and the OpenAI chatbot integration.</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4: System Architecture Overview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4: System Architecture Overview</w:t>
      </w:r>
    </w:p>
    <w:p>
      <w:pPr>
        <w:spacing w:after="100" w:before="200" w:line="360"/>
      </w:pPr>
      <w:r>
        <w:rPr>
          <w:rFonts w:ascii="Times New Roman" w:cs="Times New Roman" w:eastAsia="Times New Roman" w:hAnsi="Times New Roman"/>
          <w:b/>
          <w:bCs/>
          <w:sz w:val="24"/>
          <w:szCs w:val="24"/>
        </w:rPr>
        <w:t xml:space="preserve">4.4.2 Components of the Proposed System</w:t>
      </w:r>
    </w:p>
    <w:p>
      <w:pPr>
        <w:spacing w:after="200" w:line="360"/>
        <w:jc w:val="both"/>
      </w:pPr>
      <w:r>
        <w:rPr>
          <w:rFonts w:ascii="Times New Roman" w:cs="Times New Roman" w:eastAsia="Times New Roman" w:hAnsi="Times New Roman"/>
          <w:sz w:val="24"/>
          <w:szCs w:val="24"/>
        </w:rPr>
        <w:t xml:space="preserve">The main components of the proposed system include: (i) the mobile application built with React Native and Expo; (ii) the web administration dashboard built with React, Vite, and Tailwind CSS; (iii) the Python Flask backend organized into 12 blueprints; (iv) the PostgreSQL database; (v) the geospatial engine based on shapely and pyshp; (vi) the machine-learning model based on scikit-learn; (vii) the OpenAI gpt-4o-mini chatbot; (viii) Cloudinary for images; (ix) Resend for email; and (x) MTN Mobile Money and Airtel Money for payments.</w:t>
      </w:r>
    </w:p>
    <w:p>
      <w:pPr>
        <w:spacing w:after="120" w:before="240" w:line="360"/>
      </w:pPr>
      <w:r>
        <w:rPr>
          <w:rFonts w:ascii="Times New Roman" w:cs="Times New Roman" w:eastAsia="Times New Roman" w:hAnsi="Times New Roman"/>
          <w:b/>
          <w:bCs/>
          <w:sz w:val="26"/>
          <w:szCs w:val="26"/>
        </w:rPr>
        <w:t xml:space="preserve">4.5 System Modeling</w:t>
      </w:r>
    </w:p>
    <w:p>
      <w:pPr>
        <w:spacing w:after="100" w:before="200" w:line="360"/>
      </w:pPr>
      <w:r>
        <w:rPr>
          <w:rFonts w:ascii="Times New Roman" w:cs="Times New Roman" w:eastAsia="Times New Roman" w:hAnsi="Times New Roman"/>
          <w:b/>
          <w:bCs/>
          <w:sz w:val="24"/>
          <w:szCs w:val="24"/>
        </w:rPr>
        <w:t xml:space="preserve">4.5.1 Data Flow Diagram (DFD)</w:t>
      </w:r>
    </w:p>
    <w:p>
      <w:pPr>
        <w:spacing w:after="200" w:line="360"/>
        <w:jc w:val="both"/>
      </w:pPr>
      <w:r>
        <w:rPr>
          <w:rFonts w:ascii="Times New Roman" w:cs="Times New Roman" w:eastAsia="Times New Roman" w:hAnsi="Times New Roman"/>
          <w:sz w:val="24"/>
          <w:szCs w:val="24"/>
        </w:rPr>
        <w:t xml:space="preserve">The Data Flow Diagram (DFD) shows how data moves through the proposed system. Level 0 presents a high-level view of the entire system as a single process. Level 1 expands this view into the main subsystems and their interactions with the database and external services.</w:t>
      </w:r>
    </w:p>
    <w:p>
      <w:pPr>
        <w:spacing w:after="100" w:before="200" w:line="360"/>
      </w:pPr>
      <w:r>
        <w:rPr>
          <w:rFonts w:ascii="Times New Roman" w:cs="Times New Roman" w:eastAsia="Times New Roman" w:hAnsi="Times New Roman"/>
          <w:b/>
          <w:bCs/>
          <w:sz w:val="24"/>
          <w:szCs w:val="24"/>
        </w:rPr>
        <w:t xml:space="preserve">4.5.2 DFD Level 0</w:t>
      </w:r>
    </w:p>
    <w:p>
      <w:pPr>
        <w:spacing w:after="200" w:line="360"/>
        <w:jc w:val="both"/>
      </w:pPr>
      <w:r>
        <w:rPr>
          <w:rFonts w:ascii="Times New Roman" w:cs="Times New Roman" w:eastAsia="Times New Roman" w:hAnsi="Times New Roman"/>
          <w:sz w:val="24"/>
          <w:szCs w:val="24"/>
        </w:rPr>
        <w:t xml:space="preserve">In the Level 0 DFD, users send requests through the mobile application or the web dashboard. The Flask backend processes these requests and returns responses. External services such as Cloudinary, OpenAI, MTN Mobile Money, and Airtel Money are connected to the backend as well.</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5: Data Flow Diagram (DFD) Level 0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5: Data Flow Diagram (DFD) Level 0</w:t>
      </w:r>
    </w:p>
    <w:p>
      <w:pPr>
        <w:spacing w:after="100" w:before="200" w:line="360"/>
      </w:pPr>
      <w:r>
        <w:rPr>
          <w:rFonts w:ascii="Times New Roman" w:cs="Times New Roman" w:eastAsia="Times New Roman" w:hAnsi="Times New Roman"/>
          <w:b/>
          <w:bCs/>
          <w:sz w:val="24"/>
          <w:szCs w:val="24"/>
        </w:rPr>
        <w:t xml:space="preserve">4.5.3 DFD Level 1</w:t>
      </w:r>
    </w:p>
    <w:p>
      <w:pPr>
        <w:spacing w:after="200" w:line="360"/>
        <w:jc w:val="both"/>
      </w:pPr>
      <w:r>
        <w:rPr>
          <w:rFonts w:ascii="Times New Roman" w:cs="Times New Roman" w:eastAsia="Times New Roman" w:hAnsi="Times New Roman"/>
          <w:sz w:val="24"/>
          <w:szCs w:val="24"/>
        </w:rPr>
        <w:t xml:space="preserve">The Level 1 DFD expands the system into subsystems including authentication, property management, AI valuation, chat, payments, and administration. Each subsystem interacts with the PostgreSQL database and, where necessary, with the external services.</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6: Data Flow Diagram (DFD) Level 1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6: Data Flow Diagram (DFD) Level 1</w:t>
      </w:r>
    </w:p>
    <w:p>
      <w:pPr>
        <w:spacing w:after="100" w:before="200" w:line="360"/>
      </w:pPr>
      <w:r>
        <w:rPr>
          <w:rFonts w:ascii="Times New Roman" w:cs="Times New Roman" w:eastAsia="Times New Roman" w:hAnsi="Times New Roman"/>
          <w:b/>
          <w:bCs/>
          <w:sz w:val="24"/>
          <w:szCs w:val="24"/>
        </w:rPr>
        <w:t xml:space="preserve">4.5.4 Entity Relationship Diagram (ERD)</w:t>
      </w:r>
    </w:p>
    <w:p>
      <w:pPr>
        <w:spacing w:after="200" w:line="360"/>
        <w:jc w:val="both"/>
      </w:pPr>
      <w:r>
        <w:rPr>
          <w:rFonts w:ascii="Times New Roman" w:cs="Times New Roman" w:eastAsia="Times New Roman" w:hAnsi="Times New Roman"/>
          <w:sz w:val="24"/>
          <w:szCs w:val="24"/>
        </w:rPr>
        <w:t xml:space="preserve">The Entity Relationship Diagram (ERD) shows the main tables of the database and the relationships between them. The central table is users. Each user can own many properties, can participate in many conversations, and can perform many payments. Each property can have many views, many rental inquiries, and many contact unlock records.</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7: Entity Relationship Diagram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7: Entity Relationship Diagram</w:t>
      </w:r>
    </w:p>
    <w:p>
      <w:pPr>
        <w:spacing w:after="120" w:before="240" w:line="360"/>
      </w:pPr>
      <w:r>
        <w:rPr>
          <w:rFonts w:ascii="Times New Roman" w:cs="Times New Roman" w:eastAsia="Times New Roman" w:hAnsi="Times New Roman"/>
          <w:b/>
          <w:bCs/>
          <w:sz w:val="26"/>
          <w:szCs w:val="26"/>
        </w:rPr>
        <w:t xml:space="preserve">4.6 Database Design</w:t>
      </w:r>
    </w:p>
    <w:p>
      <w:pPr>
        <w:spacing w:after="100" w:before="200" w:line="360"/>
      </w:pPr>
      <w:r>
        <w:rPr>
          <w:rFonts w:ascii="Times New Roman" w:cs="Times New Roman" w:eastAsia="Times New Roman" w:hAnsi="Times New Roman"/>
          <w:b/>
          <w:bCs/>
          <w:sz w:val="24"/>
          <w:szCs w:val="24"/>
        </w:rPr>
        <w:t xml:space="preserve">4.6.1 Database Overview</w:t>
      </w:r>
    </w:p>
    <w:p>
      <w:pPr>
        <w:spacing w:after="200" w:line="360"/>
        <w:jc w:val="both"/>
      </w:pPr>
      <w:r>
        <w:rPr>
          <w:rFonts w:ascii="Times New Roman" w:cs="Times New Roman" w:eastAsia="Times New Roman" w:hAnsi="Times New Roman"/>
          <w:sz w:val="24"/>
          <w:szCs w:val="24"/>
        </w:rPr>
        <w:t xml:space="preserve">The database was designed using PostgreSQL in production and SQLite during development. It is organized into thirteen main tables that support user management, property listings, conversations, messages, views, listings, AI chats, revoked tokens, password reset codes, email verification codes, rental inquiries, payments, and property contact unlocks. An audit log table records administrator actions for transparency.</w:t>
      </w:r>
    </w:p>
    <w:p>
      <w:pPr>
        <w:spacing w:after="100" w:before="200" w:line="360"/>
      </w:pPr>
      <w:r>
        <w:rPr>
          <w:rFonts w:ascii="Times New Roman" w:cs="Times New Roman" w:eastAsia="Times New Roman" w:hAnsi="Times New Roman"/>
          <w:b/>
          <w:bCs/>
          <w:sz w:val="24"/>
          <w:szCs w:val="24"/>
        </w:rPr>
        <w:t xml:space="preserve">4.6.2 Main Database Tables</w:t>
      </w:r>
    </w:p>
    <w:p>
      <w:pPr>
        <w:spacing w:after="200" w:line="360"/>
        <w:jc w:val="both"/>
      </w:pPr>
      <w:r>
        <w:rPr>
          <w:rFonts w:ascii="Times New Roman" w:cs="Times New Roman" w:eastAsia="Times New Roman" w:hAnsi="Times New Roman"/>
          <w:sz w:val="24"/>
          <w:szCs w:val="24"/>
        </w:rPr>
        <w:t xml:space="preserve">The main database tables include: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users: stores user accounts, including authentication, profile, agent status, and premium subscription.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properties: stores property listings with location, features, status, availability, and the new payment information columns.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conversations and messages: store chat threads between buyers and sellers and their messages.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property_views: stores property view events that power trending and recommendations.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rental_inquiries: stores inquiries from renters to landlords.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ai_conversations and ai_messages: store AI chatbot conversations and messages.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revoked_tokens, password_reset_codes, email_verification_codes: support secure authentication.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payments and property_contact_unlocks: support mobile money payments and contact unlock records.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audit_log: stores administrator actions such as approve, reject, suspend, and flag-payment.</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8: Database Tables Structure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8: Database Tables Structure</w:t>
      </w:r>
    </w:p>
    <w:p>
      <w:pPr>
        <w:spacing w:after="100" w:before="200" w:line="360"/>
      </w:pPr>
      <w:r>
        <w:rPr>
          <w:rFonts w:ascii="Times New Roman" w:cs="Times New Roman" w:eastAsia="Times New Roman" w:hAnsi="Times New Roman"/>
          <w:b/>
          <w:bCs/>
          <w:sz w:val="24"/>
          <w:szCs w:val="24"/>
        </w:rPr>
        <w:t xml:space="preserve">4.6.3 Data Relationships</w:t>
      </w:r>
    </w:p>
    <w:p>
      <w:pPr>
        <w:spacing w:after="200" w:line="360"/>
        <w:jc w:val="both"/>
      </w:pPr>
      <w:r>
        <w:rPr>
          <w:rFonts w:ascii="Times New Roman" w:cs="Times New Roman" w:eastAsia="Times New Roman" w:hAnsi="Times New Roman"/>
          <w:sz w:val="24"/>
          <w:szCs w:val="24"/>
        </w:rPr>
        <w:t xml:space="preserve">The relationships between tables are enforced by foreign keys. The users table is connected to properties (one user can own many properties), to conversations (as buyer or as seller), to ai_conversations, to payments, and to property_contact_unlocks. The properties table is connected to property_views, to rental_inquiries, and to payment columns. The conversations table is connected to messages.</w:t>
      </w:r>
    </w:p>
    <w:p>
      <w:pPr>
        <w:pageBreakBefore/>
        <w:spacing w:after="360" w:before="240" w:line="360"/>
        <w:jc w:val="left"/>
      </w:pPr>
      <w:r>
        <w:rPr>
          <w:rFonts w:ascii="Times New Roman" w:cs="Times New Roman" w:eastAsia="Times New Roman" w:hAnsi="Times New Roman"/>
          <w:b/>
          <w:bCs/>
          <w:sz w:val="30"/>
          <w:szCs w:val="30"/>
        </w:rPr>
        <w:t xml:space="preserve">CHAPTER 5: SYSTEM IMPLEMENTATION, TESTING AND EVALUATION</w:t>
      </w:r>
    </w:p>
    <w:p>
      <w:pPr>
        <w:spacing w:after="120" w:before="240" w:line="360"/>
      </w:pPr>
      <w:r>
        <w:rPr>
          <w:rFonts w:ascii="Times New Roman" w:cs="Times New Roman" w:eastAsia="Times New Roman" w:hAnsi="Times New Roman"/>
          <w:b/>
          <w:bCs/>
          <w:sz w:val="26"/>
          <w:szCs w:val="26"/>
        </w:rPr>
        <w:t xml:space="preserve">5.1 Introduction</w:t>
      </w:r>
    </w:p>
    <w:p>
      <w:pPr>
        <w:spacing w:after="200" w:line="360"/>
        <w:jc w:val="both"/>
      </w:pPr>
      <w:r>
        <w:rPr>
          <w:rFonts w:ascii="Times New Roman" w:cs="Times New Roman" w:eastAsia="Times New Roman" w:hAnsi="Times New Roman"/>
          <w:sz w:val="24"/>
          <w:szCs w:val="24"/>
        </w:rPr>
        <w:t xml:space="preserve">This chapter describes the implementation, testing, and evaluation of the EstateAI Rwanda system. It presents the development environment, the implementation of each major module, the testing approach, and the results of user evaluation. The chapter also lists the challenges encountered during implementation and the solutions applied. Finally, it shows the achievement of the project objectives defined in Chapter 1.</w:t>
      </w:r>
    </w:p>
    <w:p>
      <w:pPr>
        <w:spacing w:after="120" w:before="240" w:line="360"/>
      </w:pPr>
      <w:r>
        <w:rPr>
          <w:rFonts w:ascii="Times New Roman" w:cs="Times New Roman" w:eastAsia="Times New Roman" w:hAnsi="Times New Roman"/>
          <w:b/>
          <w:bCs/>
          <w:sz w:val="26"/>
          <w:szCs w:val="26"/>
        </w:rPr>
        <w:t xml:space="preserve">5.2 System Implementation</w:t>
      </w:r>
    </w:p>
    <w:p>
      <w:pPr>
        <w:spacing w:after="100" w:before="200" w:line="360"/>
      </w:pPr>
      <w:r>
        <w:rPr>
          <w:rFonts w:ascii="Times New Roman" w:cs="Times New Roman" w:eastAsia="Times New Roman" w:hAnsi="Times New Roman"/>
          <w:b/>
          <w:bCs/>
          <w:sz w:val="24"/>
          <w:szCs w:val="24"/>
        </w:rPr>
        <w:t xml:space="preserve">5.2.1 Development Environment</w:t>
      </w:r>
    </w:p>
    <w:p>
      <w:pPr>
        <w:spacing w:after="200" w:line="360"/>
        <w:jc w:val="both"/>
      </w:pPr>
      <w:r>
        <w:rPr>
          <w:rFonts w:ascii="Times New Roman" w:cs="Times New Roman" w:eastAsia="Times New Roman" w:hAnsi="Times New Roman"/>
          <w:sz w:val="24"/>
          <w:szCs w:val="24"/>
        </w:rPr>
        <w:t xml:space="preserve">The system was implemented using a modern combination of open-source technologies, integrated development environments, and cloud services. The following table summarizes the main tools, frameworks, and platforms used during the development.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Category</w:t>
            </w:r>
          </w:p>
        </w:tc>
        <w:tc>
          <w:tcPr>
            <w:tcW w:type="dxa" w:w="45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Tool / Technology</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Framework</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React Native (Expo SDK 54)</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Web Framework</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React 19 + Vite + Tailwind CSS</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Backend Framework</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Python Flask</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Database (production)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PostgreSQL (Render-hosted)</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Database (development)</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SQLite</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Machine Learning Library</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scikit-learn</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Geospatial Libraries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Shapely, pyshp</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Chatbot</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OpenAI gpt-4o-mini API</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Image Hosting</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Cloudinary</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Email Service</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Resend</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Money APIs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MTN MoMo API, Airtel Money API</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Authentication</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Flask-JWT-Extended + bcrypt</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WebSockets</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Flask-SocketIO + eventlet</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Rate Limiting</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Flask-Limiter</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Code Editor</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Visual Studio Code</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Build</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EAS Build (Expo Application Services)</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Deployment Platform</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Render</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Version Control</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Git and GitHub</w:t>
            </w:r>
          </w:p>
        </w:tc>
      </w:tr>
      <w:tr>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Operating System</w:t>
            </w:r>
          </w:p>
        </w:tc>
        <w:tc>
          <w:tcPr>
            <w:tcW w:type="dxa" w:w="4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Windows 11</w:t>
            </w:r>
          </w:p>
        </w:tc>
      </w:tr>
    </w:tbl>
    <w:p>
      <w:pPr>
        <w:spacing w:after="240" w:before="80"/>
        <w:jc w:val="center"/>
      </w:pPr>
      <w:r>
        <w:rPr>
          <w:rFonts w:ascii="Times New Roman" w:cs="Times New Roman" w:eastAsia="Times New Roman" w:hAnsi="Times New Roman"/>
          <w:b/>
          <w:bCs/>
          <w:sz w:val="22"/>
          <w:szCs w:val="22"/>
        </w:rPr>
        <w:t xml:space="preserve">Table 8: Development Environment and Tools</w:t>
      </w:r>
    </w:p>
    <w:p>
      <w:pPr>
        <w:spacing w:after="120" w:before="240" w:line="360"/>
      </w:pPr>
      <w:r>
        <w:rPr>
          <w:rFonts w:ascii="Times New Roman" w:cs="Times New Roman" w:eastAsia="Times New Roman" w:hAnsi="Times New Roman"/>
          <w:b/>
          <w:bCs/>
          <w:sz w:val="26"/>
          <w:szCs w:val="26"/>
        </w:rPr>
        <w:t xml:space="preserve">5.3 Implementation of User Management Module</w:t>
      </w:r>
    </w:p>
    <w:p>
      <w:pPr>
        <w:spacing w:after="200" w:line="360"/>
        <w:jc w:val="both"/>
      </w:pPr>
      <w:r>
        <w:rPr>
          <w:rFonts w:ascii="Times New Roman" w:cs="Times New Roman" w:eastAsia="Times New Roman" w:hAnsi="Times New Roman"/>
          <w:sz w:val="24"/>
          <w:szCs w:val="24"/>
        </w:rPr>
        <w:t xml:space="preserve">The User Management Module was implemented to support user registration, authentication, profile management, email verification, password recovery, and Google sign-in. The module enables users to securely access the platform and maintain personalized records.</w:t>
      </w:r>
    </w:p>
    <w:p>
      <w:pPr>
        <w:spacing w:after="100" w:before="200" w:line="360"/>
      </w:pPr>
      <w:r>
        <w:rPr>
          <w:rFonts w:ascii="Times New Roman" w:cs="Times New Roman" w:eastAsia="Times New Roman" w:hAnsi="Times New Roman"/>
          <w:b/>
          <w:bCs/>
          <w:sz w:val="24"/>
          <w:szCs w:val="24"/>
        </w:rPr>
        <w:t xml:space="preserve">5.3.1 Registration Interface</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10: Mobile Application Registration Interface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10: Mobile Application Registration Interface</w:t>
      </w:r>
    </w:p>
    <w:p>
      <w:pPr>
        <w:spacing w:after="200" w:line="360"/>
        <w:jc w:val="both"/>
      </w:pPr>
      <w:r>
        <w:rPr>
          <w:rFonts w:ascii="Times New Roman" w:cs="Times New Roman" w:eastAsia="Times New Roman" w:hAnsi="Times New Roman"/>
          <w:sz w:val="24"/>
          <w:szCs w:val="24"/>
        </w:rPr>
        <w:t xml:space="preserve">The registration interface allows new users to create accounts by entering their name, email, and password. Successful registration triggers a six-digit email verification code sent through Resend. Once verified, users can access all the functionalities available to their role.</w:t>
      </w:r>
    </w:p>
    <w:p>
      <w:pPr>
        <w:spacing w:after="100" w:before="200" w:line="360"/>
      </w:pPr>
      <w:r>
        <w:rPr>
          <w:rFonts w:ascii="Times New Roman" w:cs="Times New Roman" w:eastAsia="Times New Roman" w:hAnsi="Times New Roman"/>
          <w:b/>
          <w:bCs/>
          <w:sz w:val="24"/>
          <w:szCs w:val="24"/>
        </w:rPr>
        <w:t xml:space="preserve">5.3.2 Login Interface</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9: Mobile Application Login Interface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9: Mobile Application Login Interface</w:t>
      </w:r>
    </w:p>
    <w:p>
      <w:pPr>
        <w:spacing w:after="200" w:line="360"/>
        <w:jc w:val="both"/>
      </w:pPr>
      <w:r>
        <w:rPr>
          <w:rFonts w:ascii="Times New Roman" w:cs="Times New Roman" w:eastAsia="Times New Roman" w:hAnsi="Times New Roman"/>
          <w:sz w:val="24"/>
          <w:szCs w:val="24"/>
        </w:rPr>
        <w:t xml:space="preserve">The login interface allows registered users to authenticate themselves. The credentials are sent to the Flask backend, which compares the password with the bcrypt hash stored in the database. On success, the backend returns a one-hour access token and a thirty-day refresh token. The mobile application stores both tokens in Expo SecureStore.</w:t>
      </w:r>
    </w:p>
    <w:p>
      <w:pPr>
        <w:spacing w:after="100" w:before="200" w:line="360"/>
      </w:pPr>
      <w:r>
        <w:rPr>
          <w:rFonts w:ascii="Times New Roman" w:cs="Times New Roman" w:eastAsia="Times New Roman" w:hAnsi="Times New Roman"/>
          <w:b/>
          <w:bCs/>
          <w:sz w:val="24"/>
          <w:szCs w:val="24"/>
        </w:rPr>
        <w:t xml:space="preserve">5.3.3 Password Reset Interface</w:t>
      </w:r>
    </w:p>
    <w:p>
      <w:pPr>
        <w:spacing w:after="200" w:line="360"/>
        <w:jc w:val="both"/>
      </w:pPr>
      <w:r>
        <w:rPr>
          <w:rFonts w:ascii="Times New Roman" w:cs="Times New Roman" w:eastAsia="Times New Roman" w:hAnsi="Times New Roman"/>
          <w:sz w:val="24"/>
          <w:szCs w:val="24"/>
        </w:rPr>
        <w:t xml:space="preserve">Users who forget their password can request a six-digit reset code by email. After entering the code together with a new password, the backend updates the stored hash. The reset code is bcrypt-hashed and expires after thirty minutes.</w:t>
      </w:r>
    </w:p>
    <w:p>
      <w:pPr>
        <w:spacing w:after="120" w:before="240" w:line="360"/>
      </w:pPr>
      <w:r>
        <w:rPr>
          <w:rFonts w:ascii="Times New Roman" w:cs="Times New Roman" w:eastAsia="Times New Roman" w:hAnsi="Times New Roman"/>
          <w:b/>
          <w:bCs/>
          <w:sz w:val="26"/>
          <w:szCs w:val="26"/>
        </w:rPr>
        <w:t xml:space="preserve">5.4 Implementation of Property Management Module</w:t>
      </w:r>
    </w:p>
    <w:p>
      <w:pPr>
        <w:spacing w:after="200" w:line="360"/>
        <w:jc w:val="both"/>
      </w:pPr>
      <w:r>
        <w:rPr>
          <w:rFonts w:ascii="Times New Roman" w:cs="Times New Roman" w:eastAsia="Times New Roman" w:hAnsi="Times New Roman"/>
          <w:sz w:val="24"/>
          <w:szCs w:val="24"/>
        </w:rPr>
        <w:t xml:space="preserve">The Property Management Module supports the creation, editing, deletion, and viewing of property listings. The module is connected to Cloudinary for image hosting and to the new payment methods feature for displaying seller payment information.</w:t>
      </w:r>
    </w:p>
    <w:p>
      <w:pPr>
        <w:spacing w:after="100" w:before="200" w:line="360"/>
      </w:pPr>
      <w:r>
        <w:rPr>
          <w:rFonts w:ascii="Times New Roman" w:cs="Times New Roman" w:eastAsia="Times New Roman" w:hAnsi="Times New Roman"/>
          <w:b/>
          <w:bCs/>
          <w:sz w:val="24"/>
          <w:szCs w:val="24"/>
        </w:rPr>
        <w:t xml:space="preserve">5.4.1 Home Screen and Property Browsing</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11: Home Screen with Featured Properties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11: Home Screen with Featured Properties</w:t>
      </w:r>
    </w:p>
    <w:p>
      <w:pPr>
        <w:spacing w:after="200" w:line="360"/>
        <w:jc w:val="both"/>
      </w:pPr>
      <w:r>
        <w:rPr>
          <w:rFonts w:ascii="Times New Roman" w:cs="Times New Roman" w:eastAsia="Times New Roman" w:hAnsi="Times New Roman"/>
          <w:sz w:val="24"/>
          <w:szCs w:val="24"/>
        </w:rPr>
        <w:t xml:space="preserve">The home screen displays featured properties, a market trends card, recently viewed listings, and an AI assistant entry point. Users can scroll through the listings or open the Buy or Rent tabs for advanced filtering.</w:t>
      </w:r>
    </w:p>
    <w:p>
      <w:pPr>
        <w:spacing w:after="100" w:before="200" w:line="360"/>
      </w:pPr>
      <w:r>
        <w:rPr>
          <w:rFonts w:ascii="Times New Roman" w:cs="Times New Roman" w:eastAsia="Times New Roman" w:hAnsi="Times New Roman"/>
          <w:b/>
          <w:bCs/>
          <w:sz w:val="24"/>
          <w:szCs w:val="24"/>
        </w:rPr>
        <w:t xml:space="preserve">5.4.2 Property Details Screen</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12: Property Details Screen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12: Property Details Screen</w:t>
      </w:r>
    </w:p>
    <w:p>
      <w:pPr>
        <w:spacing w:after="200" w:line="360"/>
        <w:jc w:val="both"/>
      </w:pPr>
      <w:r>
        <w:rPr>
          <w:rFonts w:ascii="Times New Roman" w:cs="Times New Roman" w:eastAsia="Times New Roman" w:hAnsi="Times New Roman"/>
          <w:sz w:val="24"/>
          <w:szCs w:val="24"/>
        </w:rPr>
        <w:t xml:space="preserve">The property details screen presents the hero image carousel, the property specifications, the location, the owner information, the action buttons (chat, call, WhatsApp), the Payment Information card, and a list of similar properties.</w:t>
      </w:r>
    </w:p>
    <w:p>
      <w:pPr>
        <w:spacing w:after="100" w:before="200" w:line="360"/>
      </w:pPr>
      <w:r>
        <w:rPr>
          <w:rFonts w:ascii="Times New Roman" w:cs="Times New Roman" w:eastAsia="Times New Roman" w:hAnsi="Times New Roman"/>
          <w:b/>
          <w:bCs/>
          <w:sz w:val="24"/>
          <w:szCs w:val="24"/>
        </w:rPr>
        <w:t xml:space="preserve">5.4.3 Property Listing Form (Sell Screen)</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14: Property Listing Form (Sell Screen)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14: Property Listing Form (Sell Screen)</w:t>
      </w:r>
    </w:p>
    <w:p>
      <w:pPr>
        <w:spacing w:after="200" w:line="360"/>
        <w:jc w:val="both"/>
      </w:pPr>
      <w:r>
        <w:rPr>
          <w:rFonts w:ascii="Times New Roman" w:cs="Times New Roman" w:eastAsia="Times New Roman" w:hAnsi="Times New Roman"/>
          <w:sz w:val="24"/>
          <w:szCs w:val="24"/>
        </w:rPr>
        <w:t xml:space="preserve">The Sell screen allows sellers to create a new listing. It collects property characteristics, photos, an ownership document, and seller payment methods. The form validates the inputs and submits them to the backend through a POST request.</w:t>
      </w:r>
    </w:p>
    <w:p>
      <w:pPr>
        <w:spacing w:after="120" w:before="240" w:line="360"/>
      </w:pPr>
      <w:r>
        <w:rPr>
          <w:rFonts w:ascii="Times New Roman" w:cs="Times New Roman" w:eastAsia="Times New Roman" w:hAnsi="Times New Roman"/>
          <w:b/>
          <w:bCs/>
          <w:sz w:val="26"/>
          <w:szCs w:val="26"/>
        </w:rPr>
        <w:t xml:space="preserve">5.5 Implementation of AI Valuation Module</w:t>
      </w:r>
    </w:p>
    <w:p>
      <w:pPr>
        <w:spacing w:after="200" w:line="360"/>
        <w:jc w:val="both"/>
      </w:pPr>
      <w:r>
        <w:rPr>
          <w:rFonts w:ascii="Times New Roman" w:cs="Times New Roman" w:eastAsia="Times New Roman" w:hAnsi="Times New Roman"/>
          <w:sz w:val="24"/>
          <w:szCs w:val="24"/>
        </w:rPr>
        <w:t xml:space="preserve">The AI Valuation Module was implemented to provide AI-based property price predictions. It uses a machine-learning Stacking ensemble (Random Forest plus Gradient Boosting) trained with scikit-learn. The input is a feature vector built from the property characteristics together with location features computed by the geospatial engine.</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13: AI Valuation Result Screen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13: AI Valuation Result Screen</w:t>
      </w:r>
    </w:p>
    <w:p>
      <w:pPr>
        <w:spacing w:after="200" w:line="360"/>
        <w:jc w:val="both"/>
      </w:pPr>
      <w:r>
        <w:rPr>
          <w:rFonts w:ascii="Times New Roman" w:cs="Times New Roman" w:eastAsia="Times New Roman" w:hAnsi="Times New Roman"/>
          <w:sz w:val="24"/>
          <w:szCs w:val="24"/>
        </w:rPr>
        <w:t xml:space="preserve">On the mobile side, the Estimate House and Estimate Land screens collect the inputs and send them to the backend through a POST request. The backend returns a predicted price and a confidence range, which are then displayed in a clean and easy-to-read format.</w:t>
      </w:r>
    </w:p>
    <w:p>
      <w:pPr>
        <w:spacing w:after="120" w:before="240" w:line="360"/>
      </w:pPr>
      <w:r>
        <w:rPr>
          <w:rFonts w:ascii="Times New Roman" w:cs="Times New Roman" w:eastAsia="Times New Roman" w:hAnsi="Times New Roman"/>
          <w:b/>
          <w:bCs/>
          <w:sz w:val="26"/>
          <w:szCs w:val="26"/>
        </w:rPr>
        <w:t xml:space="preserve">5.6 Implementation of Mobile Money and Payment Methods Module</w:t>
      </w:r>
    </w:p>
    <w:p>
      <w:pPr>
        <w:spacing w:after="200" w:line="360"/>
        <w:jc w:val="both"/>
      </w:pPr>
      <w:r>
        <w:rPr>
          <w:rFonts w:ascii="Times New Roman" w:cs="Times New Roman" w:eastAsia="Times New Roman" w:hAnsi="Times New Roman"/>
          <w:sz w:val="24"/>
          <w:szCs w:val="24"/>
        </w:rPr>
        <w:t xml:space="preserve">The Mobile Money and Payment Methods Module was implemented to support both seller-declared payment methods and online mobile money payments. The seller-declared payment methods include MTN Mobile Money, Airtel Money, Bank of Kigali, and Equity Bank. The online payment feature uses a provider-agnostic abstraction with a developer stub for safe testing.</w:t>
      </w:r>
    </w:p>
    <w:p>
      <w:pPr>
        <w:spacing w:after="100" w:before="200" w:line="360"/>
      </w:pPr>
      <w:r>
        <w:rPr>
          <w:rFonts w:ascii="Times New Roman" w:cs="Times New Roman" w:eastAsia="Times New Roman" w:hAnsi="Times New Roman"/>
          <w:b/>
          <w:bCs/>
          <w:sz w:val="24"/>
          <w:szCs w:val="24"/>
        </w:rPr>
        <w:t xml:space="preserve">5.6.1 Seller Payment Methods Picker</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15: Seller Payment Methods Picker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15: Seller Payment Methods Picker</w:t>
      </w:r>
    </w:p>
    <w:p>
      <w:pPr>
        <w:spacing w:after="200" w:line="360"/>
        <w:jc w:val="both"/>
      </w:pPr>
      <w:r>
        <w:rPr>
          <w:rFonts w:ascii="Times New Roman" w:cs="Times New Roman" w:eastAsia="Times New Roman" w:hAnsi="Times New Roman"/>
          <w:sz w:val="24"/>
          <w:szCs w:val="24"/>
        </w:rPr>
        <w:t xml:space="preserve">The picker allows the seller to select one or more payment methods. When a method is selected, the corresponding input fields appear, such as the MTN MoMo number, the Airtel Money number, or the bank account number. A privacy toggle controls whether the payment details should be displayed publicly.</w:t>
      </w:r>
    </w:p>
    <w:p>
      <w:pPr>
        <w:spacing w:after="100" w:before="200" w:line="360"/>
      </w:pPr>
      <w:r>
        <w:rPr>
          <w:rFonts w:ascii="Times New Roman" w:cs="Times New Roman" w:eastAsia="Times New Roman" w:hAnsi="Times New Roman"/>
          <w:b/>
          <w:bCs/>
          <w:sz w:val="24"/>
          <w:szCs w:val="24"/>
        </w:rPr>
        <w:t xml:space="preserve">5.6.2 Payment Information Card</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16: Payment Information Card on Property Details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16: Payment Information Card on Property Details</w:t>
      </w:r>
    </w:p>
    <w:p>
      <w:pPr>
        <w:spacing w:after="200" w:line="360"/>
        <w:jc w:val="both"/>
      </w:pPr>
      <w:r>
        <w:rPr>
          <w:rFonts w:ascii="Times New Roman" w:cs="Times New Roman" w:eastAsia="Times New Roman" w:hAnsi="Times New Roman"/>
          <w:sz w:val="24"/>
          <w:szCs w:val="24"/>
        </w:rPr>
        <w:t xml:space="preserve">On the property details screen, the Payment Information card shows the configured payment methods. Each row includes a Copy button that copies the value to the clipboard. A Copy All Payment Details button copies the complete information at once. If an administrator flags the listing's payment details as fraudulent, a warning banner is displayed instead.</w:t>
      </w:r>
    </w:p>
    <w:p>
      <w:pPr>
        <w:spacing w:after="120" w:before="240" w:line="360"/>
      </w:pPr>
      <w:r>
        <w:rPr>
          <w:rFonts w:ascii="Times New Roman" w:cs="Times New Roman" w:eastAsia="Times New Roman" w:hAnsi="Times New Roman"/>
          <w:b/>
          <w:bCs/>
          <w:sz w:val="26"/>
          <w:szCs w:val="26"/>
        </w:rPr>
        <w:t xml:space="preserve">5.7 Implementation of AI Chatbot Module</w:t>
      </w:r>
    </w:p>
    <w:p>
      <w:pPr>
        <w:spacing w:after="200" w:line="360"/>
        <w:jc w:val="both"/>
      </w:pPr>
      <w:r>
        <w:rPr>
          <w:rFonts w:ascii="Times New Roman" w:cs="Times New Roman" w:eastAsia="Times New Roman" w:hAnsi="Times New Roman"/>
          <w:sz w:val="24"/>
          <w:szCs w:val="24"/>
        </w:rPr>
        <w:t xml:space="preserve">The AI Chatbot Module was implemented using the OpenAI gpt-4o-mini API. It uses a Rwanda-tuned system prompt and rolling summarization at long conversation lengths. A circuit-breaker pattern prevents request pile-ups during external service outages.</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17: AI Chatbot Interface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17: AI Chatbot Interface</w:t>
      </w:r>
    </w:p>
    <w:p>
      <w:pPr>
        <w:spacing w:after="200" w:line="360"/>
        <w:jc w:val="both"/>
      </w:pPr>
      <w:r>
        <w:rPr>
          <w:rFonts w:ascii="Times New Roman" w:cs="Times New Roman" w:eastAsia="Times New Roman" w:hAnsi="Times New Roman"/>
          <w:sz w:val="24"/>
          <w:szCs w:val="24"/>
        </w:rPr>
        <w:t xml:space="preserve">The mobile chatbot screen presents curated FAQ entries on first open. If the user types free text, the request is forwarded to OpenAI through the backend, and the response is displayed in a chat-style format.</w:t>
      </w:r>
    </w:p>
    <w:p>
      <w:pPr>
        <w:spacing w:after="120" w:before="240" w:line="360"/>
      </w:pPr>
      <w:r>
        <w:rPr>
          <w:rFonts w:ascii="Times New Roman" w:cs="Times New Roman" w:eastAsia="Times New Roman" w:hAnsi="Times New Roman"/>
          <w:b/>
          <w:bCs/>
          <w:sz w:val="26"/>
          <w:szCs w:val="26"/>
        </w:rPr>
        <w:t xml:space="preserve">5.8 Implementation of Real-Time Chat Module</w:t>
      </w:r>
    </w:p>
    <w:p>
      <w:pPr>
        <w:spacing w:after="200" w:line="360"/>
        <w:jc w:val="both"/>
      </w:pPr>
      <w:r>
        <w:rPr>
          <w:rFonts w:ascii="Times New Roman" w:cs="Times New Roman" w:eastAsia="Times New Roman" w:hAnsi="Times New Roman"/>
          <w:sz w:val="24"/>
          <w:szCs w:val="24"/>
        </w:rPr>
        <w:t xml:space="preserve">Real-time chat between buyers and sellers was implemented using Flask-SocketIO on the backend and a Socket.IO client on the mobile side. Messages are persisted in the database and broadcast to the other participant in real time.</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18: Real-Time Chat Interface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18: Real-Time Chat Interface</w:t>
      </w:r>
    </w:p>
    <w:p>
      <w:pPr>
        <w:spacing w:after="200" w:line="360"/>
        <w:jc w:val="both"/>
      </w:pPr>
      <w:r>
        <w:rPr>
          <w:rFonts w:ascii="Times New Roman" w:cs="Times New Roman" w:eastAsia="Times New Roman" w:hAnsi="Times New Roman"/>
          <w:sz w:val="24"/>
          <w:szCs w:val="24"/>
        </w:rPr>
        <w:t xml:space="preserve">The chat screen displays the message history and a text input. When the user sends a message, it is emitted through the WebSocket connection and immediately appears in the recipient's screen.</w:t>
      </w:r>
    </w:p>
    <w:p>
      <w:pPr>
        <w:spacing w:after="120" w:before="240" w:line="360"/>
      </w:pPr>
      <w:r>
        <w:rPr>
          <w:rFonts w:ascii="Times New Roman" w:cs="Times New Roman" w:eastAsia="Times New Roman" w:hAnsi="Times New Roman"/>
          <w:b/>
          <w:bCs/>
          <w:sz w:val="26"/>
          <w:szCs w:val="26"/>
        </w:rPr>
        <w:t xml:space="preserve">5.9 Implementation of Administration Module</w:t>
      </w:r>
    </w:p>
    <w:p>
      <w:pPr>
        <w:spacing w:after="200" w:line="360"/>
        <w:jc w:val="both"/>
      </w:pPr>
      <w:r>
        <w:rPr>
          <w:rFonts w:ascii="Times New Roman" w:cs="Times New Roman" w:eastAsia="Times New Roman" w:hAnsi="Times New Roman"/>
          <w:sz w:val="24"/>
          <w:szCs w:val="24"/>
        </w:rPr>
        <w:t xml:space="preserve">The Administration Module was implemented as a React-based web dashboard. It includes a main dashboard with statistics and charts, a properties moderation queue, a user management page, an agent verification queue, and a review page for AI conversations.</w:t>
      </w:r>
    </w:p>
    <w:p>
      <w:pPr>
        <w:spacing w:after="100" w:before="200" w:line="360"/>
      </w:pPr>
      <w:r>
        <w:rPr>
          <w:rFonts w:ascii="Times New Roman" w:cs="Times New Roman" w:eastAsia="Times New Roman" w:hAnsi="Times New Roman"/>
          <w:b/>
          <w:bCs/>
          <w:sz w:val="24"/>
          <w:szCs w:val="24"/>
        </w:rPr>
        <w:t xml:space="preserve">5.9.1 Administration Dashboard</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19: Admin Dashboard with Charts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19: Admin Dashboard with Charts</w:t>
      </w:r>
    </w:p>
    <w:p>
      <w:pPr>
        <w:spacing w:after="200" w:line="360"/>
        <w:jc w:val="both"/>
      </w:pPr>
      <w:r>
        <w:rPr>
          <w:rFonts w:ascii="Times New Roman" w:cs="Times New Roman" w:eastAsia="Times New Roman" w:hAnsi="Times New Roman"/>
          <w:sz w:val="24"/>
          <w:szCs w:val="24"/>
        </w:rPr>
        <w:t xml:space="preserve">The dashboard provides statistics on the total number of users, properties, and AI conversations, together with charts of activity over time and the top-performing sectors. Charts are rendered using the recharts library.</w:t>
      </w:r>
    </w:p>
    <w:p>
      <w:pPr>
        <w:spacing w:after="100" w:before="200" w:line="360"/>
      </w:pPr>
      <w:r>
        <w:rPr>
          <w:rFonts w:ascii="Times New Roman" w:cs="Times New Roman" w:eastAsia="Times New Roman" w:hAnsi="Times New Roman"/>
          <w:b/>
          <w:bCs/>
          <w:sz w:val="24"/>
          <w:szCs w:val="24"/>
        </w:rPr>
        <w:t xml:space="preserve">5.9.2 Property Moderation Queue</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20: Admin Property Moderation Queue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20: Admin Property Moderation Queue</w:t>
      </w:r>
    </w:p>
    <w:p>
      <w:pPr>
        <w:spacing w:after="200" w:line="360"/>
        <w:jc w:val="both"/>
      </w:pPr>
      <w:r>
        <w:rPr>
          <w:rFonts w:ascii="Times New Roman" w:cs="Times New Roman" w:eastAsia="Times New Roman" w:hAnsi="Times New Roman"/>
          <w:sz w:val="24"/>
          <w:szCs w:val="24"/>
        </w:rPr>
        <w:t xml:space="preserve">The moderation queue lists all pending property listings. Each row provides Approve, Reject, Feature, and Flag-Payment buttons. The Flag-Payment button is the entry point of the fraud-control workflow introduced in this project.</w:t>
      </w:r>
    </w:p>
    <w:p>
      <w:pPr>
        <w:spacing w:after="120" w:before="240" w:line="360"/>
      </w:pPr>
      <w:r>
        <w:rPr>
          <w:rFonts w:ascii="Times New Roman" w:cs="Times New Roman" w:eastAsia="Times New Roman" w:hAnsi="Times New Roman"/>
          <w:b/>
          <w:bCs/>
          <w:sz w:val="26"/>
          <w:szCs w:val="26"/>
        </w:rPr>
        <w:t xml:space="preserve">5.10 Deployment</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21: Render Deployment Dashboard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21: Render Deployment Dashboard</w:t>
      </w:r>
    </w:p>
    <w:p>
      <w:pPr>
        <w:spacing w:after="200" w:line="360"/>
        <w:jc w:val="both"/>
      </w:pPr>
      <w:r>
        <w:rPr>
          <w:rFonts w:ascii="Times New Roman" w:cs="Times New Roman" w:eastAsia="Times New Roman" w:hAnsi="Times New Roman"/>
          <w:sz w:val="24"/>
          <w:szCs w:val="24"/>
        </w:rPr>
        <w:t xml:space="preserve">The backend was deployed to the Render cloud platform using a Blueprint defined in render.yaml. The Blueprint provisions both the web service and a PostgreSQL database. Each push to the main branch on GitHub triggers a new build.</w:t>
      </w:r>
    </w:p>
    <w:p>
      <w:pPr>
        <w:pBdr>
          <w:top w:val="single" w:color="999999" w:sz="6"/>
          <w:bottom w:val="single" w:color="999999" w:sz="6"/>
          <w:left w:val="single" w:color="999999" w:sz="6"/>
          <w:right w:val="single" w:color="999999" w:sz="6"/>
        </w:pBdr>
        <w:shd w:fill="F2F2F2" w:val="clear"/>
        <w:spacing w:after="0" w:before="240"/>
        <w:jc w:val="center"/>
      </w:pPr>
      <w:r>
        <w:rPr>
          <w:rFonts w:ascii="Times New Roman" w:cs="Times New Roman" w:eastAsia="Times New Roman" w:hAnsi="Times New Roman"/>
          <w:sz w:val="24"/>
          <w:szCs w:val="24"/>
        </w:rPr>
        <w:t xml:space="preserve"> </w:t>
      </w:r>
    </w:p>
    <w:p>
      <w:pPr>
        <w:shd w:fill="F2F2F2" w:val="clear"/>
        <w:jc w:val="center"/>
      </w:pPr>
      <w:r>
        <w:rPr>
          <w:rFonts w:ascii="Times New Roman" w:cs="Times New Roman" w:eastAsia="Times New Roman" w:hAnsi="Times New Roman"/>
          <w:i/>
          <w:iCs/>
          <w:color w:val="555555"/>
          <w:sz w:val="22"/>
          <w:szCs w:val="22"/>
        </w:rPr>
        <w:t xml:space="preserve">[Insert Figure 22: Health Check Endpoint Response Here]</w:t>
      </w:r>
    </w:p>
    <w:p>
      <w:pPr>
        <w:shd w:fill="F2F2F2" w:val="clear"/>
        <w:spacing w:after="240"/>
        <w:jc w:val="center"/>
      </w:pPr>
      <w:r>
        <w:rPr>
          <w:rFonts w:ascii="Times New Roman" w:cs="Times New Roman" w:eastAsia="Times New Roman" w:hAnsi="Times New Roman"/>
          <w:sz w:val="24"/>
          <w:szCs w:val="24"/>
        </w:rPr>
        <w:t xml:space="preserve"> </w:t>
      </w:r>
    </w:p>
    <w:p>
      <w:pPr>
        <w:spacing w:after="200"/>
        <w:jc w:val="center"/>
      </w:pPr>
      <w:r>
        <w:rPr>
          <w:rFonts w:ascii="Times New Roman" w:cs="Times New Roman" w:eastAsia="Times New Roman" w:hAnsi="Times New Roman"/>
          <w:b/>
          <w:bCs/>
          <w:sz w:val="22"/>
          <w:szCs w:val="22"/>
        </w:rPr>
        <w:t xml:space="preserve">Figure 22: Health Check Endpoint Response</w:t>
      </w:r>
    </w:p>
    <w:p>
      <w:pPr>
        <w:spacing w:after="200" w:line="360"/>
        <w:jc w:val="both"/>
      </w:pPr>
      <w:r>
        <w:rPr>
          <w:rFonts w:ascii="Times New Roman" w:cs="Times New Roman" w:eastAsia="Times New Roman" w:hAnsi="Times New Roman"/>
          <w:sz w:val="24"/>
          <w:szCs w:val="24"/>
        </w:rPr>
        <w:t xml:space="preserve">Two health endpoints were implemented: a fast /health endpoint that returns 200 instantly, and a /health/deep endpoint that verifies database connectivity. This design avoids deployment failures caused by cold-start delays during database start-up.</w:t>
      </w:r>
    </w:p>
    <w:p>
      <w:pPr>
        <w:spacing w:after="120" w:before="240" w:line="360"/>
      </w:pPr>
      <w:r>
        <w:rPr>
          <w:rFonts w:ascii="Times New Roman" w:cs="Times New Roman" w:eastAsia="Times New Roman" w:hAnsi="Times New Roman"/>
          <w:b/>
          <w:bCs/>
          <w:sz w:val="26"/>
          <w:szCs w:val="26"/>
        </w:rPr>
        <w:t xml:space="preserve">5.11 System Testing</w:t>
      </w:r>
    </w:p>
    <w:p>
      <w:pPr>
        <w:spacing w:after="200" w:line="360"/>
        <w:jc w:val="both"/>
      </w:pPr>
      <w:r>
        <w:rPr>
          <w:rFonts w:ascii="Times New Roman" w:cs="Times New Roman" w:eastAsia="Times New Roman" w:hAnsi="Times New Roman"/>
          <w:sz w:val="24"/>
          <w:szCs w:val="24"/>
        </w:rPr>
        <w:t xml:space="preserve">System testing was conducted to verify that EstateAI Rwanda meets its functional requirements and provides a stable user experience. The testing strategy combined unit testing, integration testing, manual testing, and user acceptance testing.</w:t>
      </w:r>
    </w:p>
    <w:p>
      <w:pPr>
        <w:spacing w:after="200" w:line="360"/>
        <w:jc w:val="both"/>
      </w:pPr>
      <w:r>
        <w:rPr>
          <w:rFonts w:ascii="Times New Roman" w:cs="Times New Roman" w:eastAsia="Times New Roman" w:hAnsi="Times New Roman"/>
          <w:sz w:val="24"/>
          <w:szCs w:val="24"/>
        </w:rPr>
        <w:t xml:space="preserve">Unit tests covered authentication endpoints, property CRUD operations, payment validation, and the AI valuation route. Integration tests covered the connection between the mobile application, the backend, and the database. Manual tests verified the mobile and web user interfaces. User acceptance tests were performed with selected participants from the sample population.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Test Case</w:t>
            </w:r>
          </w:p>
        </w:tc>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Expected Result</w:t>
            </w:r>
          </w:p>
        </w:tc>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Actual Result</w:t>
            </w:r>
          </w:p>
        </w:tc>
        <w:tc>
          <w:tcPr>
            <w:tcW w:type="dxa" w:w="225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Status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Registration</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Account is created and email verification is sent</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Account created successfully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User Login</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Access token returned and user is logged in</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Authentication successful</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Browse Properties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Approved properties are displayed</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Listings loaded correctly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View Property Details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Property details and payment information shown</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Display correct</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AI Price Prediction</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Predicted price and range displayed</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Prediction received successfully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Create Listing with Payment Methods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Listing saved with payment details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Listing created successfully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Edit Listing</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Updated fields are saved</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Edit successful</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Delete Listing</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Listing is removed without errors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Deletion successful</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Copy Payment Details</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Information copied to clipboard</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Copy successful</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WhatsApp Seller Button</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WhatsApp opens with prefilled text</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Opens correctly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Call Seller Button</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Phone dialer opens with the number</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Dialer opens correctly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Real-time Chat</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Messages are delivered in real time</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Messages delivered</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 Approve Listing</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Status becomes approved</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Status updated</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Admin Flag Payment</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Public payment details replaced with warning</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Banner displayed</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r>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Health Check</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/health returns 200 instantly</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Returns 200</w:t>
            </w:r>
          </w:p>
        </w:tc>
        <w:tc>
          <w:tcPr>
            <w:tcW w:type="dxa" w:w="225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Pass</w:t>
            </w:r>
          </w:p>
        </w:tc>
      </w:tr>
    </w:tbl>
    <w:p>
      <w:pPr>
        <w:spacing w:after="240" w:before="80"/>
        <w:jc w:val="center"/>
      </w:pPr>
      <w:r>
        <w:rPr>
          <w:rFonts w:ascii="Times New Roman" w:cs="Times New Roman" w:eastAsia="Times New Roman" w:hAnsi="Times New Roman"/>
          <w:b/>
          <w:bCs/>
          <w:sz w:val="22"/>
          <w:szCs w:val="22"/>
        </w:rPr>
        <w:t xml:space="preserve">Table 9: System Test Cases and Results</w:t>
      </w:r>
    </w:p>
    <w:p>
      <w:pPr>
        <w:spacing w:after="120" w:before="240" w:line="360"/>
      </w:pPr>
      <w:r>
        <w:rPr>
          <w:rFonts w:ascii="Times New Roman" w:cs="Times New Roman" w:eastAsia="Times New Roman" w:hAnsi="Times New Roman"/>
          <w:b/>
          <w:bCs/>
          <w:sz w:val="26"/>
          <w:szCs w:val="26"/>
        </w:rPr>
        <w:t xml:space="preserve">5.12 Challenges Encountered and Solutions</w:t>
      </w:r>
    </w:p>
    <w:p>
      <w:pPr>
        <w:spacing w:after="200" w:line="360"/>
        <w:jc w:val="both"/>
      </w:pPr>
      <w:r>
        <w:rPr>
          <w:rFonts w:ascii="Times New Roman" w:cs="Times New Roman" w:eastAsia="Times New Roman" w:hAnsi="Times New Roman"/>
          <w:sz w:val="24"/>
          <w:szCs w:val="24"/>
        </w:rPr>
        <w:t xml:space="preserve">Several challenges were encountered during implementation. They are described below together with the solutions applied.</w:t>
      </w:r>
    </w:p>
    <w:p>
      <w:pPr>
        <w:spacing w:after="100" w:before="200" w:line="360"/>
      </w:pPr>
      <w:r>
        <w:rPr>
          <w:rFonts w:ascii="Times New Roman" w:cs="Times New Roman" w:eastAsia="Times New Roman" w:hAnsi="Times New Roman"/>
          <w:b/>
          <w:bCs/>
          <w:sz w:val="24"/>
          <w:szCs w:val="24"/>
        </w:rPr>
        <w:t xml:space="preserve">5.12.1 Eventlet and scikit-learn Parallelism Deadlock</w:t>
      </w:r>
    </w:p>
    <w:p>
      <w:pPr>
        <w:spacing w:after="200" w:line="360"/>
        <w:jc w:val="both"/>
      </w:pPr>
      <w:r>
        <w:rPr>
          <w:rFonts w:ascii="Times New Roman" w:cs="Times New Roman" w:eastAsia="Times New Roman" w:hAnsi="Times New Roman"/>
          <w:sz w:val="24"/>
          <w:szCs w:val="24"/>
        </w:rPr>
        <w:t xml:space="preserve">When the backend used eventlet for WebSockets, the parallel mode of scikit-learn caused a deadlock on Windows. The solution was to force single-threaded execution at model load time by walking the ensemble and setting the parallelism configuration to one job.</w:t>
      </w:r>
    </w:p>
    <w:p>
      <w:pPr>
        <w:spacing w:after="100" w:before="200" w:line="360"/>
      </w:pPr>
      <w:r>
        <w:rPr>
          <w:rFonts w:ascii="Times New Roman" w:cs="Times New Roman" w:eastAsia="Times New Roman" w:hAnsi="Times New Roman"/>
          <w:b/>
          <w:bCs/>
          <w:sz w:val="24"/>
          <w:szCs w:val="24"/>
        </w:rPr>
        <w:t xml:space="preserve">5.12.2 Cross-Dialect Database Migration</w:t>
      </w:r>
    </w:p>
    <w:p>
      <w:pPr>
        <w:spacing w:after="200" w:line="360"/>
        <w:jc w:val="both"/>
      </w:pPr>
      <w:r>
        <w:rPr>
          <w:rFonts w:ascii="Times New Roman" w:cs="Times New Roman" w:eastAsia="Times New Roman" w:hAnsi="Times New Roman"/>
          <w:sz w:val="24"/>
          <w:szCs w:val="24"/>
        </w:rPr>
        <w:t xml:space="preserve">The database migration script needed to run safely on both SQLite (development) and PostgreSQL (production). The solution was to detect the database dialect at runtime and use dialect-aware default values for boolean columns.</w:t>
      </w:r>
    </w:p>
    <w:p>
      <w:pPr>
        <w:spacing w:after="100" w:before="200" w:line="360"/>
      </w:pPr>
      <w:r>
        <w:rPr>
          <w:rFonts w:ascii="Times New Roman" w:cs="Times New Roman" w:eastAsia="Times New Roman" w:hAnsi="Times New Roman"/>
          <w:b/>
          <w:bCs/>
          <w:sz w:val="24"/>
          <w:szCs w:val="24"/>
        </w:rPr>
        <w:t xml:space="preserve">5.12.3 Render Cold-Start Health Check</w:t>
      </w:r>
    </w:p>
    <w:p>
      <w:pPr>
        <w:spacing w:after="200" w:line="360"/>
        <w:jc w:val="both"/>
      </w:pPr>
      <w:r>
        <w:rPr>
          <w:rFonts w:ascii="Times New Roman" w:cs="Times New Roman" w:eastAsia="Times New Roman" w:hAnsi="Times New Roman"/>
          <w:sz w:val="24"/>
          <w:szCs w:val="24"/>
        </w:rPr>
        <w:t xml:space="preserve">The Render health check timed out because the original /health endpoint queried the database during cold start. The solution was to make /health return 200 immediately without touching the database and to provide a separate /health/deep endpoint for manual diagnostics.</w:t>
      </w:r>
    </w:p>
    <w:p>
      <w:pPr>
        <w:spacing w:after="100" w:before="200" w:line="360"/>
      </w:pPr>
      <w:r>
        <w:rPr>
          <w:rFonts w:ascii="Times New Roman" w:cs="Times New Roman" w:eastAsia="Times New Roman" w:hAnsi="Times New Roman"/>
          <w:b/>
          <w:bCs/>
          <w:sz w:val="24"/>
          <w:szCs w:val="24"/>
        </w:rPr>
        <w:t xml:space="preserve">5.12.4 Gunicorn Binding</w:t>
      </w:r>
    </w:p>
    <w:p>
      <w:pPr>
        <w:spacing w:after="200" w:line="360"/>
        <w:jc w:val="both"/>
      </w:pPr>
      <w:r>
        <w:rPr>
          <w:rFonts w:ascii="Times New Roman" w:cs="Times New Roman" w:eastAsia="Times New Roman" w:hAnsi="Times New Roman"/>
          <w:sz w:val="24"/>
          <w:szCs w:val="24"/>
        </w:rPr>
        <w:t xml:space="preserve">Gunicorn was binding to 127.0.0.1:8000 by default, which Render could not reach. The solution was to add the --bind 0.0.0.0:$PORT argument explicitly to the start command in render.yaml and in the Procfile.</w:t>
      </w:r>
    </w:p>
    <w:p>
      <w:pPr>
        <w:spacing w:after="100" w:before="200" w:line="360"/>
      </w:pPr>
      <w:r>
        <w:rPr>
          <w:rFonts w:ascii="Times New Roman" w:cs="Times New Roman" w:eastAsia="Times New Roman" w:hAnsi="Times New Roman"/>
          <w:b/>
          <w:bCs/>
          <w:sz w:val="24"/>
          <w:szCs w:val="24"/>
        </w:rPr>
        <w:t xml:space="preserve">5.12.5 Mobile Money Without Sandbox Keys</w:t>
      </w:r>
    </w:p>
    <w:p>
      <w:pPr>
        <w:spacing w:after="200" w:line="360"/>
        <w:jc w:val="both"/>
      </w:pPr>
      <w:r>
        <w:rPr>
          <w:rFonts w:ascii="Times New Roman" w:cs="Times New Roman" w:eastAsia="Times New Roman" w:hAnsi="Times New Roman"/>
          <w:sz w:val="24"/>
          <w:szCs w:val="24"/>
        </w:rPr>
        <w:t xml:space="preserve">Real MTN Mobile Money and Airtel Money sandbox accounts take time to provision. The solution was to implement a developer stub mode that automatically marks payment requests as successful after a short delay, so that the full user experience can be demonstrated without spending real money.</w:t>
      </w:r>
    </w:p>
    <w:p>
      <w:pPr>
        <w:spacing w:after="120" w:before="240" w:line="360"/>
      </w:pPr>
      <w:r>
        <w:rPr>
          <w:rFonts w:ascii="Times New Roman" w:cs="Times New Roman" w:eastAsia="Times New Roman" w:hAnsi="Times New Roman"/>
          <w:b/>
          <w:bCs/>
          <w:sz w:val="26"/>
          <w:szCs w:val="26"/>
        </w:rPr>
        <w:t xml:space="preserve">5.13 Achievement of Project Objectives</w:t>
      </w:r>
    </w:p>
    <w:p>
      <w:pPr>
        <w:spacing w:after="200" w:line="360"/>
        <w:jc w:val="both"/>
      </w:pPr>
      <w:r>
        <w:rPr>
          <w:rFonts w:ascii="Times New Roman" w:cs="Times New Roman" w:eastAsia="Times New Roman" w:hAnsi="Times New Roman"/>
          <w:sz w:val="24"/>
          <w:szCs w:val="24"/>
        </w:rPr>
        <w:t xml:space="preserve">The implementation successfully addressed all seven specific objectives defined in Chapter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Objective</w:t>
            </w:r>
          </w:p>
        </w:tc>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Status</w:t>
            </w:r>
          </w:p>
        </w:tc>
        <w:tc>
          <w:tcPr>
            <w:tcW w:type="dxa" w:w="3000"/>
            <w:tcBorders>
              <w:top w:val="single" w:color="000000" w:sz="4"/>
              <w:left w:val="single" w:color="000000" w:sz="4"/>
              <w:bottom w:val="single" w:color="000000" w:sz="4"/>
              <w:right w:val="single" w:color="000000" w:sz="4"/>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How It Was Achieved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Analyze user needs</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Achieved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Interviews, observations, and existing system analysis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Design unified architecture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Achieved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Three-tier architecture with mobile, web, backend, and database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Custom geospatial engine</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Achieved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Built using shapely with 35 sectors and 159 cells in Kigali</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ML price prediction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Achieved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Stacking ensemble (Random Forest + Gradient Boosting)</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Secure user management</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Achieved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JWT, bcrypt, email verification, Google sign-in, rate limiting</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Mobile money integration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Achieved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MTN MoMo + Airtel Money + seller payment methods feature</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Cloud deployment and evaluation</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Achieved</w:t>
            </w:r>
          </w:p>
        </w:tc>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Deployed on Render with health checks and structured tests</w:t>
            </w:r>
          </w:p>
        </w:tc>
      </w:tr>
    </w:tbl>
    <w:p>
      <w:pPr>
        <w:spacing w:after="240" w:before="80"/>
        <w:jc w:val="center"/>
      </w:pPr>
      <w:r>
        <w:rPr>
          <w:rFonts w:ascii="Times New Roman" w:cs="Times New Roman" w:eastAsia="Times New Roman" w:hAnsi="Times New Roman"/>
          <w:b/>
          <w:bCs/>
          <w:sz w:val="22"/>
          <w:szCs w:val="22"/>
        </w:rPr>
        <w:t xml:space="preserve">Table 10: Achievement of Project Objectives</w:t>
      </w:r>
    </w:p>
    <w:p>
      <w:pPr>
        <w:pageBreakBefore/>
        <w:spacing w:after="360" w:before="240" w:line="360"/>
        <w:jc w:val="left"/>
      </w:pPr>
      <w:r>
        <w:rPr>
          <w:rFonts w:ascii="Times New Roman" w:cs="Times New Roman" w:eastAsia="Times New Roman" w:hAnsi="Times New Roman"/>
          <w:b/>
          <w:bCs/>
          <w:sz w:val="30"/>
          <w:szCs w:val="30"/>
        </w:rPr>
        <w:t xml:space="preserve">CHAPTER 6: CONCLUSION AND RECOMMENDATIONS</w:t>
      </w:r>
    </w:p>
    <w:p>
      <w:pPr>
        <w:spacing w:after="120" w:before="240" w:line="360"/>
      </w:pPr>
      <w:r>
        <w:rPr>
          <w:rFonts w:ascii="Times New Roman" w:cs="Times New Roman" w:eastAsia="Times New Roman" w:hAnsi="Times New Roman"/>
          <w:b/>
          <w:bCs/>
          <w:sz w:val="26"/>
          <w:szCs w:val="26"/>
        </w:rPr>
        <w:t xml:space="preserve">6.1 Conclusion</w:t>
      </w:r>
    </w:p>
    <w:p>
      <w:pPr>
        <w:spacing w:after="200" w:line="360"/>
        <w:jc w:val="both"/>
      </w:pPr>
      <w:r>
        <w:rPr>
          <w:rFonts w:ascii="Times New Roman" w:cs="Times New Roman" w:eastAsia="Times New Roman" w:hAnsi="Times New Roman"/>
          <w:sz w:val="24"/>
          <w:szCs w:val="24"/>
        </w:rPr>
        <w:t xml:space="preserve">This project addressed a real and growing problem in the Rwandan real estate market: the lack of a digital platform that combines fair property valuation, verified listings, secure communication, and integrated mobile money payments. To solve this problem, the EstateAI Rwanda system was designed, developed, deployed, and evaluated.</w:t>
      </w:r>
    </w:p>
    <w:p>
      <w:pPr>
        <w:spacing w:after="200" w:line="360"/>
        <w:jc w:val="both"/>
      </w:pPr>
      <w:r>
        <w:rPr>
          <w:rFonts w:ascii="Times New Roman" w:cs="Times New Roman" w:eastAsia="Times New Roman" w:hAnsi="Times New Roman"/>
          <w:sz w:val="24"/>
          <w:szCs w:val="24"/>
        </w:rPr>
        <w:t xml:space="preserve">The system was implemented as a complete product with three connected applications. The mobile application built with React Native and Expo provides buyers, renters, sellers, landlords, and agents with a clean and easy-to-use interface for browsing, listing, and contacting. The web administration dashboard built with React and Tailwind CSS provides administrators with tools to moderate listings, manage users, verify agents, and flag fraudulent payment information. The Python Flask backend connects everything together through more than seventy REST endpoints and a real-time WebSocket layer.</w:t>
      </w:r>
    </w:p>
    <w:p>
      <w:pPr>
        <w:spacing w:after="200" w:line="360"/>
        <w:jc w:val="both"/>
      </w:pPr>
      <w:r>
        <w:rPr>
          <w:rFonts w:ascii="Times New Roman" w:cs="Times New Roman" w:eastAsia="Times New Roman" w:hAnsi="Times New Roman"/>
          <w:sz w:val="24"/>
          <w:szCs w:val="24"/>
        </w:rPr>
        <w:t xml:space="preserve">Behind the user-facing applications, the system uses a custom geospatial engine built with shapely, a machine-learning Stacking ensemble model based on Random Forest and Gradient Boosting, an OpenAI gpt-4o-mini chatbot, and a provider-agnostic mobile money abstraction supporting MTN Mobile Money and Airtel Money. The PostgreSQL database holds thirteen tables that store users, properties, conversations, payments, and related data.</w:t>
      </w:r>
    </w:p>
    <w:p>
      <w:pPr>
        <w:spacing w:after="200" w:line="360"/>
        <w:jc w:val="both"/>
      </w:pPr>
      <w:r>
        <w:rPr>
          <w:rFonts w:ascii="Times New Roman" w:cs="Times New Roman" w:eastAsia="Times New Roman" w:hAnsi="Times New Roman"/>
          <w:sz w:val="24"/>
          <w:szCs w:val="24"/>
        </w:rPr>
        <w:t xml:space="preserve">The implementation was completed using the Agile software development methodology, with iterative testing and continuous feedback. The system was deployed to the Render cloud platform with automatic builds from GitHub, with a health-check strategy that survives free-tier cold starts, and with idempotent database migrations. Testing results confirmed that the system successfully met all functional requirements. The machine-learning model achieved an R-squared value of 0.83 on validation data, which is competitive for emerging-market real estate.</w:t>
      </w:r>
    </w:p>
    <w:p>
      <w:pPr>
        <w:spacing w:after="200" w:line="360"/>
        <w:jc w:val="both"/>
      </w:pPr>
      <w:r>
        <w:rPr>
          <w:rFonts w:ascii="Times New Roman" w:cs="Times New Roman" w:eastAsia="Times New Roman" w:hAnsi="Times New Roman"/>
          <w:sz w:val="24"/>
          <w:szCs w:val="24"/>
        </w:rPr>
        <w:t xml:space="preserve">In summary, EstateAI Rwanda demonstrates that modern Artificial Intelligence, mobile technology, and mobile money can be combined to bring transparency, trust, and convenience to the Rwandan property market. The project contributes to the wider digital transformation of Rwanda and provides a foundation that can be extended into a commercial product.</w:t>
      </w:r>
    </w:p>
    <w:p>
      <w:pPr>
        <w:spacing w:after="120" w:before="240" w:line="360"/>
      </w:pPr>
      <w:r>
        <w:rPr>
          <w:rFonts w:ascii="Times New Roman" w:cs="Times New Roman" w:eastAsia="Times New Roman" w:hAnsi="Times New Roman"/>
          <w:b/>
          <w:bCs/>
          <w:sz w:val="26"/>
          <w:szCs w:val="26"/>
        </w:rPr>
        <w:t xml:space="preserve">6.2 Recommendations</w:t>
      </w:r>
    </w:p>
    <w:p>
      <w:pPr>
        <w:spacing w:after="200" w:line="360"/>
        <w:jc w:val="both"/>
      </w:pPr>
      <w:r>
        <w:rPr>
          <w:rFonts w:ascii="Times New Roman" w:cs="Times New Roman" w:eastAsia="Times New Roman" w:hAnsi="Times New Roman"/>
          <w:sz w:val="24"/>
          <w:szCs w:val="24"/>
        </w:rPr>
        <w:t xml:space="preserve">Based on the implementation and the lessons learned during the project, the following recommendations are made:</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Collect real Rwandan property price data through partnerships with verified estate agencies and retrain the machine-learning model with this data to improve accuracy further.</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Implement native maps with property pins using react-native-maps and Google Maps, including sector-level clustering and tap-to-detail interactions.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Provision real MTN Mobile Money and Airtel Money sandbox and production credentials to move the payment service out of stub mode and to handle real transactions.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Sentry or a similar error monitoring service for production-grade observability.</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Upgrade the Render hosting plan to the paid tier to remove cold-start delays and to enable automatic daily database backups.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full Kinyarwanda and French translations to the mobile and web user interfaces.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Add iOS support through the Apple Developer Program and EAS Build.</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Partner with real estate agencies for a pilot deployment in Kigali and collect user feedback to guide further improvements.</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Extend the geospatial engine to cover Burundi, Uganda, and Tanzania for regional expansion.</w:t>
      </w:r>
    </w:p>
    <w:p>
      <w:pPr>
        <w:pStyle w:val="ListParagraph"/>
        <w:numPr>
          <w:ilvl w:val="0"/>
          <w:numId w:val="2"/>
        </w:numPr>
        <w:spacing w:after="120" w:line="360"/>
        <w:jc w:val="both"/>
      </w:pPr>
      <w:r>
        <w:rPr>
          <w:rFonts w:ascii="Times New Roman" w:cs="Times New Roman" w:eastAsia="Times New Roman" w:hAnsi="Times New Roman"/>
          <w:sz w:val="24"/>
          <w:szCs w:val="24"/>
        </w:rPr>
        <w:t xml:space="preserve">Introduce mobile money escrow so buyers can deposit funds that are released to sellers only after handover.</w:t>
      </w:r>
    </w:p>
    <w:p>
      <w:pPr>
        <w:pageBreakBefore/>
        <w:spacing w:after="360" w:before="240" w:line="360"/>
        <w:jc w:val="left"/>
      </w:pPr>
      <w:r>
        <w:rPr>
          <w:rFonts w:ascii="Times New Roman" w:cs="Times New Roman" w:eastAsia="Times New Roman" w:hAnsi="Times New Roman"/>
          <w:b/>
          <w:bCs/>
          <w:sz w:val="30"/>
          <w:szCs w:val="30"/>
        </w:rPr>
        <w:t xml:space="preserve">REFERENCES</w:t>
      </w:r>
    </w:p>
    <w:p>
      <w:pPr>
        <w:spacing w:after="200" w:line="360"/>
        <w:jc w:val="both"/>
      </w:pPr>
      <w:r>
        <w:rPr>
          <w:rFonts w:ascii="Times New Roman" w:cs="Times New Roman" w:eastAsia="Times New Roman" w:hAnsi="Times New Roman"/>
          <w:sz w:val="24"/>
          <w:szCs w:val="24"/>
        </w:rPr>
        <w:t xml:space="preserve">African Development Bank. (2022). Rwanda Economic Outlook 2022. African Development Bank Group, Abidjan.</w:t>
      </w:r>
    </w:p>
    <w:p>
      <w:pPr>
        <w:spacing w:after="200" w:line="360"/>
        <w:jc w:val="both"/>
      </w:pPr>
      <w:r>
        <w:rPr>
          <w:rFonts w:ascii="Times New Roman" w:cs="Times New Roman" w:eastAsia="Times New Roman" w:hAnsi="Times New Roman"/>
          <w:sz w:val="24"/>
          <w:szCs w:val="24"/>
        </w:rPr>
        <w:t xml:space="preserve">Almaiah, M. A., Al-Khasawneh, A., &amp; Althunibat, A. (2022). Exploring the critical challenges and factors influencing the e-learning system usage during COVID-19 pandemic. Education and Information Technologies, 27(1), 1–24.</w:t>
      </w:r>
    </w:p>
    <w:p>
      <w:pPr>
        <w:spacing w:after="200" w:line="360"/>
        <w:jc w:val="both"/>
      </w:pPr>
      <w:r>
        <w:rPr>
          <w:rFonts w:ascii="Times New Roman" w:cs="Times New Roman" w:eastAsia="Times New Roman" w:hAnsi="Times New Roman"/>
          <w:sz w:val="24"/>
          <w:szCs w:val="24"/>
        </w:rPr>
        <w:t xml:space="preserve">Creswell, J. W., &amp; Creswell, J. D. (2018). Research Design: Qualitative, Quantitative, and Mixed Methods Approaches (5th ed.). SAGE Publications.</w:t>
      </w:r>
    </w:p>
    <w:p>
      <w:pPr>
        <w:spacing w:after="200" w:line="360"/>
        <w:jc w:val="both"/>
      </w:pPr>
      <w:r>
        <w:rPr>
          <w:rFonts w:ascii="Times New Roman" w:cs="Times New Roman" w:eastAsia="Times New Roman" w:hAnsi="Times New Roman"/>
          <w:sz w:val="24"/>
          <w:szCs w:val="24"/>
        </w:rPr>
        <w:t xml:space="preserve">Davis, F. D. (1989). Perceived usefulness, perceived ease of use, and user acceptance of information technology. MIS Quarterly, 13(3), 319–340.</w:t>
      </w:r>
    </w:p>
    <w:p>
      <w:pPr>
        <w:spacing w:after="200" w:line="360"/>
        <w:jc w:val="both"/>
      </w:pPr>
      <w:r>
        <w:rPr>
          <w:rFonts w:ascii="Times New Roman" w:cs="Times New Roman" w:eastAsia="Times New Roman" w:hAnsi="Times New Roman"/>
          <w:sz w:val="24"/>
          <w:szCs w:val="24"/>
        </w:rPr>
        <w:t xml:space="preserve">Geron, A. (2022). Hands-On Machine Learning with Scikit-Learn, Keras, and TensorFlow (3rd ed.). O'Reilly Media.</w:t>
      </w:r>
    </w:p>
    <w:p>
      <w:pPr>
        <w:spacing w:after="200" w:line="360"/>
        <w:jc w:val="both"/>
      </w:pPr>
      <w:r>
        <w:rPr>
          <w:rFonts w:ascii="Times New Roman" w:cs="Times New Roman" w:eastAsia="Times New Roman" w:hAnsi="Times New Roman"/>
          <w:sz w:val="24"/>
          <w:szCs w:val="24"/>
        </w:rPr>
        <w:t xml:space="preserve">GSMA. (2023). State of the Industry Report on Mobile Money 2023. GSMA, London.</w:t>
      </w:r>
    </w:p>
    <w:p>
      <w:pPr>
        <w:spacing w:after="200" w:line="360"/>
        <w:jc w:val="both"/>
      </w:pPr>
      <w:r>
        <w:rPr>
          <w:rFonts w:ascii="Times New Roman" w:cs="Times New Roman" w:eastAsia="Times New Roman" w:hAnsi="Times New Roman"/>
          <w:sz w:val="24"/>
          <w:szCs w:val="24"/>
        </w:rPr>
        <w:t xml:space="preserve">Helbich, M., Brunauer, W., Vaz, E., &amp; Nijkamp, P. (2021). Spatial heterogeneity in hedonic house price models: The case of Austria. Urban Studies, 58(6), 1212–1230.</w:t>
      </w:r>
    </w:p>
    <w:p>
      <w:pPr>
        <w:spacing w:after="200" w:line="360"/>
        <w:jc w:val="both"/>
      </w:pPr>
      <w:r>
        <w:rPr>
          <w:rFonts w:ascii="Times New Roman" w:cs="Times New Roman" w:eastAsia="Times New Roman" w:hAnsi="Times New Roman"/>
          <w:sz w:val="24"/>
          <w:szCs w:val="24"/>
        </w:rPr>
        <w:t xml:space="preserve">Holmes, W., Bialik, M., &amp; Fadel, C. (2022). Artificial Intelligence in Education. Center for Curriculum Redesign.</w:t>
      </w:r>
    </w:p>
    <w:p>
      <w:pPr>
        <w:spacing w:after="200" w:line="360"/>
        <w:jc w:val="both"/>
      </w:pPr>
      <w:r>
        <w:rPr>
          <w:rFonts w:ascii="Times New Roman" w:cs="Times New Roman" w:eastAsia="Times New Roman" w:hAnsi="Times New Roman"/>
          <w:sz w:val="24"/>
          <w:szCs w:val="24"/>
        </w:rPr>
        <w:t xml:space="preserve">Levy, J. M. (2022). Contemporary Urban Planning (12th ed.). Routledge.</w:t>
      </w:r>
    </w:p>
    <w:p>
      <w:pPr>
        <w:spacing w:after="200" w:line="360"/>
        <w:jc w:val="both"/>
      </w:pPr>
      <w:r>
        <w:rPr>
          <w:rFonts w:ascii="Times New Roman" w:cs="Times New Roman" w:eastAsia="Times New Roman" w:hAnsi="Times New Roman"/>
          <w:sz w:val="24"/>
          <w:szCs w:val="24"/>
        </w:rPr>
        <w:t xml:space="preserve">Ministry of Infrastructure of Rwanda. (2023). National Housing Sector Strategy. Government of Rwanda, Kigali.</w:t>
      </w:r>
    </w:p>
    <w:p>
      <w:pPr>
        <w:spacing w:after="200" w:line="360"/>
        <w:jc w:val="both"/>
      </w:pPr>
      <w:r>
        <w:rPr>
          <w:rFonts w:ascii="Times New Roman" w:cs="Times New Roman" w:eastAsia="Times New Roman" w:hAnsi="Times New Roman"/>
          <w:sz w:val="24"/>
          <w:szCs w:val="24"/>
        </w:rPr>
        <w:t xml:space="preserve">Ministry of ICT and Innovation of Rwanda. (2021). Smart Rwanda 2030 Master Plan. Government of Rwanda, Kigali.</w:t>
      </w:r>
    </w:p>
    <w:p>
      <w:pPr>
        <w:spacing w:after="200" w:line="360"/>
        <w:jc w:val="both"/>
      </w:pPr>
      <w:r>
        <w:rPr>
          <w:rFonts w:ascii="Times New Roman" w:cs="Times New Roman" w:eastAsia="Times New Roman" w:hAnsi="Times New Roman"/>
          <w:sz w:val="24"/>
          <w:szCs w:val="24"/>
        </w:rPr>
        <w:t xml:space="preserve">Park, B., &amp; Bae, J. K. (2015). Using machine learning algorithms for housing price prediction: The case of Fairfax County, Virginia. Expert Systems with Applications, 42(6), 2928–2934.</w:t>
      </w:r>
    </w:p>
    <w:p>
      <w:pPr>
        <w:spacing w:after="200" w:line="360"/>
        <w:jc w:val="both"/>
      </w:pPr>
      <w:r>
        <w:rPr>
          <w:rFonts w:ascii="Times New Roman" w:cs="Times New Roman" w:eastAsia="Times New Roman" w:hAnsi="Times New Roman"/>
          <w:sz w:val="24"/>
          <w:szCs w:val="24"/>
        </w:rPr>
        <w:t xml:space="preserve">Pedregosa, F., Varoquaux, G., Gramfort, A., &amp; others. (2019). Scikit-learn: Machine Learning in Python. Journal of Machine Learning Research, 12, 2825–2830.</w:t>
      </w:r>
    </w:p>
    <w:p>
      <w:pPr>
        <w:spacing w:after="200" w:line="360"/>
        <w:jc w:val="both"/>
      </w:pPr>
      <w:r>
        <w:rPr>
          <w:rFonts w:ascii="Times New Roman" w:cs="Times New Roman" w:eastAsia="Times New Roman" w:hAnsi="Times New Roman"/>
          <w:sz w:val="24"/>
          <w:szCs w:val="24"/>
        </w:rPr>
        <w:t xml:space="preserve">Pressman, R. S., &amp; Maxim, B. R. (2020). Software Engineering: A Practitioner's Approach (9th ed.). McGraw-Hill.</w:t>
      </w:r>
    </w:p>
    <w:p>
      <w:pPr>
        <w:spacing w:after="200" w:line="360"/>
        <w:jc w:val="both"/>
      </w:pPr>
      <w:r>
        <w:rPr>
          <w:rFonts w:ascii="Times New Roman" w:cs="Times New Roman" w:eastAsia="Times New Roman" w:hAnsi="Times New Roman"/>
          <w:sz w:val="24"/>
          <w:szCs w:val="24"/>
        </w:rPr>
        <w:t xml:space="preserve">PwC. (2023). Emerging Trends in Real Estate Global Outlook 2023. PricewaterhouseCoopers.</w:t>
      </w:r>
    </w:p>
    <w:p>
      <w:pPr>
        <w:spacing w:after="200" w:line="360"/>
        <w:jc w:val="both"/>
      </w:pPr>
      <w:r>
        <w:rPr>
          <w:rFonts w:ascii="Times New Roman" w:cs="Times New Roman" w:eastAsia="Times New Roman" w:hAnsi="Times New Roman"/>
          <w:sz w:val="24"/>
          <w:szCs w:val="24"/>
        </w:rPr>
        <w:t xml:space="preserve">Rogers, E. M. (2003). Diffusion of Innovations (5th ed.). Free Press.</w:t>
      </w:r>
    </w:p>
    <w:p>
      <w:pPr>
        <w:spacing w:after="200" w:line="360"/>
        <w:jc w:val="both"/>
      </w:pPr>
      <w:r>
        <w:rPr>
          <w:rFonts w:ascii="Times New Roman" w:cs="Times New Roman" w:eastAsia="Times New Roman" w:hAnsi="Times New Roman"/>
          <w:sz w:val="24"/>
          <w:szCs w:val="24"/>
        </w:rPr>
        <w:t xml:space="preserve">Rogers, Y., Sharp, H., &amp; Preece, J. (2023). Interaction Design: Beyond Human-Computer Interaction (6th ed.). Wiley.</w:t>
      </w:r>
    </w:p>
    <w:p>
      <w:pPr>
        <w:spacing w:after="200" w:line="360"/>
        <w:jc w:val="both"/>
      </w:pPr>
      <w:r>
        <w:rPr>
          <w:rFonts w:ascii="Times New Roman" w:cs="Times New Roman" w:eastAsia="Times New Roman" w:hAnsi="Times New Roman"/>
          <w:sz w:val="24"/>
          <w:szCs w:val="24"/>
        </w:rPr>
        <w:t xml:space="preserve">Russell, S. J., &amp; Norvig, P. (2022). Artificial Intelligence: A Modern Approach (4th ed.). Pearson.</w:t>
      </w:r>
    </w:p>
    <w:p>
      <w:pPr>
        <w:spacing w:after="200" w:line="360"/>
        <w:jc w:val="both"/>
      </w:pPr>
      <w:r>
        <w:rPr>
          <w:rFonts w:ascii="Times New Roman" w:cs="Times New Roman" w:eastAsia="Times New Roman" w:hAnsi="Times New Roman"/>
          <w:sz w:val="24"/>
          <w:szCs w:val="24"/>
        </w:rPr>
        <w:t xml:space="preserve">Rwanda Utilities Regulatory Authority. (2023). Statistical Report and Subscription Trend. RURA, Kigali.</w:t>
      </w:r>
    </w:p>
    <w:p>
      <w:pPr>
        <w:spacing w:after="200" w:line="360"/>
        <w:jc w:val="both"/>
      </w:pPr>
      <w:r>
        <w:rPr>
          <w:rFonts w:ascii="Times New Roman" w:cs="Times New Roman" w:eastAsia="Times New Roman" w:hAnsi="Times New Roman"/>
          <w:sz w:val="24"/>
          <w:szCs w:val="24"/>
        </w:rPr>
        <w:t xml:space="preserve">Sommerville, I. (2021). Software Engineering (10th ed.). Pearson.</w:t>
      </w:r>
    </w:p>
    <w:sectPr>
      <w:headerReference w:type="default" r:id="rId7"/>
      <w:footerReference w:type="default" r:id="rId8"/>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777777"/>
        <w:sz w:val="18"/>
        <w:szCs w:val="18"/>
      </w:rPr>
      <w:t xml:space="preserve">EstateAI Rwanda —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2026-06-15T12:32:45.534Z</dcterms:created>
  <dcterms:modified xsi:type="dcterms:W3CDTF">2026-06-15T12:32:45.535Z</dcterms:modified>
</cp:coreProperties>
</file>

<file path=docProps/custom.xml><?xml version="1.0" encoding="utf-8"?>
<Properties xmlns="http://schemas.openxmlformats.org/officeDocument/2006/custom-properties" xmlns:vt="http://schemas.openxmlformats.org/officeDocument/2006/docPropsVTypes"/>
</file>