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04" w:rsidRPr="00A077FA" w:rsidRDefault="00762704" w:rsidP="00762704">
      <w:pPr>
        <w:shd w:val="clear" w:color="auto" w:fill="F0FFF0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</w:pPr>
      <w:r w:rsidRPr="00A077FA"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  <w:t>НОД</w:t>
      </w:r>
    </w:p>
    <w:p w:rsidR="00762704" w:rsidRPr="00A077FA" w:rsidRDefault="00762704" w:rsidP="00762704">
      <w:pPr>
        <w:shd w:val="clear" w:color="auto" w:fill="F0FF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077FA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(Время: 1 с</w:t>
      </w:r>
      <w:r w:rsidR="009C634B" w:rsidRPr="00A077FA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ек. Память: 16 Мб</w:t>
      </w:r>
      <w:r w:rsidRPr="00A077FA">
        <w:rPr>
          <w:rFonts w:ascii="Times New Roman" w:eastAsia="Times New Roman" w:hAnsi="Times New Roman" w:cs="Times New Roman"/>
          <w:iCs/>
          <w:color w:val="000000"/>
          <w:sz w:val="28"/>
          <w:szCs w:val="27"/>
          <w:lang w:eastAsia="ru-RU"/>
        </w:rPr>
        <w:t>)</w:t>
      </w:r>
      <w:bookmarkStart w:id="0" w:name="_GoBack"/>
      <w:bookmarkEnd w:id="0"/>
    </w:p>
    <w:p w:rsidR="00762704" w:rsidRPr="00A077FA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077F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Даны два натуральных числа A и B. Требуется найти их наибольший общий делитель (НОД).</w:t>
      </w:r>
    </w:p>
    <w:p w:rsidR="00762704" w:rsidRPr="00A077FA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A077FA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Входные данные</w:t>
      </w:r>
    </w:p>
    <w:p w:rsidR="00762704" w:rsidRPr="00A077FA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077F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 входном файле INPUT.TXT в единственной строке записаны натуральные числа A и B через пробел (A, B ≤ 10</w:t>
      </w:r>
      <w:r w:rsidRPr="00A077FA">
        <w:rPr>
          <w:rFonts w:ascii="Times New Roman" w:eastAsia="Times New Roman" w:hAnsi="Times New Roman" w:cs="Times New Roman"/>
          <w:color w:val="000000"/>
          <w:sz w:val="28"/>
          <w:szCs w:val="27"/>
          <w:vertAlign w:val="superscript"/>
          <w:lang w:eastAsia="ru-RU"/>
        </w:rPr>
        <w:t>9</w:t>
      </w:r>
      <w:r w:rsidRPr="00A077F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).</w:t>
      </w:r>
    </w:p>
    <w:p w:rsidR="00762704" w:rsidRPr="00A077FA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A077FA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Выходные данные</w:t>
      </w:r>
    </w:p>
    <w:p w:rsidR="00762704" w:rsidRPr="00A077FA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077F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выходной файл OUTPUT.TXT выведите НОД чисел А и В.</w:t>
      </w:r>
    </w:p>
    <w:p w:rsidR="00762704" w:rsidRPr="00A077FA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A077FA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Пример</w:t>
      </w:r>
    </w:p>
    <w:tbl>
      <w:tblPr>
        <w:tblW w:w="17385" w:type="dxa"/>
        <w:tblCellSpacing w:w="7" w:type="dxa"/>
        <w:tblInd w:w="-1701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2223"/>
        <w:gridCol w:w="14691"/>
      </w:tblGrid>
      <w:tr w:rsidR="00762704" w:rsidRPr="00762704" w:rsidTr="00A077FA">
        <w:trPr>
          <w:tblCellSpacing w:w="7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:rsidR="00762704" w:rsidRPr="00762704" w:rsidRDefault="00A077FA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762704" w:rsidRPr="00762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09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14670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OUTPUT.TXT</w:t>
            </w:r>
          </w:p>
        </w:tc>
      </w:tr>
      <w:tr w:rsidR="00762704" w:rsidRPr="00762704" w:rsidTr="00A077FA">
        <w:trPr>
          <w:trHeight w:val="12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2209" w:type="dxa"/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12 42</w:t>
            </w:r>
          </w:p>
        </w:tc>
        <w:tc>
          <w:tcPr>
            <w:tcW w:w="14670" w:type="dxa"/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</w:tr>
    </w:tbl>
    <w:p w:rsidR="00762704" w:rsidRDefault="00762704"/>
    <w:p w:rsidR="00762704" w:rsidRPr="00762704" w:rsidRDefault="009C634B" w:rsidP="009C634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762704" w:rsidRPr="00762704"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  <w:t>Распаковка строки</w:t>
      </w:r>
    </w:p>
    <w:p w:rsidR="00762704" w:rsidRPr="00762704" w:rsidRDefault="00762704" w:rsidP="00762704">
      <w:pPr>
        <w:shd w:val="clear" w:color="auto" w:fill="F0FF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(Время: 1 с</w:t>
      </w:r>
      <w:r w:rsidR="009C63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ек. Память: 16 Мб</w:t>
      </w:r>
      <w:r w:rsidRPr="007627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Будем рассматривать только строчки, состоящие из заглавных английских букв. Например, рассмотрим строку AAAABCCCCCDDDD. Длина этой строки равна 14. Поскольку строка состоит только из английских букв, повторяющиеся символы могут быть удалены и заменены числами, определяющими количество повторений. Таким образом, данная строка может быть представлена как 4AB5C4D. Длина такой строки 7. Описанный метод мы назовем упаковкой строки.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Напишите программу, которая берет упакованную строчку и восстанавливает по ней исходную строку.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Входные данные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Входной файл INPUT.TXT содержит одну упакованную строку. В строке могут встречаться только конструкции вида </w:t>
      </w:r>
      <w:proofErr w:type="spellStart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</w:t>
      </w:r>
      <w:proofErr w:type="spellEnd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n — количество повторений символа (целое число от 2 до 99), а A — заглавная английская буква, либо конструкции вида A, то есть символ без числа, определяющего количество повторений. Строка содержит от 1 до 80 символов.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val="en-US"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Выходные данные</w:t>
      </w:r>
    </w:p>
    <w:p w:rsidR="00A077FA" w:rsidRDefault="00762704" w:rsidP="00A077FA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выходной файл OUTPUT.TXT выведите восстановленную строку. При этом строка должна быть разбита на строчки длиной ровно по 40 символов (за исключением последней, которая может содержать меньше 40 символов).</w:t>
      </w:r>
    </w:p>
    <w:p w:rsidR="00762704" w:rsidRPr="00A077FA" w:rsidRDefault="00762704" w:rsidP="00A077FA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Примеры</w:t>
      </w:r>
    </w:p>
    <w:tbl>
      <w:tblPr>
        <w:tblW w:w="17385" w:type="dxa"/>
        <w:tblCellSpacing w:w="7" w:type="dxa"/>
        <w:tblInd w:w="-1701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3720"/>
        <w:gridCol w:w="13194"/>
      </w:tblGrid>
      <w:tr w:rsidR="00762704" w:rsidRPr="00762704" w:rsidTr="009C634B">
        <w:trPr>
          <w:tblCellSpacing w:w="7" w:type="dxa"/>
        </w:trPr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OUTPUT.TXT</w:t>
            </w:r>
          </w:p>
        </w:tc>
      </w:tr>
      <w:tr w:rsidR="00762704" w:rsidRPr="00762704" w:rsidTr="009C634B">
        <w:trPr>
          <w:tblCellSpacing w:w="7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3A4B7D</w:t>
            </w:r>
          </w:p>
        </w:tc>
        <w:tc>
          <w:tcPr>
            <w:tcW w:w="0" w:type="auto"/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AAABBBBDDDDDDD</w:t>
            </w:r>
          </w:p>
        </w:tc>
      </w:tr>
      <w:tr w:rsidR="00762704" w:rsidRPr="00762704" w:rsidTr="009C634B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22D7AC18FGD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DDDDDDDDDDDDDDDDDDDDDDAAAAAAACFFFFFFFFFF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FFFFFFFFGD</w:t>
            </w:r>
          </w:p>
        </w:tc>
      </w:tr>
      <w:tr w:rsidR="00762704" w:rsidRPr="00762704" w:rsidTr="009C634B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95AB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AAAAAAAAAAAAAAAAAAAAAAAAAAAAAAAAAAAAAAAA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</w:r>
            <w:proofErr w:type="spellStart"/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AAAAAAAAAAAAAAAAAAAAAAAAAAAAAAAAAAAAAAAA</w:t>
            </w:r>
            <w:proofErr w:type="spellEnd"/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AAAAAAAAAAAAAAAB</w:t>
            </w:r>
          </w:p>
        </w:tc>
      </w:tr>
      <w:tr w:rsidR="00762704" w:rsidRPr="00762704" w:rsidTr="009C634B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40AB39A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AAAAAAAAAAAAAAAAAAAAAAAAAAAAAAAAAAAAAAAA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BAAAAAAAAAAAAAAAAAAAAAAAAAAAAAAAAAAAAAAA</w:t>
            </w:r>
          </w:p>
        </w:tc>
      </w:tr>
    </w:tbl>
    <w:p w:rsidR="00572B8D" w:rsidRDefault="00A077FA"/>
    <w:p w:rsidR="00762704" w:rsidRDefault="00762704"/>
    <w:p w:rsidR="00762704" w:rsidRDefault="00762704"/>
    <w:p w:rsidR="009C634B" w:rsidRDefault="009C634B" w:rsidP="00762704">
      <w:pPr>
        <w:shd w:val="clear" w:color="auto" w:fill="F0FFF0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</w:pP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  <w:t>Художник</w:t>
      </w:r>
    </w:p>
    <w:p w:rsidR="00762704" w:rsidRPr="00762704" w:rsidRDefault="00762704" w:rsidP="00762704">
      <w:pPr>
        <w:shd w:val="clear" w:color="auto" w:fill="F0FF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(Время: 1 с</w:t>
      </w:r>
      <w:r w:rsidR="001C12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ек. Память: 16 Мб </w:t>
      </w:r>
      <w:r w:rsidRPr="007627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Известный художник решил написать новый шедевр. После многих дней усердной работы он захотел исследовать свое творение. Художник вспомнил, что картина писалась следующим образом: сначала был взят белый холст, имеющий форму прямоугольника шириной w и высотой h. Затем художник нарисовал на этом холсте n прямоугольников со сторонами, параллельными сторонам холста и вершинами, расположенными в целочисленных координатах. Помогите художнику определить площадь </w:t>
      </w:r>
      <w:proofErr w:type="spellStart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незакрашенной</w:t>
      </w:r>
      <w:proofErr w:type="spellEnd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части холста.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Входные данные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Первая строка входного файла INPUT.TXT содержит два натуральных числа w и h (1 ≤ w, h ≤ 100). Во второй строке записано целое число n (0 ≤ n ≤ 5000) – количество прямоугольников. Следующие n строк содержат информацию о всех прямоугольниках. Каждая строка описывает один прямоугольник в виде четырех чисел x1, y1, x2, y</w:t>
      </w:r>
      <w:proofErr w:type="gramStart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2 ,</w:t>
      </w:r>
      <w:proofErr w:type="gramEnd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где (x1, y1) и (x2, y2) – координаты левого верхнего и правого нижнего угла прямоугольника соответственно.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Выходные данные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Выведите в выходной файл OUTPUT.TXT одно целое число – площадь </w:t>
      </w:r>
      <w:proofErr w:type="spellStart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незакрашенной</w:t>
      </w:r>
      <w:proofErr w:type="spellEnd"/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части холста.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lastRenderedPageBreak/>
        <w:t>Примеры</w:t>
      </w:r>
    </w:p>
    <w:tbl>
      <w:tblPr>
        <w:tblW w:w="17385" w:type="dxa"/>
        <w:tblCellSpacing w:w="7" w:type="dxa"/>
        <w:tblInd w:w="-1701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5341"/>
        <w:gridCol w:w="11573"/>
      </w:tblGrid>
      <w:tr w:rsidR="00762704" w:rsidRPr="00762704" w:rsidTr="00762704">
        <w:trPr>
          <w:tblCellSpacing w:w="7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327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11552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OUTPUT.TXT</w:t>
            </w:r>
          </w:p>
        </w:tc>
      </w:tr>
      <w:tr w:rsidR="00762704" w:rsidRPr="00762704" w:rsidTr="009C634B">
        <w:trPr>
          <w:tblCellSpacing w:w="7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53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5 5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2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1 1 3 3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2 2 4 4</w:t>
            </w:r>
          </w:p>
        </w:tc>
        <w:tc>
          <w:tcPr>
            <w:tcW w:w="11552" w:type="dxa"/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</w:tr>
      <w:tr w:rsidR="00762704" w:rsidRPr="00762704" w:rsidTr="009C634B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5327" w:type="dxa"/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6 7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3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0 0 5 5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1 1 4 4</w:t>
            </w: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2 2 3 3</w:t>
            </w:r>
          </w:p>
        </w:tc>
        <w:tc>
          <w:tcPr>
            <w:tcW w:w="11552" w:type="dxa"/>
            <w:tcBorders>
              <w:left w:val="single" w:sz="4" w:space="0" w:color="auto"/>
            </w:tcBorders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</w:tr>
    </w:tbl>
    <w:p w:rsidR="00762704" w:rsidRDefault="00762704"/>
    <w:p w:rsidR="00762704" w:rsidRDefault="00762704"/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kern w:val="36"/>
          <w:sz w:val="28"/>
          <w:szCs w:val="28"/>
          <w:lang w:eastAsia="ru-RU"/>
        </w:rPr>
        <w:t>Задача Иосифа Флавия</w:t>
      </w:r>
    </w:p>
    <w:p w:rsidR="00762704" w:rsidRPr="00762704" w:rsidRDefault="00762704" w:rsidP="00762704">
      <w:pPr>
        <w:shd w:val="clear" w:color="auto" w:fill="F0FF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(Время: 1 с</w:t>
      </w:r>
      <w:r w:rsidR="001C12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ек. Память: 16 Мб</w:t>
      </w:r>
      <w:r w:rsidRPr="007627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легенда, что Иосиф Флавий - известный историк первого века - выжил и стал известным благодаря математической одаренности. В ходе иудейской войны он в составе отряда из 41 иудейского воина был загнан римлянами в пещеру. Предпочитая самоубийство плену, воины решили выстроиться в круг и последовательно убивать каждого третьего из живых до тех пор, пока не останется ни одного человека. Однако Иосиф наряду с одним из своих единомышленников счел подобный конец бессмысленным - он быстро вычислил спасительные места в порочном круге, на которые поставил себя и своего товарища. И лишь поэтому мы знаем его историю…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нашем варианте мы начнем с того, что выстроим в круг N человек, пронумерованных числами от 1 до N, и будем исключать каждого k-ого до тех пор, пока не уцелеет только один человек.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если N=10, K=3, то сначала умрет 3-й, потом 6-й, затем 9-й, затем 2-й, затем 7-й, потом 1-й, потом 8-й, за ним - 5-й, и потом 10-й. Таким образом, уцелеет 4-й.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написать программу, которая по заданным N и K будет определять номер уцелевшего человека.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Входные данные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Входной файл INPUT.TXT содержит два натуральных числа N и K. Ограничения: N ≤ 500, K ≤ 100.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t>Выходные данные</w:t>
      </w:r>
    </w:p>
    <w:p w:rsidR="00762704" w:rsidRPr="00762704" w:rsidRDefault="00762704" w:rsidP="00762704">
      <w:pPr>
        <w:shd w:val="clear" w:color="auto" w:fill="F0FFF0"/>
        <w:spacing w:before="75"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выходной файл OUTPUT.TXT нужно вывести номер уцелевшего человека.</w:t>
      </w:r>
    </w:p>
    <w:p w:rsidR="00762704" w:rsidRPr="00762704" w:rsidRDefault="00762704" w:rsidP="00762704">
      <w:pPr>
        <w:shd w:val="clear" w:color="auto" w:fill="F0FFF0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</w:pPr>
      <w:r w:rsidRPr="00762704">
        <w:rPr>
          <w:rFonts w:ascii="Verdana" w:eastAsia="Times New Roman" w:hAnsi="Verdana" w:cs="Times New Roman"/>
          <w:color w:val="006600"/>
          <w:sz w:val="28"/>
          <w:szCs w:val="28"/>
          <w:lang w:eastAsia="ru-RU"/>
        </w:rPr>
        <w:lastRenderedPageBreak/>
        <w:t>Пример</w:t>
      </w:r>
    </w:p>
    <w:tbl>
      <w:tblPr>
        <w:tblW w:w="17385" w:type="dxa"/>
        <w:tblCellSpacing w:w="7" w:type="dxa"/>
        <w:shd w:val="clear" w:color="auto" w:fill="0077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1"/>
        <w:gridCol w:w="1939"/>
        <w:gridCol w:w="14975"/>
      </w:tblGrid>
      <w:tr w:rsidR="00762704" w:rsidRPr="00762704" w:rsidTr="00521A76">
        <w:trPr>
          <w:tblCellSpacing w:w="7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25" w:type="dxa"/>
            <w:shd w:val="clear" w:color="auto" w:fill="DDFFDD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14954" w:type="dxa"/>
            <w:shd w:val="clear" w:color="auto" w:fill="DDFFDD"/>
            <w:vAlign w:val="center"/>
            <w:hideMark/>
          </w:tcPr>
          <w:p w:rsidR="00762704" w:rsidRPr="00762704" w:rsidRDefault="00762704" w:rsidP="0052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</w:pPr>
            <w:r w:rsidRPr="00762704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  <w:lang w:eastAsia="ru-RU"/>
              </w:rPr>
              <w:t>OUTPUT.TXT</w:t>
            </w:r>
          </w:p>
        </w:tc>
      </w:tr>
      <w:tr w:rsidR="00762704" w:rsidRPr="00762704" w:rsidTr="00521A7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2704" w:rsidRPr="00762704" w:rsidRDefault="00762704" w:rsidP="00762704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925" w:type="dxa"/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10 3</w:t>
            </w:r>
          </w:p>
        </w:tc>
        <w:tc>
          <w:tcPr>
            <w:tcW w:w="14954" w:type="dxa"/>
            <w:shd w:val="clear" w:color="auto" w:fill="FFFFFF"/>
            <w:hideMark/>
          </w:tcPr>
          <w:p w:rsidR="00762704" w:rsidRPr="00762704" w:rsidRDefault="00762704" w:rsidP="00762704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762704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</w:tbl>
    <w:p w:rsidR="00762704" w:rsidRDefault="00762704"/>
    <w:sectPr w:rsidR="00762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DA"/>
    <w:rsid w:val="001C12EE"/>
    <w:rsid w:val="00232F3C"/>
    <w:rsid w:val="00521A76"/>
    <w:rsid w:val="005B54DA"/>
    <w:rsid w:val="00762704"/>
    <w:rsid w:val="007E34A2"/>
    <w:rsid w:val="009C634B"/>
    <w:rsid w:val="00A077FA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6E8D6-33F9-4E53-802B-3BACC230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7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7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762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DA7E-D1D6-41EC-8E80-03ABD7AE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Ravshan</dc:creator>
  <cp:keywords/>
  <dc:description/>
  <cp:lastModifiedBy>Ravshan</cp:lastModifiedBy>
  <cp:revision>5</cp:revision>
  <dcterms:created xsi:type="dcterms:W3CDTF">2019-01-04T13:09:00Z</dcterms:created>
  <dcterms:modified xsi:type="dcterms:W3CDTF">2019-01-04T16:18:00Z</dcterms:modified>
</cp:coreProperties>
</file>