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C061" w14:textId="77777777" w:rsidR="001C2296" w:rsidRDefault="001C2296" w:rsidP="001C2296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E9BA15" wp14:editId="18949178">
            <wp:simplePos x="0" y="0"/>
            <wp:positionH relativeFrom="column">
              <wp:posOffset>-128905</wp:posOffset>
            </wp:positionH>
            <wp:positionV relativeFrom="paragraph">
              <wp:posOffset>-501015</wp:posOffset>
            </wp:positionV>
            <wp:extent cx="91440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D7A45" wp14:editId="32685C18">
            <wp:simplePos x="0" y="0"/>
            <wp:positionH relativeFrom="column">
              <wp:posOffset>4806315</wp:posOffset>
            </wp:positionH>
            <wp:positionV relativeFrom="paragraph">
              <wp:posOffset>-508635</wp:posOffset>
            </wp:positionV>
            <wp:extent cx="1314450" cy="1050925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sz w:val="28"/>
          <w:szCs w:val="28"/>
          <w:u w:val="single"/>
        </w:rPr>
        <w:t>Interpreting</w:t>
      </w:r>
      <w:r w:rsidRPr="00F0371D">
        <w:rPr>
          <w:rFonts w:ascii="Comic Sans MS" w:hAnsi="Comic Sans MS"/>
          <w:b/>
          <w:sz w:val="28"/>
          <w:szCs w:val="28"/>
          <w:u w:val="single"/>
        </w:rPr>
        <w:t xml:space="preserve"> Histogram</w:t>
      </w:r>
      <w:r>
        <w:rPr>
          <w:rFonts w:ascii="Comic Sans MS" w:hAnsi="Comic Sans MS"/>
          <w:b/>
          <w:sz w:val="28"/>
          <w:szCs w:val="28"/>
          <w:u w:val="single"/>
        </w:rPr>
        <w:t>s ANSWERS</w:t>
      </w:r>
    </w:p>
    <w:p w14:paraId="6CD92CD1" w14:textId="77777777" w:rsidR="001C2296" w:rsidRDefault="001C2296" w:rsidP="001C2296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14:paraId="62993720" w14:textId="77777777" w:rsidR="001C2296" w:rsidRPr="00D84B08" w:rsidRDefault="001C2296" w:rsidP="001C2296">
      <w:pPr>
        <w:rPr>
          <w:rFonts w:ascii="Comic Sans MS" w:hAnsi="Comic Sans MS"/>
          <w:sz w:val="22"/>
          <w:szCs w:val="22"/>
        </w:rPr>
      </w:pPr>
      <w:r w:rsidRPr="00D84B08">
        <w:rPr>
          <w:rFonts w:ascii="Comic Sans MS" w:hAnsi="Comic Sans MS"/>
          <w:sz w:val="22"/>
          <w:szCs w:val="22"/>
        </w:rPr>
        <w:t>For each question, draw the Histogram and answer the questions on interpretation.</w:t>
      </w:r>
      <w:r>
        <w:rPr>
          <w:rFonts w:ascii="Comic Sans MS" w:hAnsi="Comic Sans MS"/>
          <w:sz w:val="22"/>
          <w:szCs w:val="22"/>
        </w:rPr>
        <w:t xml:space="preserve"> </w:t>
      </w:r>
      <w:r w:rsidRPr="00D84B08">
        <w:rPr>
          <w:rFonts w:ascii="Comic Sans MS" w:hAnsi="Comic Sans MS"/>
          <w:sz w:val="22"/>
          <w:szCs w:val="22"/>
        </w:rPr>
        <w:t>Remember</w:t>
      </w:r>
      <w:r>
        <w:rPr>
          <w:rFonts w:ascii="Comic Sans MS" w:hAnsi="Comic Sans MS"/>
          <w:sz w:val="22"/>
          <w:szCs w:val="22"/>
        </w:rPr>
        <w:t>:</w:t>
      </w:r>
      <w:r>
        <w:rPr>
          <w:rFonts w:ascii="Comic Sans MS" w:hAnsi="Comic Sans MS"/>
          <w:sz w:val="22"/>
          <w:szCs w:val="22"/>
        </w:rPr>
        <w:tab/>
      </w:r>
      <w:proofErr w:type="gramStart"/>
      <w:r>
        <w:rPr>
          <w:rFonts w:ascii="Comic Sans MS" w:hAnsi="Comic Sans MS"/>
          <w:sz w:val="22"/>
          <w:szCs w:val="22"/>
        </w:rPr>
        <w:t xml:space="preserve">-  </w:t>
      </w:r>
      <w:r w:rsidRPr="00D84B08">
        <w:rPr>
          <w:rFonts w:ascii="Comic Sans MS" w:hAnsi="Comic Sans MS"/>
          <w:sz w:val="22"/>
          <w:szCs w:val="22"/>
        </w:rPr>
        <w:t>Frequency</w:t>
      </w:r>
      <w:proofErr w:type="gramEnd"/>
      <w:r w:rsidRPr="00D84B08">
        <w:rPr>
          <w:rFonts w:ascii="Comic Sans MS" w:hAnsi="Comic Sans MS"/>
          <w:sz w:val="22"/>
          <w:szCs w:val="22"/>
        </w:rPr>
        <w:t xml:space="preserve"> Density = Frequency ÷ </w:t>
      </w:r>
      <w:proofErr w:type="spellStart"/>
      <w:r w:rsidRPr="00D84B08">
        <w:rPr>
          <w:rFonts w:ascii="Comic Sans MS" w:hAnsi="Comic Sans MS"/>
          <w:sz w:val="22"/>
          <w:szCs w:val="22"/>
        </w:rPr>
        <w:t>Classwidth</w:t>
      </w:r>
      <w:proofErr w:type="spellEnd"/>
    </w:p>
    <w:p w14:paraId="2AE4A15D" w14:textId="77777777" w:rsidR="001C2296" w:rsidRPr="00A96297" w:rsidRDefault="001C2296" w:rsidP="001C229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96297">
        <w:rPr>
          <w:rFonts w:ascii="Comic Sans MS" w:hAnsi="Comic Sans MS"/>
          <w:sz w:val="22"/>
          <w:szCs w:val="22"/>
        </w:rPr>
        <w:t>-</w:t>
      </w:r>
      <w:r>
        <w:rPr>
          <w:rFonts w:ascii="Comic Sans MS" w:hAnsi="Comic Sans MS"/>
        </w:rPr>
        <w:t xml:space="preserve">  </w:t>
      </w:r>
      <w:r w:rsidRPr="00A96297">
        <w:rPr>
          <w:rFonts w:ascii="Comic Sans MS" w:hAnsi="Comic Sans MS"/>
          <w:sz w:val="22"/>
          <w:szCs w:val="22"/>
        </w:rPr>
        <w:t>Plot even intervals on the axes!</w:t>
      </w:r>
    </w:p>
    <w:tbl>
      <w:tblPr>
        <w:tblpPr w:leftFromText="180" w:rightFromText="180" w:vertAnchor="text" w:horzAnchor="margin" w:tblpXSpec="right" w:tblpY="2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3"/>
        <w:gridCol w:w="1693"/>
        <w:gridCol w:w="1693"/>
      </w:tblGrid>
      <w:tr w:rsidR="001C2296" w:rsidRPr="00E14E34" w14:paraId="63754947" w14:textId="77777777" w:rsidTr="00342A01">
        <w:trPr>
          <w:trHeight w:val="432"/>
        </w:trPr>
        <w:tc>
          <w:tcPr>
            <w:tcW w:w="1693" w:type="dxa"/>
            <w:shd w:val="clear" w:color="auto" w:fill="auto"/>
            <w:vAlign w:val="center"/>
          </w:tcPr>
          <w:p w14:paraId="200F455A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E14E34">
              <w:rPr>
                <w:rFonts w:ascii="Comic Sans MS" w:hAnsi="Comic Sans MS"/>
                <w:b/>
                <w:sz w:val="22"/>
                <w:szCs w:val="22"/>
              </w:rPr>
              <w:t>Spending on Food (per week in £)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04E45C00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E14E34">
              <w:rPr>
                <w:rFonts w:ascii="Comic Sans MS" w:hAnsi="Comic Sans MS"/>
                <w:b/>
                <w:sz w:val="22"/>
                <w:szCs w:val="22"/>
              </w:rPr>
              <w:t>Frequency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47AA185B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E14E34">
              <w:rPr>
                <w:rFonts w:ascii="Comic Sans MS" w:hAnsi="Comic Sans MS"/>
                <w:b/>
                <w:sz w:val="22"/>
                <w:szCs w:val="22"/>
              </w:rPr>
              <w:t>Frequency Density</w:t>
            </w:r>
          </w:p>
        </w:tc>
      </w:tr>
      <w:tr w:rsidR="001C2296" w:rsidRPr="00E14E34" w14:paraId="25F1DCD7" w14:textId="77777777" w:rsidTr="00342A01">
        <w:trPr>
          <w:trHeight w:val="432"/>
        </w:trPr>
        <w:tc>
          <w:tcPr>
            <w:tcW w:w="1693" w:type="dxa"/>
            <w:shd w:val="clear" w:color="auto" w:fill="auto"/>
            <w:vAlign w:val="center"/>
          </w:tcPr>
          <w:p w14:paraId="25890A0D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0 – less than 10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155365B9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7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B722B3F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0.7</w:t>
            </w:r>
          </w:p>
        </w:tc>
      </w:tr>
      <w:tr w:rsidR="001C2296" w:rsidRPr="00E14E34" w14:paraId="000D4216" w14:textId="77777777" w:rsidTr="00342A01">
        <w:trPr>
          <w:trHeight w:val="432"/>
        </w:trPr>
        <w:tc>
          <w:tcPr>
            <w:tcW w:w="1693" w:type="dxa"/>
            <w:shd w:val="clear" w:color="auto" w:fill="auto"/>
            <w:vAlign w:val="center"/>
          </w:tcPr>
          <w:p w14:paraId="4AB1EC7C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10 – less than 30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6CA3CB8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15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788395C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0.75</w:t>
            </w:r>
          </w:p>
        </w:tc>
      </w:tr>
      <w:tr w:rsidR="001C2296" w:rsidRPr="00E14E34" w14:paraId="53AF2D96" w14:textId="77777777" w:rsidTr="00342A01">
        <w:trPr>
          <w:trHeight w:val="432"/>
        </w:trPr>
        <w:tc>
          <w:tcPr>
            <w:tcW w:w="1693" w:type="dxa"/>
            <w:shd w:val="clear" w:color="auto" w:fill="auto"/>
            <w:vAlign w:val="center"/>
          </w:tcPr>
          <w:p w14:paraId="17ACFA4C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30 – less than 50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620AE0D8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30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56609E8B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1.5</w:t>
            </w:r>
          </w:p>
        </w:tc>
      </w:tr>
      <w:tr w:rsidR="001C2296" w:rsidRPr="00E14E34" w14:paraId="62EE1D43" w14:textId="77777777" w:rsidTr="00342A01">
        <w:trPr>
          <w:trHeight w:val="432"/>
        </w:trPr>
        <w:tc>
          <w:tcPr>
            <w:tcW w:w="1693" w:type="dxa"/>
            <w:shd w:val="clear" w:color="auto" w:fill="auto"/>
            <w:vAlign w:val="center"/>
          </w:tcPr>
          <w:p w14:paraId="0274AD56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50 – less than 70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512A678D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60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62D3659D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</w:tr>
      <w:tr w:rsidR="001C2296" w:rsidRPr="00E14E34" w14:paraId="4961E6A9" w14:textId="77777777" w:rsidTr="00342A01">
        <w:trPr>
          <w:trHeight w:val="452"/>
        </w:trPr>
        <w:tc>
          <w:tcPr>
            <w:tcW w:w="1693" w:type="dxa"/>
            <w:shd w:val="clear" w:color="auto" w:fill="auto"/>
            <w:vAlign w:val="center"/>
          </w:tcPr>
          <w:p w14:paraId="63E57C63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70 – up to 100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5E1D520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45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3BA33CB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1.5</w:t>
            </w:r>
          </w:p>
        </w:tc>
      </w:tr>
    </w:tbl>
    <w:p w14:paraId="4BDABB3C" w14:textId="77777777" w:rsidR="001C2296" w:rsidRDefault="001C2296" w:rsidP="001C2296">
      <w:pPr>
        <w:rPr>
          <w:rFonts w:ascii="Comic Sans MS" w:hAnsi="Comic Sans MS"/>
        </w:rPr>
      </w:pPr>
    </w:p>
    <w:p w14:paraId="214DBE79" w14:textId="77777777" w:rsidR="001C2296" w:rsidRDefault="001C2296" w:rsidP="001C2296">
      <w:pPr>
        <w:rPr>
          <w:rFonts w:ascii="Comic Sans MS" w:hAnsi="Comic Sans MS"/>
        </w:rPr>
      </w:pPr>
      <w:r>
        <w:rPr>
          <w:rFonts w:ascii="Comic Sans MS" w:hAnsi="Comic Sans MS"/>
        </w:rPr>
        <w:t>1)</w:t>
      </w:r>
      <w:r>
        <w:rPr>
          <w:rFonts w:ascii="Comic Sans MS" w:hAnsi="Comic Sans MS"/>
        </w:rPr>
        <w:tab/>
      </w:r>
    </w:p>
    <w:p w14:paraId="3E90DAFC" w14:textId="77777777" w:rsidR="001C2296" w:rsidRDefault="001C2296" w:rsidP="001C2296">
      <w:pPr>
        <w:rPr>
          <w:rFonts w:ascii="Comic Sans MS" w:hAnsi="Comic Sans MS"/>
        </w:rPr>
      </w:pPr>
    </w:p>
    <w:p w14:paraId="562DC3C5" w14:textId="77777777" w:rsidR="001C2296" w:rsidRDefault="001C2296" w:rsidP="001C2296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Plot a Histogram of this information.</w:t>
      </w:r>
    </w:p>
    <w:p w14:paraId="34BC4EAF" w14:textId="77777777" w:rsidR="001C2296" w:rsidRDefault="001C2296" w:rsidP="001C2296">
      <w:pPr>
        <w:rPr>
          <w:rFonts w:ascii="Comic Sans MS" w:hAnsi="Comic Sans MS"/>
        </w:rPr>
      </w:pPr>
    </w:p>
    <w:p w14:paraId="37235B8D" w14:textId="77777777" w:rsidR="001C2296" w:rsidRDefault="001C2296" w:rsidP="001C2296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Use the Histogram to estimate the number of people who spend £40 - £60 per week on food. </w:t>
      </w:r>
    </w:p>
    <w:p w14:paraId="627C111A" w14:textId="77777777" w:rsidR="001C2296" w:rsidRPr="004961BB" w:rsidRDefault="001C2296" w:rsidP="001C2296">
      <w:pPr>
        <w:ind w:left="1080"/>
        <w:rPr>
          <w:rFonts w:ascii="Comic Sans MS" w:hAnsi="Comic Sans MS"/>
          <w:color w:val="FF0000"/>
        </w:rPr>
      </w:pPr>
      <w:r w:rsidRPr="004961BB">
        <w:rPr>
          <w:rFonts w:ascii="Comic Sans MS" w:hAnsi="Comic Sans MS"/>
          <w:color w:val="FF0000"/>
        </w:rPr>
        <w:t>45 people</w:t>
      </w:r>
    </w:p>
    <w:p w14:paraId="4CA90D54" w14:textId="77777777" w:rsidR="001C2296" w:rsidRDefault="001C2296" w:rsidP="001C2296">
      <w:pPr>
        <w:ind w:left="360"/>
        <w:rPr>
          <w:rFonts w:ascii="Comic Sans MS" w:hAnsi="Comic Sans MS"/>
        </w:rPr>
      </w:pPr>
    </w:p>
    <w:p w14:paraId="0C71252A" w14:textId="77777777" w:rsidR="001C2296" w:rsidRDefault="001C2296" w:rsidP="001C2296">
      <w:pPr>
        <w:rPr>
          <w:rFonts w:ascii="Comic Sans MS" w:hAnsi="Comic Sans MS"/>
        </w:rPr>
      </w:pPr>
    </w:p>
    <w:p w14:paraId="6BAB60F8" w14:textId="77777777" w:rsidR="001C2296" w:rsidRDefault="001C2296" w:rsidP="001C2296">
      <w:pPr>
        <w:rPr>
          <w:rFonts w:ascii="Comic Sans MS" w:hAnsi="Comic Sans MS"/>
        </w:rPr>
      </w:pPr>
    </w:p>
    <w:p w14:paraId="28B40A73" w14:textId="77777777" w:rsidR="001C2296" w:rsidRDefault="001C2296" w:rsidP="001C2296">
      <w:pPr>
        <w:rPr>
          <w:rFonts w:ascii="Comic Sans MS" w:hAnsi="Comic Sans MS"/>
        </w:rPr>
      </w:pPr>
      <w:r>
        <w:rPr>
          <w:rFonts w:ascii="Comic Sans MS" w:hAnsi="Comic Sans MS"/>
        </w:rPr>
        <w:t>2)</w:t>
      </w:r>
    </w:p>
    <w:tbl>
      <w:tblPr>
        <w:tblpPr w:leftFromText="180" w:rightFromText="180" w:vertAnchor="text" w:horzAnchor="margin" w:tblpXSpec="right" w:tblpY="-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3"/>
        <w:gridCol w:w="1713"/>
        <w:gridCol w:w="1713"/>
      </w:tblGrid>
      <w:tr w:rsidR="001C2296" w:rsidRPr="00E14E34" w14:paraId="6B8349AF" w14:textId="77777777" w:rsidTr="00342A01">
        <w:trPr>
          <w:trHeight w:val="437"/>
        </w:trPr>
        <w:tc>
          <w:tcPr>
            <w:tcW w:w="1713" w:type="dxa"/>
            <w:shd w:val="clear" w:color="auto" w:fill="auto"/>
            <w:vAlign w:val="center"/>
          </w:tcPr>
          <w:p w14:paraId="1E01971A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E14E34">
              <w:rPr>
                <w:rFonts w:ascii="Comic Sans MS" w:hAnsi="Comic Sans MS"/>
                <w:b/>
                <w:sz w:val="22"/>
                <w:szCs w:val="22"/>
              </w:rPr>
              <w:t>School days missed in a year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3E0E7233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E14E34">
              <w:rPr>
                <w:rFonts w:ascii="Comic Sans MS" w:hAnsi="Comic Sans MS"/>
                <w:b/>
                <w:sz w:val="22"/>
                <w:szCs w:val="22"/>
              </w:rPr>
              <w:t>Frequency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4B3FD961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E14E34">
              <w:rPr>
                <w:rFonts w:ascii="Comic Sans MS" w:hAnsi="Comic Sans MS"/>
                <w:b/>
                <w:sz w:val="22"/>
                <w:szCs w:val="22"/>
              </w:rPr>
              <w:t>Frequency Density</w:t>
            </w:r>
          </w:p>
        </w:tc>
      </w:tr>
      <w:tr w:rsidR="001C2296" w:rsidRPr="00E14E34" w14:paraId="227140A2" w14:textId="77777777" w:rsidTr="00342A01">
        <w:trPr>
          <w:trHeight w:val="437"/>
        </w:trPr>
        <w:tc>
          <w:tcPr>
            <w:tcW w:w="1713" w:type="dxa"/>
            <w:shd w:val="clear" w:color="auto" w:fill="auto"/>
            <w:vAlign w:val="center"/>
          </w:tcPr>
          <w:p w14:paraId="26AEAA8C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0 – 2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15D18CF6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30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23197383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15</w:t>
            </w:r>
          </w:p>
        </w:tc>
      </w:tr>
      <w:tr w:rsidR="001C2296" w:rsidRPr="00E14E34" w14:paraId="06347B85" w14:textId="77777777" w:rsidTr="00342A01">
        <w:trPr>
          <w:trHeight w:val="437"/>
        </w:trPr>
        <w:tc>
          <w:tcPr>
            <w:tcW w:w="1713" w:type="dxa"/>
            <w:shd w:val="clear" w:color="auto" w:fill="auto"/>
            <w:vAlign w:val="center"/>
          </w:tcPr>
          <w:p w14:paraId="6DC94ABC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2 – 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5E44FDDD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26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17CBF2F6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13</w:t>
            </w:r>
          </w:p>
        </w:tc>
      </w:tr>
      <w:tr w:rsidR="001C2296" w:rsidRPr="00E14E34" w14:paraId="1141135E" w14:textId="77777777" w:rsidTr="00342A01">
        <w:trPr>
          <w:trHeight w:val="437"/>
        </w:trPr>
        <w:tc>
          <w:tcPr>
            <w:tcW w:w="1713" w:type="dxa"/>
            <w:shd w:val="clear" w:color="auto" w:fill="auto"/>
            <w:vAlign w:val="center"/>
          </w:tcPr>
          <w:p w14:paraId="267360FB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4 – 7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335C317C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27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2E333A4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9</w:t>
            </w:r>
          </w:p>
        </w:tc>
      </w:tr>
      <w:tr w:rsidR="001C2296" w:rsidRPr="00E14E34" w14:paraId="550E5A73" w14:textId="77777777" w:rsidTr="00342A01">
        <w:trPr>
          <w:trHeight w:val="437"/>
        </w:trPr>
        <w:tc>
          <w:tcPr>
            <w:tcW w:w="1713" w:type="dxa"/>
            <w:shd w:val="clear" w:color="auto" w:fill="auto"/>
            <w:vAlign w:val="center"/>
          </w:tcPr>
          <w:p w14:paraId="0890A923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7 – 10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30B548BB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18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35B3FD6F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6</w:t>
            </w:r>
          </w:p>
        </w:tc>
      </w:tr>
      <w:tr w:rsidR="001C2296" w:rsidRPr="00E14E34" w14:paraId="52307E4B" w14:textId="77777777" w:rsidTr="00342A01">
        <w:trPr>
          <w:trHeight w:val="457"/>
        </w:trPr>
        <w:tc>
          <w:tcPr>
            <w:tcW w:w="1713" w:type="dxa"/>
            <w:shd w:val="clear" w:color="auto" w:fill="auto"/>
            <w:vAlign w:val="center"/>
          </w:tcPr>
          <w:p w14:paraId="22B0C06D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10 - 15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1D2D67C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20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407B386D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4</w:t>
            </w:r>
          </w:p>
        </w:tc>
      </w:tr>
    </w:tbl>
    <w:p w14:paraId="2969F524" w14:textId="77777777" w:rsidR="001C2296" w:rsidRDefault="001C2296" w:rsidP="001C2296">
      <w:pPr>
        <w:rPr>
          <w:rFonts w:ascii="Comic Sans MS" w:hAnsi="Comic Sans MS"/>
        </w:rPr>
      </w:pPr>
    </w:p>
    <w:p w14:paraId="60EE1D26" w14:textId="77777777" w:rsidR="001C2296" w:rsidRDefault="001C2296" w:rsidP="001C2296">
      <w:pPr>
        <w:ind w:left="1440" w:hanging="720"/>
        <w:rPr>
          <w:rFonts w:ascii="Comic Sans MS" w:hAnsi="Comic Sans MS"/>
        </w:rPr>
      </w:pPr>
      <w:r>
        <w:rPr>
          <w:rFonts w:ascii="Comic Sans MS" w:hAnsi="Comic Sans MS"/>
        </w:rPr>
        <w:t>a)</w:t>
      </w:r>
      <w:r>
        <w:rPr>
          <w:rFonts w:ascii="Comic Sans MS" w:hAnsi="Comic Sans MS"/>
        </w:rPr>
        <w:tab/>
        <w:t>Plot a Histogram to show the information on school days missed over a year.</w:t>
      </w:r>
    </w:p>
    <w:p w14:paraId="29E1280D" w14:textId="77777777" w:rsidR="001C2296" w:rsidRDefault="001C2296" w:rsidP="001C2296">
      <w:pPr>
        <w:rPr>
          <w:rFonts w:ascii="Comic Sans MS" w:hAnsi="Comic Sans MS"/>
        </w:rPr>
      </w:pPr>
    </w:p>
    <w:p w14:paraId="3DCA4E1E" w14:textId="77777777" w:rsidR="001C2296" w:rsidRDefault="001C2296" w:rsidP="001C2296">
      <w:pPr>
        <w:ind w:left="1440" w:hanging="720"/>
        <w:rPr>
          <w:rFonts w:ascii="Comic Sans MS" w:hAnsi="Comic Sans MS"/>
        </w:rPr>
      </w:pPr>
      <w:r>
        <w:rPr>
          <w:rFonts w:ascii="Comic Sans MS" w:hAnsi="Comic Sans MS"/>
        </w:rPr>
        <w:t>b)</w:t>
      </w:r>
      <w:r>
        <w:rPr>
          <w:rFonts w:ascii="Comic Sans MS" w:hAnsi="Comic Sans MS"/>
        </w:rPr>
        <w:tab/>
        <w:t>How many people would you guess missed between 8 and 11 days?</w:t>
      </w:r>
    </w:p>
    <w:p w14:paraId="1523B51C" w14:textId="77777777" w:rsidR="001C2296" w:rsidRPr="004961BB" w:rsidRDefault="001C2296" w:rsidP="001C2296">
      <w:pPr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4961BB">
        <w:rPr>
          <w:rFonts w:ascii="Comic Sans MS" w:hAnsi="Comic Sans MS"/>
          <w:color w:val="FF0000"/>
        </w:rPr>
        <w:t>16 pupils</w:t>
      </w:r>
    </w:p>
    <w:p w14:paraId="15E7AF58" w14:textId="77777777" w:rsidR="001C2296" w:rsidRDefault="001C2296" w:rsidP="001C2296">
      <w:pPr>
        <w:rPr>
          <w:rFonts w:ascii="Comic Sans MS" w:hAnsi="Comic Sans MS"/>
        </w:rPr>
      </w:pPr>
    </w:p>
    <w:tbl>
      <w:tblPr>
        <w:tblpPr w:leftFromText="180" w:rightFromText="180" w:vertAnchor="text" w:horzAnchor="margin" w:tblpXSpec="right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753"/>
        <w:gridCol w:w="1753"/>
      </w:tblGrid>
      <w:tr w:rsidR="001C2296" w:rsidRPr="00E14E34" w14:paraId="6F249CE5" w14:textId="77777777" w:rsidTr="00342A01">
        <w:trPr>
          <w:trHeight w:val="409"/>
        </w:trPr>
        <w:tc>
          <w:tcPr>
            <w:tcW w:w="1753" w:type="dxa"/>
            <w:shd w:val="clear" w:color="auto" w:fill="auto"/>
            <w:vAlign w:val="center"/>
          </w:tcPr>
          <w:p w14:paraId="743E70F9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E14E34">
              <w:rPr>
                <w:rFonts w:ascii="Comic Sans MS" w:hAnsi="Comic Sans MS"/>
                <w:b/>
                <w:sz w:val="22"/>
                <w:szCs w:val="22"/>
              </w:rPr>
              <w:t>IQ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A80EE88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E14E34">
              <w:rPr>
                <w:rFonts w:ascii="Comic Sans MS" w:hAnsi="Comic Sans MS"/>
                <w:b/>
                <w:sz w:val="22"/>
                <w:szCs w:val="22"/>
              </w:rPr>
              <w:t>Frequency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F4B8470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E14E34">
              <w:rPr>
                <w:rFonts w:ascii="Comic Sans MS" w:hAnsi="Comic Sans MS"/>
                <w:b/>
                <w:sz w:val="22"/>
                <w:szCs w:val="22"/>
              </w:rPr>
              <w:t>Frequency Density</w:t>
            </w:r>
          </w:p>
        </w:tc>
      </w:tr>
      <w:tr w:rsidR="001C2296" w:rsidRPr="00E14E34" w14:paraId="73D1702A" w14:textId="77777777" w:rsidTr="00342A01">
        <w:trPr>
          <w:trHeight w:val="409"/>
        </w:trPr>
        <w:tc>
          <w:tcPr>
            <w:tcW w:w="1753" w:type="dxa"/>
            <w:shd w:val="clear" w:color="auto" w:fill="auto"/>
            <w:vAlign w:val="center"/>
          </w:tcPr>
          <w:p w14:paraId="6AA3DFB8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80 &lt; IQ ≤ 100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BCA90A7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5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51C2558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0.25</w:t>
            </w:r>
          </w:p>
        </w:tc>
      </w:tr>
      <w:tr w:rsidR="001C2296" w:rsidRPr="00E14E34" w14:paraId="72EB6472" w14:textId="77777777" w:rsidTr="00342A01">
        <w:trPr>
          <w:trHeight w:val="409"/>
        </w:trPr>
        <w:tc>
          <w:tcPr>
            <w:tcW w:w="1753" w:type="dxa"/>
            <w:shd w:val="clear" w:color="auto" w:fill="auto"/>
            <w:vAlign w:val="center"/>
          </w:tcPr>
          <w:p w14:paraId="44C8FB3C" w14:textId="77777777" w:rsidR="001C2296" w:rsidRPr="00E14E34" w:rsidRDefault="001C2296" w:rsidP="00342A01">
            <w:pPr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100 &lt; IQ ≤ 110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D5B0FED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30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97EDCD9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</w:tr>
      <w:tr w:rsidR="001C2296" w:rsidRPr="00E14E34" w14:paraId="2DA5B3D6" w14:textId="77777777" w:rsidTr="00342A01">
        <w:trPr>
          <w:trHeight w:val="409"/>
        </w:trPr>
        <w:tc>
          <w:tcPr>
            <w:tcW w:w="1753" w:type="dxa"/>
            <w:shd w:val="clear" w:color="auto" w:fill="auto"/>
            <w:vAlign w:val="center"/>
          </w:tcPr>
          <w:p w14:paraId="4B794DAB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110 &lt; IQ ≤ 115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7A57476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20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1719673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4</w:t>
            </w:r>
          </w:p>
        </w:tc>
      </w:tr>
      <w:tr w:rsidR="001C2296" w:rsidRPr="00E14E34" w14:paraId="3B1C7590" w14:textId="77777777" w:rsidTr="00342A01">
        <w:trPr>
          <w:trHeight w:val="409"/>
        </w:trPr>
        <w:tc>
          <w:tcPr>
            <w:tcW w:w="1753" w:type="dxa"/>
            <w:shd w:val="clear" w:color="auto" w:fill="auto"/>
            <w:vAlign w:val="center"/>
          </w:tcPr>
          <w:p w14:paraId="48F0EE89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115 &lt; IQ ≤ 120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DFBD6C8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15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16BAEC5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</w:tr>
      <w:tr w:rsidR="001C2296" w:rsidRPr="00E14E34" w14:paraId="02C194C9" w14:textId="77777777" w:rsidTr="00342A01">
        <w:trPr>
          <w:trHeight w:val="427"/>
        </w:trPr>
        <w:tc>
          <w:tcPr>
            <w:tcW w:w="1753" w:type="dxa"/>
            <w:shd w:val="clear" w:color="auto" w:fill="auto"/>
            <w:vAlign w:val="center"/>
          </w:tcPr>
          <w:p w14:paraId="4DD6DF6B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120 &lt; IQ ≤ 130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745D800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17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D7C4074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1.7</w:t>
            </w:r>
          </w:p>
        </w:tc>
      </w:tr>
      <w:tr w:rsidR="001C2296" w:rsidRPr="00E14E34" w14:paraId="5375730D" w14:textId="77777777" w:rsidTr="00342A01">
        <w:trPr>
          <w:trHeight w:val="427"/>
        </w:trPr>
        <w:tc>
          <w:tcPr>
            <w:tcW w:w="1753" w:type="dxa"/>
            <w:shd w:val="clear" w:color="auto" w:fill="auto"/>
            <w:vAlign w:val="center"/>
          </w:tcPr>
          <w:p w14:paraId="5775930C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130 &lt; IQ ≤ 150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4971DC2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E14E34">
              <w:rPr>
                <w:rFonts w:ascii="Comic Sans MS" w:hAnsi="Comic Sans MS"/>
                <w:sz w:val="22"/>
                <w:szCs w:val="22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45D899F" w14:textId="77777777" w:rsidR="001C2296" w:rsidRPr="00E14E34" w:rsidRDefault="001C2296" w:rsidP="00342A01">
            <w:pPr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E14E34">
              <w:rPr>
                <w:rFonts w:ascii="Comic Sans MS" w:hAnsi="Comic Sans MS"/>
                <w:color w:val="FF0000"/>
                <w:sz w:val="22"/>
                <w:szCs w:val="22"/>
              </w:rPr>
              <w:t>0.2</w:t>
            </w:r>
          </w:p>
        </w:tc>
      </w:tr>
    </w:tbl>
    <w:p w14:paraId="5BCB8ED7" w14:textId="77777777" w:rsidR="001C2296" w:rsidRDefault="001C2296" w:rsidP="001C2296">
      <w:pPr>
        <w:rPr>
          <w:rFonts w:ascii="Comic Sans MS" w:hAnsi="Comic Sans MS"/>
        </w:rPr>
      </w:pPr>
      <w:r>
        <w:rPr>
          <w:rFonts w:ascii="Comic Sans MS" w:hAnsi="Comic Sans MS"/>
        </w:rPr>
        <w:t>3a)</w:t>
      </w:r>
    </w:p>
    <w:p w14:paraId="2B33B522" w14:textId="77777777" w:rsidR="001C2296" w:rsidRDefault="001C2296" w:rsidP="001C2296">
      <w:pPr>
        <w:rPr>
          <w:rFonts w:ascii="Comic Sans MS" w:hAnsi="Comic Sans MS"/>
        </w:rPr>
      </w:pPr>
    </w:p>
    <w:p w14:paraId="79B8A9D2" w14:textId="77777777" w:rsidR="001C2296" w:rsidRPr="00F0371D" w:rsidRDefault="001C2296" w:rsidP="001C2296">
      <w:pPr>
        <w:ind w:left="1440" w:hanging="720"/>
        <w:rPr>
          <w:rFonts w:ascii="Comic Sans MS" w:hAnsi="Comic Sans MS"/>
        </w:rPr>
      </w:pPr>
      <w:r>
        <w:rPr>
          <w:rFonts w:ascii="Comic Sans MS" w:hAnsi="Comic Sans MS"/>
        </w:rPr>
        <w:t>a)</w:t>
      </w:r>
      <w:r>
        <w:rPr>
          <w:rFonts w:ascii="Comic Sans MS" w:hAnsi="Comic Sans MS"/>
        </w:rPr>
        <w:tab/>
        <w:t>Estimate, using a Histogram, the number of people with IQs between 112 and 125.</w:t>
      </w:r>
    </w:p>
    <w:p w14:paraId="3C57E0A4" w14:textId="77777777" w:rsidR="001C2296" w:rsidRPr="00E5575B" w:rsidRDefault="001C2296" w:rsidP="001C2296">
      <w:pPr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5575B">
        <w:rPr>
          <w:rFonts w:ascii="Comic Sans MS" w:hAnsi="Comic Sans MS"/>
          <w:color w:val="FF0000"/>
        </w:rPr>
        <w:t>35.5 people = 36</w:t>
      </w:r>
    </w:p>
    <w:p w14:paraId="1251B717" w14:textId="77777777" w:rsidR="001C2296" w:rsidRPr="00F0371D" w:rsidRDefault="001C2296" w:rsidP="001C2296">
      <w:pPr>
        <w:rPr>
          <w:rFonts w:ascii="Comic Sans MS" w:hAnsi="Comic Sans MS"/>
        </w:rPr>
      </w:pPr>
    </w:p>
    <w:p w14:paraId="1793A52C" w14:textId="77777777" w:rsidR="00425AC2" w:rsidRDefault="00425AC2"/>
    <w:sectPr w:rsidR="00425AC2">
      <w:pgSz w:w="11906" w:h="16838" w:code="9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290B"/>
    <w:multiLevelType w:val="hybridMultilevel"/>
    <w:tmpl w:val="7C9C03F0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1847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96"/>
    <w:rsid w:val="001C2296"/>
    <w:rsid w:val="003B3AF0"/>
    <w:rsid w:val="00425AC2"/>
    <w:rsid w:val="005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A6B8"/>
  <w15:chartTrackingRefBased/>
  <w15:docId w15:val="{1BE992AD-E4FE-894A-A38F-0717FA56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296"/>
    <w:rPr>
      <w:rFonts w:ascii="Times New Roman" w:eastAsia="Times New Roman" w:hAnsi="Times New Roman" w:cs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2023-01-25T04:34:00Z</dcterms:created>
  <dcterms:modified xsi:type="dcterms:W3CDTF">2023-01-25T04:35:00Z</dcterms:modified>
</cp:coreProperties>
</file>