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04CD4D" w14:textId="77777777" w:rsidR="00EE05A8" w:rsidRPr="006F25F4" w:rsidRDefault="00000000">
      <w:pPr>
        <w:jc w:val="center"/>
        <w:rPr>
          <w:color w:val="EE0000"/>
        </w:rPr>
      </w:pPr>
      <w:r w:rsidRPr="006F25F4">
        <w:rPr>
          <w:b/>
          <w:color w:val="EE0000"/>
          <w:sz w:val="32"/>
        </w:rPr>
        <w:t>WILLS FARMS LTD.</w:t>
      </w:r>
    </w:p>
    <w:p w14:paraId="1544BBD9" w14:textId="77777777" w:rsidR="00EE05A8" w:rsidRDefault="00000000">
      <w:pPr>
        <w:jc w:val="center"/>
      </w:pPr>
      <w:r>
        <w:rPr>
          <w:b/>
          <w:sz w:val="26"/>
        </w:rPr>
        <w:t>Structured Interview Guide and Evaluation Sheet</w:t>
      </w:r>
    </w:p>
    <w:p w14:paraId="08E72224" w14:textId="77777777" w:rsidR="00EE05A8" w:rsidRDefault="00000000">
      <w:pPr>
        <w:jc w:val="center"/>
      </w:pPr>
      <w:r>
        <w:rPr>
          <w:sz w:val="24"/>
        </w:rPr>
        <w:t>Junior Swine Technician (L1) — Breeding Operations</w:t>
      </w:r>
    </w:p>
    <w:p w14:paraId="26157C4C" w14:textId="77777777" w:rsidR="00EE05A8" w:rsidRDefault="00000000">
      <w:pPr>
        <w:jc w:val="center"/>
      </w:pPr>
      <w:r>
        <w:rPr>
          <w:i/>
          <w:sz w:val="18"/>
        </w:rPr>
        <w:t>Aligned to Breeding Operations HR Manual v2.1 (30 May 2026)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2438"/>
        <w:gridCol w:w="2381"/>
        <w:gridCol w:w="2438"/>
      </w:tblGrid>
      <w:tr w:rsidR="00EE05A8" w14:paraId="0DC9444E" w14:textId="77777777">
        <w:trPr>
          <w:jc w:val="center"/>
        </w:trPr>
        <w:tc>
          <w:tcPr>
            <w:tcW w:w="2381" w:type="dxa"/>
          </w:tcPr>
          <w:p w14:paraId="214E3273" w14:textId="77777777" w:rsidR="00EE05A8" w:rsidRDefault="00000000">
            <w:r>
              <w:rPr>
                <w:sz w:val="20"/>
              </w:rPr>
              <w:t>Candidate Name:</w:t>
            </w:r>
          </w:p>
        </w:tc>
        <w:tc>
          <w:tcPr>
            <w:tcW w:w="2438" w:type="dxa"/>
          </w:tcPr>
          <w:p w14:paraId="41B9397C" w14:textId="77777777" w:rsidR="005E4911" w:rsidRDefault="005E4911"/>
          <w:p w14:paraId="4FF21A27" w14:textId="77777777" w:rsidR="005E4911" w:rsidRDefault="005E4911"/>
        </w:tc>
        <w:tc>
          <w:tcPr>
            <w:tcW w:w="2381" w:type="dxa"/>
          </w:tcPr>
          <w:p w14:paraId="15E222BC" w14:textId="77777777" w:rsidR="00EE05A8" w:rsidRDefault="00000000">
            <w:r>
              <w:rPr>
                <w:sz w:val="20"/>
              </w:rPr>
              <w:t>Date:</w:t>
            </w:r>
          </w:p>
        </w:tc>
        <w:tc>
          <w:tcPr>
            <w:tcW w:w="2438" w:type="dxa"/>
          </w:tcPr>
          <w:p w14:paraId="1F5B5499" w14:textId="77777777" w:rsidR="00EE05A8" w:rsidRDefault="00EE05A8"/>
        </w:tc>
      </w:tr>
      <w:tr w:rsidR="00EE05A8" w14:paraId="458F43E1" w14:textId="77777777">
        <w:trPr>
          <w:jc w:val="center"/>
        </w:trPr>
        <w:tc>
          <w:tcPr>
            <w:tcW w:w="2381" w:type="dxa"/>
          </w:tcPr>
          <w:p w14:paraId="7D4E2C30" w14:textId="77777777" w:rsidR="00EE05A8" w:rsidRDefault="00000000">
            <w:r>
              <w:rPr>
                <w:sz w:val="20"/>
              </w:rPr>
              <w:t>Position Applied For:</w:t>
            </w:r>
          </w:p>
        </w:tc>
        <w:tc>
          <w:tcPr>
            <w:tcW w:w="2438" w:type="dxa"/>
          </w:tcPr>
          <w:p w14:paraId="3B02350F" w14:textId="77777777" w:rsidR="00EE05A8" w:rsidRDefault="00000000">
            <w:r>
              <w:rPr>
                <w:sz w:val="20"/>
              </w:rPr>
              <w:t>Junior Swine Technician (L1)</w:t>
            </w:r>
          </w:p>
        </w:tc>
        <w:tc>
          <w:tcPr>
            <w:tcW w:w="2381" w:type="dxa"/>
          </w:tcPr>
          <w:p w14:paraId="5EBA5172" w14:textId="77777777" w:rsidR="00EE05A8" w:rsidRDefault="00000000">
            <w:r>
              <w:rPr>
                <w:sz w:val="20"/>
              </w:rPr>
              <w:t>Interview Location:</w:t>
            </w:r>
          </w:p>
        </w:tc>
        <w:tc>
          <w:tcPr>
            <w:tcW w:w="2438" w:type="dxa"/>
          </w:tcPr>
          <w:p w14:paraId="2CD369D1" w14:textId="78704A47" w:rsidR="00EE05A8" w:rsidRDefault="00EE05A8"/>
        </w:tc>
      </w:tr>
      <w:tr w:rsidR="00EE05A8" w14:paraId="06DCB68E" w14:textId="77777777">
        <w:trPr>
          <w:jc w:val="center"/>
        </w:trPr>
        <w:tc>
          <w:tcPr>
            <w:tcW w:w="2381" w:type="dxa"/>
          </w:tcPr>
          <w:p w14:paraId="242BD71F" w14:textId="77777777" w:rsidR="00EE05A8" w:rsidRDefault="00000000">
            <w:r>
              <w:rPr>
                <w:sz w:val="20"/>
              </w:rPr>
              <w:t>Panel Member 1 (Chair):</w:t>
            </w:r>
          </w:p>
        </w:tc>
        <w:tc>
          <w:tcPr>
            <w:tcW w:w="2438" w:type="dxa"/>
          </w:tcPr>
          <w:p w14:paraId="40E88592" w14:textId="77777777" w:rsidR="00EE05A8" w:rsidRDefault="00EE05A8"/>
        </w:tc>
        <w:tc>
          <w:tcPr>
            <w:tcW w:w="2381" w:type="dxa"/>
          </w:tcPr>
          <w:p w14:paraId="33590C8E" w14:textId="77777777" w:rsidR="00EE05A8" w:rsidRDefault="00000000">
            <w:r>
              <w:rPr>
                <w:sz w:val="20"/>
              </w:rPr>
              <w:t>Panel Member 2:</w:t>
            </w:r>
          </w:p>
        </w:tc>
        <w:tc>
          <w:tcPr>
            <w:tcW w:w="2438" w:type="dxa"/>
          </w:tcPr>
          <w:p w14:paraId="7A43673E" w14:textId="77777777" w:rsidR="00EE05A8" w:rsidRDefault="00EE05A8"/>
        </w:tc>
      </w:tr>
      <w:tr w:rsidR="00EE05A8" w14:paraId="27F5AA2C" w14:textId="77777777">
        <w:trPr>
          <w:jc w:val="center"/>
        </w:trPr>
        <w:tc>
          <w:tcPr>
            <w:tcW w:w="2381" w:type="dxa"/>
          </w:tcPr>
          <w:p w14:paraId="5C5410D1" w14:textId="77777777" w:rsidR="00EE05A8" w:rsidRDefault="00000000">
            <w:r>
              <w:rPr>
                <w:sz w:val="20"/>
              </w:rPr>
              <w:t>Panel Member 3:</w:t>
            </w:r>
          </w:p>
        </w:tc>
        <w:tc>
          <w:tcPr>
            <w:tcW w:w="2438" w:type="dxa"/>
          </w:tcPr>
          <w:p w14:paraId="20161AB6" w14:textId="77777777" w:rsidR="00EE05A8" w:rsidRDefault="00EE05A8"/>
        </w:tc>
        <w:tc>
          <w:tcPr>
            <w:tcW w:w="2381" w:type="dxa"/>
          </w:tcPr>
          <w:p w14:paraId="0B0B8A78" w14:textId="77777777" w:rsidR="00EE05A8" w:rsidRDefault="00000000">
            <w:r>
              <w:rPr>
                <w:sz w:val="20"/>
              </w:rPr>
              <w:t>Candidate Ref. No.:</w:t>
            </w:r>
          </w:p>
        </w:tc>
        <w:tc>
          <w:tcPr>
            <w:tcW w:w="2438" w:type="dxa"/>
          </w:tcPr>
          <w:p w14:paraId="54CBC29B" w14:textId="77777777" w:rsidR="00EE05A8" w:rsidRDefault="00EE05A8"/>
        </w:tc>
      </w:tr>
    </w:tbl>
    <w:p w14:paraId="168E291D" w14:textId="77777777" w:rsidR="00EE05A8" w:rsidRDefault="00000000">
      <w:pPr>
        <w:spacing w:before="200" w:after="80"/>
      </w:pPr>
      <w:r>
        <w:rPr>
          <w:b/>
          <w:color w:val="1F5C2D"/>
          <w:sz w:val="24"/>
        </w:rPr>
        <w:t>Interviewer Briefing — Read Before the Interview</w:t>
      </w:r>
    </w:p>
    <w:p w14:paraId="66CBE9D1" w14:textId="77777777" w:rsidR="00EE05A8" w:rsidRDefault="00000000" w:rsidP="006F25F4">
      <w:pPr>
        <w:spacing w:after="80"/>
        <w:jc w:val="both"/>
      </w:pPr>
      <w:r>
        <w:t>At L1 we hire for attitude, trainability, honesty, and discipline. Technical skill is trained on the farm through the Individual Learning Plan; character is not. The manual's non-negotiable standards for this role are 100% biosecurity compliance, 100% PPE compliance, honest and accurate recordkeeping, no unauthorised treatment or procedural changes, and immediate escalation of abnormalities. Probe every candidate hard on these five areas.</w:t>
      </w:r>
    </w:p>
    <w:p w14:paraId="37D5DE2E" w14:textId="77777777" w:rsidR="00EE05A8" w:rsidRDefault="00000000" w:rsidP="006F25F4">
      <w:pPr>
        <w:spacing w:after="80"/>
        <w:jc w:val="both"/>
      </w:pPr>
      <w:r>
        <w:t>Rating scale (same 1–5 scale as the farm's appraisal system): 1 = Unsatisfactory, 2 = Below Expectation, 3 = Meets Expectation, 4 = Above Expectation, 5 = Excellent. Rate every question. Circle the rating and write brief evidence-based notes — record what the candidate said, not your impression.</w:t>
      </w:r>
    </w:p>
    <w:p w14:paraId="22B949BA" w14:textId="77777777" w:rsidR="00EE05A8" w:rsidRDefault="00000000" w:rsidP="006F25F4">
      <w:pPr>
        <w:spacing w:after="80"/>
        <w:jc w:val="both"/>
      </w:pPr>
      <w:r>
        <w:t>Recommended panel: Herd Supervisor/Manager (L4) as chair, plus the Breeding Farm Manager and/or the Veterinarian. Allow 45–60 minutes for the interview and 45–60 minutes for the practical assessment.</w:t>
      </w:r>
    </w:p>
    <w:p w14:paraId="394E3532" w14:textId="77777777" w:rsidR="00EE05A8" w:rsidRDefault="00000000">
      <w:pPr>
        <w:spacing w:before="200" w:after="80"/>
      </w:pPr>
      <w:r>
        <w:rPr>
          <w:b/>
          <w:color w:val="1F5C2D"/>
          <w:sz w:val="24"/>
        </w:rPr>
        <w:t>Section A — Screening and Qualification Checklist (Pass/Fail)</w:t>
      </w:r>
    </w:p>
    <w:p w14:paraId="085B83BA" w14:textId="77777777" w:rsidR="00EE05A8" w:rsidRDefault="00000000">
      <w:pPr>
        <w:spacing w:after="80"/>
      </w:pPr>
      <w:r>
        <w:rPr>
          <w:i/>
          <w:sz w:val="19"/>
        </w:rPr>
        <w:t>Verify before or at the start of the interview. Any “No” on items A1–A4 disqualifies the candidate unless the Breeding Farm Manager approves a documented exception.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4"/>
        <w:gridCol w:w="5499"/>
        <w:gridCol w:w="624"/>
        <w:gridCol w:w="624"/>
        <w:gridCol w:w="2438"/>
      </w:tblGrid>
      <w:tr w:rsidR="00EE05A8" w14:paraId="27959D7B" w14:textId="77777777">
        <w:trPr>
          <w:jc w:val="center"/>
        </w:trPr>
        <w:tc>
          <w:tcPr>
            <w:tcW w:w="454" w:type="dxa"/>
            <w:shd w:val="clear" w:color="auto" w:fill="D9E5DC"/>
          </w:tcPr>
          <w:p w14:paraId="39D931C4" w14:textId="77777777" w:rsidR="00EE05A8" w:rsidRDefault="00000000">
            <w:r>
              <w:rPr>
                <w:b/>
                <w:sz w:val="20"/>
              </w:rPr>
              <w:t>#</w:t>
            </w:r>
          </w:p>
        </w:tc>
        <w:tc>
          <w:tcPr>
            <w:tcW w:w="5499" w:type="dxa"/>
            <w:shd w:val="clear" w:color="auto" w:fill="D9E5DC"/>
          </w:tcPr>
          <w:p w14:paraId="5C56F2B6" w14:textId="77777777" w:rsidR="00EE05A8" w:rsidRDefault="00000000">
            <w:r>
              <w:rPr>
                <w:b/>
                <w:sz w:val="20"/>
              </w:rPr>
              <w:t>Requirement</w:t>
            </w:r>
          </w:p>
        </w:tc>
        <w:tc>
          <w:tcPr>
            <w:tcW w:w="624" w:type="dxa"/>
            <w:shd w:val="clear" w:color="auto" w:fill="D9E5DC"/>
          </w:tcPr>
          <w:p w14:paraId="0EAA070A" w14:textId="77777777" w:rsidR="00EE05A8" w:rsidRDefault="00000000">
            <w:r>
              <w:rPr>
                <w:b/>
                <w:sz w:val="20"/>
              </w:rPr>
              <w:t>Yes</w:t>
            </w:r>
          </w:p>
        </w:tc>
        <w:tc>
          <w:tcPr>
            <w:tcW w:w="624" w:type="dxa"/>
            <w:shd w:val="clear" w:color="auto" w:fill="D9E5DC"/>
          </w:tcPr>
          <w:p w14:paraId="2BDCB2B9" w14:textId="77777777" w:rsidR="00EE05A8" w:rsidRDefault="00000000">
            <w:r>
              <w:rPr>
                <w:b/>
                <w:sz w:val="20"/>
              </w:rPr>
              <w:t>No</w:t>
            </w:r>
          </w:p>
        </w:tc>
        <w:tc>
          <w:tcPr>
            <w:tcW w:w="2438" w:type="dxa"/>
            <w:shd w:val="clear" w:color="auto" w:fill="D9E5DC"/>
          </w:tcPr>
          <w:p w14:paraId="4CC11D80" w14:textId="77777777" w:rsidR="00EE05A8" w:rsidRDefault="00000000">
            <w:r>
              <w:rPr>
                <w:b/>
                <w:sz w:val="20"/>
              </w:rPr>
              <w:t>Notes</w:t>
            </w:r>
          </w:p>
        </w:tc>
      </w:tr>
      <w:tr w:rsidR="00EE05A8" w14:paraId="48D982C3" w14:textId="77777777">
        <w:trPr>
          <w:jc w:val="center"/>
        </w:trPr>
        <w:tc>
          <w:tcPr>
            <w:tcW w:w="454" w:type="dxa"/>
          </w:tcPr>
          <w:p w14:paraId="31C73354" w14:textId="77777777" w:rsidR="00EE05A8" w:rsidRDefault="00000000">
            <w:r>
              <w:rPr>
                <w:sz w:val="20"/>
              </w:rPr>
              <w:t>A1</w:t>
            </w:r>
          </w:p>
        </w:tc>
        <w:tc>
          <w:tcPr>
            <w:tcW w:w="5499" w:type="dxa"/>
          </w:tcPr>
          <w:p w14:paraId="4208E778" w14:textId="77777777" w:rsidR="00EE05A8" w:rsidRDefault="00000000">
            <w:r>
              <w:rPr>
                <w:sz w:val="20"/>
              </w:rPr>
              <w:t>Certificate in Animal Health (2 yrs, with field attachment) OR NC II (CTVET-accredited) in animal health, animal production, or agriculture — original certificates sighted</w:t>
            </w:r>
          </w:p>
        </w:tc>
        <w:tc>
          <w:tcPr>
            <w:tcW w:w="624" w:type="dxa"/>
          </w:tcPr>
          <w:p w14:paraId="6AA4CB25" w14:textId="77777777" w:rsidR="00EE05A8" w:rsidRDefault="00EE05A8"/>
        </w:tc>
        <w:tc>
          <w:tcPr>
            <w:tcW w:w="624" w:type="dxa"/>
          </w:tcPr>
          <w:p w14:paraId="4F124180" w14:textId="77777777" w:rsidR="00EE05A8" w:rsidRDefault="00EE05A8"/>
        </w:tc>
        <w:tc>
          <w:tcPr>
            <w:tcW w:w="2438" w:type="dxa"/>
          </w:tcPr>
          <w:p w14:paraId="0A67BD65" w14:textId="77777777" w:rsidR="00EE05A8" w:rsidRDefault="00EE05A8"/>
        </w:tc>
      </w:tr>
      <w:tr w:rsidR="00EE05A8" w14:paraId="6B57A70B" w14:textId="77777777">
        <w:trPr>
          <w:jc w:val="center"/>
        </w:trPr>
        <w:tc>
          <w:tcPr>
            <w:tcW w:w="454" w:type="dxa"/>
          </w:tcPr>
          <w:p w14:paraId="5B7A6015" w14:textId="77777777" w:rsidR="00EE05A8" w:rsidRDefault="00000000">
            <w:r>
              <w:rPr>
                <w:sz w:val="20"/>
              </w:rPr>
              <w:t>A2</w:t>
            </w:r>
          </w:p>
        </w:tc>
        <w:tc>
          <w:tcPr>
            <w:tcW w:w="5499" w:type="dxa"/>
          </w:tcPr>
          <w:p w14:paraId="00C4FF64" w14:textId="77777777" w:rsidR="00EE05A8" w:rsidRDefault="00000000">
            <w:r>
              <w:rPr>
                <w:sz w:val="20"/>
              </w:rPr>
              <w:t>Physically able and willing to lift and carry 50 kg feed sacks (confirmed pre-employment physical will follow)</w:t>
            </w:r>
          </w:p>
        </w:tc>
        <w:tc>
          <w:tcPr>
            <w:tcW w:w="624" w:type="dxa"/>
          </w:tcPr>
          <w:p w14:paraId="2086592D" w14:textId="77777777" w:rsidR="00EE05A8" w:rsidRDefault="00EE05A8"/>
        </w:tc>
        <w:tc>
          <w:tcPr>
            <w:tcW w:w="624" w:type="dxa"/>
          </w:tcPr>
          <w:p w14:paraId="5D17CF84" w14:textId="77777777" w:rsidR="00EE05A8" w:rsidRDefault="00EE05A8"/>
        </w:tc>
        <w:tc>
          <w:tcPr>
            <w:tcW w:w="2438" w:type="dxa"/>
          </w:tcPr>
          <w:p w14:paraId="7580DAD2" w14:textId="77777777" w:rsidR="00EE05A8" w:rsidRDefault="00EE05A8"/>
        </w:tc>
      </w:tr>
      <w:tr w:rsidR="00EE05A8" w14:paraId="0EABA1B9" w14:textId="77777777">
        <w:trPr>
          <w:jc w:val="center"/>
        </w:trPr>
        <w:tc>
          <w:tcPr>
            <w:tcW w:w="454" w:type="dxa"/>
          </w:tcPr>
          <w:p w14:paraId="1CB03B79" w14:textId="77777777" w:rsidR="00EE05A8" w:rsidRDefault="00000000">
            <w:r>
              <w:rPr>
                <w:sz w:val="20"/>
              </w:rPr>
              <w:t>A3</w:t>
            </w:r>
          </w:p>
        </w:tc>
        <w:tc>
          <w:tcPr>
            <w:tcW w:w="5499" w:type="dxa"/>
          </w:tcPr>
          <w:p w14:paraId="2FE648C8" w14:textId="77777777" w:rsidR="00EE05A8" w:rsidRDefault="00000000">
            <w:r>
              <w:rPr>
                <w:sz w:val="20"/>
              </w:rPr>
              <w:t>Willing to comply fully with farm biosecurity: PPE at all times, shower/change rules, section tool rules, and restrictions on contact with pigs outside the farm</w:t>
            </w:r>
          </w:p>
        </w:tc>
        <w:tc>
          <w:tcPr>
            <w:tcW w:w="624" w:type="dxa"/>
          </w:tcPr>
          <w:p w14:paraId="3082E07F" w14:textId="77777777" w:rsidR="00EE05A8" w:rsidRDefault="00EE05A8"/>
        </w:tc>
        <w:tc>
          <w:tcPr>
            <w:tcW w:w="624" w:type="dxa"/>
          </w:tcPr>
          <w:p w14:paraId="27EB38B0" w14:textId="77777777" w:rsidR="00EE05A8" w:rsidRDefault="00EE05A8"/>
        </w:tc>
        <w:tc>
          <w:tcPr>
            <w:tcW w:w="2438" w:type="dxa"/>
          </w:tcPr>
          <w:p w14:paraId="05EA7588" w14:textId="77777777" w:rsidR="00EE05A8" w:rsidRDefault="00EE05A8"/>
        </w:tc>
      </w:tr>
      <w:tr w:rsidR="00EE05A8" w14:paraId="7194E3B8" w14:textId="77777777">
        <w:trPr>
          <w:jc w:val="center"/>
        </w:trPr>
        <w:tc>
          <w:tcPr>
            <w:tcW w:w="454" w:type="dxa"/>
          </w:tcPr>
          <w:p w14:paraId="6967FC56" w14:textId="77777777" w:rsidR="00EE05A8" w:rsidRDefault="00000000">
            <w:r>
              <w:rPr>
                <w:sz w:val="20"/>
              </w:rPr>
              <w:t>A4</w:t>
            </w:r>
          </w:p>
        </w:tc>
        <w:tc>
          <w:tcPr>
            <w:tcW w:w="5499" w:type="dxa"/>
          </w:tcPr>
          <w:p w14:paraId="5548700B" w14:textId="77777777" w:rsidR="00EE05A8" w:rsidRDefault="00000000">
            <w:r>
              <w:rPr>
                <w:sz w:val="20"/>
              </w:rPr>
              <w:t>Available for early starts, weekend rotation, and weekly feed-milling duty</w:t>
            </w:r>
          </w:p>
        </w:tc>
        <w:tc>
          <w:tcPr>
            <w:tcW w:w="624" w:type="dxa"/>
          </w:tcPr>
          <w:p w14:paraId="56FF390D" w14:textId="77777777" w:rsidR="00EE05A8" w:rsidRDefault="00EE05A8"/>
        </w:tc>
        <w:tc>
          <w:tcPr>
            <w:tcW w:w="624" w:type="dxa"/>
          </w:tcPr>
          <w:p w14:paraId="183C8682" w14:textId="77777777" w:rsidR="00EE05A8" w:rsidRDefault="00EE05A8"/>
        </w:tc>
        <w:tc>
          <w:tcPr>
            <w:tcW w:w="2438" w:type="dxa"/>
          </w:tcPr>
          <w:p w14:paraId="6500FA72" w14:textId="77777777" w:rsidR="00EE05A8" w:rsidRDefault="00EE05A8"/>
        </w:tc>
      </w:tr>
      <w:tr w:rsidR="00EE05A8" w14:paraId="6DFFB8BC" w14:textId="77777777">
        <w:trPr>
          <w:jc w:val="center"/>
        </w:trPr>
        <w:tc>
          <w:tcPr>
            <w:tcW w:w="454" w:type="dxa"/>
          </w:tcPr>
          <w:p w14:paraId="77F0F0CB" w14:textId="77777777" w:rsidR="00EE05A8" w:rsidRDefault="00000000">
            <w:r>
              <w:rPr>
                <w:sz w:val="20"/>
              </w:rPr>
              <w:t>A5</w:t>
            </w:r>
          </w:p>
        </w:tc>
        <w:tc>
          <w:tcPr>
            <w:tcW w:w="5499" w:type="dxa"/>
          </w:tcPr>
          <w:p w14:paraId="71528B9D" w14:textId="77777777" w:rsidR="00EE05A8" w:rsidRDefault="00000000">
            <w:r>
              <w:rPr>
                <w:sz w:val="20"/>
              </w:rPr>
              <w:t>Diploma in Animal Health / Animal Science / Husbandry (advantage, not required)</w:t>
            </w:r>
          </w:p>
        </w:tc>
        <w:tc>
          <w:tcPr>
            <w:tcW w:w="624" w:type="dxa"/>
          </w:tcPr>
          <w:p w14:paraId="06C2E739" w14:textId="77777777" w:rsidR="00EE05A8" w:rsidRDefault="00EE05A8"/>
        </w:tc>
        <w:tc>
          <w:tcPr>
            <w:tcW w:w="624" w:type="dxa"/>
          </w:tcPr>
          <w:p w14:paraId="7E2D1972" w14:textId="77777777" w:rsidR="00EE05A8" w:rsidRDefault="00EE05A8"/>
        </w:tc>
        <w:tc>
          <w:tcPr>
            <w:tcW w:w="2438" w:type="dxa"/>
          </w:tcPr>
          <w:p w14:paraId="23361CE8" w14:textId="77777777" w:rsidR="00EE05A8" w:rsidRDefault="00EE05A8"/>
        </w:tc>
      </w:tr>
      <w:tr w:rsidR="00EE05A8" w14:paraId="6953D170" w14:textId="77777777">
        <w:trPr>
          <w:jc w:val="center"/>
        </w:trPr>
        <w:tc>
          <w:tcPr>
            <w:tcW w:w="454" w:type="dxa"/>
          </w:tcPr>
          <w:p w14:paraId="065EF6F1" w14:textId="77777777" w:rsidR="00EE05A8" w:rsidRDefault="00000000">
            <w:r>
              <w:rPr>
                <w:sz w:val="20"/>
              </w:rPr>
              <w:t>A6</w:t>
            </w:r>
          </w:p>
        </w:tc>
        <w:tc>
          <w:tcPr>
            <w:tcW w:w="5499" w:type="dxa"/>
          </w:tcPr>
          <w:p w14:paraId="04342B95" w14:textId="77777777" w:rsidR="00EE05A8" w:rsidRDefault="00000000">
            <w:r>
              <w:rPr>
                <w:sz w:val="20"/>
              </w:rPr>
              <w:t>Prior piggery or intensive-livestock attachment or work experience (advantage, not required)</w:t>
            </w:r>
          </w:p>
        </w:tc>
        <w:tc>
          <w:tcPr>
            <w:tcW w:w="624" w:type="dxa"/>
          </w:tcPr>
          <w:p w14:paraId="6078B72A" w14:textId="77777777" w:rsidR="00EE05A8" w:rsidRDefault="00EE05A8"/>
        </w:tc>
        <w:tc>
          <w:tcPr>
            <w:tcW w:w="624" w:type="dxa"/>
          </w:tcPr>
          <w:p w14:paraId="12179D67" w14:textId="77777777" w:rsidR="00EE05A8" w:rsidRDefault="00EE05A8"/>
        </w:tc>
        <w:tc>
          <w:tcPr>
            <w:tcW w:w="2438" w:type="dxa"/>
          </w:tcPr>
          <w:p w14:paraId="2EFE3569" w14:textId="77777777" w:rsidR="00EE05A8" w:rsidRDefault="00EE05A8"/>
        </w:tc>
      </w:tr>
      <w:tr w:rsidR="00EE05A8" w14:paraId="009F1B60" w14:textId="77777777">
        <w:trPr>
          <w:jc w:val="center"/>
        </w:trPr>
        <w:tc>
          <w:tcPr>
            <w:tcW w:w="454" w:type="dxa"/>
          </w:tcPr>
          <w:p w14:paraId="4F969CCA" w14:textId="77777777" w:rsidR="00EE05A8" w:rsidRDefault="00000000">
            <w:r>
              <w:rPr>
                <w:sz w:val="20"/>
              </w:rPr>
              <w:t>A7</w:t>
            </w:r>
          </w:p>
        </w:tc>
        <w:tc>
          <w:tcPr>
            <w:tcW w:w="5499" w:type="dxa"/>
          </w:tcPr>
          <w:p w14:paraId="6009C8D3" w14:textId="77777777" w:rsidR="00EE05A8" w:rsidRDefault="00000000">
            <w:r>
              <w:rPr>
                <w:sz w:val="20"/>
              </w:rPr>
              <w:t>Two contactable references provided</w:t>
            </w:r>
          </w:p>
        </w:tc>
        <w:tc>
          <w:tcPr>
            <w:tcW w:w="624" w:type="dxa"/>
          </w:tcPr>
          <w:p w14:paraId="726A1F84" w14:textId="77777777" w:rsidR="00EE05A8" w:rsidRDefault="00EE05A8"/>
        </w:tc>
        <w:tc>
          <w:tcPr>
            <w:tcW w:w="624" w:type="dxa"/>
          </w:tcPr>
          <w:p w14:paraId="6C47F520" w14:textId="77777777" w:rsidR="00EE05A8" w:rsidRDefault="00EE05A8"/>
        </w:tc>
        <w:tc>
          <w:tcPr>
            <w:tcW w:w="2438" w:type="dxa"/>
          </w:tcPr>
          <w:p w14:paraId="1F93B54D" w14:textId="77777777" w:rsidR="00EE05A8" w:rsidRDefault="00EE05A8"/>
        </w:tc>
      </w:tr>
    </w:tbl>
    <w:p w14:paraId="72E9E187" w14:textId="77777777" w:rsidR="00EE05A8" w:rsidRDefault="00000000">
      <w:pPr>
        <w:spacing w:before="200" w:after="80"/>
      </w:pPr>
      <w:r>
        <w:rPr>
          <w:b/>
          <w:color w:val="1F5C2D"/>
          <w:sz w:val="24"/>
        </w:rPr>
        <w:t>Section B — Structured Interview Questions</w:t>
      </w:r>
    </w:p>
    <w:p w14:paraId="117DE5F8" w14:textId="77777777" w:rsidR="00EE05A8" w:rsidRDefault="00000000">
      <w:pPr>
        <w:spacing w:after="80"/>
      </w:pPr>
      <w:r>
        <w:rPr>
          <w:i/>
          <w:sz w:val="19"/>
        </w:rPr>
        <w:t>Warm-up (not scored): “Tell us briefly about yourself and what led you to apply for this role.” Use this to settle the candidate, then move to the scored questions.</w:t>
      </w:r>
    </w:p>
    <w:p w14:paraId="25EC0594" w14:textId="77777777" w:rsidR="00EE05A8" w:rsidRDefault="00000000">
      <w:pPr>
        <w:spacing w:before="200" w:after="80"/>
      </w:pPr>
      <w:r>
        <w:rPr>
          <w:b/>
          <w:color w:val="1F5C2D"/>
          <w:sz w:val="22"/>
        </w:rPr>
        <w:t>B1. Motivation and Trainability</w:t>
      </w:r>
    </w:p>
    <w:p w14:paraId="6A9ED83A" w14:textId="77777777" w:rsidR="00EE05A8" w:rsidRDefault="00000000">
      <w:pPr>
        <w:spacing w:before="160" w:after="40"/>
      </w:pPr>
      <w:r>
        <w:rPr>
          <w:b/>
        </w:rPr>
        <w:lastRenderedPageBreak/>
        <w:t>Q1. Why do you want to work as a swine technician, and what do you understand the daily work on a breeding farm to involve?</w:t>
      </w:r>
    </w:p>
    <w:p w14:paraId="6ADA24A0" w14:textId="77777777" w:rsidR="00EE05A8" w:rsidRDefault="00000000">
      <w:pPr>
        <w:spacing w:after="40"/>
      </w:pPr>
      <w:r>
        <w:rPr>
          <w:i/>
          <w:color w:val="404040"/>
          <w:sz w:val="19"/>
        </w:rPr>
        <w:t>Look for: A realistic picture — daily cleaning, manure handling, feeding, early starts, physical work — not a romantic view. Genuine interest in livestock.</w:t>
      </w:r>
    </w:p>
    <w:p w14:paraId="4DBBFC1F" w14:textId="77777777" w:rsidR="00EE05A8" w:rsidRDefault="00000000">
      <w:pPr>
        <w:spacing w:after="120"/>
      </w:pPr>
      <w:r>
        <w:rPr>
          <w:sz w:val="19"/>
        </w:rPr>
        <w:t>Rating:  1    2    3    4    5        Notes: _______________________________________________</w:t>
      </w:r>
    </w:p>
    <w:p w14:paraId="3FC3FD9D" w14:textId="77777777" w:rsidR="00EE05A8" w:rsidRDefault="00000000">
      <w:pPr>
        <w:spacing w:before="160" w:after="40"/>
      </w:pPr>
      <w:r>
        <w:rPr>
          <w:b/>
        </w:rPr>
        <w:t>Q2. Tell us about your field attachment or practical training. What routines did you carry out daily, and what did you find hardest?</w:t>
      </w:r>
    </w:p>
    <w:p w14:paraId="5CE54D65" w14:textId="77777777" w:rsidR="00EE05A8" w:rsidRDefault="00000000">
      <w:pPr>
        <w:spacing w:after="40"/>
      </w:pPr>
      <w:r>
        <w:rPr>
          <w:i/>
          <w:color w:val="404040"/>
          <w:sz w:val="19"/>
        </w:rPr>
        <w:t>Look for: Specific, first-hand detail (feeding, cleaning, health checks). Honesty about what was hard scores higher than a polished non-answer.</w:t>
      </w:r>
    </w:p>
    <w:p w14:paraId="63D701F7" w14:textId="77777777" w:rsidR="00EE05A8" w:rsidRDefault="00000000">
      <w:pPr>
        <w:spacing w:after="120"/>
      </w:pPr>
      <w:r>
        <w:rPr>
          <w:sz w:val="19"/>
        </w:rPr>
        <w:t>Rating:  1    2    3    4    5        Notes: _______________________________________________</w:t>
      </w:r>
    </w:p>
    <w:p w14:paraId="4A735E9C" w14:textId="77777777" w:rsidR="00EE05A8" w:rsidRDefault="00000000">
      <w:pPr>
        <w:spacing w:before="160" w:after="40"/>
      </w:pPr>
      <w:r>
        <w:rPr>
          <w:b/>
        </w:rPr>
        <w:t>Q3. This role starts with supervised basics — cleaning, feeding, and observation — before you are authorised for breeding or farrowing work. How do you feel about that?</w:t>
      </w:r>
    </w:p>
    <w:p w14:paraId="47016681" w14:textId="77777777" w:rsidR="00EE05A8" w:rsidRDefault="00000000">
      <w:pPr>
        <w:spacing w:after="40"/>
      </w:pPr>
      <w:r>
        <w:rPr>
          <w:i/>
          <w:color w:val="404040"/>
          <w:sz w:val="19"/>
        </w:rPr>
        <w:t>Look for: Accepts structured progression and supervision; asks how to earn authorisations rather than resisting the starting point.</w:t>
      </w:r>
    </w:p>
    <w:p w14:paraId="1BC648EB" w14:textId="77777777" w:rsidR="00EE05A8" w:rsidRDefault="00000000">
      <w:pPr>
        <w:spacing w:after="120"/>
      </w:pPr>
      <w:r>
        <w:rPr>
          <w:sz w:val="19"/>
        </w:rPr>
        <w:t>Rating:  1    2    3    4    5        Notes: _______________________________________________</w:t>
      </w:r>
    </w:p>
    <w:p w14:paraId="20E821FC" w14:textId="77777777" w:rsidR="00EE05A8" w:rsidRDefault="00000000">
      <w:pPr>
        <w:spacing w:before="160" w:after="40"/>
      </w:pPr>
      <w:r>
        <w:rPr>
          <w:b/>
        </w:rPr>
        <w:t>Q4. Tell us about a time you had to learn a new practical skill quickly. How did you go about it, and how did you know you were doing it correctly?</w:t>
      </w:r>
    </w:p>
    <w:p w14:paraId="046C8662" w14:textId="77777777" w:rsidR="00EE05A8" w:rsidRDefault="00000000">
      <w:pPr>
        <w:spacing w:after="40"/>
      </w:pPr>
      <w:r>
        <w:rPr>
          <w:i/>
          <w:color w:val="404040"/>
          <w:sz w:val="19"/>
        </w:rPr>
        <w:t>Look for: Structured approach: observed a competent person, asked questions, practised, sought feedback or checking. Evidence of self-correction — not just “I figured it out myself.”</w:t>
      </w:r>
    </w:p>
    <w:p w14:paraId="526C1C2A" w14:textId="77777777" w:rsidR="00EE05A8" w:rsidRDefault="00000000">
      <w:pPr>
        <w:spacing w:after="120"/>
      </w:pPr>
      <w:r>
        <w:rPr>
          <w:sz w:val="19"/>
        </w:rPr>
        <w:t>Rating:  1    2    3    4    5        Notes: _______________________________________________</w:t>
      </w:r>
    </w:p>
    <w:p w14:paraId="18816ACD" w14:textId="77777777" w:rsidR="00EE05A8" w:rsidRDefault="00000000">
      <w:pPr>
        <w:spacing w:before="200" w:after="80"/>
      </w:pPr>
      <w:r>
        <w:rPr>
          <w:b/>
          <w:color w:val="1F5C2D"/>
          <w:sz w:val="22"/>
        </w:rPr>
        <w:t>B2. Animal Care and Observation</w:t>
      </w:r>
    </w:p>
    <w:p w14:paraId="37EAF165" w14:textId="77777777" w:rsidR="00EE05A8" w:rsidRDefault="00000000">
      <w:pPr>
        <w:spacing w:before="160" w:after="40"/>
      </w:pPr>
      <w:r>
        <w:rPr>
          <w:b/>
        </w:rPr>
        <w:t>Q5. Walk us through how you would check a pen of pigs at the start of a shift. What signs would tell you a pig may be unwell?</w:t>
      </w:r>
    </w:p>
    <w:p w14:paraId="4B3B8F00" w14:textId="77777777" w:rsidR="00EE05A8" w:rsidRDefault="00000000">
      <w:pPr>
        <w:spacing w:after="40"/>
      </w:pPr>
      <w:r>
        <w:rPr>
          <w:i/>
          <w:color w:val="404040"/>
          <w:sz w:val="19"/>
        </w:rPr>
        <w:t>Look for: Systematic check: appetite, behaviour, lameness, injury, discharge, diarrhoea, respiratory signs, body condition, water flow. Says they would report promptly — not treat.</w:t>
      </w:r>
    </w:p>
    <w:p w14:paraId="46E9CEA3" w14:textId="77777777" w:rsidR="00EE05A8" w:rsidRDefault="00000000">
      <w:pPr>
        <w:spacing w:after="120"/>
      </w:pPr>
      <w:r>
        <w:rPr>
          <w:sz w:val="19"/>
        </w:rPr>
        <w:t>Rating:  1    2    3    4    5        Notes: _______________________________________________</w:t>
      </w:r>
    </w:p>
    <w:p w14:paraId="12A922AD" w14:textId="77777777" w:rsidR="00EE05A8" w:rsidRDefault="00000000">
      <w:pPr>
        <w:spacing w:before="160" w:after="40"/>
      </w:pPr>
      <w:r>
        <w:rPr>
          <w:b/>
        </w:rPr>
        <w:t>Q6. You find a weak, chilled piglet in a farrowing crate. What do you do?</w:t>
      </w:r>
    </w:p>
    <w:p w14:paraId="7DA40A0E" w14:textId="77777777" w:rsidR="00EE05A8" w:rsidRDefault="00000000">
      <w:pPr>
        <w:spacing w:after="40"/>
      </w:pPr>
      <w:r>
        <w:rPr>
          <w:i/>
          <w:color w:val="404040"/>
          <w:sz w:val="19"/>
        </w:rPr>
        <w:t>Look for: Immediate report to the supervisor; assists (warmth, colostrum) only under instruction. Red flag: attempts independent treatment or ignores it.</w:t>
      </w:r>
    </w:p>
    <w:p w14:paraId="1922B8AB" w14:textId="77777777" w:rsidR="00EE05A8" w:rsidRDefault="00000000">
      <w:pPr>
        <w:spacing w:after="120"/>
      </w:pPr>
      <w:r>
        <w:rPr>
          <w:sz w:val="19"/>
        </w:rPr>
        <w:t>Rating:  1    2    3    4    5        Notes: _______________________________________________</w:t>
      </w:r>
    </w:p>
    <w:p w14:paraId="64133C14" w14:textId="77777777" w:rsidR="00EE05A8" w:rsidRDefault="00000000">
      <w:pPr>
        <w:spacing w:before="160" w:after="40"/>
      </w:pPr>
      <w:r>
        <w:rPr>
          <w:b/>
        </w:rPr>
        <w:t>Q7. During pen checks you find a grower pig limping badly with a bleeding leg wound. Take us through exactly what you would do, step by step.</w:t>
      </w:r>
    </w:p>
    <w:p w14:paraId="50F4C1CD" w14:textId="77777777" w:rsidR="00EE05A8" w:rsidRDefault="00000000">
      <w:pPr>
        <w:spacing w:after="40"/>
      </w:pPr>
      <w:r>
        <w:rPr>
          <w:i/>
          <w:color w:val="404040"/>
          <w:sz w:val="19"/>
        </w:rPr>
        <w:t>Look for: Notes the pen and animal ID; reports immediately to the Senior Technician/supervisor; assists with isolation or first aid only as instructed; ensures the event is recorded. Red flag: would clean and treat the wound on their own.</w:t>
      </w:r>
    </w:p>
    <w:p w14:paraId="58BBBCF3" w14:textId="77777777" w:rsidR="00EE05A8" w:rsidRDefault="00000000">
      <w:pPr>
        <w:spacing w:after="120"/>
      </w:pPr>
      <w:r>
        <w:rPr>
          <w:sz w:val="19"/>
        </w:rPr>
        <w:t>Rating:  1    2    3    4    5        Notes: _______________________________________________</w:t>
      </w:r>
    </w:p>
    <w:p w14:paraId="354C8A33" w14:textId="77777777" w:rsidR="00EE05A8" w:rsidRDefault="00000000">
      <w:pPr>
        <w:spacing w:before="160" w:after="40"/>
      </w:pPr>
      <w:r>
        <w:rPr>
          <w:b/>
        </w:rPr>
        <w:t>Q8. How should pigs be moved and handled? What should never be done?</w:t>
      </w:r>
    </w:p>
    <w:p w14:paraId="545E8AC9" w14:textId="77777777" w:rsidR="00EE05A8" w:rsidRDefault="00000000">
      <w:pPr>
        <w:spacing w:after="40"/>
      </w:pPr>
      <w:r>
        <w:rPr>
          <w:i/>
          <w:color w:val="404040"/>
          <w:sz w:val="19"/>
        </w:rPr>
        <w:t>Look for: Calm, patient handling; boards/panels; no beating, no electric prods; welfare and stress reduction. Watch for any tolerance of rough handling.</w:t>
      </w:r>
    </w:p>
    <w:p w14:paraId="49FF2D11" w14:textId="77777777" w:rsidR="00EE05A8" w:rsidRDefault="00000000">
      <w:pPr>
        <w:spacing w:after="120"/>
      </w:pPr>
      <w:r>
        <w:rPr>
          <w:sz w:val="19"/>
        </w:rPr>
        <w:t>Rating:  1    2    3    4    5        Notes: _______________________________________________</w:t>
      </w:r>
    </w:p>
    <w:p w14:paraId="5D70BC2B" w14:textId="77777777" w:rsidR="00EE05A8" w:rsidRDefault="00000000">
      <w:pPr>
        <w:spacing w:before="200" w:after="80"/>
      </w:pPr>
      <w:r>
        <w:rPr>
          <w:b/>
          <w:color w:val="1F5C2D"/>
          <w:sz w:val="22"/>
        </w:rPr>
        <w:t>B3. Hygiene, Biosecurity, and PPE Discipline</w:t>
      </w:r>
    </w:p>
    <w:p w14:paraId="48EF930A" w14:textId="77777777" w:rsidR="00EE05A8" w:rsidRDefault="00000000">
      <w:pPr>
        <w:spacing w:before="160" w:after="40"/>
      </w:pPr>
      <w:r>
        <w:rPr>
          <w:b/>
        </w:rPr>
        <w:t>Q9. What does biosecurity mean to you, and why does it matter more on a breeding farm than an ordinary farm?</w:t>
      </w:r>
    </w:p>
    <w:p w14:paraId="29E8C32C" w14:textId="77777777" w:rsidR="00EE05A8" w:rsidRDefault="00000000">
      <w:pPr>
        <w:spacing w:after="40"/>
      </w:pPr>
      <w:r>
        <w:rPr>
          <w:i/>
          <w:color w:val="404040"/>
          <w:sz w:val="19"/>
        </w:rPr>
        <w:t>Look for: Disease prevention; understands the herd is a genetic asset supplying other farms — one disease entry can destroy the pyramid. Any grasp of tier discipline is a strong plus.</w:t>
      </w:r>
    </w:p>
    <w:p w14:paraId="61942EF9" w14:textId="77777777" w:rsidR="00EE05A8" w:rsidRDefault="00000000">
      <w:pPr>
        <w:spacing w:after="120"/>
      </w:pPr>
      <w:r>
        <w:rPr>
          <w:sz w:val="19"/>
        </w:rPr>
        <w:t>Rating:  1    2    3    4    5        Notes: _______________________________________________</w:t>
      </w:r>
    </w:p>
    <w:p w14:paraId="0CDAE4F2" w14:textId="77777777" w:rsidR="00EE05A8" w:rsidRDefault="00000000">
      <w:pPr>
        <w:spacing w:before="160" w:after="40"/>
      </w:pPr>
      <w:r>
        <w:rPr>
          <w:b/>
        </w:rPr>
        <w:lastRenderedPageBreak/>
        <w:t>Q10. Describe how you would clean a pen and its equipment in a normal day.</w:t>
      </w:r>
    </w:p>
    <w:p w14:paraId="448DCD43" w14:textId="77777777" w:rsidR="00EE05A8" w:rsidRDefault="00000000">
      <w:pPr>
        <w:spacing w:after="40"/>
      </w:pPr>
      <w:r>
        <w:rPr>
          <w:i/>
          <w:color w:val="404040"/>
          <w:sz w:val="19"/>
        </w:rPr>
        <w:t>Look for: Faeces/soiled bedding removal, feeder and drinker cleaning, drinker-flow check, passageways, correct manure handling, tool cleaning, and completing the cleaning log.</w:t>
      </w:r>
    </w:p>
    <w:p w14:paraId="0F0869C5" w14:textId="77777777" w:rsidR="00EE05A8" w:rsidRDefault="00000000">
      <w:pPr>
        <w:spacing w:after="120"/>
      </w:pPr>
      <w:r>
        <w:rPr>
          <w:sz w:val="19"/>
        </w:rPr>
        <w:t>Rating:  1    2    3    4    5        Notes: _______________________________________________</w:t>
      </w:r>
    </w:p>
    <w:p w14:paraId="50CE69A8" w14:textId="77777777" w:rsidR="00EE05A8" w:rsidRDefault="00000000">
      <w:pPr>
        <w:spacing w:before="160" w:after="40"/>
      </w:pPr>
      <w:r>
        <w:rPr>
          <w:b/>
        </w:rPr>
        <w:t>Q11. You need a tool that is kept in another section. The quickest option is to carry your own section's tool across. What do you do?</w:t>
      </w:r>
    </w:p>
    <w:p w14:paraId="19B829A0" w14:textId="77777777" w:rsidR="00EE05A8" w:rsidRDefault="00000000">
      <w:pPr>
        <w:spacing w:after="40"/>
      </w:pPr>
      <w:r>
        <w:rPr>
          <w:i/>
          <w:color w:val="404040"/>
          <w:sz w:val="19"/>
        </w:rPr>
        <w:t>Look for: Refuses — tools stay in their section. Asks the supervisor for the correct tool. Tests whether rules hold under convenience pressure.</w:t>
      </w:r>
    </w:p>
    <w:p w14:paraId="49219F90" w14:textId="77777777" w:rsidR="00EE05A8" w:rsidRDefault="00000000">
      <w:pPr>
        <w:spacing w:after="120"/>
      </w:pPr>
      <w:r>
        <w:rPr>
          <w:sz w:val="19"/>
        </w:rPr>
        <w:t>Rating:  1    2    3    4    5        Notes: _______________________________________________</w:t>
      </w:r>
    </w:p>
    <w:p w14:paraId="29F3393F" w14:textId="77777777" w:rsidR="00EE05A8" w:rsidRDefault="00000000">
      <w:pPr>
        <w:spacing w:before="160" w:after="40"/>
      </w:pPr>
      <w:r>
        <w:rPr>
          <w:b/>
        </w:rPr>
        <w:t>Q12. Do you keep pigs at home, or help family or friends who do? If you visited another pig farm at the weekend, what should you do before your next shift?</w:t>
      </w:r>
    </w:p>
    <w:p w14:paraId="72E7E8DF" w14:textId="77777777" w:rsidR="00EE05A8" w:rsidRDefault="00000000">
      <w:pPr>
        <w:spacing w:after="40"/>
      </w:pPr>
      <w:r>
        <w:rPr>
          <w:i/>
          <w:color w:val="404040"/>
          <w:sz w:val="19"/>
        </w:rPr>
        <w:t>Look for: Honest declaration; willingness to follow the farm's outside-pig-contact and downtime rules; shower/change before entry. Red flag: sees no issue.</w:t>
      </w:r>
    </w:p>
    <w:p w14:paraId="45DD9BB0" w14:textId="77777777" w:rsidR="00EE05A8" w:rsidRDefault="00000000">
      <w:pPr>
        <w:spacing w:after="120"/>
      </w:pPr>
      <w:r>
        <w:rPr>
          <w:sz w:val="19"/>
        </w:rPr>
        <w:t>Rating:  1    2    3    4    5        Notes: _______________________________________________</w:t>
      </w:r>
    </w:p>
    <w:p w14:paraId="61AA7F55" w14:textId="77777777" w:rsidR="00EE05A8" w:rsidRDefault="00000000">
      <w:pPr>
        <w:spacing w:before="200" w:after="80"/>
      </w:pPr>
      <w:r>
        <w:rPr>
          <w:b/>
          <w:color w:val="1F5C2D"/>
          <w:sz w:val="22"/>
        </w:rPr>
        <w:t>B4. Following Instructions and SOP Discipline</w:t>
      </w:r>
    </w:p>
    <w:p w14:paraId="64E3DC42" w14:textId="77777777" w:rsidR="00EE05A8" w:rsidRDefault="00000000">
      <w:pPr>
        <w:spacing w:before="160" w:after="40"/>
      </w:pPr>
      <w:r>
        <w:rPr>
          <w:b/>
        </w:rPr>
        <w:t>Q13. Tell us about a time you had to follow strict rules or an exact routine every day. What made it easy or hard for you?</w:t>
      </w:r>
    </w:p>
    <w:p w14:paraId="1485BDE6" w14:textId="77777777" w:rsidR="00EE05A8" w:rsidRDefault="00000000">
      <w:pPr>
        <w:spacing w:after="40"/>
      </w:pPr>
      <w:r>
        <w:rPr>
          <w:i/>
          <w:color w:val="404040"/>
          <w:sz w:val="19"/>
        </w:rPr>
        <w:t>Look for: Concrete example; comfort with repetition and structure; no signs of cutting corners when unsupervised.</w:t>
      </w:r>
    </w:p>
    <w:p w14:paraId="69D2E5F0" w14:textId="77777777" w:rsidR="00EE05A8" w:rsidRDefault="00000000">
      <w:pPr>
        <w:spacing w:after="120"/>
      </w:pPr>
      <w:r>
        <w:rPr>
          <w:sz w:val="19"/>
        </w:rPr>
        <w:t>Rating:  1    2    3    4    5        Notes: _______________________________________________</w:t>
      </w:r>
    </w:p>
    <w:p w14:paraId="5ACC09AB" w14:textId="77777777" w:rsidR="00EE05A8" w:rsidRDefault="00000000">
      <w:pPr>
        <w:spacing w:before="160" w:after="40"/>
      </w:pPr>
      <w:r>
        <w:rPr>
          <w:b/>
        </w:rPr>
        <w:t>Q14. Your supervisor's instruction is different from what you were taught in school. What do you do?</w:t>
      </w:r>
    </w:p>
    <w:p w14:paraId="609BCB06" w14:textId="77777777" w:rsidR="00EE05A8" w:rsidRDefault="00000000">
      <w:pPr>
        <w:spacing w:after="40"/>
      </w:pPr>
      <w:r>
        <w:rPr>
          <w:i/>
          <w:color w:val="404040"/>
          <w:sz w:val="19"/>
        </w:rPr>
        <w:t>Look for: Follows the farm SOP / asks the supervisor to explain; does not improvise or silently do it their own way.</w:t>
      </w:r>
    </w:p>
    <w:p w14:paraId="53C88037" w14:textId="77777777" w:rsidR="00EE05A8" w:rsidRDefault="00000000">
      <w:pPr>
        <w:spacing w:after="120"/>
      </w:pPr>
      <w:r>
        <w:rPr>
          <w:sz w:val="19"/>
        </w:rPr>
        <w:t>Rating:  1    2    3    4    5        Notes: _______________________________________________</w:t>
      </w:r>
    </w:p>
    <w:p w14:paraId="4DEBB26B" w14:textId="77777777" w:rsidR="00EE05A8" w:rsidRDefault="00000000">
      <w:pPr>
        <w:spacing w:before="160" w:after="40"/>
      </w:pPr>
      <w:r>
        <w:rPr>
          <w:b/>
        </w:rPr>
        <w:t>Q15. You finish early and notice a feed setting that looks wrong to you. Do you correct it yourself?</w:t>
      </w:r>
    </w:p>
    <w:p w14:paraId="6628970C" w14:textId="77777777" w:rsidR="00EE05A8" w:rsidRDefault="00000000">
      <w:pPr>
        <w:spacing w:after="40"/>
      </w:pPr>
      <w:r>
        <w:rPr>
          <w:i/>
          <w:color w:val="404040"/>
          <w:sz w:val="19"/>
        </w:rPr>
        <w:t>Look for: No — reports it. L1 never independently changes feed type, ration, quantity, or schedule. This is a stated authority limit; a confident “I would fix it” is a red flag.</w:t>
      </w:r>
    </w:p>
    <w:p w14:paraId="3E37A1F1" w14:textId="77777777" w:rsidR="00EE05A8" w:rsidRDefault="00000000">
      <w:pPr>
        <w:spacing w:after="120"/>
      </w:pPr>
      <w:r>
        <w:rPr>
          <w:sz w:val="19"/>
        </w:rPr>
        <w:t>Rating:  1    2    3    4    5        Notes: _______________________________________________</w:t>
      </w:r>
    </w:p>
    <w:p w14:paraId="774C7AAE" w14:textId="77777777" w:rsidR="00EE05A8" w:rsidRDefault="00000000">
      <w:pPr>
        <w:spacing w:before="200" w:after="80"/>
      </w:pPr>
      <w:r>
        <w:rPr>
          <w:b/>
          <w:color w:val="1F5C2D"/>
          <w:sz w:val="22"/>
        </w:rPr>
        <w:t>B5. Recordkeeping and Honesty</w:t>
      </w:r>
    </w:p>
    <w:p w14:paraId="4C0B6723" w14:textId="77777777" w:rsidR="00EE05A8" w:rsidRDefault="00000000">
      <w:pPr>
        <w:spacing w:before="160" w:after="40"/>
      </w:pPr>
      <w:r>
        <w:rPr>
          <w:b/>
        </w:rPr>
        <w:t>Q16. On our farm we say: “if it is not recorded, it did not happen.” Why do you think records matter that much here?</w:t>
      </w:r>
    </w:p>
    <w:p w14:paraId="6C808234" w14:textId="77777777" w:rsidR="00EE05A8" w:rsidRDefault="00000000">
      <w:pPr>
        <w:spacing w:after="40"/>
      </w:pPr>
      <w:r>
        <w:rPr>
          <w:i/>
          <w:color w:val="404040"/>
          <w:sz w:val="19"/>
        </w:rPr>
        <w:t>Look for: Traceability, breeding decisions, genetics, customer trust all depend on data. Understands recording is part of the task itself, done at the moment the event occurs.</w:t>
      </w:r>
    </w:p>
    <w:p w14:paraId="190FF297" w14:textId="77777777" w:rsidR="00EE05A8" w:rsidRDefault="00000000">
      <w:pPr>
        <w:spacing w:after="120"/>
      </w:pPr>
      <w:r>
        <w:rPr>
          <w:sz w:val="19"/>
        </w:rPr>
        <w:t>Rating:  1    2    3    4    5        Notes: _______________________________________________</w:t>
      </w:r>
    </w:p>
    <w:p w14:paraId="13DA3B56" w14:textId="77777777" w:rsidR="00EE05A8" w:rsidRDefault="00000000">
      <w:pPr>
        <w:spacing w:before="160" w:after="40"/>
      </w:pPr>
      <w:r>
        <w:rPr>
          <w:b/>
        </w:rPr>
        <w:t>Q17. You forgot to record a pig death when it happened and only remember at the end of your shift. What do you do?</w:t>
      </w:r>
    </w:p>
    <w:p w14:paraId="362319BA" w14:textId="77777777" w:rsidR="00EE05A8" w:rsidRDefault="00000000">
      <w:pPr>
        <w:spacing w:after="40"/>
      </w:pPr>
      <w:r>
        <w:rPr>
          <w:i/>
          <w:color w:val="404040"/>
          <w:sz w:val="19"/>
        </w:rPr>
        <w:t>Look for: Tells the Senior Technician/supervisor immediately and records it honestly with an explanation. Red flag: quietly backdating, or hoping nobody notices.</w:t>
      </w:r>
    </w:p>
    <w:p w14:paraId="7B9EB2FB" w14:textId="77777777" w:rsidR="00EE05A8" w:rsidRDefault="00000000">
      <w:pPr>
        <w:spacing w:after="120"/>
      </w:pPr>
      <w:r>
        <w:rPr>
          <w:sz w:val="19"/>
        </w:rPr>
        <w:t>Rating:  1    2    3    4    5        Notes: _______________________________________________</w:t>
      </w:r>
    </w:p>
    <w:p w14:paraId="12455327" w14:textId="77777777" w:rsidR="00EE05A8" w:rsidRDefault="00000000">
      <w:pPr>
        <w:spacing w:before="160" w:after="40"/>
      </w:pPr>
      <w:r>
        <w:rPr>
          <w:b/>
        </w:rPr>
        <w:t>Q18. You make a mistake during a task — you spill feed or break a drinker — and nobody saw it. What do you do?</w:t>
      </w:r>
    </w:p>
    <w:p w14:paraId="0893BE56" w14:textId="77777777" w:rsidR="00EE05A8" w:rsidRDefault="00000000">
      <w:pPr>
        <w:spacing w:after="40"/>
      </w:pPr>
      <w:r>
        <w:rPr>
          <w:i/>
          <w:color w:val="404040"/>
          <w:sz w:val="19"/>
        </w:rPr>
        <w:t>Look for: Reports it without being asked. This question is a direct test of the honesty non-negotiable.</w:t>
      </w:r>
    </w:p>
    <w:p w14:paraId="26F9A171" w14:textId="77777777" w:rsidR="00EE05A8" w:rsidRDefault="00000000">
      <w:pPr>
        <w:spacing w:after="120"/>
      </w:pPr>
      <w:r>
        <w:rPr>
          <w:sz w:val="19"/>
        </w:rPr>
        <w:t>Rating:  1    2    3    4    5        Notes: _______________________________________________</w:t>
      </w:r>
    </w:p>
    <w:p w14:paraId="51B3285E" w14:textId="77777777" w:rsidR="00EE05A8" w:rsidRDefault="00000000">
      <w:pPr>
        <w:spacing w:before="160" w:after="40"/>
      </w:pPr>
      <w:r>
        <w:rPr>
          <w:b/>
        </w:rPr>
        <w:t>Q19. Are you comfortable recording every completed task on a phone or tablet app, signed with your own login?</w:t>
      </w:r>
    </w:p>
    <w:p w14:paraId="61208074" w14:textId="77777777" w:rsidR="00EE05A8" w:rsidRDefault="00000000">
      <w:pPr>
        <w:spacing w:after="40"/>
      </w:pPr>
      <w:r>
        <w:rPr>
          <w:i/>
          <w:color w:val="404040"/>
          <w:sz w:val="19"/>
        </w:rPr>
        <w:lastRenderedPageBreak/>
        <w:t>Look for: Willingness plus any smartphone/digital-form experience. Trainable if willing; unwillingness is a problem.</w:t>
      </w:r>
    </w:p>
    <w:p w14:paraId="36ECC7F8" w14:textId="77777777" w:rsidR="00EE05A8" w:rsidRDefault="00000000">
      <w:pPr>
        <w:spacing w:after="120"/>
      </w:pPr>
      <w:r>
        <w:rPr>
          <w:sz w:val="19"/>
        </w:rPr>
        <w:t>Rating:  1    2    3    4    5        Notes: _______________________________________________</w:t>
      </w:r>
    </w:p>
    <w:p w14:paraId="34C0492A" w14:textId="77777777" w:rsidR="00EE05A8" w:rsidRDefault="00000000">
      <w:pPr>
        <w:spacing w:before="200" w:after="80"/>
      </w:pPr>
      <w:r>
        <w:rPr>
          <w:b/>
          <w:color w:val="1F5C2D"/>
          <w:sz w:val="22"/>
        </w:rPr>
        <w:t>B6. Physical Work, Personal Safety, and Reliability</w:t>
      </w:r>
    </w:p>
    <w:p w14:paraId="4FC3A274" w14:textId="77777777" w:rsidR="00EE05A8" w:rsidRDefault="00000000">
      <w:pPr>
        <w:spacing w:before="160" w:after="40"/>
      </w:pPr>
      <w:r>
        <w:rPr>
          <w:b/>
        </w:rPr>
        <w:t>Q20. This job involves carrying 50 kg feed sacks, daily manure work, and weekend rotation. Tell us about the hardest physical work you have done.</w:t>
      </w:r>
    </w:p>
    <w:p w14:paraId="1F3C1FF3" w14:textId="77777777" w:rsidR="00EE05A8" w:rsidRDefault="00000000">
      <w:pPr>
        <w:spacing w:after="40"/>
      </w:pPr>
      <w:r>
        <w:rPr>
          <w:i/>
          <w:color w:val="404040"/>
          <w:sz w:val="19"/>
        </w:rPr>
        <w:t>Look for: Credible evidence of sustained physical work; realistic acceptance of the 50 kg requirement and safe-lifting discipline.</w:t>
      </w:r>
    </w:p>
    <w:p w14:paraId="60A25EA7" w14:textId="77777777" w:rsidR="00EE05A8" w:rsidRDefault="00000000">
      <w:pPr>
        <w:spacing w:after="120"/>
      </w:pPr>
      <w:r>
        <w:rPr>
          <w:sz w:val="19"/>
        </w:rPr>
        <w:t>Rating:  1    2    3    4    5        Notes: _______________________________________________</w:t>
      </w:r>
    </w:p>
    <w:p w14:paraId="50162168" w14:textId="77777777" w:rsidR="00EE05A8" w:rsidRDefault="00000000">
      <w:pPr>
        <w:spacing w:before="160" w:after="40"/>
      </w:pPr>
      <w:r>
        <w:rPr>
          <w:b/>
        </w:rPr>
        <w:t>Q21. This work puts you close to sows of over 200 kg and involves daily use of disinfectants and cleaning chemicals. How would you keep yourself safe on the job?</w:t>
      </w:r>
    </w:p>
    <w:p w14:paraId="7C0C6C78" w14:textId="77777777" w:rsidR="00EE05A8" w:rsidRDefault="00000000">
      <w:pPr>
        <w:spacing w:after="40"/>
      </w:pPr>
      <w:r>
        <w:rPr>
          <w:i/>
          <w:color w:val="404040"/>
          <w:sz w:val="19"/>
        </w:rPr>
        <w:t>Look for: Respects animal behaviour — keeps an escape route, never gets trapped in a pen with a sow; wears gloves/mask for chemicals; follows dilution instructions on the label or SOP; asks when unsure; reports damaged equipment. Red flag: bravado (“I'm not afraid of pigs”).</w:t>
      </w:r>
    </w:p>
    <w:p w14:paraId="03AA21B2" w14:textId="77777777" w:rsidR="00EE05A8" w:rsidRDefault="00000000">
      <w:pPr>
        <w:spacing w:after="120"/>
      </w:pPr>
      <w:r>
        <w:rPr>
          <w:sz w:val="19"/>
        </w:rPr>
        <w:t>Rating:  1    2    3    4    5        Notes: _______________________________________________</w:t>
      </w:r>
    </w:p>
    <w:p w14:paraId="30DB64EF" w14:textId="77777777" w:rsidR="00EE05A8" w:rsidRDefault="00000000">
      <w:pPr>
        <w:spacing w:before="160" w:after="40"/>
      </w:pPr>
      <w:r>
        <w:rPr>
          <w:b/>
        </w:rPr>
        <w:t>Q22. What would make you miss a day of work, and what would you do if you could not come in?</w:t>
      </w:r>
    </w:p>
    <w:p w14:paraId="6BBBF24C" w14:textId="77777777" w:rsidR="00EE05A8" w:rsidRDefault="00000000">
      <w:pPr>
        <w:spacing w:after="40"/>
      </w:pPr>
      <w:r>
        <w:rPr>
          <w:i/>
          <w:color w:val="404040"/>
          <w:sz w:val="19"/>
        </w:rPr>
        <w:t>Look for: Treats attendance seriously; notifies the supervisor early; understands animals must be fed and watered every single day.</w:t>
      </w:r>
    </w:p>
    <w:p w14:paraId="244B46C5" w14:textId="77777777" w:rsidR="00EE05A8" w:rsidRDefault="00000000">
      <w:pPr>
        <w:spacing w:after="120"/>
      </w:pPr>
      <w:r>
        <w:rPr>
          <w:sz w:val="19"/>
        </w:rPr>
        <w:t>Rating:  1    2    3    4    5        Notes: _______________________________________________</w:t>
      </w:r>
    </w:p>
    <w:p w14:paraId="76E6C276" w14:textId="77777777" w:rsidR="00EE05A8" w:rsidRDefault="00000000">
      <w:pPr>
        <w:spacing w:before="200" w:after="80"/>
      </w:pPr>
      <w:r>
        <w:rPr>
          <w:b/>
          <w:color w:val="1F5C2D"/>
          <w:sz w:val="22"/>
        </w:rPr>
        <w:t>B7. Teamwork, Escalation, and Emergencies</w:t>
      </w:r>
    </w:p>
    <w:p w14:paraId="0DBF3357" w14:textId="77777777" w:rsidR="00EE05A8" w:rsidRDefault="00000000">
      <w:pPr>
        <w:spacing w:before="160" w:after="40"/>
      </w:pPr>
      <w:r>
        <w:rPr>
          <w:b/>
        </w:rPr>
        <w:t>Q23. Tell us about working in a team where someone was not doing their share. What did you do?</w:t>
      </w:r>
    </w:p>
    <w:p w14:paraId="7B21377D" w14:textId="77777777" w:rsidR="00EE05A8" w:rsidRDefault="00000000">
      <w:pPr>
        <w:spacing w:after="40"/>
      </w:pPr>
      <w:r>
        <w:rPr>
          <w:i/>
          <w:color w:val="404040"/>
          <w:sz w:val="19"/>
        </w:rPr>
        <w:t>Look for: Constructive action — spoke to the person or raised it — rather than silence or conflict.</w:t>
      </w:r>
    </w:p>
    <w:p w14:paraId="445AC107" w14:textId="77777777" w:rsidR="00EE05A8" w:rsidRDefault="00000000">
      <w:pPr>
        <w:spacing w:after="120"/>
      </w:pPr>
      <w:r>
        <w:rPr>
          <w:sz w:val="19"/>
        </w:rPr>
        <w:t>Rating:  1    2    3    4    5        Notes: _______________________________________________</w:t>
      </w:r>
    </w:p>
    <w:p w14:paraId="68AC04BB" w14:textId="77777777" w:rsidR="00EE05A8" w:rsidRDefault="00000000">
      <w:pPr>
        <w:spacing w:before="160" w:after="40"/>
      </w:pPr>
      <w:r>
        <w:rPr>
          <w:b/>
        </w:rPr>
        <w:t>Q24. You see a co-worker skip the footbath or disinfection step entering the barn. What do you do?</w:t>
      </w:r>
    </w:p>
    <w:p w14:paraId="2A3E55F2" w14:textId="77777777" w:rsidR="00EE05A8" w:rsidRDefault="00000000">
      <w:pPr>
        <w:spacing w:after="40"/>
      </w:pPr>
      <w:r>
        <w:rPr>
          <w:i/>
          <w:color w:val="404040"/>
          <w:sz w:val="19"/>
        </w:rPr>
        <w:t>Look for: Speaks up and/or reports it. Biosecurity outranks friendship. Red flag: “it's not my business.”</w:t>
      </w:r>
    </w:p>
    <w:p w14:paraId="347400DA" w14:textId="77777777" w:rsidR="00EE05A8" w:rsidRDefault="00000000">
      <w:pPr>
        <w:spacing w:after="120"/>
      </w:pPr>
      <w:r>
        <w:rPr>
          <w:sz w:val="19"/>
        </w:rPr>
        <w:t>Rating:  1    2    3    4    5        Notes: _______________________________________________</w:t>
      </w:r>
    </w:p>
    <w:p w14:paraId="6151802A" w14:textId="77777777" w:rsidR="00EE05A8" w:rsidRDefault="00000000">
      <w:pPr>
        <w:spacing w:before="160" w:after="40"/>
      </w:pPr>
      <w:r>
        <w:rPr>
          <w:b/>
        </w:rPr>
        <w:t>Q25. A co-worker senior to you is moving pigs in a way you were taught is wrong — shouting and hitting them with a pipe. What do you do, given that they are senior to you?</w:t>
      </w:r>
    </w:p>
    <w:p w14:paraId="0EAEA45A" w14:textId="77777777" w:rsidR="00EE05A8" w:rsidRDefault="00000000">
      <w:pPr>
        <w:spacing w:after="40"/>
      </w:pPr>
      <w:r>
        <w:rPr>
          <w:i/>
          <w:color w:val="404040"/>
          <w:sz w:val="19"/>
        </w:rPr>
        <w:t>Look for: Speaks up calmly and/or reports to the supervisor immediately; welfare outranks seniority. Red flags: stays silent because of rank, or would join in.</w:t>
      </w:r>
    </w:p>
    <w:p w14:paraId="5CE3C30C" w14:textId="77777777" w:rsidR="00EE05A8" w:rsidRDefault="00000000">
      <w:pPr>
        <w:spacing w:after="120"/>
      </w:pPr>
      <w:r>
        <w:rPr>
          <w:sz w:val="19"/>
        </w:rPr>
        <w:t>Rating:  1    2    3    4    5        Notes: _______________________________________________</w:t>
      </w:r>
    </w:p>
    <w:p w14:paraId="28BE7F99" w14:textId="77777777" w:rsidR="00EE05A8" w:rsidRDefault="00000000">
      <w:pPr>
        <w:spacing w:before="160" w:after="40"/>
      </w:pPr>
      <w:r>
        <w:rPr>
          <w:b/>
        </w:rPr>
        <w:t>Q26. You arrive for the evening check on a hot day and find no water flowing to any drinker in the barn. What do you do?</w:t>
      </w:r>
    </w:p>
    <w:p w14:paraId="2F31DB10" w14:textId="77777777" w:rsidR="00EE05A8" w:rsidRDefault="00000000">
      <w:pPr>
        <w:spacing w:after="40"/>
      </w:pPr>
      <w:r>
        <w:rPr>
          <w:i/>
          <w:color w:val="404040"/>
          <w:sz w:val="19"/>
        </w:rPr>
        <w:t>Look for: Treats it as an emergency: alerts the supervisor immediately — even outside normal hours — checks the extent, stays to assist as instructed. Does not attempt repairs alone or leave it for the morning shift. Red flag: “report it tomorrow.”</w:t>
      </w:r>
    </w:p>
    <w:p w14:paraId="26ADBD6B" w14:textId="77777777" w:rsidR="00EE05A8" w:rsidRDefault="00000000">
      <w:pPr>
        <w:spacing w:after="120"/>
      </w:pPr>
      <w:r>
        <w:rPr>
          <w:sz w:val="19"/>
        </w:rPr>
        <w:t>Rating:  1    2    3    4    5        Notes: _______________________________________________</w:t>
      </w:r>
    </w:p>
    <w:p w14:paraId="72488C15" w14:textId="77777777" w:rsidR="00EE05A8" w:rsidRDefault="00000000">
      <w:r>
        <w:br w:type="page"/>
      </w:r>
    </w:p>
    <w:p w14:paraId="6432F624" w14:textId="77777777" w:rsidR="00EE05A8" w:rsidRDefault="00000000">
      <w:pPr>
        <w:spacing w:before="200" w:after="80"/>
      </w:pPr>
      <w:r>
        <w:rPr>
          <w:b/>
          <w:color w:val="1F5C2D"/>
          <w:sz w:val="24"/>
        </w:rPr>
        <w:lastRenderedPageBreak/>
        <w:t>Section C — Practical Assessment (45–60 minutes)</w:t>
      </w:r>
    </w:p>
    <w:p w14:paraId="1219AE4E" w14:textId="77777777" w:rsidR="00EE05A8" w:rsidRDefault="00000000">
      <w:pPr>
        <w:spacing w:after="80"/>
      </w:pPr>
      <w:r>
        <w:rPr>
          <w:i/>
          <w:sz w:val="19"/>
        </w:rPr>
        <w:t>Conduct in the grower-finisher section (lowest genetic-tier risk), after full visitor biosecurity procedure and in farm-issued PPE, supervised by the Senior Swine Technician (L3) or Herd Supervisor/Manager (L4). Exercise 1 begins the moment the candidate arrives at the barn entry — do not announce that entry discipline is being scored.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4"/>
        <w:gridCol w:w="3118"/>
        <w:gridCol w:w="4365"/>
        <w:gridCol w:w="1644"/>
      </w:tblGrid>
      <w:tr w:rsidR="00EE05A8" w14:paraId="4BFBDABF" w14:textId="77777777">
        <w:trPr>
          <w:jc w:val="center"/>
        </w:trPr>
        <w:tc>
          <w:tcPr>
            <w:tcW w:w="454" w:type="dxa"/>
            <w:shd w:val="clear" w:color="auto" w:fill="D9E5DC"/>
          </w:tcPr>
          <w:p w14:paraId="7E409709" w14:textId="77777777" w:rsidR="00EE05A8" w:rsidRDefault="00000000">
            <w:r>
              <w:rPr>
                <w:b/>
                <w:sz w:val="20"/>
              </w:rPr>
              <w:t>#</w:t>
            </w:r>
          </w:p>
        </w:tc>
        <w:tc>
          <w:tcPr>
            <w:tcW w:w="3118" w:type="dxa"/>
            <w:shd w:val="clear" w:color="auto" w:fill="D9E5DC"/>
          </w:tcPr>
          <w:p w14:paraId="0EEF3706" w14:textId="77777777" w:rsidR="00EE05A8" w:rsidRDefault="00000000">
            <w:r>
              <w:rPr>
                <w:b/>
                <w:sz w:val="20"/>
              </w:rPr>
              <w:t>Exercise</w:t>
            </w:r>
          </w:p>
        </w:tc>
        <w:tc>
          <w:tcPr>
            <w:tcW w:w="4365" w:type="dxa"/>
            <w:shd w:val="clear" w:color="auto" w:fill="D9E5DC"/>
          </w:tcPr>
          <w:p w14:paraId="0A1E934F" w14:textId="77777777" w:rsidR="00EE05A8" w:rsidRDefault="00000000">
            <w:r>
              <w:rPr>
                <w:b/>
                <w:sz w:val="20"/>
              </w:rPr>
              <w:t>What to Observe / Score</w:t>
            </w:r>
          </w:p>
        </w:tc>
        <w:tc>
          <w:tcPr>
            <w:tcW w:w="1644" w:type="dxa"/>
            <w:shd w:val="clear" w:color="auto" w:fill="D9E5DC"/>
          </w:tcPr>
          <w:p w14:paraId="52060508" w14:textId="77777777" w:rsidR="00EE05A8" w:rsidRDefault="00000000">
            <w:r>
              <w:rPr>
                <w:b/>
                <w:sz w:val="20"/>
              </w:rPr>
              <w:t>Rating (1–5)</w:t>
            </w:r>
          </w:p>
        </w:tc>
      </w:tr>
      <w:tr w:rsidR="00EE05A8" w14:paraId="13380E93" w14:textId="77777777">
        <w:trPr>
          <w:jc w:val="center"/>
        </w:trPr>
        <w:tc>
          <w:tcPr>
            <w:tcW w:w="454" w:type="dxa"/>
          </w:tcPr>
          <w:p w14:paraId="1803BF3C" w14:textId="77777777" w:rsidR="00EE05A8" w:rsidRDefault="00000000">
            <w:r>
              <w:rPr>
                <w:sz w:val="20"/>
              </w:rPr>
              <w:t>P1</w:t>
            </w:r>
          </w:p>
        </w:tc>
        <w:tc>
          <w:tcPr>
            <w:tcW w:w="3118" w:type="dxa"/>
          </w:tcPr>
          <w:p w14:paraId="62CC1F36" w14:textId="77777777" w:rsidR="00EE05A8" w:rsidRDefault="00000000">
            <w:r>
              <w:rPr>
                <w:sz w:val="20"/>
              </w:rPr>
              <w:t>Barn entry and PPE discipline. Candidate is taken through visitor entry: PPE donning, boot change, footbath, hand hygiene.</w:t>
            </w:r>
          </w:p>
        </w:tc>
        <w:tc>
          <w:tcPr>
            <w:tcW w:w="4365" w:type="dxa"/>
          </w:tcPr>
          <w:p w14:paraId="4BD64038" w14:textId="77777777" w:rsidR="00EE05A8" w:rsidRDefault="00000000">
            <w:r>
              <w:rPr>
                <w:sz w:val="20"/>
              </w:rPr>
              <w:t>Follows every step without shortcuts; treats the routine seriously; asks rather than guesses.</w:t>
            </w:r>
          </w:p>
        </w:tc>
        <w:tc>
          <w:tcPr>
            <w:tcW w:w="1644" w:type="dxa"/>
          </w:tcPr>
          <w:p w14:paraId="756A89DE" w14:textId="77777777" w:rsidR="00EE05A8" w:rsidRDefault="00EE05A8"/>
        </w:tc>
      </w:tr>
      <w:tr w:rsidR="00EE05A8" w14:paraId="2CCFA2EF" w14:textId="77777777">
        <w:trPr>
          <w:jc w:val="center"/>
        </w:trPr>
        <w:tc>
          <w:tcPr>
            <w:tcW w:w="454" w:type="dxa"/>
          </w:tcPr>
          <w:p w14:paraId="6893D9B8" w14:textId="77777777" w:rsidR="00EE05A8" w:rsidRDefault="00000000">
            <w:r>
              <w:rPr>
                <w:sz w:val="20"/>
              </w:rPr>
              <w:t>P2</w:t>
            </w:r>
          </w:p>
        </w:tc>
        <w:tc>
          <w:tcPr>
            <w:tcW w:w="3118" w:type="dxa"/>
          </w:tcPr>
          <w:p w14:paraId="0B144A27" w14:textId="77777777" w:rsidR="00EE05A8" w:rsidRDefault="00000000">
            <w:r>
              <w:rPr>
                <w:sz w:val="20"/>
              </w:rPr>
              <w:t>Pen observation test (10 min). Stand candidate at a grower pen. Ask: “Tell me everything you see.” Then: “Which pigs would you report, and why?”</w:t>
            </w:r>
          </w:p>
        </w:tc>
        <w:tc>
          <w:tcPr>
            <w:tcW w:w="4365" w:type="dxa"/>
          </w:tcPr>
          <w:p w14:paraId="246D79A2" w14:textId="77777777" w:rsidR="00EE05A8" w:rsidRDefault="00000000">
            <w:r>
              <w:rPr>
                <w:sz w:val="20"/>
              </w:rPr>
              <w:t>Structure and detail: counts pigs, checks feed/water, spots lameness, tail-biting, scours, dull or isolated animals; reports rather than diagnoses.</w:t>
            </w:r>
          </w:p>
        </w:tc>
        <w:tc>
          <w:tcPr>
            <w:tcW w:w="1644" w:type="dxa"/>
          </w:tcPr>
          <w:p w14:paraId="16E00FED" w14:textId="77777777" w:rsidR="00EE05A8" w:rsidRDefault="00EE05A8"/>
        </w:tc>
      </w:tr>
      <w:tr w:rsidR="00EE05A8" w14:paraId="450C2AA3" w14:textId="77777777">
        <w:trPr>
          <w:jc w:val="center"/>
        </w:trPr>
        <w:tc>
          <w:tcPr>
            <w:tcW w:w="454" w:type="dxa"/>
          </w:tcPr>
          <w:p w14:paraId="34AA6844" w14:textId="77777777" w:rsidR="00EE05A8" w:rsidRDefault="00000000">
            <w:r>
              <w:rPr>
                <w:sz w:val="20"/>
              </w:rPr>
              <w:t>P3</w:t>
            </w:r>
          </w:p>
        </w:tc>
        <w:tc>
          <w:tcPr>
            <w:tcW w:w="3118" w:type="dxa"/>
          </w:tcPr>
          <w:p w14:paraId="086ED073" w14:textId="77777777" w:rsidR="00EE05A8" w:rsidRDefault="00000000">
            <w:r>
              <w:rPr>
                <w:sz w:val="20"/>
              </w:rPr>
              <w:t>Instruction-following task. Give a 5-step task verbally, e.g. clean this feeder: empty, brush, wash, check drinker flow, report back.</w:t>
            </w:r>
          </w:p>
        </w:tc>
        <w:tc>
          <w:tcPr>
            <w:tcW w:w="4365" w:type="dxa"/>
          </w:tcPr>
          <w:p w14:paraId="1E3F73CB" w14:textId="77777777" w:rsidR="00EE05A8" w:rsidRDefault="00000000">
            <w:r>
              <w:rPr>
                <w:sz w:val="20"/>
              </w:rPr>
              <w:t>Executes all steps in order and to standard; asks for clarification if unsure; works carefully around the animals.</w:t>
            </w:r>
          </w:p>
        </w:tc>
        <w:tc>
          <w:tcPr>
            <w:tcW w:w="1644" w:type="dxa"/>
          </w:tcPr>
          <w:p w14:paraId="0349E613" w14:textId="77777777" w:rsidR="00EE05A8" w:rsidRDefault="00EE05A8"/>
        </w:tc>
      </w:tr>
      <w:tr w:rsidR="00EE05A8" w14:paraId="7D56EBA4" w14:textId="77777777">
        <w:trPr>
          <w:jc w:val="center"/>
        </w:trPr>
        <w:tc>
          <w:tcPr>
            <w:tcW w:w="454" w:type="dxa"/>
          </w:tcPr>
          <w:p w14:paraId="7ECC90D8" w14:textId="77777777" w:rsidR="00EE05A8" w:rsidRDefault="00000000">
            <w:r>
              <w:rPr>
                <w:sz w:val="20"/>
              </w:rPr>
              <w:t>P4</w:t>
            </w:r>
          </w:p>
        </w:tc>
        <w:tc>
          <w:tcPr>
            <w:tcW w:w="3118" w:type="dxa"/>
          </w:tcPr>
          <w:p w14:paraId="08DDB951" w14:textId="77777777" w:rsidR="00EE05A8" w:rsidRDefault="00000000">
            <w:r>
              <w:rPr>
                <w:sz w:val="20"/>
              </w:rPr>
              <w:t>Recording task. Candidate completes a simple record (paper or tablet) of the task just done: date, pen, task, observations, signature.</w:t>
            </w:r>
          </w:p>
        </w:tc>
        <w:tc>
          <w:tcPr>
            <w:tcW w:w="4365" w:type="dxa"/>
          </w:tcPr>
          <w:p w14:paraId="3D1AFBDE" w14:textId="77777777" w:rsidR="00EE05A8" w:rsidRDefault="00000000">
            <w:r>
              <w:rPr>
                <w:sz w:val="20"/>
              </w:rPr>
              <w:t>Complete, accurate, legible, honest — including any step they missed in P3. Reporting their own miss scores 5.</w:t>
            </w:r>
          </w:p>
        </w:tc>
        <w:tc>
          <w:tcPr>
            <w:tcW w:w="1644" w:type="dxa"/>
          </w:tcPr>
          <w:p w14:paraId="4F3D4A44" w14:textId="77777777" w:rsidR="00EE05A8" w:rsidRDefault="00EE05A8"/>
        </w:tc>
      </w:tr>
      <w:tr w:rsidR="00EE05A8" w14:paraId="6939E2CF" w14:textId="77777777">
        <w:trPr>
          <w:jc w:val="center"/>
        </w:trPr>
        <w:tc>
          <w:tcPr>
            <w:tcW w:w="454" w:type="dxa"/>
          </w:tcPr>
          <w:p w14:paraId="0A9AE3B9" w14:textId="77777777" w:rsidR="00EE05A8" w:rsidRDefault="00000000">
            <w:r>
              <w:rPr>
                <w:sz w:val="20"/>
              </w:rPr>
              <w:t>P5</w:t>
            </w:r>
          </w:p>
        </w:tc>
        <w:tc>
          <w:tcPr>
            <w:tcW w:w="3118" w:type="dxa"/>
          </w:tcPr>
          <w:p w14:paraId="731EEE52" w14:textId="77777777" w:rsidR="00EE05A8" w:rsidRDefault="00000000">
            <w:r>
              <w:rPr>
                <w:sz w:val="20"/>
              </w:rPr>
              <w:t>Safe manual handling. Candidate demonstrates a safe technique lifting and carrying one 50 kg feed sack a short distance (two-person assist available).</w:t>
            </w:r>
          </w:p>
        </w:tc>
        <w:tc>
          <w:tcPr>
            <w:tcW w:w="4365" w:type="dxa"/>
          </w:tcPr>
          <w:p w14:paraId="04A9AFE3" w14:textId="77777777" w:rsidR="00EE05A8" w:rsidRDefault="00000000">
            <w:r>
              <w:rPr>
                <w:sz w:val="20"/>
              </w:rPr>
              <w:t>Safe technique, no visible strain concerns. Note: pre-employment physical confirmation still required before offer.</w:t>
            </w:r>
          </w:p>
        </w:tc>
        <w:tc>
          <w:tcPr>
            <w:tcW w:w="1644" w:type="dxa"/>
          </w:tcPr>
          <w:p w14:paraId="7CCD40BF" w14:textId="77777777" w:rsidR="00EE05A8" w:rsidRDefault="00EE05A8"/>
        </w:tc>
      </w:tr>
    </w:tbl>
    <w:p w14:paraId="6CBF0FF7" w14:textId="77777777" w:rsidR="00EE05A8" w:rsidRDefault="00000000">
      <w:pPr>
        <w:spacing w:before="200" w:after="80"/>
      </w:pPr>
      <w:r>
        <w:rPr>
          <w:b/>
          <w:color w:val="1F5C2D"/>
          <w:sz w:val="24"/>
        </w:rPr>
        <w:t>Section D — Evaluation Summary and Decision</w:t>
      </w:r>
    </w:p>
    <w:p w14:paraId="78D45EBA" w14:textId="77777777" w:rsidR="00EE05A8" w:rsidRDefault="00000000">
      <w:pPr>
        <w:spacing w:after="80"/>
      </w:pPr>
      <w:r>
        <w:rPr>
          <w:i/>
          <w:sz w:val="19"/>
        </w:rPr>
        <w:t>Transfer average ratings for each area. Weighted score = average rating × weight. Maximum total = 5.00.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15"/>
        <w:gridCol w:w="1247"/>
        <w:gridCol w:w="1587"/>
        <w:gridCol w:w="964"/>
        <w:gridCol w:w="2268"/>
      </w:tblGrid>
      <w:tr w:rsidR="00EE05A8" w14:paraId="12D23B11" w14:textId="77777777">
        <w:trPr>
          <w:jc w:val="center"/>
        </w:trPr>
        <w:tc>
          <w:tcPr>
            <w:tcW w:w="3515" w:type="dxa"/>
            <w:shd w:val="clear" w:color="auto" w:fill="D9E5DC"/>
          </w:tcPr>
          <w:p w14:paraId="06430A46" w14:textId="77777777" w:rsidR="00EE05A8" w:rsidRDefault="00000000">
            <w:r>
              <w:rPr>
                <w:b/>
                <w:sz w:val="20"/>
              </w:rPr>
              <w:t>Assessment Area</w:t>
            </w:r>
          </w:p>
        </w:tc>
        <w:tc>
          <w:tcPr>
            <w:tcW w:w="1247" w:type="dxa"/>
            <w:shd w:val="clear" w:color="auto" w:fill="D9E5DC"/>
          </w:tcPr>
          <w:p w14:paraId="54EDC6EA" w14:textId="77777777" w:rsidR="00EE05A8" w:rsidRDefault="00000000">
            <w:r>
              <w:rPr>
                <w:b/>
                <w:sz w:val="20"/>
              </w:rPr>
              <w:t>Questions</w:t>
            </w:r>
          </w:p>
        </w:tc>
        <w:tc>
          <w:tcPr>
            <w:tcW w:w="1587" w:type="dxa"/>
            <w:shd w:val="clear" w:color="auto" w:fill="D9E5DC"/>
          </w:tcPr>
          <w:p w14:paraId="40F4F4A5" w14:textId="77777777" w:rsidR="00EE05A8" w:rsidRDefault="00000000">
            <w:r>
              <w:rPr>
                <w:b/>
                <w:sz w:val="20"/>
              </w:rPr>
              <w:t>Avg. Rating (1–5)</w:t>
            </w:r>
          </w:p>
        </w:tc>
        <w:tc>
          <w:tcPr>
            <w:tcW w:w="964" w:type="dxa"/>
            <w:shd w:val="clear" w:color="auto" w:fill="D9E5DC"/>
          </w:tcPr>
          <w:p w14:paraId="105A3E87" w14:textId="77777777" w:rsidR="00EE05A8" w:rsidRDefault="00000000">
            <w:r>
              <w:rPr>
                <w:b/>
                <w:sz w:val="20"/>
              </w:rPr>
              <w:t>Weight</w:t>
            </w:r>
          </w:p>
        </w:tc>
        <w:tc>
          <w:tcPr>
            <w:tcW w:w="2268" w:type="dxa"/>
            <w:shd w:val="clear" w:color="auto" w:fill="D9E5DC"/>
          </w:tcPr>
          <w:p w14:paraId="711D79B0" w14:textId="77777777" w:rsidR="00EE05A8" w:rsidRDefault="00000000">
            <w:r>
              <w:rPr>
                <w:b/>
                <w:sz w:val="20"/>
              </w:rPr>
              <w:t>Weighted Score</w:t>
            </w:r>
          </w:p>
        </w:tc>
      </w:tr>
      <w:tr w:rsidR="00EE05A8" w14:paraId="4B6FA5EB" w14:textId="77777777">
        <w:trPr>
          <w:jc w:val="center"/>
        </w:trPr>
        <w:tc>
          <w:tcPr>
            <w:tcW w:w="3515" w:type="dxa"/>
          </w:tcPr>
          <w:p w14:paraId="2630C4D5" w14:textId="77777777" w:rsidR="00EE05A8" w:rsidRDefault="00000000">
            <w:r>
              <w:rPr>
                <w:sz w:val="20"/>
              </w:rPr>
              <w:t>B1  Motivation and trainability</w:t>
            </w:r>
          </w:p>
        </w:tc>
        <w:tc>
          <w:tcPr>
            <w:tcW w:w="1247" w:type="dxa"/>
          </w:tcPr>
          <w:p w14:paraId="37FBE80F" w14:textId="77777777" w:rsidR="00EE05A8" w:rsidRDefault="00000000">
            <w:r>
              <w:rPr>
                <w:sz w:val="20"/>
              </w:rPr>
              <w:t>Q1–Q4</w:t>
            </w:r>
          </w:p>
        </w:tc>
        <w:tc>
          <w:tcPr>
            <w:tcW w:w="1587" w:type="dxa"/>
          </w:tcPr>
          <w:p w14:paraId="560268A1" w14:textId="77777777" w:rsidR="00EE05A8" w:rsidRDefault="00EE05A8"/>
        </w:tc>
        <w:tc>
          <w:tcPr>
            <w:tcW w:w="964" w:type="dxa"/>
          </w:tcPr>
          <w:p w14:paraId="3574D8E2" w14:textId="77777777" w:rsidR="00EE05A8" w:rsidRDefault="00000000">
            <w:r>
              <w:rPr>
                <w:sz w:val="20"/>
              </w:rPr>
              <w:t>10%</w:t>
            </w:r>
          </w:p>
        </w:tc>
        <w:tc>
          <w:tcPr>
            <w:tcW w:w="2268" w:type="dxa"/>
          </w:tcPr>
          <w:p w14:paraId="5EB11B42" w14:textId="77777777" w:rsidR="00EE05A8" w:rsidRDefault="00EE05A8"/>
        </w:tc>
      </w:tr>
      <w:tr w:rsidR="00EE05A8" w14:paraId="70DE0C65" w14:textId="77777777">
        <w:trPr>
          <w:jc w:val="center"/>
        </w:trPr>
        <w:tc>
          <w:tcPr>
            <w:tcW w:w="3515" w:type="dxa"/>
          </w:tcPr>
          <w:p w14:paraId="153CF447" w14:textId="77777777" w:rsidR="00EE05A8" w:rsidRDefault="00000000">
            <w:r>
              <w:rPr>
                <w:sz w:val="20"/>
              </w:rPr>
              <w:t>B2  Animal care and observation</w:t>
            </w:r>
          </w:p>
        </w:tc>
        <w:tc>
          <w:tcPr>
            <w:tcW w:w="1247" w:type="dxa"/>
          </w:tcPr>
          <w:p w14:paraId="5E73FB58" w14:textId="77777777" w:rsidR="00EE05A8" w:rsidRDefault="00000000">
            <w:r>
              <w:rPr>
                <w:sz w:val="20"/>
              </w:rPr>
              <w:t>Q5–Q8</w:t>
            </w:r>
          </w:p>
        </w:tc>
        <w:tc>
          <w:tcPr>
            <w:tcW w:w="1587" w:type="dxa"/>
          </w:tcPr>
          <w:p w14:paraId="227E379C" w14:textId="77777777" w:rsidR="00EE05A8" w:rsidRDefault="00EE05A8"/>
        </w:tc>
        <w:tc>
          <w:tcPr>
            <w:tcW w:w="964" w:type="dxa"/>
          </w:tcPr>
          <w:p w14:paraId="5F2830F0" w14:textId="77777777" w:rsidR="00EE05A8" w:rsidRDefault="00000000">
            <w:r>
              <w:rPr>
                <w:sz w:val="20"/>
              </w:rPr>
              <w:t>10%</w:t>
            </w:r>
          </w:p>
        </w:tc>
        <w:tc>
          <w:tcPr>
            <w:tcW w:w="2268" w:type="dxa"/>
          </w:tcPr>
          <w:p w14:paraId="23EA5C27" w14:textId="77777777" w:rsidR="00EE05A8" w:rsidRDefault="00EE05A8"/>
        </w:tc>
      </w:tr>
      <w:tr w:rsidR="00EE05A8" w14:paraId="63840983" w14:textId="77777777">
        <w:trPr>
          <w:jc w:val="center"/>
        </w:trPr>
        <w:tc>
          <w:tcPr>
            <w:tcW w:w="3515" w:type="dxa"/>
          </w:tcPr>
          <w:p w14:paraId="118E82CB" w14:textId="77777777" w:rsidR="00EE05A8" w:rsidRDefault="00000000">
            <w:r>
              <w:rPr>
                <w:sz w:val="20"/>
              </w:rPr>
              <w:t>B3  Biosecurity, hygiene, and PPE</w:t>
            </w:r>
          </w:p>
        </w:tc>
        <w:tc>
          <w:tcPr>
            <w:tcW w:w="1247" w:type="dxa"/>
          </w:tcPr>
          <w:p w14:paraId="233C6237" w14:textId="77777777" w:rsidR="00EE05A8" w:rsidRDefault="00000000">
            <w:r>
              <w:rPr>
                <w:sz w:val="20"/>
              </w:rPr>
              <w:t>Q9–Q12</w:t>
            </w:r>
          </w:p>
        </w:tc>
        <w:tc>
          <w:tcPr>
            <w:tcW w:w="1587" w:type="dxa"/>
          </w:tcPr>
          <w:p w14:paraId="5E90A1DC" w14:textId="77777777" w:rsidR="00EE05A8" w:rsidRDefault="00EE05A8"/>
        </w:tc>
        <w:tc>
          <w:tcPr>
            <w:tcW w:w="964" w:type="dxa"/>
          </w:tcPr>
          <w:p w14:paraId="6D9E5281" w14:textId="77777777" w:rsidR="00EE05A8" w:rsidRDefault="00000000">
            <w:r>
              <w:rPr>
                <w:sz w:val="20"/>
              </w:rPr>
              <w:t>15%</w:t>
            </w:r>
          </w:p>
        </w:tc>
        <w:tc>
          <w:tcPr>
            <w:tcW w:w="2268" w:type="dxa"/>
          </w:tcPr>
          <w:p w14:paraId="6DD01A0B" w14:textId="77777777" w:rsidR="00EE05A8" w:rsidRDefault="00EE05A8"/>
        </w:tc>
      </w:tr>
      <w:tr w:rsidR="00EE05A8" w14:paraId="7A64F9DB" w14:textId="77777777">
        <w:trPr>
          <w:jc w:val="center"/>
        </w:trPr>
        <w:tc>
          <w:tcPr>
            <w:tcW w:w="3515" w:type="dxa"/>
          </w:tcPr>
          <w:p w14:paraId="5B6DC79F" w14:textId="77777777" w:rsidR="00EE05A8" w:rsidRDefault="00000000">
            <w:r>
              <w:rPr>
                <w:sz w:val="20"/>
              </w:rPr>
              <w:t>B4  SOP and instruction discipline</w:t>
            </w:r>
          </w:p>
        </w:tc>
        <w:tc>
          <w:tcPr>
            <w:tcW w:w="1247" w:type="dxa"/>
          </w:tcPr>
          <w:p w14:paraId="1D900138" w14:textId="77777777" w:rsidR="00EE05A8" w:rsidRDefault="00000000">
            <w:r>
              <w:rPr>
                <w:sz w:val="20"/>
              </w:rPr>
              <w:t>Q13–Q15</w:t>
            </w:r>
          </w:p>
        </w:tc>
        <w:tc>
          <w:tcPr>
            <w:tcW w:w="1587" w:type="dxa"/>
          </w:tcPr>
          <w:p w14:paraId="388B8EBF" w14:textId="77777777" w:rsidR="00EE05A8" w:rsidRDefault="00EE05A8"/>
        </w:tc>
        <w:tc>
          <w:tcPr>
            <w:tcW w:w="964" w:type="dxa"/>
          </w:tcPr>
          <w:p w14:paraId="5CF00136" w14:textId="77777777" w:rsidR="00EE05A8" w:rsidRDefault="00000000">
            <w:r>
              <w:rPr>
                <w:sz w:val="20"/>
              </w:rPr>
              <w:t>10%</w:t>
            </w:r>
          </w:p>
        </w:tc>
        <w:tc>
          <w:tcPr>
            <w:tcW w:w="2268" w:type="dxa"/>
          </w:tcPr>
          <w:p w14:paraId="7E6B6DEC" w14:textId="77777777" w:rsidR="00EE05A8" w:rsidRDefault="00EE05A8"/>
        </w:tc>
      </w:tr>
      <w:tr w:rsidR="00EE05A8" w14:paraId="79CC4313" w14:textId="77777777">
        <w:trPr>
          <w:jc w:val="center"/>
        </w:trPr>
        <w:tc>
          <w:tcPr>
            <w:tcW w:w="3515" w:type="dxa"/>
          </w:tcPr>
          <w:p w14:paraId="0ED241D2" w14:textId="77777777" w:rsidR="00EE05A8" w:rsidRDefault="00000000">
            <w:r>
              <w:rPr>
                <w:sz w:val="20"/>
              </w:rPr>
              <w:t>B5  Recordkeeping and honesty</w:t>
            </w:r>
          </w:p>
        </w:tc>
        <w:tc>
          <w:tcPr>
            <w:tcW w:w="1247" w:type="dxa"/>
          </w:tcPr>
          <w:p w14:paraId="3333C120" w14:textId="77777777" w:rsidR="00EE05A8" w:rsidRDefault="00000000">
            <w:r>
              <w:rPr>
                <w:sz w:val="20"/>
              </w:rPr>
              <w:t>Q16–Q19</w:t>
            </w:r>
          </w:p>
        </w:tc>
        <w:tc>
          <w:tcPr>
            <w:tcW w:w="1587" w:type="dxa"/>
          </w:tcPr>
          <w:p w14:paraId="6384A610" w14:textId="77777777" w:rsidR="00EE05A8" w:rsidRDefault="00EE05A8"/>
        </w:tc>
        <w:tc>
          <w:tcPr>
            <w:tcW w:w="964" w:type="dxa"/>
          </w:tcPr>
          <w:p w14:paraId="72E3B1EA" w14:textId="77777777" w:rsidR="00EE05A8" w:rsidRDefault="00000000">
            <w:r>
              <w:rPr>
                <w:sz w:val="20"/>
              </w:rPr>
              <w:t>15%</w:t>
            </w:r>
          </w:p>
        </w:tc>
        <w:tc>
          <w:tcPr>
            <w:tcW w:w="2268" w:type="dxa"/>
          </w:tcPr>
          <w:p w14:paraId="242D52C0" w14:textId="77777777" w:rsidR="00EE05A8" w:rsidRDefault="00EE05A8"/>
        </w:tc>
      </w:tr>
      <w:tr w:rsidR="00EE05A8" w14:paraId="365D389A" w14:textId="77777777">
        <w:trPr>
          <w:jc w:val="center"/>
        </w:trPr>
        <w:tc>
          <w:tcPr>
            <w:tcW w:w="3515" w:type="dxa"/>
          </w:tcPr>
          <w:p w14:paraId="2C361A01" w14:textId="77777777" w:rsidR="00EE05A8" w:rsidRDefault="00000000">
            <w:r>
              <w:rPr>
                <w:sz w:val="20"/>
              </w:rPr>
              <w:t>B6  Physical work, safety, and reliability</w:t>
            </w:r>
          </w:p>
        </w:tc>
        <w:tc>
          <w:tcPr>
            <w:tcW w:w="1247" w:type="dxa"/>
          </w:tcPr>
          <w:p w14:paraId="329053A2" w14:textId="77777777" w:rsidR="00EE05A8" w:rsidRDefault="00000000">
            <w:r>
              <w:rPr>
                <w:sz w:val="20"/>
              </w:rPr>
              <w:t>Q20–Q22</w:t>
            </w:r>
          </w:p>
        </w:tc>
        <w:tc>
          <w:tcPr>
            <w:tcW w:w="1587" w:type="dxa"/>
          </w:tcPr>
          <w:p w14:paraId="65E53B53" w14:textId="77777777" w:rsidR="00EE05A8" w:rsidRDefault="00EE05A8"/>
        </w:tc>
        <w:tc>
          <w:tcPr>
            <w:tcW w:w="964" w:type="dxa"/>
          </w:tcPr>
          <w:p w14:paraId="2621D850" w14:textId="77777777" w:rsidR="00EE05A8" w:rsidRDefault="00000000">
            <w:r>
              <w:rPr>
                <w:sz w:val="20"/>
              </w:rPr>
              <w:t>5%</w:t>
            </w:r>
          </w:p>
        </w:tc>
        <w:tc>
          <w:tcPr>
            <w:tcW w:w="2268" w:type="dxa"/>
          </w:tcPr>
          <w:p w14:paraId="7B7443E2" w14:textId="77777777" w:rsidR="00EE05A8" w:rsidRDefault="00EE05A8"/>
        </w:tc>
      </w:tr>
      <w:tr w:rsidR="00EE05A8" w14:paraId="7FB9E690" w14:textId="77777777">
        <w:trPr>
          <w:jc w:val="center"/>
        </w:trPr>
        <w:tc>
          <w:tcPr>
            <w:tcW w:w="3515" w:type="dxa"/>
          </w:tcPr>
          <w:p w14:paraId="31513D65" w14:textId="77777777" w:rsidR="00EE05A8" w:rsidRDefault="00000000">
            <w:r>
              <w:rPr>
                <w:sz w:val="20"/>
              </w:rPr>
              <w:t>B7  Teamwork, escalation, and emergencies</w:t>
            </w:r>
          </w:p>
        </w:tc>
        <w:tc>
          <w:tcPr>
            <w:tcW w:w="1247" w:type="dxa"/>
          </w:tcPr>
          <w:p w14:paraId="14AD102E" w14:textId="77777777" w:rsidR="00EE05A8" w:rsidRDefault="00000000">
            <w:r>
              <w:rPr>
                <w:sz w:val="20"/>
              </w:rPr>
              <w:t>Q23–Q26</w:t>
            </w:r>
          </w:p>
        </w:tc>
        <w:tc>
          <w:tcPr>
            <w:tcW w:w="1587" w:type="dxa"/>
          </w:tcPr>
          <w:p w14:paraId="4E5268EF" w14:textId="77777777" w:rsidR="00EE05A8" w:rsidRDefault="00EE05A8"/>
        </w:tc>
        <w:tc>
          <w:tcPr>
            <w:tcW w:w="964" w:type="dxa"/>
          </w:tcPr>
          <w:p w14:paraId="4A9089D1" w14:textId="77777777" w:rsidR="00EE05A8" w:rsidRDefault="00000000">
            <w:r>
              <w:rPr>
                <w:sz w:val="20"/>
              </w:rPr>
              <w:t>5%</w:t>
            </w:r>
          </w:p>
        </w:tc>
        <w:tc>
          <w:tcPr>
            <w:tcW w:w="2268" w:type="dxa"/>
          </w:tcPr>
          <w:p w14:paraId="2603ED78" w14:textId="77777777" w:rsidR="00EE05A8" w:rsidRDefault="00EE05A8"/>
        </w:tc>
      </w:tr>
      <w:tr w:rsidR="00EE05A8" w14:paraId="1581681C" w14:textId="77777777">
        <w:trPr>
          <w:jc w:val="center"/>
        </w:trPr>
        <w:tc>
          <w:tcPr>
            <w:tcW w:w="3515" w:type="dxa"/>
          </w:tcPr>
          <w:p w14:paraId="19CF1794" w14:textId="77777777" w:rsidR="00EE05A8" w:rsidRDefault="00000000">
            <w:r>
              <w:rPr>
                <w:sz w:val="20"/>
              </w:rPr>
              <w:t>Practical assessment</w:t>
            </w:r>
          </w:p>
        </w:tc>
        <w:tc>
          <w:tcPr>
            <w:tcW w:w="1247" w:type="dxa"/>
          </w:tcPr>
          <w:p w14:paraId="38C84695" w14:textId="77777777" w:rsidR="00EE05A8" w:rsidRDefault="00000000">
            <w:r>
              <w:rPr>
                <w:sz w:val="20"/>
              </w:rPr>
              <w:t>P1–P5</w:t>
            </w:r>
          </w:p>
        </w:tc>
        <w:tc>
          <w:tcPr>
            <w:tcW w:w="1587" w:type="dxa"/>
          </w:tcPr>
          <w:p w14:paraId="76489658" w14:textId="77777777" w:rsidR="00EE05A8" w:rsidRDefault="00EE05A8"/>
        </w:tc>
        <w:tc>
          <w:tcPr>
            <w:tcW w:w="964" w:type="dxa"/>
          </w:tcPr>
          <w:p w14:paraId="59BCB477" w14:textId="77777777" w:rsidR="00EE05A8" w:rsidRDefault="00000000">
            <w:r>
              <w:rPr>
                <w:sz w:val="20"/>
              </w:rPr>
              <w:t>30%</w:t>
            </w:r>
          </w:p>
        </w:tc>
        <w:tc>
          <w:tcPr>
            <w:tcW w:w="2268" w:type="dxa"/>
          </w:tcPr>
          <w:p w14:paraId="376414DE" w14:textId="77777777" w:rsidR="00EE05A8" w:rsidRDefault="00EE05A8"/>
        </w:tc>
      </w:tr>
      <w:tr w:rsidR="00EE05A8" w14:paraId="29C6EBEE" w14:textId="77777777">
        <w:trPr>
          <w:jc w:val="center"/>
        </w:trPr>
        <w:tc>
          <w:tcPr>
            <w:tcW w:w="3515" w:type="dxa"/>
          </w:tcPr>
          <w:p w14:paraId="2083BD63" w14:textId="77777777" w:rsidR="00EE05A8" w:rsidRDefault="00000000">
            <w:r>
              <w:rPr>
                <w:sz w:val="20"/>
              </w:rPr>
              <w:t>TOTAL</w:t>
            </w:r>
          </w:p>
        </w:tc>
        <w:tc>
          <w:tcPr>
            <w:tcW w:w="1247" w:type="dxa"/>
          </w:tcPr>
          <w:p w14:paraId="79052FD1" w14:textId="77777777" w:rsidR="00EE05A8" w:rsidRDefault="00EE05A8"/>
        </w:tc>
        <w:tc>
          <w:tcPr>
            <w:tcW w:w="1587" w:type="dxa"/>
          </w:tcPr>
          <w:p w14:paraId="57084F3F" w14:textId="77777777" w:rsidR="00EE05A8" w:rsidRDefault="00EE05A8"/>
        </w:tc>
        <w:tc>
          <w:tcPr>
            <w:tcW w:w="964" w:type="dxa"/>
          </w:tcPr>
          <w:p w14:paraId="74D51A7F" w14:textId="77777777" w:rsidR="00EE05A8" w:rsidRDefault="00000000">
            <w:r>
              <w:rPr>
                <w:sz w:val="20"/>
              </w:rPr>
              <w:t>100%</w:t>
            </w:r>
          </w:p>
        </w:tc>
        <w:tc>
          <w:tcPr>
            <w:tcW w:w="2268" w:type="dxa"/>
          </w:tcPr>
          <w:p w14:paraId="2E666895" w14:textId="77777777" w:rsidR="00EE05A8" w:rsidRDefault="00EE05A8"/>
        </w:tc>
      </w:tr>
    </w:tbl>
    <w:p w14:paraId="4F55CE18" w14:textId="77777777" w:rsidR="00EE05A8" w:rsidRDefault="00000000">
      <w:pPr>
        <w:spacing w:after="80"/>
      </w:pPr>
      <w:r>
        <w:rPr>
          <w:sz w:val="19"/>
        </w:rPr>
        <w:t>Interpretation guide: 4.0+ — strong hire; 3.3–3.9 — hire if references and physical check clear; 2.8–3.2 — hold/reserve list; below 2.8 — do not hire.</w:t>
      </w:r>
    </w:p>
    <w:p w14:paraId="29D0573F" w14:textId="77777777" w:rsidR="00EE05A8" w:rsidRDefault="00000000">
      <w:pPr>
        <w:spacing w:before="200" w:after="80"/>
      </w:pPr>
      <w:r>
        <w:rPr>
          <w:b/>
          <w:color w:val="1F5C2D"/>
          <w:sz w:val="22"/>
        </w:rPr>
        <w:t>Automatic Disqualifiers (any one = Do Not Hire, regardless of score)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370"/>
        <w:gridCol w:w="2211"/>
      </w:tblGrid>
      <w:tr w:rsidR="00EE05A8" w14:paraId="6838C622" w14:textId="77777777">
        <w:trPr>
          <w:jc w:val="center"/>
        </w:trPr>
        <w:tc>
          <w:tcPr>
            <w:tcW w:w="7370" w:type="dxa"/>
            <w:shd w:val="clear" w:color="auto" w:fill="D9E5DC"/>
          </w:tcPr>
          <w:p w14:paraId="38AFCE46" w14:textId="77777777" w:rsidR="00EE05A8" w:rsidRDefault="00000000">
            <w:r>
              <w:rPr>
                <w:b/>
                <w:sz w:val="20"/>
              </w:rPr>
              <w:t>Red Flag</w:t>
            </w:r>
          </w:p>
        </w:tc>
        <w:tc>
          <w:tcPr>
            <w:tcW w:w="2211" w:type="dxa"/>
            <w:shd w:val="clear" w:color="auto" w:fill="D9E5DC"/>
          </w:tcPr>
          <w:p w14:paraId="4B892AB9" w14:textId="77777777" w:rsidR="00EE05A8" w:rsidRDefault="00000000">
            <w:r>
              <w:rPr>
                <w:b/>
                <w:sz w:val="20"/>
              </w:rPr>
              <w:t>Observed?</w:t>
            </w:r>
          </w:p>
        </w:tc>
      </w:tr>
      <w:tr w:rsidR="00EE05A8" w14:paraId="5E4C6C7C" w14:textId="77777777">
        <w:trPr>
          <w:jc w:val="center"/>
        </w:trPr>
        <w:tc>
          <w:tcPr>
            <w:tcW w:w="7370" w:type="dxa"/>
          </w:tcPr>
          <w:p w14:paraId="6515F8C4" w14:textId="77777777" w:rsidR="00EE05A8" w:rsidRDefault="00000000">
            <w:r>
              <w:rPr>
                <w:sz w:val="20"/>
              </w:rPr>
              <w:t>Dishonesty at any point in the interview or the recording exercise (P4)</w:t>
            </w:r>
          </w:p>
        </w:tc>
        <w:tc>
          <w:tcPr>
            <w:tcW w:w="2211" w:type="dxa"/>
          </w:tcPr>
          <w:p w14:paraId="16F55F0E" w14:textId="77777777" w:rsidR="00EE05A8" w:rsidRDefault="00EE05A8"/>
        </w:tc>
      </w:tr>
      <w:tr w:rsidR="00EE05A8" w14:paraId="189437AF" w14:textId="77777777">
        <w:trPr>
          <w:jc w:val="center"/>
        </w:trPr>
        <w:tc>
          <w:tcPr>
            <w:tcW w:w="7370" w:type="dxa"/>
          </w:tcPr>
          <w:p w14:paraId="34EAA711" w14:textId="77777777" w:rsidR="00EE05A8" w:rsidRDefault="00000000">
            <w:r>
              <w:rPr>
                <w:sz w:val="20"/>
              </w:rPr>
              <w:t>Careless or dismissive attitude toward biosecurity or PPE (Q9–Q12, P1)</w:t>
            </w:r>
          </w:p>
        </w:tc>
        <w:tc>
          <w:tcPr>
            <w:tcW w:w="2211" w:type="dxa"/>
          </w:tcPr>
          <w:p w14:paraId="2917FEBC" w14:textId="77777777" w:rsidR="00EE05A8" w:rsidRDefault="00EE05A8"/>
        </w:tc>
      </w:tr>
      <w:tr w:rsidR="00EE05A8" w14:paraId="0D0588EF" w14:textId="77777777">
        <w:trPr>
          <w:jc w:val="center"/>
        </w:trPr>
        <w:tc>
          <w:tcPr>
            <w:tcW w:w="7370" w:type="dxa"/>
          </w:tcPr>
          <w:p w14:paraId="0928EFB2" w14:textId="77777777" w:rsidR="00EE05A8" w:rsidRDefault="00000000">
            <w:r>
              <w:rPr>
                <w:sz w:val="20"/>
              </w:rPr>
              <w:t>Tolerance of rough handling or poor animal-welfare attitudes (Q8, Q25, P2–P3)</w:t>
            </w:r>
          </w:p>
        </w:tc>
        <w:tc>
          <w:tcPr>
            <w:tcW w:w="2211" w:type="dxa"/>
          </w:tcPr>
          <w:p w14:paraId="02803F35" w14:textId="77777777" w:rsidR="00EE05A8" w:rsidRDefault="00EE05A8"/>
        </w:tc>
      </w:tr>
      <w:tr w:rsidR="00EE05A8" w14:paraId="44AB19D2" w14:textId="77777777">
        <w:trPr>
          <w:jc w:val="center"/>
        </w:trPr>
        <w:tc>
          <w:tcPr>
            <w:tcW w:w="7370" w:type="dxa"/>
          </w:tcPr>
          <w:p w14:paraId="2862E08A" w14:textId="77777777" w:rsidR="00EE05A8" w:rsidRDefault="00000000">
            <w:r>
              <w:rPr>
                <w:sz w:val="20"/>
              </w:rPr>
              <w:t>Would independently treat, medicate, or change feed settings (Q6, Q7, Q15)</w:t>
            </w:r>
          </w:p>
        </w:tc>
        <w:tc>
          <w:tcPr>
            <w:tcW w:w="2211" w:type="dxa"/>
          </w:tcPr>
          <w:p w14:paraId="744CE2F0" w14:textId="77777777" w:rsidR="00EE05A8" w:rsidRDefault="00EE05A8"/>
        </w:tc>
      </w:tr>
      <w:tr w:rsidR="00EE05A8" w14:paraId="42B3264F" w14:textId="77777777">
        <w:trPr>
          <w:jc w:val="center"/>
        </w:trPr>
        <w:tc>
          <w:tcPr>
            <w:tcW w:w="7370" w:type="dxa"/>
          </w:tcPr>
          <w:p w14:paraId="730A5C7C" w14:textId="77777777" w:rsidR="00EE05A8" w:rsidRDefault="00000000">
            <w:r>
              <w:rPr>
                <w:sz w:val="20"/>
              </w:rPr>
              <w:t>Unable or unwilling to meet the 50 kg physical requirement (A2, P5)</w:t>
            </w:r>
          </w:p>
        </w:tc>
        <w:tc>
          <w:tcPr>
            <w:tcW w:w="2211" w:type="dxa"/>
          </w:tcPr>
          <w:p w14:paraId="6F8B0106" w14:textId="77777777" w:rsidR="00EE05A8" w:rsidRDefault="00EE05A8"/>
        </w:tc>
      </w:tr>
      <w:tr w:rsidR="00EE05A8" w14:paraId="40B4F7BB" w14:textId="77777777">
        <w:trPr>
          <w:jc w:val="center"/>
        </w:trPr>
        <w:tc>
          <w:tcPr>
            <w:tcW w:w="7370" w:type="dxa"/>
          </w:tcPr>
          <w:p w14:paraId="6DD18A86" w14:textId="77777777" w:rsidR="00EE05A8" w:rsidRDefault="00000000">
            <w:r>
              <w:rPr>
                <w:sz w:val="20"/>
              </w:rPr>
              <w:t>Unwilling to accept weekend rotation or milling duty (A4)</w:t>
            </w:r>
          </w:p>
        </w:tc>
        <w:tc>
          <w:tcPr>
            <w:tcW w:w="2211" w:type="dxa"/>
          </w:tcPr>
          <w:p w14:paraId="1ABC311D" w14:textId="77777777" w:rsidR="00EE05A8" w:rsidRDefault="00EE05A8"/>
        </w:tc>
      </w:tr>
    </w:tbl>
    <w:p w14:paraId="7990A4BC" w14:textId="77777777" w:rsidR="00EE05A8" w:rsidRDefault="00000000">
      <w:pPr>
        <w:spacing w:before="200" w:after="80"/>
      </w:pPr>
      <w:r>
        <w:rPr>
          <w:b/>
          <w:color w:val="1F5C2D"/>
          <w:sz w:val="22"/>
        </w:rPr>
        <w:t>Final Recommendation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58"/>
        <w:gridCol w:w="1361"/>
        <w:gridCol w:w="680"/>
        <w:gridCol w:w="2211"/>
        <w:gridCol w:w="1871"/>
      </w:tblGrid>
      <w:tr w:rsidR="00EE05A8" w14:paraId="32E5B912" w14:textId="77777777">
        <w:trPr>
          <w:jc w:val="center"/>
        </w:trPr>
        <w:tc>
          <w:tcPr>
            <w:tcW w:w="3458" w:type="dxa"/>
          </w:tcPr>
          <w:p w14:paraId="3D0CBE67" w14:textId="77777777" w:rsidR="00EE05A8" w:rsidRDefault="00000000">
            <w:r>
              <w:rPr>
                <w:sz w:val="20"/>
              </w:rPr>
              <w:lastRenderedPageBreak/>
              <w:t>Decision (tick one)</w:t>
            </w:r>
          </w:p>
        </w:tc>
        <w:tc>
          <w:tcPr>
            <w:tcW w:w="2041" w:type="dxa"/>
            <w:gridSpan w:val="2"/>
          </w:tcPr>
          <w:p w14:paraId="2CF143DF" w14:textId="77777777" w:rsidR="00EE05A8" w:rsidRDefault="00000000">
            <w:r>
              <w:rPr>
                <w:sz w:val="20"/>
              </w:rPr>
              <w:t>Hire  ☐</w:t>
            </w:r>
          </w:p>
        </w:tc>
        <w:tc>
          <w:tcPr>
            <w:tcW w:w="2211" w:type="dxa"/>
          </w:tcPr>
          <w:p w14:paraId="3EC57C4E" w14:textId="77777777" w:rsidR="00EE05A8" w:rsidRDefault="00000000">
            <w:r>
              <w:rPr>
                <w:sz w:val="20"/>
              </w:rPr>
              <w:t>Hold / Reserve  ☐</w:t>
            </w:r>
          </w:p>
        </w:tc>
        <w:tc>
          <w:tcPr>
            <w:tcW w:w="1871" w:type="dxa"/>
          </w:tcPr>
          <w:p w14:paraId="393EA250" w14:textId="77777777" w:rsidR="00EE05A8" w:rsidRDefault="00000000">
            <w:r>
              <w:rPr>
                <w:sz w:val="20"/>
              </w:rPr>
              <w:t>Do Not Hire  ☐</w:t>
            </w:r>
          </w:p>
        </w:tc>
      </w:tr>
      <w:tr w:rsidR="00EE05A8" w14:paraId="6176DBA9" w14:textId="77777777">
        <w:trPr>
          <w:jc w:val="center"/>
        </w:trPr>
        <w:tc>
          <w:tcPr>
            <w:tcW w:w="3458" w:type="dxa"/>
          </w:tcPr>
          <w:p w14:paraId="31F9B17F" w14:textId="77777777" w:rsidR="00EE05A8" w:rsidRDefault="00000000">
            <w:r>
              <w:rPr>
                <w:sz w:val="20"/>
              </w:rPr>
              <w:t>Conditions (references, pre-employment physical, medical, start date):</w:t>
            </w:r>
          </w:p>
        </w:tc>
        <w:tc>
          <w:tcPr>
            <w:tcW w:w="2041" w:type="dxa"/>
            <w:gridSpan w:val="2"/>
          </w:tcPr>
          <w:p w14:paraId="531B1354" w14:textId="77777777" w:rsidR="00EE05A8" w:rsidRDefault="00EE05A8"/>
        </w:tc>
        <w:tc>
          <w:tcPr>
            <w:tcW w:w="2211" w:type="dxa"/>
          </w:tcPr>
          <w:p w14:paraId="50C14E36" w14:textId="77777777" w:rsidR="00EE05A8" w:rsidRDefault="00EE05A8"/>
        </w:tc>
        <w:tc>
          <w:tcPr>
            <w:tcW w:w="1871" w:type="dxa"/>
          </w:tcPr>
          <w:p w14:paraId="22E25F83" w14:textId="77777777" w:rsidR="00EE05A8" w:rsidRDefault="00EE05A8"/>
        </w:tc>
      </w:tr>
      <w:tr w:rsidR="00EE05A8" w14:paraId="1EC90441" w14:textId="77777777">
        <w:trPr>
          <w:jc w:val="center"/>
        </w:trPr>
        <w:tc>
          <w:tcPr>
            <w:tcW w:w="3458" w:type="dxa"/>
          </w:tcPr>
          <w:p w14:paraId="27D5CFA4" w14:textId="77777777" w:rsidR="00EE05A8" w:rsidRDefault="00000000">
            <w:r>
              <w:rPr>
                <w:sz w:val="20"/>
              </w:rPr>
              <w:t>Panel comments:</w:t>
            </w:r>
          </w:p>
        </w:tc>
        <w:tc>
          <w:tcPr>
            <w:tcW w:w="2041" w:type="dxa"/>
            <w:gridSpan w:val="2"/>
          </w:tcPr>
          <w:p w14:paraId="508B99F9" w14:textId="77777777" w:rsidR="00EE05A8" w:rsidRDefault="00EE05A8"/>
        </w:tc>
        <w:tc>
          <w:tcPr>
            <w:tcW w:w="2211" w:type="dxa"/>
          </w:tcPr>
          <w:p w14:paraId="169EC5AB" w14:textId="77777777" w:rsidR="00EE05A8" w:rsidRDefault="00EE05A8"/>
        </w:tc>
        <w:tc>
          <w:tcPr>
            <w:tcW w:w="1871" w:type="dxa"/>
          </w:tcPr>
          <w:p w14:paraId="6411ED49" w14:textId="77777777" w:rsidR="00EE05A8" w:rsidRDefault="00EE05A8"/>
        </w:tc>
      </w:tr>
      <w:tr w:rsidR="00EE05A8" w14:paraId="3E6B1569" w14:textId="77777777">
        <w:trPr>
          <w:jc w:val="center"/>
        </w:trPr>
        <w:tc>
          <w:tcPr>
            <w:tcW w:w="4819" w:type="dxa"/>
            <w:gridSpan w:val="2"/>
          </w:tcPr>
          <w:p w14:paraId="20B4F952" w14:textId="77777777" w:rsidR="00EE05A8" w:rsidRDefault="00000000">
            <w:r>
              <w:rPr>
                <w:sz w:val="20"/>
              </w:rPr>
              <w:t>Panel Member 1 (Chair) — Name / Signature / Date</w:t>
            </w:r>
          </w:p>
        </w:tc>
        <w:tc>
          <w:tcPr>
            <w:tcW w:w="4762" w:type="dxa"/>
            <w:gridSpan w:val="3"/>
          </w:tcPr>
          <w:p w14:paraId="59CD921C" w14:textId="77777777" w:rsidR="00EE05A8" w:rsidRDefault="00EE05A8"/>
        </w:tc>
      </w:tr>
      <w:tr w:rsidR="00EE05A8" w14:paraId="658D8009" w14:textId="77777777">
        <w:trPr>
          <w:jc w:val="center"/>
        </w:trPr>
        <w:tc>
          <w:tcPr>
            <w:tcW w:w="4819" w:type="dxa"/>
            <w:gridSpan w:val="2"/>
          </w:tcPr>
          <w:p w14:paraId="2D2143CC" w14:textId="77777777" w:rsidR="00EE05A8" w:rsidRDefault="00000000">
            <w:r>
              <w:rPr>
                <w:sz w:val="20"/>
              </w:rPr>
              <w:t>Panel Member 2 — Name / Signature / Date</w:t>
            </w:r>
          </w:p>
        </w:tc>
        <w:tc>
          <w:tcPr>
            <w:tcW w:w="4762" w:type="dxa"/>
            <w:gridSpan w:val="3"/>
          </w:tcPr>
          <w:p w14:paraId="7032BD1A" w14:textId="77777777" w:rsidR="00EE05A8" w:rsidRDefault="00EE05A8"/>
        </w:tc>
      </w:tr>
      <w:tr w:rsidR="00EE05A8" w14:paraId="41139D4E" w14:textId="77777777">
        <w:trPr>
          <w:jc w:val="center"/>
        </w:trPr>
        <w:tc>
          <w:tcPr>
            <w:tcW w:w="4819" w:type="dxa"/>
            <w:gridSpan w:val="2"/>
          </w:tcPr>
          <w:p w14:paraId="0075C133" w14:textId="77777777" w:rsidR="00EE05A8" w:rsidRDefault="00000000">
            <w:r>
              <w:rPr>
                <w:sz w:val="20"/>
              </w:rPr>
              <w:t>Panel Member 3 — Name / Signature / Date</w:t>
            </w:r>
          </w:p>
        </w:tc>
        <w:tc>
          <w:tcPr>
            <w:tcW w:w="4762" w:type="dxa"/>
            <w:gridSpan w:val="3"/>
          </w:tcPr>
          <w:p w14:paraId="40817288" w14:textId="77777777" w:rsidR="00EE05A8" w:rsidRDefault="00EE05A8"/>
        </w:tc>
      </w:tr>
      <w:tr w:rsidR="00EE05A8" w14:paraId="2611C19C" w14:textId="77777777">
        <w:trPr>
          <w:jc w:val="center"/>
        </w:trPr>
        <w:tc>
          <w:tcPr>
            <w:tcW w:w="4819" w:type="dxa"/>
            <w:gridSpan w:val="2"/>
          </w:tcPr>
          <w:p w14:paraId="28868CBC" w14:textId="77777777" w:rsidR="00EE05A8" w:rsidRDefault="00000000">
            <w:r>
              <w:rPr>
                <w:sz w:val="20"/>
              </w:rPr>
              <w:t>Approved by Breeding Farm Manager — Name / Signature / Date</w:t>
            </w:r>
          </w:p>
        </w:tc>
        <w:tc>
          <w:tcPr>
            <w:tcW w:w="4762" w:type="dxa"/>
            <w:gridSpan w:val="3"/>
          </w:tcPr>
          <w:p w14:paraId="4CD1C224" w14:textId="77777777" w:rsidR="00EE05A8" w:rsidRDefault="00EE05A8"/>
        </w:tc>
      </w:tr>
    </w:tbl>
    <w:p w14:paraId="123D520B" w14:textId="77777777" w:rsidR="00EE05A8" w:rsidRDefault="00000000">
      <w:pPr>
        <w:spacing w:before="200"/>
      </w:pPr>
      <w:r>
        <w:rPr>
          <w:i/>
          <w:sz w:val="17"/>
        </w:rPr>
        <w:t>Wills Farms Ltd. — Internal Use Only. Successful candidates enter the 6-month L1 probation cycle and Individual Learning Plan per the Breeding Operations HR Manual v2.1.</w:t>
      </w:r>
    </w:p>
    <w:sectPr w:rsidR="00EE05A8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2814472">
    <w:abstractNumId w:val="8"/>
  </w:num>
  <w:num w:numId="2" w16cid:durableId="1943606628">
    <w:abstractNumId w:val="6"/>
  </w:num>
  <w:num w:numId="3" w16cid:durableId="109975224">
    <w:abstractNumId w:val="5"/>
  </w:num>
  <w:num w:numId="4" w16cid:durableId="1432631274">
    <w:abstractNumId w:val="4"/>
  </w:num>
  <w:num w:numId="5" w16cid:durableId="1048650086">
    <w:abstractNumId w:val="7"/>
  </w:num>
  <w:num w:numId="6" w16cid:durableId="198786773">
    <w:abstractNumId w:val="3"/>
  </w:num>
  <w:num w:numId="7" w16cid:durableId="349841934">
    <w:abstractNumId w:val="2"/>
  </w:num>
  <w:num w:numId="8" w16cid:durableId="1146972776">
    <w:abstractNumId w:val="1"/>
  </w:num>
  <w:num w:numId="9" w16cid:durableId="175813922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5416"/>
    <w:rsid w:val="0015074B"/>
    <w:rsid w:val="0029639D"/>
    <w:rsid w:val="00326F90"/>
    <w:rsid w:val="005E4911"/>
    <w:rsid w:val="006F25F4"/>
    <w:rsid w:val="00AA1D8D"/>
    <w:rsid w:val="00B47730"/>
    <w:rsid w:val="00CB0664"/>
    <w:rsid w:val="00EE05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A10BB6"/>
  <w14:defaultImageDpi w14:val="300"/>
  <w15:docId w15:val="{D2A9B0AB-FC25-6948-8473-05B14C2C8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2484</Words>
  <Characters>13614</Characters>
  <Application>Microsoft Office Word</Application>
  <DocSecurity>0</DocSecurity>
  <Lines>412</Lines>
  <Paragraphs>247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Mawuko Williams</cp:lastModifiedBy>
  <cp:revision>3</cp:revision>
  <dcterms:created xsi:type="dcterms:W3CDTF">2013-12-23T23:15:00Z</dcterms:created>
  <dcterms:modified xsi:type="dcterms:W3CDTF">2026-07-10T10:00:00Z</dcterms:modified>
  <cp:category/>
</cp:coreProperties>
</file>