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367B35" w14:textId="77777777" w:rsidR="000E133A" w:rsidRDefault="00000000">
      <w:pPr>
        <w:spacing w:after="40"/>
        <w:jc w:val="center"/>
      </w:pPr>
      <w:r>
        <w:rPr>
          <w:b/>
          <w:bCs/>
          <w:color w:val="2E6B34"/>
          <w:sz w:val="32"/>
          <w:szCs w:val="32"/>
        </w:rPr>
        <w:t>WILLS FARMS</w:t>
      </w:r>
    </w:p>
    <w:p w14:paraId="0B21A721" w14:textId="77777777" w:rsidR="000E133A" w:rsidRDefault="00000000">
      <w:pPr>
        <w:spacing w:after="120"/>
        <w:jc w:val="center"/>
      </w:pPr>
      <w:r>
        <w:rPr>
          <w:b/>
          <w:bCs/>
          <w:sz w:val="26"/>
          <w:szCs w:val="26"/>
        </w:rPr>
        <w:t>Occupational Medical Examination Form</w:t>
      </w:r>
    </w:p>
    <w:p w14:paraId="25154EAB" w14:textId="77777777" w:rsidR="000E133A" w:rsidRDefault="00000000">
      <w:pPr>
        <w:spacing w:before="40" w:after="80"/>
      </w:pPr>
      <w:r>
        <w:rPr>
          <w:i/>
          <w:iCs/>
          <w:sz w:val="18"/>
          <w:szCs w:val="18"/>
        </w:rPr>
        <w:t xml:space="preserve">Issued by Wills Farms HR. Part 1 is completed by HR; Parts 2–6 </w:t>
      </w:r>
      <w:proofErr w:type="gramStart"/>
      <w:r>
        <w:rPr>
          <w:i/>
          <w:iCs/>
          <w:sz w:val="18"/>
          <w:szCs w:val="18"/>
        </w:rPr>
        <w:t>are</w:t>
      </w:r>
      <w:proofErr w:type="gramEnd"/>
      <w:r>
        <w:rPr>
          <w:i/>
          <w:iCs/>
          <w:sz w:val="18"/>
          <w:szCs w:val="18"/>
        </w:rPr>
        <w:t xml:space="preserve"> completed at the designated medical facility (Part 2 by the candidate with the nurse/physician, Parts 3–6 by the examining physician). The completed form and results must be submitted by the facility DIRECTLY to Wills Farms HR — not through the employee. All information is medically confidential and processed under the Data Protection Act, 2012 (Act 843).</w:t>
      </w:r>
    </w:p>
    <w:p w14:paraId="3D77BA02" w14:textId="77777777" w:rsidR="000E133A" w:rsidRDefault="00000000">
      <w:pPr>
        <w:pStyle w:val="Heading2"/>
        <w:spacing w:before="240" w:after="100"/>
      </w:pPr>
      <w:r>
        <w:rPr>
          <w:color w:val="2E6B34"/>
        </w:rPr>
        <w:t>PART 1 — Referral (completed by HR)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E133A" w14:paraId="4D66AF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7A7EF" w14:textId="77777777" w:rsidR="000E133A" w:rsidRDefault="00000000"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410F" w14:textId="77777777" w:rsidR="000E133A" w:rsidRDefault="000E133A"/>
        </w:tc>
      </w:tr>
      <w:tr w:rsidR="000E133A" w14:paraId="398C4A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916A" w14:textId="77777777" w:rsidR="000E133A" w:rsidRDefault="00000000">
            <w:r>
              <w:rPr>
                <w:b/>
                <w:bCs/>
                <w:sz w:val="20"/>
                <w:szCs w:val="20"/>
              </w:rPr>
              <w:t>Employee / candidate ID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9029" w14:textId="77777777" w:rsidR="000E133A" w:rsidRDefault="000E133A"/>
        </w:tc>
      </w:tr>
      <w:tr w:rsidR="000E133A" w14:paraId="7BE638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31BFC" w14:textId="77777777" w:rsidR="000E133A" w:rsidRDefault="00000000">
            <w:r>
              <w:rPr>
                <w:b/>
                <w:bCs/>
                <w:sz w:val="20"/>
                <w:szCs w:val="20"/>
              </w:rPr>
              <w:t>Ghana Card No.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8543" w14:textId="77777777" w:rsidR="000E133A" w:rsidRDefault="000E133A"/>
        </w:tc>
      </w:tr>
      <w:tr w:rsidR="000E133A" w14:paraId="3327CE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114E" w14:textId="77777777" w:rsidR="000E133A" w:rsidRDefault="00000000">
            <w:r>
              <w:rPr>
                <w:b/>
                <w:bCs/>
                <w:sz w:val="20"/>
                <w:szCs w:val="20"/>
              </w:rPr>
              <w:t>Date of birth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B4ED" w14:textId="77777777" w:rsidR="000E133A" w:rsidRDefault="000E133A"/>
        </w:tc>
      </w:tr>
      <w:tr w:rsidR="000E133A" w14:paraId="38D9B8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2F7D" w14:textId="77777777" w:rsidR="000E133A" w:rsidRDefault="00000000">
            <w:r>
              <w:rPr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F9165" w14:textId="77777777" w:rsidR="000E133A" w:rsidRDefault="000E133A"/>
        </w:tc>
      </w:tr>
      <w:tr w:rsidR="000E133A" w14:paraId="26FDD3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BE79" w14:textId="77777777" w:rsidR="000E133A" w:rsidRDefault="00000000">
            <w:r>
              <w:rPr>
                <w:b/>
                <w:bCs/>
                <w:sz w:val="20"/>
                <w:szCs w:val="20"/>
              </w:rPr>
              <w:t>Position offered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F702" w14:textId="77777777" w:rsidR="000E133A" w:rsidRDefault="000E133A"/>
        </w:tc>
      </w:tr>
      <w:tr w:rsidR="000E133A" w14:paraId="3887B5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01CA" w14:textId="77777777" w:rsidR="000E133A" w:rsidRDefault="00000000">
            <w:r>
              <w:rPr>
                <w:b/>
                <w:bCs/>
                <w:sz w:val="20"/>
                <w:szCs w:val="20"/>
              </w:rPr>
              <w:t>Department &amp; farm site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8764" w14:textId="77777777" w:rsidR="000E133A" w:rsidRDefault="000E133A"/>
        </w:tc>
      </w:tr>
      <w:tr w:rsidR="000E133A" w14:paraId="1FE702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BCC56" w14:textId="77777777" w:rsidR="000E133A" w:rsidRDefault="00000000">
            <w:r>
              <w:rPr>
                <w:b/>
                <w:bCs/>
                <w:sz w:val="20"/>
                <w:szCs w:val="20"/>
              </w:rPr>
              <w:t xml:space="preserve">Examination </w:t>
            </w:r>
            <w:proofErr w:type="gramStart"/>
            <w:r>
              <w:rPr>
                <w:b/>
                <w:bCs/>
                <w:sz w:val="20"/>
                <w:szCs w:val="20"/>
              </w:rPr>
              <w:t>type  (</w:t>
            </w:r>
            <w:proofErr w:type="gramEnd"/>
            <w:r>
              <w:rPr>
                <w:b/>
                <w:bCs/>
                <w:sz w:val="20"/>
                <w:szCs w:val="20"/>
              </w:rPr>
              <w:t>Pre-employment / Periodic / Return-to-work)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DEEE" w14:textId="77777777" w:rsidR="000E133A" w:rsidRDefault="000E133A"/>
        </w:tc>
      </w:tr>
      <w:tr w:rsidR="000E133A" w14:paraId="23B89A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CC2D5" w14:textId="77777777" w:rsidR="000E133A" w:rsidRDefault="00000000">
            <w:r>
              <w:rPr>
                <w:b/>
                <w:bCs/>
                <w:sz w:val="20"/>
                <w:szCs w:val="20"/>
              </w:rPr>
              <w:t>Job category (A–D, see matrix below)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B50D4" w14:textId="77777777" w:rsidR="000E133A" w:rsidRDefault="000E133A"/>
        </w:tc>
      </w:tr>
      <w:tr w:rsidR="000E133A" w14:paraId="396827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BC25" w14:textId="77777777" w:rsidR="000E133A" w:rsidRDefault="00000000">
            <w:r>
              <w:rPr>
                <w:b/>
                <w:bCs/>
                <w:sz w:val="20"/>
                <w:szCs w:val="20"/>
              </w:rPr>
              <w:t>Designated facility &amp; appointment date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D759" w14:textId="77777777" w:rsidR="000E133A" w:rsidRDefault="000E133A"/>
        </w:tc>
      </w:tr>
      <w:tr w:rsidR="000E133A" w14:paraId="461EB2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E6BB" w14:textId="77777777" w:rsidR="000E133A" w:rsidRDefault="00000000">
            <w:r>
              <w:rPr>
                <w:b/>
                <w:bCs/>
                <w:sz w:val="20"/>
                <w:szCs w:val="20"/>
              </w:rPr>
              <w:t>Referral date &amp; issued by (HR name &amp; signature)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482E8" w14:textId="77777777" w:rsidR="000E133A" w:rsidRDefault="000E133A"/>
        </w:tc>
      </w:tr>
    </w:tbl>
    <w:p w14:paraId="22A77060" w14:textId="77777777" w:rsidR="000E133A" w:rsidRDefault="00000000">
      <w:pPr>
        <w:spacing w:after="100"/>
      </w:pPr>
      <w:r>
        <w:rPr>
          <w:b/>
          <w:bCs/>
          <w:sz w:val="20"/>
          <w:szCs w:val="20"/>
        </w:rPr>
        <w:t>Examination requirements by job category — R = required, I = if clinically indicated: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6"/>
        <w:gridCol w:w="1650"/>
        <w:gridCol w:w="1500"/>
        <w:gridCol w:w="1500"/>
        <w:gridCol w:w="1650"/>
      </w:tblGrid>
      <w:tr w:rsidR="000E133A" w14:paraId="48ADADDC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D38B" w14:textId="77777777" w:rsidR="000E133A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6259B" w14:textId="77777777" w:rsidR="000E133A" w:rsidRDefault="00000000">
            <w:r>
              <w:rPr>
                <w:b/>
                <w:bCs/>
                <w:sz w:val="20"/>
                <w:szCs w:val="20"/>
              </w:rPr>
              <w:t>A. Animal contact (breeding, farrowing, nursery, grow-out, herd health)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884C" w14:textId="77777777" w:rsidR="000E133A" w:rsidRDefault="00000000">
            <w:r>
              <w:rPr>
                <w:b/>
                <w:bCs/>
                <w:sz w:val="20"/>
                <w:szCs w:val="20"/>
              </w:rPr>
              <w:t>B. Machinery / maintenance / drivers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28F0C" w14:textId="77777777" w:rsidR="000E133A" w:rsidRDefault="00000000">
            <w:r>
              <w:rPr>
                <w:b/>
                <w:bCs/>
                <w:sz w:val="20"/>
                <w:szCs w:val="20"/>
              </w:rPr>
              <w:t>C. Feed mill / stores</w:t>
            </w:r>
          </w:p>
        </w:tc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851E" w14:textId="77777777" w:rsidR="000E133A" w:rsidRDefault="00000000">
            <w:r>
              <w:rPr>
                <w:b/>
                <w:bCs/>
                <w:sz w:val="20"/>
                <w:szCs w:val="20"/>
              </w:rPr>
              <w:t>D. Office, admin, sales, genetics &amp; data</w:t>
            </w:r>
          </w:p>
        </w:tc>
      </w:tr>
      <w:tr w:rsidR="000E133A" w14:paraId="1B587433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A238" w14:textId="77777777" w:rsidR="000E133A" w:rsidRDefault="00000000">
            <w:r>
              <w:rPr>
                <w:sz w:val="20"/>
                <w:szCs w:val="20"/>
              </w:rPr>
              <w:t>General physical &amp; vitals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1B42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96F71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5324C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744D6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</w:tr>
      <w:tr w:rsidR="000E133A" w14:paraId="1D9E145E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93AF" w14:textId="77777777" w:rsidR="000E133A" w:rsidRDefault="00000000">
            <w:r>
              <w:rPr>
                <w:sz w:val="20"/>
                <w:szCs w:val="20"/>
              </w:rPr>
              <w:t>Vision (measured acuity)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5B2B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5C1C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6FB1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CB1E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0E133A" w14:paraId="521822C0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02527" w14:textId="77777777" w:rsidR="000E133A" w:rsidRDefault="00000000">
            <w:r>
              <w:rPr>
                <w:sz w:val="20"/>
                <w:szCs w:val="20"/>
              </w:rPr>
              <w:t>Hearing (screen; audiometry if indicated)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1C30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C412B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DF65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F830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0E133A" w14:paraId="159AE589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0D60" w14:textId="77777777" w:rsidR="000E133A" w:rsidRDefault="00000000">
            <w:r>
              <w:rPr>
                <w:sz w:val="20"/>
                <w:szCs w:val="20"/>
              </w:rPr>
              <w:t>Respiratory function (dust/ammonia exposure)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C562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3293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E015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65B0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0E133A" w14:paraId="0FB86B13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6F04" w14:textId="77777777" w:rsidR="000E133A" w:rsidRDefault="00000000">
            <w:r>
              <w:rPr>
                <w:sz w:val="20"/>
                <w:szCs w:val="20"/>
              </w:rPr>
              <w:t>Musculoskeletal / lifting capacity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D9C7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65B5E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C0835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391AC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0E133A" w14:paraId="22F302AD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677C" w14:textId="77777777" w:rsidR="000E133A" w:rsidRDefault="00000000">
            <w:r>
              <w:rPr>
                <w:sz w:val="20"/>
                <w:szCs w:val="20"/>
              </w:rPr>
              <w:t>Skin assessment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EC0A3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F6B8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D1F4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40B4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0E133A" w14:paraId="229F24E9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5B12" w14:textId="77777777" w:rsidR="000E133A" w:rsidRDefault="00000000">
            <w:r>
              <w:rPr>
                <w:sz w:val="20"/>
                <w:szCs w:val="20"/>
              </w:rPr>
              <w:lastRenderedPageBreak/>
              <w:t>Zoonotic disease screening (company swine-contact protocol)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4B289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E1F2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5F940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DB26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0E133A" w14:paraId="04D68786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CBE5" w14:textId="77777777" w:rsidR="000E133A" w:rsidRDefault="00000000">
            <w:r>
              <w:rPr>
                <w:sz w:val="20"/>
                <w:szCs w:val="20"/>
              </w:rPr>
              <w:t>Tetanus immunisation status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F473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949A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B3F6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99F2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0E133A" w14:paraId="60611DC1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D269" w14:textId="77777777" w:rsidR="000E133A" w:rsidRDefault="00000000">
            <w:r>
              <w:rPr>
                <w:sz w:val="20"/>
                <w:szCs w:val="20"/>
              </w:rPr>
              <w:t>Epilepsy / blackout screening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CF7F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06AB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E8532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960C" w14:textId="77777777" w:rsidR="000E133A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0E133A" w14:paraId="1C3F73F2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5553" w14:textId="77777777" w:rsidR="000E133A" w:rsidRDefault="00000000">
            <w:r>
              <w:rPr>
                <w:sz w:val="20"/>
                <w:szCs w:val="20"/>
              </w:rPr>
              <w:t>Standard laboratory panel, chest X-ray &amp; eye screening (Part 4)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0D52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D729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079B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7244" w14:textId="77777777" w:rsidR="000E133A" w:rsidRDefault="00000000">
            <w:r>
              <w:rPr>
                <w:sz w:val="20"/>
                <w:szCs w:val="20"/>
              </w:rPr>
              <w:t>R</w:t>
            </w:r>
          </w:p>
        </w:tc>
      </w:tr>
    </w:tbl>
    <w:p w14:paraId="494FCB34" w14:textId="77777777" w:rsidR="000E133A" w:rsidRDefault="00000000">
      <w:pPr>
        <w:spacing w:before="40" w:after="80"/>
      </w:pPr>
      <w:r>
        <w:rPr>
          <w:i/>
          <w:iCs/>
          <w:sz w:val="18"/>
          <w:szCs w:val="18"/>
        </w:rPr>
        <w:t xml:space="preserve">Note for the physician: categories A–C work on a </w:t>
      </w:r>
      <w:proofErr w:type="spellStart"/>
      <w:r>
        <w:rPr>
          <w:i/>
          <w:iCs/>
          <w:sz w:val="18"/>
          <w:szCs w:val="18"/>
        </w:rPr>
        <w:t>biosecure</w:t>
      </w:r>
      <w:proofErr w:type="spellEnd"/>
      <w:r>
        <w:rPr>
          <w:i/>
          <w:iCs/>
          <w:sz w:val="18"/>
          <w:szCs w:val="18"/>
        </w:rPr>
        <w:t xml:space="preserve"> swine genetic multiplication site — daily animal contact (A), shower-in/shower-out procedures, dust and ammonia exposure, and physically demanding barn work. Please assess fitness against these specific demands.</w:t>
      </w:r>
    </w:p>
    <w:p w14:paraId="15335DE3" w14:textId="77777777" w:rsidR="000E133A" w:rsidRDefault="00000000">
      <w:pPr>
        <w:pStyle w:val="Heading2"/>
        <w:spacing w:before="240" w:after="100"/>
      </w:pPr>
      <w:r>
        <w:rPr>
          <w:color w:val="2E6B34"/>
        </w:rPr>
        <w:t>PART 2 — Medical History (candidate, with nurse/physician; tick and give details)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6"/>
        <w:gridCol w:w="800"/>
        <w:gridCol w:w="800"/>
        <w:gridCol w:w="3900"/>
      </w:tblGrid>
      <w:tr w:rsidR="000E133A" w14:paraId="5E64A450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98B1" w14:textId="77777777" w:rsidR="000E133A" w:rsidRDefault="00000000">
            <w:r>
              <w:rPr>
                <w:b/>
                <w:bCs/>
                <w:sz w:val="20"/>
                <w:szCs w:val="20"/>
              </w:rPr>
              <w:t>History item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FA639" w14:textId="77777777" w:rsidR="000E133A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D683" w14:textId="77777777" w:rsidR="000E133A" w:rsidRDefault="00000000"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3874" w14:textId="77777777" w:rsidR="000E133A" w:rsidRDefault="00000000"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0E133A" w14:paraId="1A77F939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79BC" w14:textId="77777777" w:rsidR="000E133A" w:rsidRDefault="00000000">
            <w:r>
              <w:rPr>
                <w:sz w:val="20"/>
                <w:szCs w:val="20"/>
              </w:rPr>
              <w:t>Chronic illness (diabetes, hypertension, heart disease, etc.)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17FB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ED99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D255" w14:textId="77777777" w:rsidR="000E133A" w:rsidRDefault="000E133A"/>
        </w:tc>
      </w:tr>
      <w:tr w:rsidR="000E133A" w14:paraId="570D95C1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BA3B" w14:textId="77777777" w:rsidR="000E133A" w:rsidRDefault="00000000">
            <w:r>
              <w:rPr>
                <w:sz w:val="20"/>
                <w:szCs w:val="20"/>
              </w:rPr>
              <w:t>Asthma, allergies, or other respiratory conditions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1797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D180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E695" w14:textId="77777777" w:rsidR="000E133A" w:rsidRDefault="000E133A"/>
        </w:tc>
      </w:tr>
      <w:tr w:rsidR="000E133A" w14:paraId="09F3CF51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ECB9" w14:textId="77777777" w:rsidR="000E133A" w:rsidRDefault="00000000">
            <w:r>
              <w:rPr>
                <w:sz w:val="20"/>
                <w:szCs w:val="20"/>
              </w:rPr>
              <w:t>Skin conditions (eczema, dermatitis)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4465B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E009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7DFB" w14:textId="77777777" w:rsidR="000E133A" w:rsidRDefault="000E133A"/>
        </w:tc>
      </w:tr>
      <w:tr w:rsidR="000E133A" w14:paraId="65A67A6C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514B0" w14:textId="77777777" w:rsidR="000E133A" w:rsidRDefault="00000000">
            <w:r>
              <w:rPr>
                <w:sz w:val="20"/>
                <w:szCs w:val="20"/>
              </w:rPr>
              <w:t>Epilepsy, fits, blackouts, or fainting episodes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A1F7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6E81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0250" w14:textId="77777777" w:rsidR="000E133A" w:rsidRDefault="000E133A"/>
        </w:tc>
      </w:tr>
      <w:tr w:rsidR="000E133A" w14:paraId="172556EE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6663" w14:textId="77777777" w:rsidR="000E133A" w:rsidRDefault="00000000">
            <w:r>
              <w:rPr>
                <w:sz w:val="20"/>
                <w:szCs w:val="20"/>
              </w:rPr>
              <w:t>Back, joint, or musculoskeletal problems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C60D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8B48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2998" w14:textId="77777777" w:rsidR="000E133A" w:rsidRDefault="000E133A"/>
        </w:tc>
      </w:tr>
      <w:tr w:rsidR="000E133A" w14:paraId="637BB0BD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B078" w14:textId="77777777" w:rsidR="000E133A" w:rsidRDefault="00000000">
            <w:r>
              <w:rPr>
                <w:sz w:val="20"/>
                <w:szCs w:val="20"/>
              </w:rPr>
              <w:t>Previous surgery or hospital admission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2B46D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825B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9ED9" w14:textId="77777777" w:rsidR="000E133A" w:rsidRDefault="000E133A"/>
        </w:tc>
      </w:tr>
      <w:tr w:rsidR="000E133A" w14:paraId="7A05D31F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2E8F" w14:textId="77777777" w:rsidR="000E133A" w:rsidRDefault="00000000">
            <w:r>
              <w:rPr>
                <w:sz w:val="20"/>
                <w:szCs w:val="20"/>
              </w:rPr>
              <w:t>Current medications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ED01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1D06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AF7" w14:textId="77777777" w:rsidR="000E133A" w:rsidRDefault="000E133A"/>
        </w:tc>
      </w:tr>
      <w:tr w:rsidR="000E133A" w14:paraId="28280DF4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153F5" w14:textId="77777777" w:rsidR="000E133A" w:rsidRDefault="00000000">
            <w:r>
              <w:rPr>
                <w:sz w:val="20"/>
                <w:szCs w:val="20"/>
              </w:rPr>
              <w:t>Known drug or food allergies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B60C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AE3E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7018" w14:textId="77777777" w:rsidR="000E133A" w:rsidRDefault="000E133A"/>
        </w:tc>
      </w:tr>
      <w:tr w:rsidR="000E133A" w14:paraId="0A3D1820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C1D30" w14:textId="77777777" w:rsidR="000E133A" w:rsidRDefault="00000000">
            <w:r>
              <w:rPr>
                <w:sz w:val="20"/>
                <w:szCs w:val="20"/>
              </w:rPr>
              <w:t>Tetanus vaccination in the last 10 years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88239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78A2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B3F8" w14:textId="77777777" w:rsidR="000E133A" w:rsidRDefault="000E133A"/>
        </w:tc>
      </w:tr>
      <w:tr w:rsidR="000E133A" w14:paraId="16476F2C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32DCF" w14:textId="77777777" w:rsidR="000E133A" w:rsidRDefault="00000000">
            <w:r>
              <w:rPr>
                <w:sz w:val="20"/>
                <w:szCs w:val="20"/>
              </w:rPr>
              <w:t>Previous occupational illness or injury claim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4228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B7D9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C5F7" w14:textId="77777777" w:rsidR="000E133A" w:rsidRDefault="000E133A"/>
        </w:tc>
      </w:tr>
      <w:tr w:rsidR="000E133A" w14:paraId="6F1EA16B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A7AD" w14:textId="77777777" w:rsidR="000E133A" w:rsidRDefault="00000000">
            <w:r>
              <w:rPr>
                <w:sz w:val="20"/>
                <w:szCs w:val="20"/>
              </w:rPr>
              <w:t>Prior work with livestock; any zoonotic illness (e.g. brucellosis)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76A1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CF613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0CD9" w14:textId="77777777" w:rsidR="000E133A" w:rsidRDefault="000E133A"/>
        </w:tc>
      </w:tr>
    </w:tbl>
    <w:p w14:paraId="052375BE" w14:textId="77777777" w:rsidR="000E133A" w:rsidRDefault="00000000">
      <w:pPr>
        <w:spacing w:after="100"/>
      </w:pPr>
      <w:r>
        <w:rPr>
          <w:sz w:val="20"/>
          <w:szCs w:val="20"/>
        </w:rPr>
        <w:t>Candidate declaration: the history above is true and complete. I consent to this examination and to the release of the fitness outcome to Wills Farms HR.   Signature: ____________________   Date: ____________</w:t>
      </w:r>
    </w:p>
    <w:p w14:paraId="3C68B4D8" w14:textId="77777777" w:rsidR="000E133A" w:rsidRDefault="00000000">
      <w:pPr>
        <w:pStyle w:val="Heading2"/>
        <w:spacing w:before="240" w:after="100"/>
      </w:pPr>
      <w:r>
        <w:rPr>
          <w:color w:val="2E6B34"/>
        </w:rPr>
        <w:t>PART 3 — Clinical Examination (physician)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7"/>
        <w:gridCol w:w="174"/>
        <w:gridCol w:w="726"/>
        <w:gridCol w:w="1025"/>
        <w:gridCol w:w="4084"/>
      </w:tblGrid>
      <w:tr w:rsidR="000E133A" w14:paraId="0F7B52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8C80" w14:textId="77777777" w:rsidR="000E133A" w:rsidRDefault="00000000">
            <w:r>
              <w:rPr>
                <w:b/>
                <w:bCs/>
                <w:sz w:val="20"/>
                <w:szCs w:val="20"/>
              </w:rPr>
              <w:t>Height (cm) / Weight (kg) / BMI</w:t>
            </w:r>
          </w:p>
        </w:tc>
        <w:tc>
          <w:tcPr>
            <w:tcW w:w="5826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0CFA9" w14:textId="77777777" w:rsidR="000E133A" w:rsidRDefault="000E133A"/>
        </w:tc>
      </w:tr>
      <w:tr w:rsidR="000E133A" w14:paraId="607588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AE65D" w14:textId="77777777" w:rsidR="000E133A" w:rsidRDefault="00000000">
            <w:r>
              <w:rPr>
                <w:b/>
                <w:bCs/>
                <w:sz w:val="20"/>
                <w:szCs w:val="20"/>
              </w:rPr>
              <w:t>Blood pressure / Pulse</w:t>
            </w:r>
          </w:p>
        </w:tc>
        <w:tc>
          <w:tcPr>
            <w:tcW w:w="5826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3156" w14:textId="77777777" w:rsidR="000E133A" w:rsidRDefault="000E133A"/>
        </w:tc>
      </w:tr>
      <w:tr w:rsidR="000E133A" w14:paraId="22E352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1B5F" w14:textId="77777777" w:rsidR="000E133A" w:rsidRDefault="00000000">
            <w:r>
              <w:rPr>
                <w:b/>
                <w:bCs/>
                <w:sz w:val="20"/>
                <w:szCs w:val="20"/>
              </w:rPr>
              <w:t>Visual acuity (R / L, corrected?)</w:t>
            </w:r>
          </w:p>
        </w:tc>
        <w:tc>
          <w:tcPr>
            <w:tcW w:w="5826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DA1C" w14:textId="77777777" w:rsidR="000E133A" w:rsidRDefault="000E133A"/>
        </w:tc>
      </w:tr>
      <w:tr w:rsidR="000E133A" w14:paraId="5F1B91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06F1" w14:textId="77777777" w:rsidR="000E133A" w:rsidRDefault="00000000">
            <w:r>
              <w:rPr>
                <w:b/>
                <w:bCs/>
                <w:sz w:val="20"/>
                <w:szCs w:val="20"/>
              </w:rPr>
              <w:t>Hearing (whisper test / audiometry result)</w:t>
            </w:r>
          </w:p>
        </w:tc>
        <w:tc>
          <w:tcPr>
            <w:tcW w:w="5826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07F2" w14:textId="77777777" w:rsidR="000E133A" w:rsidRDefault="000E133A"/>
        </w:tc>
      </w:tr>
      <w:tr w:rsidR="000E133A" w14:paraId="63D6F26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2D5C" w14:textId="77777777" w:rsidR="000E133A" w:rsidRDefault="00000000"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900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F6DE" w14:textId="77777777" w:rsidR="000E133A" w:rsidRDefault="00000000">
            <w:r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7152" w14:textId="77777777" w:rsidR="000E133A" w:rsidRDefault="00000000">
            <w:r>
              <w:rPr>
                <w:b/>
                <w:bCs/>
                <w:sz w:val="20"/>
                <w:szCs w:val="20"/>
              </w:rPr>
              <w:t>Abnormal</w:t>
            </w:r>
          </w:p>
        </w:tc>
        <w:tc>
          <w:tcPr>
            <w:tcW w:w="4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4C5B" w14:textId="77777777" w:rsidR="000E133A" w:rsidRDefault="00000000">
            <w:r>
              <w:rPr>
                <w:b/>
                <w:bCs/>
                <w:sz w:val="20"/>
                <w:szCs w:val="20"/>
              </w:rPr>
              <w:t>Findings / comments</w:t>
            </w:r>
          </w:p>
        </w:tc>
      </w:tr>
      <w:tr w:rsidR="000E133A" w14:paraId="36C89407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D83B3" w14:textId="77777777" w:rsidR="000E133A" w:rsidRDefault="00000000">
            <w:r>
              <w:rPr>
                <w:sz w:val="20"/>
                <w:szCs w:val="20"/>
              </w:rPr>
              <w:lastRenderedPageBreak/>
              <w:t>Cardiovascular</w:t>
            </w:r>
          </w:p>
        </w:tc>
        <w:tc>
          <w:tcPr>
            <w:tcW w:w="9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4BA9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5FE0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C0CE" w14:textId="77777777" w:rsidR="000E133A" w:rsidRDefault="000E133A"/>
        </w:tc>
      </w:tr>
      <w:tr w:rsidR="000E133A" w14:paraId="6637A3EE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9E3E" w14:textId="77777777" w:rsidR="000E133A" w:rsidRDefault="00000000">
            <w:r>
              <w:rPr>
                <w:sz w:val="20"/>
                <w:szCs w:val="20"/>
              </w:rPr>
              <w:t>Respiratory</w:t>
            </w:r>
          </w:p>
        </w:tc>
        <w:tc>
          <w:tcPr>
            <w:tcW w:w="9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983A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AB89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5EAC" w14:textId="77777777" w:rsidR="000E133A" w:rsidRDefault="000E133A"/>
        </w:tc>
      </w:tr>
      <w:tr w:rsidR="000E133A" w14:paraId="04B38DCB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CB2E" w14:textId="77777777" w:rsidR="000E133A" w:rsidRDefault="00000000">
            <w:r>
              <w:rPr>
                <w:sz w:val="20"/>
                <w:szCs w:val="20"/>
              </w:rPr>
              <w:t>Musculoskeletal (incl. lifting capacity)</w:t>
            </w:r>
          </w:p>
        </w:tc>
        <w:tc>
          <w:tcPr>
            <w:tcW w:w="9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7AF3B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2626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67717" w14:textId="77777777" w:rsidR="000E133A" w:rsidRDefault="000E133A"/>
        </w:tc>
      </w:tr>
      <w:tr w:rsidR="000E133A" w14:paraId="76423FF3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34F74" w14:textId="77777777" w:rsidR="000E133A" w:rsidRDefault="00000000">
            <w:r>
              <w:rPr>
                <w:sz w:val="20"/>
                <w:szCs w:val="20"/>
              </w:rPr>
              <w:t>Skin</w:t>
            </w:r>
          </w:p>
        </w:tc>
        <w:tc>
          <w:tcPr>
            <w:tcW w:w="9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0382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F817F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B4DD" w14:textId="77777777" w:rsidR="000E133A" w:rsidRDefault="000E133A"/>
        </w:tc>
      </w:tr>
      <w:tr w:rsidR="000E133A" w14:paraId="7C0079CE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C39EC" w14:textId="77777777" w:rsidR="000E133A" w:rsidRDefault="00000000">
            <w:r>
              <w:rPr>
                <w:sz w:val="20"/>
                <w:szCs w:val="20"/>
              </w:rPr>
              <w:t>ENT / eyes</w:t>
            </w:r>
          </w:p>
        </w:tc>
        <w:tc>
          <w:tcPr>
            <w:tcW w:w="9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6FB1D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3BFD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1215" w14:textId="77777777" w:rsidR="000E133A" w:rsidRDefault="000E133A"/>
        </w:tc>
      </w:tr>
      <w:tr w:rsidR="000E133A" w14:paraId="5E2F09DB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DCD4C" w14:textId="77777777" w:rsidR="000E133A" w:rsidRDefault="00000000">
            <w:r>
              <w:rPr>
                <w:sz w:val="20"/>
                <w:szCs w:val="20"/>
              </w:rPr>
              <w:t>Abdomen</w:t>
            </w:r>
          </w:p>
        </w:tc>
        <w:tc>
          <w:tcPr>
            <w:tcW w:w="9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A104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106F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A6770" w14:textId="77777777" w:rsidR="000E133A" w:rsidRDefault="000E133A"/>
        </w:tc>
      </w:tr>
      <w:tr w:rsidR="000E133A" w14:paraId="3A09D09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9EC0D" w14:textId="77777777" w:rsidR="000E133A" w:rsidRDefault="00000000">
            <w:r>
              <w:rPr>
                <w:sz w:val="20"/>
                <w:szCs w:val="20"/>
              </w:rPr>
              <w:t>Neurological</w:t>
            </w:r>
          </w:p>
        </w:tc>
        <w:tc>
          <w:tcPr>
            <w:tcW w:w="9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1923B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39D4D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671D5" w14:textId="77777777" w:rsidR="000E133A" w:rsidRDefault="000E133A"/>
        </w:tc>
      </w:tr>
      <w:tr w:rsidR="000E133A" w14:paraId="301AF2E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42DD" w14:textId="77777777" w:rsidR="000E133A" w:rsidRDefault="00000000">
            <w:r>
              <w:rPr>
                <w:sz w:val="20"/>
                <w:szCs w:val="20"/>
              </w:rPr>
              <w:t>Mental wellbeing (brief screen)</w:t>
            </w:r>
          </w:p>
        </w:tc>
        <w:tc>
          <w:tcPr>
            <w:tcW w:w="9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D940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323C" w14:textId="77777777" w:rsidR="000E133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44D" w14:textId="77777777" w:rsidR="000E133A" w:rsidRDefault="000E133A"/>
        </w:tc>
      </w:tr>
    </w:tbl>
    <w:p w14:paraId="14E58C52" w14:textId="77777777" w:rsidR="000E133A" w:rsidRDefault="00000000">
      <w:pPr>
        <w:pStyle w:val="Heading2"/>
        <w:spacing w:before="240" w:after="100"/>
      </w:pPr>
      <w:r>
        <w:rPr>
          <w:color w:val="2E6B34"/>
        </w:rPr>
        <w:t>PART 4 — Investigations (standard Wills Farms panel; attach lab reports)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2400"/>
        <w:gridCol w:w="2200"/>
        <w:gridCol w:w="1200"/>
      </w:tblGrid>
      <w:tr w:rsidR="000E133A" w14:paraId="0042608B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D7B1" w14:textId="77777777" w:rsidR="000E133A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7A16" w14:textId="77777777" w:rsidR="000E133A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FA78F" w14:textId="77777777" w:rsidR="000E133A" w:rsidRDefault="00000000">
            <w:r>
              <w:rPr>
                <w:b/>
                <w:bCs/>
                <w:sz w:val="20"/>
                <w:szCs w:val="20"/>
              </w:rPr>
              <w:t>Reference range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C05AB" w14:textId="77777777" w:rsidR="000E133A" w:rsidRDefault="00000000">
            <w:r>
              <w:rPr>
                <w:b/>
                <w:bCs/>
                <w:sz w:val="20"/>
                <w:szCs w:val="20"/>
              </w:rPr>
              <w:t xml:space="preserve">Flag (N / </w:t>
            </w:r>
            <w:proofErr w:type="spellStart"/>
            <w:r>
              <w:rPr>
                <w:b/>
                <w:bCs/>
                <w:sz w:val="20"/>
                <w:szCs w:val="20"/>
              </w:rPr>
              <w:t>Abn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0E133A" w14:paraId="45E6A7AC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6BDF" w14:textId="77777777" w:rsidR="000E133A" w:rsidRDefault="00000000">
            <w:r>
              <w:rPr>
                <w:sz w:val="20"/>
                <w:szCs w:val="20"/>
              </w:rPr>
              <w:t>Blood group &amp; Rh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0668" w14:textId="77777777" w:rsidR="000E133A" w:rsidRDefault="000E133A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B9510" w14:textId="77777777" w:rsidR="000E133A" w:rsidRDefault="000E133A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453A" w14:textId="77777777" w:rsidR="000E133A" w:rsidRDefault="000E133A"/>
        </w:tc>
      </w:tr>
      <w:tr w:rsidR="000E133A" w14:paraId="76714FE4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5703" w14:textId="77777777" w:rsidR="000E133A" w:rsidRDefault="00000000">
            <w:r>
              <w:rPr>
                <w:sz w:val="20"/>
                <w:szCs w:val="20"/>
              </w:rPr>
              <w:t>Full blood count (FBC)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5ECA5" w14:textId="77777777" w:rsidR="000E133A" w:rsidRDefault="000E133A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7EFC" w14:textId="77777777" w:rsidR="000E133A" w:rsidRDefault="000E133A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6BED" w14:textId="77777777" w:rsidR="000E133A" w:rsidRDefault="000E133A"/>
        </w:tc>
      </w:tr>
      <w:tr w:rsidR="000E133A" w14:paraId="06B4789E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D423" w14:textId="77777777" w:rsidR="000E133A" w:rsidRDefault="00000000">
            <w:r>
              <w:rPr>
                <w:sz w:val="20"/>
                <w:szCs w:val="20"/>
              </w:rPr>
              <w:t>BUE / Creatinine (kidney function)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13BBA" w14:textId="77777777" w:rsidR="000E133A" w:rsidRDefault="000E133A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D0F88" w14:textId="77777777" w:rsidR="000E133A" w:rsidRDefault="000E133A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C0C0" w14:textId="77777777" w:rsidR="000E133A" w:rsidRDefault="000E133A"/>
        </w:tc>
      </w:tr>
      <w:tr w:rsidR="000E133A" w14:paraId="543979EB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0A68" w14:textId="77777777" w:rsidR="000E133A" w:rsidRDefault="00000000">
            <w:r>
              <w:rPr>
                <w:sz w:val="20"/>
                <w:szCs w:val="20"/>
              </w:rPr>
              <w:t>Liver function test (LFT)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01CC8" w14:textId="77777777" w:rsidR="000E133A" w:rsidRDefault="000E133A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1F29" w14:textId="77777777" w:rsidR="000E133A" w:rsidRDefault="000E133A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676C" w14:textId="77777777" w:rsidR="000E133A" w:rsidRDefault="000E133A"/>
        </w:tc>
      </w:tr>
      <w:tr w:rsidR="000E133A" w14:paraId="4EDCC15F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047D" w14:textId="77777777" w:rsidR="000E133A" w:rsidRDefault="00000000">
            <w:r>
              <w:rPr>
                <w:sz w:val="20"/>
                <w:szCs w:val="20"/>
              </w:rPr>
              <w:t>Hepatitis B (HBsAg)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FA43" w14:textId="77777777" w:rsidR="000E133A" w:rsidRDefault="000E133A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C7C9" w14:textId="77777777" w:rsidR="000E133A" w:rsidRDefault="000E133A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55FD" w14:textId="77777777" w:rsidR="000E133A" w:rsidRDefault="000E133A"/>
        </w:tc>
      </w:tr>
      <w:tr w:rsidR="000E133A" w14:paraId="2BB55117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3A06" w14:textId="77777777" w:rsidR="000E133A" w:rsidRDefault="00000000">
            <w:r>
              <w:rPr>
                <w:sz w:val="20"/>
                <w:szCs w:val="20"/>
              </w:rPr>
              <w:t>Hepatitis C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A9DB" w14:textId="77777777" w:rsidR="000E133A" w:rsidRDefault="000E133A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20CE" w14:textId="77777777" w:rsidR="000E133A" w:rsidRDefault="000E133A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16E68" w14:textId="77777777" w:rsidR="000E133A" w:rsidRDefault="000E133A"/>
        </w:tc>
      </w:tr>
      <w:tr w:rsidR="000E133A" w14:paraId="7E8A30D6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4B9DE" w14:textId="77777777" w:rsidR="000E133A" w:rsidRDefault="00000000">
            <w:r>
              <w:rPr>
                <w:sz w:val="20"/>
                <w:szCs w:val="20"/>
              </w:rPr>
              <w:t>Lipid profile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63AB" w14:textId="77777777" w:rsidR="000E133A" w:rsidRDefault="000E133A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9827" w14:textId="77777777" w:rsidR="000E133A" w:rsidRDefault="000E133A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8BB67" w14:textId="77777777" w:rsidR="000E133A" w:rsidRDefault="000E133A"/>
        </w:tc>
      </w:tr>
      <w:tr w:rsidR="000E133A" w14:paraId="073EF2A6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7A74" w14:textId="77777777" w:rsidR="000E133A" w:rsidRDefault="00000000">
            <w:r>
              <w:rPr>
                <w:sz w:val="20"/>
                <w:szCs w:val="20"/>
              </w:rPr>
              <w:t>Urine R/E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7F98" w14:textId="77777777" w:rsidR="000E133A" w:rsidRDefault="000E133A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9C0AF" w14:textId="77777777" w:rsidR="000E133A" w:rsidRDefault="000E133A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EAF1" w14:textId="77777777" w:rsidR="000E133A" w:rsidRDefault="000E133A"/>
        </w:tc>
      </w:tr>
      <w:tr w:rsidR="000E133A" w14:paraId="43D2C101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F8EA4" w14:textId="77777777" w:rsidR="000E133A" w:rsidRDefault="00000000">
            <w:r>
              <w:rPr>
                <w:sz w:val="20"/>
                <w:szCs w:val="20"/>
              </w:rPr>
              <w:t>Hb electrophoresis (sickle cell status)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F63B" w14:textId="77777777" w:rsidR="000E133A" w:rsidRDefault="000E133A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084E" w14:textId="77777777" w:rsidR="000E133A" w:rsidRDefault="000E133A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6E21" w14:textId="77777777" w:rsidR="000E133A" w:rsidRDefault="000E133A"/>
        </w:tc>
      </w:tr>
      <w:tr w:rsidR="000E133A" w14:paraId="6384364C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151D" w14:textId="77777777" w:rsidR="000E133A" w:rsidRDefault="00000000">
            <w:r>
              <w:rPr>
                <w:sz w:val="20"/>
                <w:szCs w:val="20"/>
              </w:rPr>
              <w:t>Chest X-ray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B388" w14:textId="77777777" w:rsidR="000E133A" w:rsidRDefault="000E133A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3282" w14:textId="77777777" w:rsidR="000E133A" w:rsidRDefault="000E133A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97B9" w14:textId="77777777" w:rsidR="000E133A" w:rsidRDefault="000E133A"/>
        </w:tc>
      </w:tr>
      <w:tr w:rsidR="000E133A" w14:paraId="2EBC33CC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3F43F" w14:textId="77777777" w:rsidR="000E133A" w:rsidRDefault="00000000">
            <w:r>
              <w:rPr>
                <w:sz w:val="20"/>
                <w:szCs w:val="20"/>
              </w:rPr>
              <w:t>Eye screening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11A5" w14:textId="77777777" w:rsidR="000E133A" w:rsidRDefault="000E133A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AAF9" w14:textId="77777777" w:rsidR="000E133A" w:rsidRDefault="000E133A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0FF6" w14:textId="77777777" w:rsidR="000E133A" w:rsidRDefault="000E133A"/>
        </w:tc>
      </w:tr>
      <w:tr w:rsidR="000E133A" w14:paraId="28B56819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F460" w14:textId="77777777" w:rsidR="000E133A" w:rsidRDefault="00000000">
            <w:r>
              <w:rPr>
                <w:sz w:val="20"/>
                <w:szCs w:val="20"/>
              </w:rPr>
              <w:t>Zoonotic screen (per company protocol)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C37F" w14:textId="77777777" w:rsidR="000E133A" w:rsidRDefault="000E133A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A9097" w14:textId="77777777" w:rsidR="000E133A" w:rsidRDefault="000E133A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C633" w14:textId="77777777" w:rsidR="000E133A" w:rsidRDefault="000E133A"/>
        </w:tc>
      </w:tr>
      <w:tr w:rsidR="000E133A" w14:paraId="30056A5D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4B31" w14:textId="77777777" w:rsidR="000E133A" w:rsidRDefault="00000000">
            <w:r>
              <w:rPr>
                <w:sz w:val="20"/>
                <w:szCs w:val="20"/>
              </w:rPr>
              <w:t>Other (specify)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74E9" w14:textId="77777777" w:rsidR="000E133A" w:rsidRDefault="000E133A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DEDE1" w14:textId="77777777" w:rsidR="000E133A" w:rsidRDefault="000E133A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A568" w14:textId="77777777" w:rsidR="000E133A" w:rsidRDefault="000E133A"/>
        </w:tc>
      </w:tr>
    </w:tbl>
    <w:p w14:paraId="5ACE34B2" w14:textId="77777777" w:rsidR="000E133A" w:rsidRDefault="00000000">
      <w:pPr>
        <w:pStyle w:val="Heading2"/>
        <w:spacing w:before="240" w:after="100"/>
      </w:pPr>
      <w:r>
        <w:rPr>
          <w:color w:val="2E6B34"/>
        </w:rPr>
        <w:t>PART 5 — Physician's Full Report (narrative)</w:t>
      </w:r>
    </w:p>
    <w:p w14:paraId="33C8725F" w14:textId="77777777" w:rsidR="000E133A" w:rsidRDefault="00000000">
      <w:pPr>
        <w:spacing w:before="40" w:after="80"/>
      </w:pPr>
      <w:r>
        <w:rPr>
          <w:i/>
          <w:iCs/>
          <w:sz w:val="18"/>
          <w:szCs w:val="18"/>
        </w:rPr>
        <w:t>Summarise the medical history, clinical findings, investigation results, and your overall clinical impression in your own words. Attach additional sheets if needed.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E133A" w14:paraId="2AF1D7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BD87AF5" w14:textId="77777777" w:rsidR="000E133A" w:rsidRDefault="000E133A"/>
        </w:tc>
      </w:tr>
      <w:tr w:rsidR="000E133A" w14:paraId="6A657E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AEBFD6A" w14:textId="77777777" w:rsidR="000E133A" w:rsidRDefault="000E133A"/>
        </w:tc>
      </w:tr>
      <w:tr w:rsidR="000E133A" w14:paraId="2D760F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2BCBB9B" w14:textId="77777777" w:rsidR="000E133A" w:rsidRDefault="000E133A"/>
        </w:tc>
      </w:tr>
      <w:tr w:rsidR="000E133A" w14:paraId="3CE5D8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52CA5EA" w14:textId="77777777" w:rsidR="000E133A" w:rsidRDefault="000E133A"/>
        </w:tc>
      </w:tr>
      <w:tr w:rsidR="000E133A" w14:paraId="5E96EE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8A8CB95" w14:textId="77777777" w:rsidR="000E133A" w:rsidRDefault="000E133A"/>
        </w:tc>
      </w:tr>
      <w:tr w:rsidR="000E133A" w14:paraId="5B898F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F44554F" w14:textId="77777777" w:rsidR="000E133A" w:rsidRDefault="000E133A"/>
        </w:tc>
      </w:tr>
      <w:tr w:rsidR="000E133A" w14:paraId="6BD389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753904C" w14:textId="77777777" w:rsidR="000E133A" w:rsidRDefault="000E133A"/>
        </w:tc>
      </w:tr>
      <w:tr w:rsidR="000E133A" w14:paraId="687BEF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D426DD2" w14:textId="77777777" w:rsidR="000E133A" w:rsidRDefault="000E133A"/>
        </w:tc>
      </w:tr>
      <w:tr w:rsidR="000E133A" w14:paraId="6A4A84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59EDB28" w14:textId="77777777" w:rsidR="000E133A" w:rsidRDefault="000E133A"/>
        </w:tc>
      </w:tr>
      <w:tr w:rsidR="000E133A" w14:paraId="562D36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7C7C714" w14:textId="77777777" w:rsidR="000E133A" w:rsidRDefault="000E133A"/>
        </w:tc>
      </w:tr>
    </w:tbl>
    <w:p w14:paraId="1FA07106" w14:textId="77777777" w:rsidR="000E133A" w:rsidRDefault="00000000">
      <w:pPr>
        <w:pStyle w:val="Heading2"/>
        <w:spacing w:before="240" w:after="100"/>
      </w:pPr>
      <w:r>
        <w:rPr>
          <w:color w:val="2E6B34"/>
        </w:rPr>
        <w:t>PART 6 — Physician's Fitness Determination</w:t>
      </w:r>
    </w:p>
    <w:p w14:paraId="691CA7A1" w14:textId="77777777" w:rsidR="000E133A" w:rsidRDefault="00000000">
      <w:pPr>
        <w:spacing w:after="100"/>
      </w:pPr>
      <w:r>
        <w:rPr>
          <w:sz w:val="20"/>
          <w:szCs w:val="20"/>
        </w:rPr>
        <w:t xml:space="preserve">Assessed against the job demands in Part 1:   ☐ Fit    ☐ Fit with restrictions (state </w:t>
      </w:r>
      <w:proofErr w:type="gramStart"/>
      <w:r>
        <w:rPr>
          <w:sz w:val="20"/>
          <w:szCs w:val="20"/>
        </w:rPr>
        <w:t xml:space="preserve">below)   </w:t>
      </w:r>
      <w:proofErr w:type="gramEnd"/>
      <w:r>
        <w:rPr>
          <w:sz w:val="20"/>
          <w:szCs w:val="20"/>
        </w:rPr>
        <w:t xml:space="preserve"> ☐ Temporarily unfit — re-assess by (</w:t>
      </w:r>
      <w:proofErr w:type="gramStart"/>
      <w:r>
        <w:rPr>
          <w:sz w:val="20"/>
          <w:szCs w:val="20"/>
        </w:rPr>
        <w:t xml:space="preserve">date)   </w:t>
      </w:r>
      <w:proofErr w:type="gramEnd"/>
      <w:r>
        <w:rPr>
          <w:sz w:val="20"/>
          <w:szCs w:val="20"/>
        </w:rPr>
        <w:t xml:space="preserve"> ☐ Not fit for this role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E133A" w14:paraId="2D47CF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AB07" w14:textId="77777777" w:rsidR="000E133A" w:rsidRDefault="00000000">
            <w:r>
              <w:rPr>
                <w:b/>
                <w:bCs/>
                <w:sz w:val="20"/>
                <w:szCs w:val="20"/>
              </w:rPr>
              <w:t>Fit for daily swine contact, shower-in/shower-out, and barn environment work?  (Yes / No / N/A)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8CF5C" w14:textId="77777777" w:rsidR="000E133A" w:rsidRDefault="000E133A"/>
        </w:tc>
      </w:tr>
      <w:tr w:rsidR="000E133A" w14:paraId="6C5D90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0E5A7" w14:textId="77777777" w:rsidR="000E133A" w:rsidRDefault="00000000">
            <w:r>
              <w:rPr>
                <w:b/>
                <w:bCs/>
                <w:sz w:val="20"/>
                <w:szCs w:val="20"/>
              </w:rPr>
              <w:t>Restrictions or accommodations recommended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0452" w14:textId="77777777" w:rsidR="000E133A" w:rsidRDefault="000E133A"/>
        </w:tc>
      </w:tr>
      <w:tr w:rsidR="000E133A" w14:paraId="6573B6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7930" w14:textId="77777777" w:rsidR="000E133A" w:rsidRDefault="00000000">
            <w:r>
              <w:rPr>
                <w:b/>
                <w:bCs/>
                <w:sz w:val="20"/>
                <w:szCs w:val="20"/>
              </w:rPr>
              <w:t>Recommended next periodic review (baseline: 12 months for categories A–C; 24 months for D)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FF87" w14:textId="77777777" w:rsidR="000E133A" w:rsidRDefault="000E133A"/>
        </w:tc>
      </w:tr>
      <w:tr w:rsidR="000E133A" w14:paraId="2EE5AF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0CB7" w14:textId="77777777" w:rsidR="000E133A" w:rsidRDefault="00000000">
            <w:r>
              <w:rPr>
                <w:b/>
                <w:bCs/>
                <w:sz w:val="20"/>
                <w:szCs w:val="20"/>
              </w:rPr>
              <w:t>Physician's name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F92F6" w14:textId="77777777" w:rsidR="000E133A" w:rsidRDefault="000E133A"/>
        </w:tc>
      </w:tr>
      <w:tr w:rsidR="000E133A" w14:paraId="03BA5B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CBDAC" w14:textId="77777777" w:rsidR="000E133A" w:rsidRDefault="00000000">
            <w:r>
              <w:rPr>
                <w:b/>
                <w:bCs/>
                <w:sz w:val="20"/>
                <w:szCs w:val="20"/>
              </w:rPr>
              <w:t>Licence / registration no.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3DA2" w14:textId="77777777" w:rsidR="000E133A" w:rsidRDefault="000E133A"/>
        </w:tc>
      </w:tr>
      <w:tr w:rsidR="000E133A" w14:paraId="752252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1DF1A" w14:textId="77777777" w:rsidR="000E133A" w:rsidRDefault="00000000">
            <w:r>
              <w:rPr>
                <w:b/>
                <w:bCs/>
                <w:sz w:val="20"/>
                <w:szCs w:val="20"/>
              </w:rPr>
              <w:t>Facility name, stamp &amp; signature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A297" w14:textId="77777777" w:rsidR="000E133A" w:rsidRDefault="000E133A"/>
        </w:tc>
      </w:tr>
      <w:tr w:rsidR="000E133A" w14:paraId="49926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30571" w14:textId="77777777" w:rsidR="000E133A" w:rsidRDefault="00000000">
            <w:r>
              <w:rPr>
                <w:b/>
                <w:bCs/>
                <w:sz w:val="20"/>
                <w:szCs w:val="20"/>
              </w:rPr>
              <w:t>Date of examination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8941" w14:textId="77777777" w:rsidR="000E133A" w:rsidRDefault="000E133A"/>
        </w:tc>
      </w:tr>
    </w:tbl>
    <w:p w14:paraId="119AE12A" w14:textId="77777777" w:rsidR="000E133A" w:rsidRDefault="00000000">
      <w:pPr>
        <w:pStyle w:val="Heading2"/>
        <w:spacing w:before="240" w:after="100"/>
      </w:pPr>
      <w:r>
        <w:rPr>
          <w:color w:val="2E6B34"/>
        </w:rPr>
        <w:t>Submission Instructions (facility)</w:t>
      </w:r>
    </w:p>
    <w:p w14:paraId="7DBCD009" w14:textId="77777777" w:rsidR="000E133A" w:rsidRDefault="00000000">
      <w:pPr>
        <w:spacing w:after="100"/>
      </w:pPr>
      <w:r>
        <w:rPr>
          <w:sz w:val="20"/>
          <w:szCs w:val="20"/>
        </w:rPr>
        <w:t xml:space="preserve">Submit the completed form and lab </w:t>
      </w:r>
      <w:proofErr w:type="gramStart"/>
      <w:r>
        <w:rPr>
          <w:sz w:val="20"/>
          <w:szCs w:val="20"/>
        </w:rPr>
        <w:t>reports</w:t>
      </w:r>
      <w:proofErr w:type="gramEnd"/>
      <w:r>
        <w:rPr>
          <w:sz w:val="20"/>
          <w:szCs w:val="20"/>
        </w:rPr>
        <w:t xml:space="preserve"> directly to Wills Farms HR (sealed envelope or the HR email/portal address in the covering letter). Do not hand the report to the employee. Only the Part 6 fitness determination is recorded in the general HR system; clinical detail (Parts 2–5) is stored in the restricted confidential medical record.</w:t>
      </w:r>
    </w:p>
    <w:p w14:paraId="4F85E9EC" w14:textId="77777777" w:rsidR="000E133A" w:rsidRDefault="00000000">
      <w:pPr>
        <w:pStyle w:val="Heading2"/>
        <w:spacing w:before="240" w:after="100"/>
      </w:pPr>
      <w:r>
        <w:rPr>
          <w:color w:val="2E6B34"/>
        </w:rPr>
        <w:t>HR Use Only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E133A" w14:paraId="1EFC9E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D7ED" w14:textId="77777777" w:rsidR="000E133A" w:rsidRDefault="00000000">
            <w:r>
              <w:rPr>
                <w:b/>
                <w:bCs/>
                <w:sz w:val="20"/>
                <w:szCs w:val="20"/>
              </w:rPr>
              <w:t>Report received on (date)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8D18" w14:textId="77777777" w:rsidR="000E133A" w:rsidRDefault="000E133A"/>
        </w:tc>
      </w:tr>
      <w:tr w:rsidR="000E133A" w14:paraId="2058E8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8F5E6" w14:textId="77777777" w:rsidR="000E133A" w:rsidRDefault="00000000">
            <w:r>
              <w:rPr>
                <w:b/>
                <w:bCs/>
                <w:sz w:val="20"/>
                <w:szCs w:val="20"/>
              </w:rPr>
              <w:t>Received / uploaded by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5ED4" w14:textId="77777777" w:rsidR="000E133A" w:rsidRDefault="000E133A"/>
        </w:tc>
      </w:tr>
      <w:tr w:rsidR="000E133A" w14:paraId="0897DD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B7907" w14:textId="77777777" w:rsidR="000E133A" w:rsidRDefault="00000000">
            <w:r>
              <w:rPr>
                <w:b/>
                <w:bCs/>
                <w:sz w:val="20"/>
                <w:szCs w:val="20"/>
              </w:rPr>
              <w:t>Fitness outcome recorded in HR system on (date)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C13C" w14:textId="77777777" w:rsidR="000E133A" w:rsidRDefault="000E133A"/>
        </w:tc>
      </w:tr>
      <w:tr w:rsidR="000E133A" w14:paraId="00343B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CAFA" w14:textId="77777777" w:rsidR="000E133A" w:rsidRDefault="00000000">
            <w:r>
              <w:rPr>
                <w:b/>
                <w:bCs/>
                <w:sz w:val="20"/>
                <w:szCs w:val="20"/>
              </w:rPr>
              <w:lastRenderedPageBreak/>
              <w:t>Next periodic review scheduled for (date)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8BDBF" w14:textId="77777777" w:rsidR="000E133A" w:rsidRDefault="000E133A"/>
        </w:tc>
      </w:tr>
    </w:tbl>
    <w:p w14:paraId="6EEBD061" w14:textId="77777777" w:rsidR="000E13AF" w:rsidRDefault="000E13AF"/>
    <w:sectPr w:rsidR="000E13A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067F2B"/>
    <w:multiLevelType w:val="hybridMultilevel"/>
    <w:tmpl w:val="B388E7C2"/>
    <w:lvl w:ilvl="0" w:tplc="A7C24572">
      <w:start w:val="1"/>
      <w:numFmt w:val="bullet"/>
      <w:lvlText w:val="•"/>
      <w:lvlJc w:val="left"/>
      <w:pPr>
        <w:ind w:left="360" w:hanging="200"/>
      </w:pPr>
    </w:lvl>
    <w:lvl w:ilvl="1" w:tplc="B26C46FC">
      <w:numFmt w:val="decimal"/>
      <w:lvlText w:val=""/>
      <w:lvlJc w:val="left"/>
    </w:lvl>
    <w:lvl w:ilvl="2" w:tplc="9CB2C100">
      <w:numFmt w:val="decimal"/>
      <w:lvlText w:val=""/>
      <w:lvlJc w:val="left"/>
    </w:lvl>
    <w:lvl w:ilvl="3" w:tplc="A77481CC">
      <w:numFmt w:val="decimal"/>
      <w:lvlText w:val=""/>
      <w:lvlJc w:val="left"/>
    </w:lvl>
    <w:lvl w:ilvl="4" w:tplc="CC440470">
      <w:numFmt w:val="decimal"/>
      <w:lvlText w:val=""/>
      <w:lvlJc w:val="left"/>
    </w:lvl>
    <w:lvl w:ilvl="5" w:tplc="783E55FC">
      <w:numFmt w:val="decimal"/>
      <w:lvlText w:val=""/>
      <w:lvlJc w:val="left"/>
    </w:lvl>
    <w:lvl w:ilvl="6" w:tplc="1CD6AD1C">
      <w:numFmt w:val="decimal"/>
      <w:lvlText w:val=""/>
      <w:lvlJc w:val="left"/>
    </w:lvl>
    <w:lvl w:ilvl="7" w:tplc="AFEA233C">
      <w:numFmt w:val="decimal"/>
      <w:lvlText w:val=""/>
      <w:lvlJc w:val="left"/>
    </w:lvl>
    <w:lvl w:ilvl="8" w:tplc="31A4D65E">
      <w:numFmt w:val="decimal"/>
      <w:lvlText w:val=""/>
      <w:lvlJc w:val="left"/>
    </w:lvl>
  </w:abstractNum>
  <w:abstractNum w:abstractNumId="1" w15:restartNumberingAfterBreak="0">
    <w:nsid w:val="78495803"/>
    <w:multiLevelType w:val="hybridMultilevel"/>
    <w:tmpl w:val="7046B9F4"/>
    <w:lvl w:ilvl="0" w:tplc="6780FDE6">
      <w:start w:val="1"/>
      <w:numFmt w:val="bullet"/>
      <w:lvlText w:val="●"/>
      <w:lvlJc w:val="left"/>
      <w:pPr>
        <w:ind w:left="720" w:hanging="360"/>
      </w:pPr>
    </w:lvl>
    <w:lvl w:ilvl="1" w:tplc="0370190C">
      <w:start w:val="1"/>
      <w:numFmt w:val="bullet"/>
      <w:lvlText w:val="○"/>
      <w:lvlJc w:val="left"/>
      <w:pPr>
        <w:ind w:left="1440" w:hanging="360"/>
      </w:pPr>
    </w:lvl>
    <w:lvl w:ilvl="2" w:tplc="668ECC64">
      <w:start w:val="1"/>
      <w:numFmt w:val="bullet"/>
      <w:lvlText w:val="■"/>
      <w:lvlJc w:val="left"/>
      <w:pPr>
        <w:ind w:left="2160" w:hanging="360"/>
      </w:pPr>
    </w:lvl>
    <w:lvl w:ilvl="3" w:tplc="CCAA0CBA">
      <w:start w:val="1"/>
      <w:numFmt w:val="bullet"/>
      <w:lvlText w:val="●"/>
      <w:lvlJc w:val="left"/>
      <w:pPr>
        <w:ind w:left="2880" w:hanging="360"/>
      </w:pPr>
    </w:lvl>
    <w:lvl w:ilvl="4" w:tplc="A80EA016">
      <w:start w:val="1"/>
      <w:numFmt w:val="bullet"/>
      <w:lvlText w:val="○"/>
      <w:lvlJc w:val="left"/>
      <w:pPr>
        <w:ind w:left="3600" w:hanging="360"/>
      </w:pPr>
    </w:lvl>
    <w:lvl w:ilvl="5" w:tplc="10EA1F5C">
      <w:start w:val="1"/>
      <w:numFmt w:val="bullet"/>
      <w:lvlText w:val="■"/>
      <w:lvlJc w:val="left"/>
      <w:pPr>
        <w:ind w:left="4320" w:hanging="360"/>
      </w:pPr>
    </w:lvl>
    <w:lvl w:ilvl="6" w:tplc="93BC2076">
      <w:start w:val="1"/>
      <w:numFmt w:val="bullet"/>
      <w:lvlText w:val="●"/>
      <w:lvlJc w:val="left"/>
      <w:pPr>
        <w:ind w:left="5040" w:hanging="360"/>
      </w:pPr>
    </w:lvl>
    <w:lvl w:ilvl="7" w:tplc="AFC6BAB0">
      <w:start w:val="1"/>
      <w:numFmt w:val="bullet"/>
      <w:lvlText w:val="●"/>
      <w:lvlJc w:val="left"/>
      <w:pPr>
        <w:ind w:left="5760" w:hanging="360"/>
      </w:pPr>
    </w:lvl>
    <w:lvl w:ilvl="8" w:tplc="A9E089E6">
      <w:start w:val="1"/>
      <w:numFmt w:val="bullet"/>
      <w:lvlText w:val="●"/>
      <w:lvlJc w:val="left"/>
      <w:pPr>
        <w:ind w:left="6480" w:hanging="360"/>
      </w:pPr>
    </w:lvl>
  </w:abstractNum>
  <w:num w:numId="1" w16cid:durableId="8765464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33A"/>
    <w:rsid w:val="000E133A"/>
    <w:rsid w:val="000E13AF"/>
    <w:rsid w:val="009F2B15"/>
    <w:rsid w:val="00B73F52"/>
    <w:rsid w:val="00CD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BF981"/>
  <w15:docId w15:val="{1B987D20-53F0-7048-AD0B-397BF0C44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743</Words>
  <Characters>3932</Characters>
  <Application>Microsoft Office Word</Application>
  <DocSecurity>0</DocSecurity>
  <Lines>323</Lines>
  <Paragraphs>180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Mawuko Williams</cp:lastModifiedBy>
  <cp:revision>2</cp:revision>
  <dcterms:created xsi:type="dcterms:W3CDTF">2026-09-15T12:53:00Z</dcterms:created>
  <dcterms:modified xsi:type="dcterms:W3CDTF">2026-09-15T12:53:00Z</dcterms:modified>
</cp:coreProperties>
</file>