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5C5A" w14:textId="77777777" w:rsidR="008F2058" w:rsidRDefault="00000000">
      <w:pPr>
        <w:pStyle w:val="Title"/>
      </w:pPr>
      <w:r>
        <w:t>Colleague Task Brief</w:t>
      </w:r>
    </w:p>
    <w:p w14:paraId="6509D75D" w14:textId="77777777" w:rsidR="008F2058" w:rsidRDefault="00000000">
      <w:r>
        <w:rPr>
          <w:i/>
        </w:rPr>
        <w:t>UI &amp; Form Automation — four scoped tasks</w:t>
      </w:r>
    </w:p>
    <w:p w14:paraId="4597EF7D" w14:textId="77777777" w:rsidR="008F2058" w:rsidRDefault="00000000">
      <w:r>
        <w:t>Generated from repository documentation — August 2026.</w:t>
      </w:r>
    </w:p>
    <w:p w14:paraId="70CB6D0B" w14:textId="77777777" w:rsidR="008F2058" w:rsidRDefault="008F2058"/>
    <w:p w14:paraId="472328A5" w14:textId="77777777" w:rsidR="008F2058" w:rsidRDefault="00000000">
      <w:pPr>
        <w:pStyle w:val="Heading1"/>
      </w:pPr>
      <w:r>
        <w:t>COLLEAGUE TASK BRIEF</w:t>
      </w:r>
    </w:p>
    <w:p w14:paraId="2ADB2021" w14:textId="77777777" w:rsidR="008F2058" w:rsidRDefault="00000000">
      <w:r>
        <w:rPr>
          <w:b/>
        </w:rPr>
        <w:t>Project:</w:t>
      </w:r>
      <w:r>
        <w:t xml:space="preserve"> Wills Farms dashboard (WillsOne)</w:t>
      </w:r>
    </w:p>
    <w:p w14:paraId="336C51D4" w14:textId="77777777" w:rsidR="008F2058" w:rsidRDefault="00000000">
      <w:r>
        <w:rPr>
          <w:b/>
        </w:rPr>
        <w:t>Prepared for:</w:t>
      </w:r>
      <w:r>
        <w:t xml:space="preserve"> Engineering colleague (UI + form automation)</w:t>
      </w:r>
    </w:p>
    <w:p w14:paraId="5D8C0290" w14:textId="77777777" w:rsidR="008F2058" w:rsidRDefault="00000000">
      <w:r>
        <w:rPr>
          <w:b/>
        </w:rPr>
        <w:t>Scope:</w:t>
      </w:r>
      <w:r>
        <w:t xml:space="preserve"> Four tasks only — do not expand beyond this brief without checking in first.</w:t>
      </w:r>
    </w:p>
    <w:p w14:paraId="5F4B3244" w14:textId="77777777" w:rsidR="008F2058" w:rsidRDefault="00000000">
      <w:r>
        <w:rPr>
          <w:b/>
        </w:rPr>
        <w:t>Background docs (read first):</w:t>
      </w:r>
    </w:p>
    <w:p w14:paraId="62D44061" w14:textId="77777777" w:rsidR="008F2058" w:rsidRDefault="00000000">
      <w:pPr>
        <w:pStyle w:val="ListBullet"/>
      </w:pPr>
      <w:r>
        <w:rPr>
          <w:i/>
          <w:color w:val="0563C1"/>
        </w:rPr>
        <w:t>PLATFORM_AUDIT_AND_ROADMAP.md</w:t>
      </w:r>
      <w:r>
        <w:t xml:space="preserve"> — full module inventory</w:t>
      </w:r>
    </w:p>
    <w:p w14:paraId="03B6B5BD" w14:textId="77777777" w:rsidR="008F2058" w:rsidRDefault="00000000">
      <w:pPr>
        <w:pStyle w:val="ListBullet"/>
      </w:pPr>
      <w:r>
        <w:rPr>
          <w:i/>
          <w:color w:val="0563C1"/>
        </w:rPr>
        <w:t>SYSTEM_DEFINITIONS_SPEC.md</w:t>
      </w:r>
      <w:r>
        <w:t xml:space="preserve"> — long-term form automation pattern</w:t>
      </w:r>
    </w:p>
    <w:p w14:paraId="1366C7BD" w14:textId="77777777" w:rsidR="008F2058" w:rsidRDefault="00000000">
      <w:r>
        <w:t>________________________________________________________________________</w:t>
      </w:r>
    </w:p>
    <w:p w14:paraId="69095A5A" w14:textId="77777777" w:rsidR="008F2058" w:rsidRDefault="00000000">
      <w:pPr>
        <w:pStyle w:val="Heading2"/>
      </w:pPr>
      <w: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</w:tblGrid>
      <w:tr w:rsidR="00CE066E" w14:paraId="447DEBE6" w14:textId="77777777">
        <w:tc>
          <w:tcPr>
            <w:tcW w:w="2340" w:type="dxa"/>
            <w:shd w:val="clear" w:color="auto" w:fill="E8E8E8"/>
          </w:tcPr>
          <w:p w14:paraId="26DC0D7B" w14:textId="77777777" w:rsidR="00CE066E" w:rsidRDefault="00CE066E">
            <w:r>
              <w:rPr>
                <w:b/>
              </w:rPr>
              <w:t>#</w:t>
            </w:r>
          </w:p>
        </w:tc>
        <w:tc>
          <w:tcPr>
            <w:tcW w:w="2340" w:type="dxa"/>
            <w:shd w:val="clear" w:color="auto" w:fill="E8E8E8"/>
          </w:tcPr>
          <w:p w14:paraId="62FDF8E7" w14:textId="77777777" w:rsidR="00CE066E" w:rsidRDefault="00CE066E">
            <w:r>
              <w:rPr>
                <w:b/>
              </w:rPr>
              <w:t>Task</w:t>
            </w:r>
          </w:p>
        </w:tc>
      </w:tr>
      <w:tr w:rsidR="00CE066E" w14:paraId="50ED8EF3" w14:textId="77777777">
        <w:tc>
          <w:tcPr>
            <w:tcW w:w="2340" w:type="dxa"/>
          </w:tcPr>
          <w:p w14:paraId="2DCFB7AA" w14:textId="77777777" w:rsidR="00CE066E" w:rsidRDefault="00CE066E">
            <w:r>
              <w:t>1</w:t>
            </w:r>
          </w:p>
        </w:tc>
        <w:tc>
          <w:tcPr>
            <w:tcW w:w="2340" w:type="dxa"/>
          </w:tcPr>
          <w:p w14:paraId="14C5B7D2" w14:textId="77777777" w:rsidR="00CE066E" w:rsidRDefault="00CE066E">
            <w:r>
              <w:t>Auto-fill form fields from data the system already tracks</w:t>
            </w:r>
          </w:p>
        </w:tc>
      </w:tr>
      <w:tr w:rsidR="00CE066E" w14:paraId="49446EF4" w14:textId="77777777">
        <w:tc>
          <w:tcPr>
            <w:tcW w:w="2340" w:type="dxa"/>
          </w:tcPr>
          <w:p w14:paraId="4491D6D2" w14:textId="77777777" w:rsidR="00CE066E" w:rsidRDefault="00CE066E">
            <w:r>
              <w:t>2</w:t>
            </w:r>
          </w:p>
        </w:tc>
        <w:tc>
          <w:tcPr>
            <w:tcW w:w="2340" w:type="dxa"/>
          </w:tcPr>
          <w:p w14:paraId="29EB0843" w14:textId="77777777" w:rsidR="00CE066E" w:rsidRDefault="00CE066E">
            <w:r>
              <w:t>Mask email on password reset / set-password screens</w:t>
            </w:r>
          </w:p>
        </w:tc>
      </w:tr>
      <w:tr w:rsidR="00CE066E" w14:paraId="3CDA807B" w14:textId="77777777">
        <w:tc>
          <w:tcPr>
            <w:tcW w:w="2340" w:type="dxa"/>
          </w:tcPr>
          <w:p w14:paraId="61616AE5" w14:textId="77777777" w:rsidR="00CE066E" w:rsidRDefault="00CE066E">
            <w:r>
              <w:t>3</w:t>
            </w:r>
          </w:p>
        </w:tc>
        <w:tc>
          <w:tcPr>
            <w:tcW w:w="2340" w:type="dxa"/>
          </w:tcPr>
          <w:p w14:paraId="714EAE60" w14:textId="77777777" w:rsidR="00CE066E" w:rsidRDefault="00CE066E">
            <w:r>
              <w:t>Skill Logs list: card layout → tabular (table) layout</w:t>
            </w:r>
          </w:p>
        </w:tc>
      </w:tr>
      <w:tr w:rsidR="00CE066E" w14:paraId="313AC1B9" w14:textId="77777777">
        <w:tc>
          <w:tcPr>
            <w:tcW w:w="2340" w:type="dxa"/>
          </w:tcPr>
          <w:p w14:paraId="257FCEBE" w14:textId="77777777" w:rsidR="00CE066E" w:rsidRDefault="00CE066E">
            <w:r>
              <w:t>4</w:t>
            </w:r>
          </w:p>
        </w:tc>
        <w:tc>
          <w:tcPr>
            <w:tcW w:w="2340" w:type="dxa"/>
          </w:tcPr>
          <w:p w14:paraId="332B239E" w14:textId="77777777" w:rsidR="00CE066E" w:rsidRDefault="00CE066E">
            <w:r>
              <w:t>Merge SOP Management into SOP page as a tab; remove sidebar entry</w:t>
            </w:r>
          </w:p>
        </w:tc>
      </w:tr>
    </w:tbl>
    <w:p w14:paraId="3626B24B" w14:textId="77777777" w:rsidR="008F2058" w:rsidRDefault="008F2058"/>
    <w:p w14:paraId="6B620B03" w14:textId="77777777" w:rsidR="008F2058" w:rsidRDefault="00000000">
      <w:r>
        <w:t>________________________________________________________________________</w:t>
      </w:r>
    </w:p>
    <w:p w14:paraId="2B4D71EB" w14:textId="77777777" w:rsidR="008F2058" w:rsidRDefault="00000000">
      <w:pPr>
        <w:pStyle w:val="Heading2"/>
      </w:pPr>
      <w:r>
        <w:lastRenderedPageBreak/>
        <w:t>Task 1 — Automate form filling (system-tracked fields)</w:t>
      </w:r>
    </w:p>
    <w:p w14:paraId="55181990" w14:textId="77777777" w:rsidR="008F2058" w:rsidRDefault="00000000">
      <w:pPr>
        <w:pStyle w:val="Heading3"/>
      </w:pPr>
      <w:r>
        <w:t>Goal</w:t>
      </w:r>
    </w:p>
    <w:p w14:paraId="1899974F" w14:textId="77777777" w:rsidR="008F2058" w:rsidRDefault="00000000">
      <w:r>
        <w:t>Stop asking users to retype information the app already knows. Pre-fill and/or lock fields that come from the logged-in user, employee records, or active business rules.</w:t>
      </w:r>
    </w:p>
    <w:p w14:paraId="574E7E0D" w14:textId="77777777" w:rsidR="008F2058" w:rsidRDefault="00000000">
      <w:r>
        <w:rPr>
          <w:b/>
        </w:rPr>
        <w:t>Important:</w:t>
      </w:r>
      <w:r>
        <w:t xml:space="preserve"> This task is </w:t>
      </w:r>
      <w:r>
        <w:rPr>
          <w:b/>
        </w:rPr>
        <w:t>not</w:t>
      </w:r>
      <w:r>
        <w:t xml:space="preserve"> about moving hardcoded option lists (e.g. leave types) into config yet — that is a separate roadmap item. Focus on </w:t>
      </w:r>
      <w:r>
        <w:rPr>
          <w:b/>
        </w:rPr>
        <w:t>tracked data</w:t>
      </w:r>
      <w:r>
        <w:t xml:space="preserve">: session, </w:t>
      </w:r>
      <w:r>
        <w:rPr>
          <w:rFonts w:ascii="Consolas" w:hAnsi="Consolas"/>
          <w:color w:val="333333"/>
          <w:sz w:val="18"/>
        </w:rPr>
        <w:t>users</w:t>
      </w:r>
      <w:r>
        <w:t xml:space="preserve"> table, APIs already in use.</w:t>
      </w:r>
    </w:p>
    <w:p w14:paraId="79469615" w14:textId="77777777" w:rsidR="008F2058" w:rsidRDefault="00000000">
      <w:pPr>
        <w:pStyle w:val="Heading3"/>
      </w:pPr>
      <w:r>
        <w:t>Design rule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058" w14:paraId="47B7DA7E" w14:textId="77777777">
        <w:tc>
          <w:tcPr>
            <w:tcW w:w="3120" w:type="dxa"/>
            <w:shd w:val="clear" w:color="auto" w:fill="E8E8E8"/>
          </w:tcPr>
          <w:p w14:paraId="23F889E8" w14:textId="77777777" w:rsidR="008F2058" w:rsidRDefault="00000000">
            <w:r>
              <w:rPr>
                <w:b/>
              </w:rPr>
              <w:t>Source</w:t>
            </w:r>
          </w:p>
        </w:tc>
        <w:tc>
          <w:tcPr>
            <w:tcW w:w="3120" w:type="dxa"/>
            <w:shd w:val="clear" w:color="auto" w:fill="E8E8E8"/>
          </w:tcPr>
          <w:p w14:paraId="10CF60E0" w14:textId="77777777" w:rsidR="008F2058" w:rsidRDefault="00000000">
            <w:r>
              <w:rPr>
                <w:b/>
              </w:rPr>
              <w:t>Example</w:t>
            </w:r>
          </w:p>
        </w:tc>
        <w:tc>
          <w:tcPr>
            <w:tcW w:w="3120" w:type="dxa"/>
            <w:shd w:val="clear" w:color="auto" w:fill="E8E8E8"/>
          </w:tcPr>
          <w:p w14:paraId="7EC431CF" w14:textId="77777777" w:rsidR="008F2058" w:rsidRDefault="00000000">
            <w:r>
              <w:rPr>
                <w:b/>
              </w:rPr>
              <w:t>UI behaviour</w:t>
            </w:r>
          </w:p>
        </w:tc>
      </w:tr>
      <w:tr w:rsidR="008F2058" w14:paraId="1A95B1D8" w14:textId="77777777">
        <w:tc>
          <w:tcPr>
            <w:tcW w:w="3120" w:type="dxa"/>
          </w:tcPr>
          <w:p w14:paraId="7345FD32" w14:textId="77777777" w:rsidR="008F2058" w:rsidRDefault="00000000">
            <w:r>
              <w:t>Session / current user</w:t>
            </w:r>
          </w:p>
        </w:tc>
        <w:tc>
          <w:tcPr>
            <w:tcW w:w="3120" w:type="dxa"/>
          </w:tcPr>
          <w:p w14:paraId="5F0F56CE" w14:textId="77777777" w:rsidR="008F2058" w:rsidRDefault="00000000">
            <w:r>
              <w:t>email, name, user_id, grade</w:t>
            </w:r>
          </w:p>
        </w:tc>
        <w:tc>
          <w:tcPr>
            <w:tcW w:w="3120" w:type="dxa"/>
          </w:tcPr>
          <w:p w14:paraId="6A820F66" w14:textId="77777777" w:rsidR="008F2058" w:rsidRDefault="00000000">
            <w:r>
              <w:t>Pre-fill; read-only where identity must not change</w:t>
            </w:r>
          </w:p>
        </w:tc>
      </w:tr>
      <w:tr w:rsidR="008F2058" w14:paraId="533C9E4A" w14:textId="77777777">
        <w:tc>
          <w:tcPr>
            <w:tcW w:w="3120" w:type="dxa"/>
          </w:tcPr>
          <w:p w14:paraId="7BD4739F" w14:textId="77777777" w:rsidR="008F2058" w:rsidRDefault="00000000">
            <w:r>
              <w:t>Selected employee (</w:t>
            </w:r>
            <w:r>
              <w:rPr>
                <w:rFonts w:ascii="Consolas" w:hAnsi="Consolas"/>
                <w:color w:val="333333"/>
                <w:sz w:val="18"/>
              </w:rPr>
              <w:t>/api/get_user</w:t>
            </w:r>
            <w:r>
              <w:t>)</w:t>
            </w:r>
          </w:p>
        </w:tc>
        <w:tc>
          <w:tcPr>
            <w:tcW w:w="3120" w:type="dxa"/>
          </w:tcPr>
          <w:p w14:paraId="206497E5" w14:textId="77777777" w:rsidR="008F2058" w:rsidRDefault="00000000">
            <w:r>
              <w:t>job title, grade, company_id</w:t>
            </w:r>
          </w:p>
        </w:tc>
        <w:tc>
          <w:tcPr>
            <w:tcW w:w="3120" w:type="dxa"/>
          </w:tcPr>
          <w:p w14:paraId="4E23ECB4" w14:textId="77777777" w:rsidR="008F2058" w:rsidRDefault="00000000">
            <w:r>
              <w:t>Pre-fill when employee is picked</w:t>
            </w:r>
          </w:p>
        </w:tc>
      </w:tr>
      <w:tr w:rsidR="008F2058" w14:paraId="338F141C" w14:textId="77777777">
        <w:tc>
          <w:tcPr>
            <w:tcW w:w="3120" w:type="dxa"/>
          </w:tcPr>
          <w:p w14:paraId="5791621C" w14:textId="77777777" w:rsidR="008F2058" w:rsidRDefault="00000000">
            <w:r>
              <w:t>Active period service</w:t>
            </w:r>
          </w:p>
        </w:tc>
        <w:tc>
          <w:tcPr>
            <w:tcW w:w="3120" w:type="dxa"/>
          </w:tcPr>
          <w:p w14:paraId="7F6DB538" w14:textId="77777777" w:rsidR="008F2058" w:rsidRDefault="00000000">
            <w:r>
              <w:t>appraisal quarter/year</w:t>
            </w:r>
          </w:p>
        </w:tc>
        <w:tc>
          <w:tcPr>
            <w:tcW w:w="3120" w:type="dxa"/>
          </w:tcPr>
          <w:p w14:paraId="2ECE1883" w14:textId="77777777" w:rsidR="008F2058" w:rsidRDefault="00000000">
            <w:r>
              <w:t>Pre-fill; read-only (already partially done)</w:t>
            </w:r>
          </w:p>
        </w:tc>
      </w:tr>
      <w:tr w:rsidR="008F2058" w14:paraId="780EE543" w14:textId="77777777">
        <w:tc>
          <w:tcPr>
            <w:tcW w:w="3120" w:type="dxa"/>
          </w:tcPr>
          <w:p w14:paraId="13034AB2" w14:textId="77777777" w:rsidR="008F2058" w:rsidRDefault="00000000">
            <w:r>
              <w:t>Supervisor lookup</w:t>
            </w:r>
          </w:p>
        </w:tc>
        <w:tc>
          <w:tcPr>
            <w:tcW w:w="3120" w:type="dxa"/>
          </w:tcPr>
          <w:p w14:paraId="00553DF3" w14:textId="77777777" w:rsidR="008F2058" w:rsidRDefault="00000000">
            <w:r>
              <w:t>name + email of eligible supervisor</w:t>
            </w:r>
          </w:p>
        </w:tc>
        <w:tc>
          <w:tcPr>
            <w:tcW w:w="3120" w:type="dxa"/>
          </w:tcPr>
          <w:p w14:paraId="613637FE" w14:textId="77777777" w:rsidR="008F2058" w:rsidRDefault="00000000">
            <w:r>
              <w:t>Pre-fill or dropdown from filtered users</w:t>
            </w:r>
          </w:p>
        </w:tc>
      </w:tr>
    </w:tbl>
    <w:p w14:paraId="6E7E2955" w14:textId="77777777" w:rsidR="008F2058" w:rsidRDefault="008F2058"/>
    <w:p w14:paraId="79049497" w14:textId="77777777" w:rsidR="008F2058" w:rsidRDefault="00000000">
      <w:pPr>
        <w:pStyle w:val="Heading3"/>
      </w:pPr>
      <w:r>
        <w:t>Forms to update (priority order)</w:t>
      </w:r>
    </w:p>
    <w:p w14:paraId="3FC568A8" w14:textId="77777777" w:rsidR="008F2058" w:rsidRDefault="00000000">
      <w:pPr>
        <w:pStyle w:val="Heading4"/>
      </w:pPr>
      <w:r>
        <w:t>1a. Appraisal form (highest impact)</w:t>
      </w:r>
    </w:p>
    <w:p w14:paraId="134CBBFE" w14:textId="77777777" w:rsidR="008F2058" w:rsidRDefault="00000000"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333333"/>
          <w:sz w:val="18"/>
        </w:rPr>
        <w:t>src/app/(dashboard)/dashboard/humanCapital/appraisal/component/AppraisalPage.tsx</w:t>
      </w:r>
    </w:p>
    <w:p w14:paraId="01D4B347" w14:textId="77777777" w:rsidR="008F2058" w:rsidRDefault="00000000">
      <w:r>
        <w:rPr>
          <w:b/>
        </w:rPr>
        <w:t>Already partially done:</w:t>
      </w:r>
    </w:p>
    <w:p w14:paraId="57EE6084" w14:textId="77777777" w:rsidR="008F2058" w:rsidRDefault="00000000">
      <w:pPr>
        <w:pStyle w:val="ListBullet"/>
      </w:pPr>
      <w:r>
        <w:rPr>
          <w:rFonts w:ascii="Consolas" w:hAnsi="Consolas"/>
          <w:color w:val="333333"/>
          <w:sz w:val="18"/>
        </w:rPr>
        <w:t>employee_email</w:t>
      </w:r>
      <w:r>
        <w:t xml:space="preserve"> pre-fills for self-appraisal via </w:t>
      </w:r>
      <w:r>
        <w:rPr>
          <w:rFonts w:ascii="Consolas" w:hAnsi="Consolas"/>
          <w:color w:val="333333"/>
          <w:sz w:val="18"/>
        </w:rPr>
        <w:t>setValue("employee_email", currentUserProfile.email)</w:t>
      </w:r>
      <w:r>
        <w:t xml:space="preserve"> (~line 554)</w:t>
      </w:r>
    </w:p>
    <w:p w14:paraId="6EF98ADC" w14:textId="77777777" w:rsidR="008F2058" w:rsidRDefault="00000000">
      <w:r>
        <w:rPr>
          <w:b/>
        </w:rPr>
        <w:t>Still manual / incomplete — fix these: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85"/>
      </w:tblGrid>
      <w:tr w:rsidR="008F2058" w14:paraId="5AACCC32" w14:textId="77777777">
        <w:tc>
          <w:tcPr>
            <w:tcW w:w="3120" w:type="dxa"/>
            <w:shd w:val="clear" w:color="auto" w:fill="E8E8E8"/>
          </w:tcPr>
          <w:p w14:paraId="765101C5" w14:textId="77777777" w:rsidR="008F2058" w:rsidRDefault="00000000">
            <w:r>
              <w:rPr>
                <w:b/>
              </w:rPr>
              <w:t>Field</w:t>
            </w:r>
          </w:p>
        </w:tc>
        <w:tc>
          <w:tcPr>
            <w:tcW w:w="3120" w:type="dxa"/>
            <w:shd w:val="clear" w:color="auto" w:fill="E8E8E8"/>
          </w:tcPr>
          <w:p w14:paraId="1CBDD955" w14:textId="77777777" w:rsidR="008F2058" w:rsidRDefault="00000000">
            <w:r>
              <w:rPr>
                <w:b/>
              </w:rPr>
              <w:t>Current</w:t>
            </w:r>
          </w:p>
        </w:tc>
        <w:tc>
          <w:tcPr>
            <w:tcW w:w="3120" w:type="dxa"/>
            <w:shd w:val="clear" w:color="auto" w:fill="E8E8E8"/>
          </w:tcPr>
          <w:p w14:paraId="3A47419C" w14:textId="77777777" w:rsidR="008F2058" w:rsidRDefault="00000000">
            <w:r>
              <w:rPr>
                <w:b/>
              </w:rPr>
              <w:t>Target</w:t>
            </w:r>
          </w:p>
        </w:tc>
      </w:tr>
      <w:tr w:rsidR="008F2058" w14:paraId="4326ED01" w14:textId="77777777">
        <w:tc>
          <w:tcPr>
            <w:tcW w:w="3120" w:type="dxa"/>
          </w:tcPr>
          <w:p w14:paraId="322281CB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t>employee_email</w:t>
            </w:r>
          </w:p>
        </w:tc>
        <w:tc>
          <w:tcPr>
            <w:tcW w:w="3120" w:type="dxa"/>
          </w:tcPr>
          <w:p w14:paraId="70DA043D" w14:textId="77777777" w:rsidR="008F2058" w:rsidRDefault="00000000">
            <w:r>
              <w:t>Manual input for supervisor flow</w:t>
            </w:r>
          </w:p>
        </w:tc>
        <w:tc>
          <w:tcPr>
            <w:tcW w:w="3120" w:type="dxa"/>
          </w:tcPr>
          <w:p w14:paraId="76E17A8A" w14:textId="77777777" w:rsidR="008F2058" w:rsidRDefault="00000000">
            <w:r>
              <w:t xml:space="preserve">When employee selected, set from </w:t>
            </w:r>
            <w:r>
              <w:rPr>
                <w:rFonts w:ascii="Consolas" w:hAnsi="Consolas"/>
                <w:color w:val="333333"/>
                <w:sz w:val="18"/>
              </w:rPr>
              <w:t>selectedEmployee.email</w:t>
            </w:r>
          </w:p>
        </w:tc>
      </w:tr>
      <w:tr w:rsidR="008F2058" w14:paraId="3F4171E9" w14:textId="77777777">
        <w:tc>
          <w:tcPr>
            <w:tcW w:w="3120" w:type="dxa"/>
          </w:tcPr>
          <w:p w14:paraId="475F165B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t>immediate_supervisor</w:t>
            </w:r>
          </w:p>
        </w:tc>
        <w:tc>
          <w:tcPr>
            <w:tcW w:w="3120" w:type="dxa"/>
          </w:tcPr>
          <w:p w14:paraId="25E9767B" w14:textId="77777777" w:rsidR="008F2058" w:rsidRDefault="00000000">
            <w:r>
              <w:t>Manual text</w:t>
            </w:r>
          </w:p>
        </w:tc>
        <w:tc>
          <w:tcPr>
            <w:tcW w:w="3120" w:type="dxa"/>
          </w:tcPr>
          <w:p w14:paraId="087302DC" w14:textId="77777777" w:rsidR="008F2058" w:rsidRDefault="00000000">
            <w:r>
              <w:t>Self: suggest from org rules or leave editable; For others: pre-fill viewer's name when viewer is supervisor</w:t>
            </w:r>
          </w:p>
        </w:tc>
      </w:tr>
      <w:tr w:rsidR="008F2058" w14:paraId="57309F98" w14:textId="77777777">
        <w:tc>
          <w:tcPr>
            <w:tcW w:w="3120" w:type="dxa"/>
          </w:tcPr>
          <w:p w14:paraId="4CBBD621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t>supervisor_email</w:t>
            </w:r>
          </w:p>
        </w:tc>
        <w:tc>
          <w:tcPr>
            <w:tcW w:w="3120" w:type="dxa"/>
          </w:tcPr>
          <w:p w14:paraId="5D128BB3" w14:textId="77777777" w:rsidR="008F2058" w:rsidRDefault="00000000">
            <w:r>
              <w:t>Manual email</w:t>
            </w:r>
          </w:p>
        </w:tc>
        <w:tc>
          <w:tcPr>
            <w:tcW w:w="3120" w:type="dxa"/>
          </w:tcPr>
          <w:p w14:paraId="2B863875" w14:textId="77777777" w:rsidR="008F2058" w:rsidRDefault="00000000">
            <w:r>
              <w:t>Pre-fill viewer email in supervisor mode; or select from users with grade &gt; employee</w:t>
            </w:r>
          </w:p>
        </w:tc>
      </w:tr>
      <w:tr w:rsidR="008F2058" w14:paraId="62C981CF" w14:textId="77777777">
        <w:tc>
          <w:tcPr>
            <w:tcW w:w="3120" w:type="dxa"/>
          </w:tcPr>
          <w:p w14:paraId="7F6761CE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t>review_year</w:t>
            </w:r>
          </w:p>
        </w:tc>
        <w:tc>
          <w:tcPr>
            <w:tcW w:w="3120" w:type="dxa"/>
          </w:tcPr>
          <w:p w14:paraId="3C202900" w14:textId="77777777" w:rsidR="008F2058" w:rsidRDefault="00000000">
            <w:r>
              <w:t>Partially locked</w:t>
            </w:r>
          </w:p>
        </w:tc>
        <w:tc>
          <w:tcPr>
            <w:tcW w:w="3120" w:type="dxa"/>
          </w:tcPr>
          <w:p w14:paraId="38D1C6EF" w14:textId="77777777" w:rsidR="008F2058" w:rsidRDefault="00000000">
            <w:r>
              <w:t xml:space="preserve">Keep tied to </w:t>
            </w:r>
            <w:r>
              <w:rPr>
                <w:rFonts w:ascii="Consolas" w:hAnsi="Consolas"/>
                <w:color w:val="333333"/>
                <w:sz w:val="18"/>
              </w:rPr>
              <w:t>getActiveAppraisalPeriod()</w:t>
            </w:r>
            <w:r>
              <w:t xml:space="preserve"> from </w:t>
            </w:r>
            <w:r>
              <w:rPr>
                <w:rFonts w:ascii="Consolas" w:hAnsi="Consolas"/>
                <w:color w:val="333333"/>
                <w:sz w:val="18"/>
              </w:rPr>
              <w:t>src/lib/appraisal/deadlines.ts</w:t>
            </w:r>
          </w:p>
        </w:tc>
      </w:tr>
      <w:tr w:rsidR="008F2058" w14:paraId="57F5BFF1" w14:textId="77777777">
        <w:tc>
          <w:tcPr>
            <w:tcW w:w="3120" w:type="dxa"/>
          </w:tcPr>
          <w:p w14:paraId="6785CADF" w14:textId="77777777" w:rsidR="008F2058" w:rsidRDefault="00000000">
            <w:r>
              <w:lastRenderedPageBreak/>
              <w:t>Employee identity</w:t>
            </w:r>
          </w:p>
        </w:tc>
        <w:tc>
          <w:tcPr>
            <w:tcW w:w="3120" w:type="dxa"/>
          </w:tcPr>
          <w:p w14:paraId="12C4C3B4" w14:textId="77777777" w:rsidR="008F2058" w:rsidRDefault="00000000">
            <w:r>
              <w:t>Select only</w:t>
            </w:r>
          </w:p>
        </w:tc>
        <w:tc>
          <w:tcPr>
            <w:tcW w:w="3120" w:type="dxa"/>
          </w:tcPr>
          <w:p w14:paraId="21947914" w14:textId="77777777" w:rsidR="008F2058" w:rsidRDefault="00000000">
            <w:r>
              <w:t>Also show read-only job title / grade from selected user</w:t>
            </w:r>
          </w:p>
        </w:tc>
      </w:tr>
    </w:tbl>
    <w:p w14:paraId="09D16BED" w14:textId="77777777" w:rsidR="008F2058" w:rsidRDefault="008F2058"/>
    <w:p w14:paraId="422621BD" w14:textId="77777777" w:rsidR="008F2058" w:rsidRDefault="00000000">
      <w:r>
        <w:rPr>
          <w:b/>
        </w:rPr>
        <w:t>Reference:</w:t>
      </w:r>
      <w:r>
        <w:t xml:space="preserve"> </w:t>
      </w:r>
      <w:r>
        <w:rPr>
          <w:rFonts w:ascii="Consolas" w:hAnsi="Consolas"/>
          <w:color w:val="333333"/>
          <w:sz w:val="18"/>
        </w:rPr>
        <w:t>src/lib/appraisal/roles.ts</w:t>
      </w:r>
      <w:r>
        <w:t xml:space="preserve"> for who can supervise whom.</w:t>
      </w:r>
    </w:p>
    <w:p w14:paraId="4BE923CE" w14:textId="77777777" w:rsidR="008F2058" w:rsidRDefault="00000000">
      <w:r>
        <w:t>________________________________________________________________________</w:t>
      </w:r>
    </w:p>
    <w:p w14:paraId="4A0F6F00" w14:textId="77777777" w:rsidR="008F2058" w:rsidRDefault="00000000">
      <w:pPr>
        <w:pStyle w:val="Heading4"/>
      </w:pPr>
      <w:r>
        <w:t>1b. Skill Log form</w:t>
      </w:r>
    </w:p>
    <w:p w14:paraId="4D2232AF" w14:textId="77777777" w:rsidR="008F2058" w:rsidRDefault="00000000"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333333"/>
          <w:sz w:val="18"/>
        </w:rPr>
        <w:t>src/app/(dashboard)/dashboard/humanCapital/skillLog/skillLogForms/page.tsx</w:t>
      </w:r>
    </w:p>
    <w:p w14:paraId="33FF3BB1" w14:textId="77777777" w:rsidR="008F2058" w:rsidRDefault="00000000">
      <w:r>
        <w:rPr>
          <w:b/>
        </w:rPr>
        <w:t>Already done:</w:t>
      </w:r>
    </w:p>
    <w:p w14:paraId="61A1C027" w14:textId="77777777" w:rsidR="008F2058" w:rsidRDefault="00000000">
      <w:pPr>
        <w:pStyle w:val="ListBullet"/>
      </w:pPr>
      <w:r>
        <w:t>Supervisor derived from session (</w:t>
      </w:r>
      <w:r>
        <w:rPr>
          <w:rFonts w:ascii="Consolas" w:hAnsi="Consolas"/>
          <w:color w:val="333333"/>
          <w:sz w:val="18"/>
        </w:rPr>
        <w:t>supervisorId</w:t>
      </w:r>
      <w:r>
        <w:t>)</w:t>
      </w:r>
    </w:p>
    <w:p w14:paraId="1555839E" w14:textId="77777777" w:rsidR="008F2058" w:rsidRDefault="00000000">
      <w:pPr>
        <w:pStyle w:val="ListBullet"/>
      </w:pPr>
      <w:r>
        <w:t>Employee list filtered by grade</w:t>
      </w:r>
    </w:p>
    <w:p w14:paraId="0CA70A03" w14:textId="77777777" w:rsidR="008F2058" w:rsidRDefault="00000000">
      <w:r>
        <w:rPr>
          <w:b/>
        </w:rPr>
        <w:t>Improve: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2058" w14:paraId="72DAE41E" w14:textId="77777777">
        <w:tc>
          <w:tcPr>
            <w:tcW w:w="4680" w:type="dxa"/>
            <w:shd w:val="clear" w:color="auto" w:fill="E8E8E8"/>
          </w:tcPr>
          <w:p w14:paraId="7F37BEBF" w14:textId="77777777" w:rsidR="008F2058" w:rsidRDefault="00000000">
            <w:r>
              <w:rPr>
                <w:b/>
              </w:rPr>
              <w:t>Field</w:t>
            </w:r>
          </w:p>
        </w:tc>
        <w:tc>
          <w:tcPr>
            <w:tcW w:w="4680" w:type="dxa"/>
            <w:shd w:val="clear" w:color="auto" w:fill="E8E8E8"/>
          </w:tcPr>
          <w:p w14:paraId="189DA54B" w14:textId="77777777" w:rsidR="008F2058" w:rsidRDefault="00000000">
            <w:r>
              <w:rPr>
                <w:b/>
              </w:rPr>
              <w:t>Target</w:t>
            </w:r>
          </w:p>
        </w:tc>
      </w:tr>
      <w:tr w:rsidR="008F2058" w14:paraId="35D132B4" w14:textId="77777777">
        <w:tc>
          <w:tcPr>
            <w:tcW w:w="4680" w:type="dxa"/>
          </w:tcPr>
          <w:p w14:paraId="526E43BD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t>review_period</w:t>
            </w:r>
          </w:p>
        </w:tc>
        <w:tc>
          <w:tcPr>
            <w:tcW w:w="4680" w:type="dxa"/>
          </w:tcPr>
          <w:p w14:paraId="6B2998A0" w14:textId="77777777" w:rsidR="008F2058" w:rsidRDefault="00000000">
            <w:r>
              <w:t>Default to current quarter/year string (same pattern as appraisal)</w:t>
            </w:r>
          </w:p>
        </w:tc>
      </w:tr>
      <w:tr w:rsidR="008F2058" w14:paraId="4E4E6841" w14:textId="77777777">
        <w:tc>
          <w:tcPr>
            <w:tcW w:w="4680" w:type="dxa"/>
          </w:tcPr>
          <w:p w14:paraId="3592F18B" w14:textId="77777777" w:rsidR="008F2058" w:rsidRDefault="00000000">
            <w:r>
              <w:t>Supervisor display</w:t>
            </w:r>
          </w:p>
        </w:tc>
        <w:tc>
          <w:tcPr>
            <w:tcW w:w="4680" w:type="dxa"/>
          </w:tcPr>
          <w:p w14:paraId="61492647" w14:textId="77777777" w:rsidR="008F2058" w:rsidRDefault="00000000">
            <w:r>
              <w:t xml:space="preserve">Show read-only supervisor name + grade at top (from </w:t>
            </w:r>
            <w:r>
              <w:rPr>
                <w:rFonts w:ascii="Consolas" w:hAnsi="Consolas"/>
                <w:color w:val="333333"/>
                <w:sz w:val="18"/>
              </w:rPr>
              <w:t>supervisor</w:t>
            </w:r>
            <w:r>
              <w:t xml:space="preserve"> object)</w:t>
            </w:r>
          </w:p>
        </w:tc>
      </w:tr>
      <w:tr w:rsidR="008F2058" w14:paraId="6330F338" w14:textId="77777777">
        <w:tc>
          <w:tcPr>
            <w:tcW w:w="4680" w:type="dxa"/>
          </w:tcPr>
          <w:p w14:paraId="3102661F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t>employee_id</w:t>
            </w:r>
          </w:p>
        </w:tc>
        <w:tc>
          <w:tcPr>
            <w:tcW w:w="4680" w:type="dxa"/>
          </w:tcPr>
          <w:p w14:paraId="44148B4D" w14:textId="77777777" w:rsidR="008F2058" w:rsidRDefault="00000000">
            <w:r>
              <w:t>When only one employee matches grade, optional auto-select</w:t>
            </w:r>
          </w:p>
        </w:tc>
      </w:tr>
    </w:tbl>
    <w:p w14:paraId="67EF9AE9" w14:textId="77777777" w:rsidR="008F2058" w:rsidRDefault="008F2058"/>
    <w:p w14:paraId="6E16C83D" w14:textId="77777777" w:rsidR="008F2058" w:rsidRDefault="00000000">
      <w:r>
        <w:t>________________________________________________________________________</w:t>
      </w:r>
    </w:p>
    <w:p w14:paraId="7B0CC611" w14:textId="77777777" w:rsidR="008F2058" w:rsidRDefault="00000000">
      <w:pPr>
        <w:pStyle w:val="Heading4"/>
      </w:pPr>
      <w:r>
        <w:t>1c. Leave application</w:t>
      </w:r>
    </w:p>
    <w:p w14:paraId="34176865" w14:textId="77777777" w:rsidR="008F2058" w:rsidRDefault="00000000"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333333"/>
          <w:sz w:val="18"/>
        </w:rPr>
        <w:t>src/app/(dashboard)/dashboard/humanCapital/leave/components/LeavePag.tsx</w:t>
      </w:r>
    </w:p>
    <w:p w14:paraId="010CCC07" w14:textId="77777777" w:rsidR="008F2058" w:rsidRDefault="00000000">
      <w:r>
        <w:rPr>
          <w:b/>
        </w:rPr>
        <w:t>Improve: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2058" w14:paraId="7ADEB1FE" w14:textId="77777777">
        <w:tc>
          <w:tcPr>
            <w:tcW w:w="4680" w:type="dxa"/>
            <w:shd w:val="clear" w:color="auto" w:fill="E8E8E8"/>
          </w:tcPr>
          <w:p w14:paraId="62FBDA25" w14:textId="77777777" w:rsidR="008F2058" w:rsidRDefault="00000000">
            <w:r>
              <w:rPr>
                <w:b/>
              </w:rPr>
              <w:t>Field</w:t>
            </w:r>
          </w:p>
        </w:tc>
        <w:tc>
          <w:tcPr>
            <w:tcW w:w="4680" w:type="dxa"/>
            <w:shd w:val="clear" w:color="auto" w:fill="E8E8E8"/>
          </w:tcPr>
          <w:p w14:paraId="72ECA0B8" w14:textId="77777777" w:rsidR="008F2058" w:rsidRDefault="00000000">
            <w:r>
              <w:rPr>
                <w:b/>
              </w:rPr>
              <w:t>Target</w:t>
            </w:r>
          </w:p>
        </w:tc>
      </w:tr>
      <w:tr w:rsidR="008F2058" w14:paraId="1B6901C2" w14:textId="77777777">
        <w:tc>
          <w:tcPr>
            <w:tcW w:w="4680" w:type="dxa"/>
          </w:tcPr>
          <w:p w14:paraId="4C5F66EB" w14:textId="77777777" w:rsidR="008F2058" w:rsidRDefault="00000000">
            <w:r>
              <w:t>Employee identity</w:t>
            </w:r>
          </w:p>
        </w:tc>
        <w:tc>
          <w:tcPr>
            <w:tcW w:w="4680" w:type="dxa"/>
          </w:tcPr>
          <w:p w14:paraId="02FC12C7" w14:textId="77777777" w:rsidR="008F2058" w:rsidRDefault="00000000">
            <w:r>
              <w:t xml:space="preserve">Hidden/auto — always </w:t>
            </w:r>
            <w:r>
              <w:rPr>
                <w:rFonts w:ascii="Consolas" w:hAnsi="Consolas"/>
                <w:color w:val="333333"/>
                <w:sz w:val="18"/>
              </w:rPr>
              <w:t>session.user.id</w:t>
            </w:r>
            <w:r>
              <w:t xml:space="preserve"> (already sent on submit; no need to show picker)</w:t>
            </w:r>
          </w:p>
        </w:tc>
      </w:tr>
      <w:tr w:rsidR="008F2058" w14:paraId="499F54D4" w14:textId="77777777">
        <w:tc>
          <w:tcPr>
            <w:tcW w:w="4680" w:type="dxa"/>
          </w:tcPr>
          <w:p w14:paraId="2675426D" w14:textId="77777777" w:rsidR="008F2058" w:rsidRDefault="00000000">
            <w:r>
              <w:t>Display name</w:t>
            </w:r>
          </w:p>
        </w:tc>
        <w:tc>
          <w:tcPr>
            <w:tcW w:w="4680" w:type="dxa"/>
          </w:tcPr>
          <w:p w14:paraId="7B821CFF" w14:textId="77777777" w:rsidR="008F2058" w:rsidRDefault="00000000">
            <w:r>
              <w:t xml:space="preserve">Optional read-only banner: "Applying as {first_name} {last_name}" from </w:t>
            </w:r>
            <w:r>
              <w:rPr>
                <w:rFonts w:ascii="Consolas" w:hAnsi="Consolas"/>
                <w:color w:val="333333"/>
                <w:sz w:val="18"/>
              </w:rPr>
              <w:t>/api/me</w:t>
            </w:r>
            <w:r>
              <w:t xml:space="preserve"> or user list</w:t>
            </w:r>
          </w:p>
        </w:tc>
      </w:tr>
    </w:tbl>
    <w:p w14:paraId="00861BF7" w14:textId="77777777" w:rsidR="008F2058" w:rsidRDefault="008F2058"/>
    <w:p w14:paraId="33EB8921" w14:textId="77777777" w:rsidR="008F2058" w:rsidRDefault="00000000">
      <w:r>
        <w:t>________________________________________________________________________</w:t>
      </w:r>
    </w:p>
    <w:p w14:paraId="6DF88BE1" w14:textId="77777777" w:rsidR="008F2058" w:rsidRDefault="00000000">
      <w:pPr>
        <w:pStyle w:val="Heading4"/>
      </w:pPr>
      <w:r>
        <w:t>1d. Task Manager (if time permits)</w:t>
      </w:r>
    </w:p>
    <w:p w14:paraId="731B3AB9" w14:textId="77777777" w:rsidR="008F2058" w:rsidRDefault="00000000">
      <w:r>
        <w:rPr>
          <w:b/>
        </w:rPr>
        <w:t>Files:</w:t>
      </w:r>
      <w:r>
        <w:t xml:space="preserve"> Task register modals under </w:t>
      </w:r>
      <w:r>
        <w:rPr>
          <w:rFonts w:ascii="Consolas" w:hAnsi="Consolas"/>
          <w:color w:val="333333"/>
          <w:sz w:val="18"/>
        </w:rPr>
        <w:t>src/app/(dashboard)/dashboard/taskManager/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2058" w14:paraId="0AF87D71" w14:textId="77777777">
        <w:tc>
          <w:tcPr>
            <w:tcW w:w="4680" w:type="dxa"/>
            <w:shd w:val="clear" w:color="auto" w:fill="E8E8E8"/>
          </w:tcPr>
          <w:p w14:paraId="76A8B6BA" w14:textId="77777777" w:rsidR="008F2058" w:rsidRDefault="00000000">
            <w:r>
              <w:rPr>
                <w:b/>
              </w:rPr>
              <w:t>Field</w:t>
            </w:r>
          </w:p>
        </w:tc>
        <w:tc>
          <w:tcPr>
            <w:tcW w:w="4680" w:type="dxa"/>
            <w:shd w:val="clear" w:color="auto" w:fill="E8E8E8"/>
          </w:tcPr>
          <w:p w14:paraId="4176F096" w14:textId="77777777" w:rsidR="008F2058" w:rsidRDefault="00000000">
            <w:r>
              <w:rPr>
                <w:b/>
              </w:rPr>
              <w:t>Target</w:t>
            </w:r>
          </w:p>
        </w:tc>
      </w:tr>
      <w:tr w:rsidR="008F2058" w14:paraId="130C66AF" w14:textId="77777777">
        <w:tc>
          <w:tcPr>
            <w:tcW w:w="4680" w:type="dxa"/>
          </w:tcPr>
          <w:p w14:paraId="79F10E72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lastRenderedPageBreak/>
              <w:t>owner_id</w:t>
            </w:r>
          </w:p>
        </w:tc>
        <w:tc>
          <w:tcPr>
            <w:tcW w:w="4680" w:type="dxa"/>
          </w:tcPr>
          <w:p w14:paraId="2FC426AC" w14:textId="77777777" w:rsidR="008F2058" w:rsidRDefault="00000000">
            <w:r>
              <w:t>Default to current user when creating a task for yourself</w:t>
            </w:r>
          </w:p>
        </w:tc>
      </w:tr>
    </w:tbl>
    <w:p w14:paraId="5DCC0504" w14:textId="77777777" w:rsidR="008F2058" w:rsidRDefault="008F2058"/>
    <w:p w14:paraId="76E94231" w14:textId="77777777" w:rsidR="008F2058" w:rsidRDefault="00000000">
      <w:r>
        <w:t>________________________________________________________________________</w:t>
      </w:r>
    </w:p>
    <w:p w14:paraId="6D9D4689" w14:textId="77777777" w:rsidR="008F2058" w:rsidRDefault="00000000">
      <w:pPr>
        <w:pStyle w:val="Heading3"/>
      </w:pPr>
      <w:r>
        <w:t>Implementation notes</w:t>
      </w:r>
    </w:p>
    <w:p w14:paraId="45A7F5D2" w14:textId="77777777" w:rsidR="008F2058" w:rsidRDefault="00000000">
      <w:pPr>
        <w:pStyle w:val="ListBullet"/>
      </w:pPr>
      <w:r>
        <w:t xml:space="preserve">Prefer </w:t>
      </w:r>
      <w:r>
        <w:rPr>
          <w:b/>
        </w:rPr>
        <w:t>`useEffect` + `setValue`</w:t>
      </w:r>
      <w:r>
        <w:t xml:space="preserve"> (react-hook-form) or </w:t>
      </w:r>
      <w:r>
        <w:rPr>
          <w:b/>
        </w:rPr>
        <w:t>`defaultValues`</w:t>
      </w:r>
      <w:r>
        <w:t xml:space="preserve"> from fetched profile — same pattern as appraisal.</w:t>
      </w:r>
    </w:p>
    <w:p w14:paraId="578E6376" w14:textId="77777777" w:rsidR="008F2058" w:rsidRDefault="00000000">
      <w:pPr>
        <w:pStyle w:val="ListBullet"/>
      </w:pPr>
      <w:r>
        <w:t xml:space="preserve">Use existing </w:t>
      </w:r>
      <w:r>
        <w:rPr>
          <w:b/>
        </w:rPr>
        <w:t>`/api/get_user`</w:t>
      </w:r>
      <w:r>
        <w:t xml:space="preserve"> and </w:t>
      </w:r>
      <w:r>
        <w:rPr>
          <w:b/>
        </w:rPr>
        <w:t>`/api/me`</w:t>
      </w:r>
      <w:r>
        <w:t xml:space="preserve"> — do not add new endpoints unless necessary.</w:t>
      </w:r>
    </w:p>
    <w:p w14:paraId="0C8A8E78" w14:textId="77777777" w:rsidR="008F2058" w:rsidRDefault="00000000">
      <w:pPr>
        <w:pStyle w:val="ListBullet"/>
      </w:pPr>
      <w:r>
        <w:t xml:space="preserve">Pre-filled identity fields should be </w:t>
      </w:r>
      <w:r>
        <w:rPr>
          <w:b/>
        </w:rPr>
        <w:t>read-only</w:t>
      </w:r>
      <w:r>
        <w:t xml:space="preserve"> (disabled input or plain text), not hidden, so users can verify what is being submitted.</w:t>
      </w:r>
    </w:p>
    <w:p w14:paraId="3A885AF3" w14:textId="77777777" w:rsidR="008F2058" w:rsidRDefault="00000000"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change API validation logic unless a field becomes server-derived; coordinate if you remove a field from the POST body.</w:t>
      </w:r>
    </w:p>
    <w:p w14:paraId="1C15EF73" w14:textId="77777777" w:rsidR="008F2058" w:rsidRDefault="00000000">
      <w:pPr>
        <w:pStyle w:val="Heading3"/>
      </w:pPr>
      <w:r>
        <w:t>Acceptance criteria</w:t>
      </w:r>
    </w:p>
    <w:p w14:paraId="108FDA15" w14:textId="77777777" w:rsidR="008F2058" w:rsidRDefault="00000000">
      <w:pPr>
        <w:pStyle w:val="ListBullet"/>
      </w:pPr>
      <w:r>
        <w:t xml:space="preserve"> ] Self-appraisal: employee email and name populated without typing</w:t>
      </w:r>
    </w:p>
    <w:p w14:paraId="79AE2028" w14:textId="77777777" w:rsidR="008F2058" w:rsidRDefault="00000000">
      <w:pPr>
        <w:pStyle w:val="ListBullet"/>
      </w:pPr>
      <w:r>
        <w:t xml:space="preserve"> ] Supervisor appraisal: selecting an employee fills employee email; supervisor fields default sensibly</w:t>
      </w:r>
    </w:p>
    <w:p w14:paraId="28149824" w14:textId="77777777" w:rsidR="008F2058" w:rsidRDefault="00000000">
      <w:pPr>
        <w:pStyle w:val="ListBullet"/>
      </w:pPr>
      <w:r>
        <w:t xml:space="preserve"> ] Skill log create: supervisor info visible; review period has a sensible default</w:t>
      </w:r>
    </w:p>
    <w:p w14:paraId="391D6F6D" w14:textId="77777777" w:rsidR="008F2058" w:rsidRDefault="00000000">
      <w:pPr>
        <w:pStyle w:val="ListBullet"/>
      </w:pPr>
      <w:r>
        <w:t xml:space="preserve"> ] Leave apply: user sees who they are applying as (no redundant manual identity fields)</w:t>
      </w:r>
    </w:p>
    <w:p w14:paraId="394873FA" w14:textId="77777777" w:rsidR="008F2058" w:rsidRDefault="00000000">
      <w:pPr>
        <w:pStyle w:val="ListBullet"/>
      </w:pPr>
      <w:r>
        <w:t xml:space="preserve"> ] No regressions on edit flows (appraisal second pass, skill log </w:t>
      </w:r>
      <w:r>
        <w:rPr>
          <w:rFonts w:ascii="Consolas" w:hAnsi="Consolas"/>
          <w:color w:val="333333"/>
          <w:sz w:val="18"/>
        </w:rPr>
        <w:t>?edit=</w:t>
      </w:r>
      <w:r>
        <w:t>)</w:t>
      </w:r>
    </w:p>
    <w:p w14:paraId="2B960D52" w14:textId="77777777" w:rsidR="008F2058" w:rsidRDefault="00000000">
      <w:pPr>
        <w:pStyle w:val="Heading3"/>
      </w:pPr>
      <w:r>
        <w:t>Out of scope for this task</w:t>
      </w:r>
    </w:p>
    <w:p w14:paraId="3689D1EA" w14:textId="77777777" w:rsidR="008F2058" w:rsidRDefault="00000000">
      <w:pPr>
        <w:pStyle w:val="ListBullet"/>
      </w:pPr>
      <w:r>
        <w:t xml:space="preserve">Moving </w:t>
      </w:r>
      <w:r>
        <w:rPr>
          <w:rFonts w:ascii="Consolas" w:hAnsi="Consolas"/>
          <w:color w:val="333333"/>
          <w:sz w:val="18"/>
        </w:rPr>
        <w:t>LEAVE_TYPES</w:t>
      </w:r>
      <w:r>
        <w:t xml:space="preserve">, </w:t>
      </w:r>
      <w:r>
        <w:rPr>
          <w:rFonts w:ascii="Consolas" w:hAnsi="Consolas"/>
          <w:color w:val="333333"/>
          <w:sz w:val="18"/>
        </w:rPr>
        <w:t>LOG_TYPES</w:t>
      </w:r>
      <w:r>
        <w:t>, SOP categories into system definitions</w:t>
      </w:r>
    </w:p>
    <w:p w14:paraId="6046D0A7" w14:textId="77777777" w:rsidR="008F2058" w:rsidRDefault="00000000">
      <w:pPr>
        <w:pStyle w:val="ListBullet"/>
      </w:pPr>
      <w:r>
        <w:t>Permission matrix changes</w:t>
      </w:r>
    </w:p>
    <w:p w14:paraId="17BF7DEC" w14:textId="77777777" w:rsidR="008F2058" w:rsidRDefault="00000000">
      <w:pPr>
        <w:pStyle w:val="ListBullet"/>
      </w:pPr>
      <w:r>
        <w:t>New onboarding page</w:t>
      </w:r>
    </w:p>
    <w:p w14:paraId="284E85C0" w14:textId="77777777" w:rsidR="008F2058" w:rsidRDefault="00000000">
      <w:r>
        <w:t>________________________________________________________________________</w:t>
      </w:r>
    </w:p>
    <w:p w14:paraId="676DE75F" w14:textId="77777777" w:rsidR="008F2058" w:rsidRDefault="00000000">
      <w:pPr>
        <w:pStyle w:val="Heading2"/>
      </w:pPr>
      <w:r>
        <w:t>Task 2 — Mask email on password reset screens</w:t>
      </w:r>
    </w:p>
    <w:p w14:paraId="7E52126E" w14:textId="77777777" w:rsidR="008F2058" w:rsidRDefault="00000000">
      <w:pPr>
        <w:pStyle w:val="Heading3"/>
      </w:pPr>
      <w:r>
        <w:t>Goal</w:t>
      </w:r>
    </w:p>
    <w:p w14:paraId="2D9A0DE2" w14:textId="77777777" w:rsidR="008F2058" w:rsidRDefault="00000000">
      <w:r>
        <w:t xml:space="preserve">Do not display the user's </w:t>
      </w:r>
      <w:r>
        <w:rPr>
          <w:b/>
        </w:rPr>
        <w:t>full email address</w:t>
      </w:r>
      <w:r>
        <w:t xml:space="preserve"> on auth screens after reset/setup. Show a masked version so the user knows mail was sent without exposing the complete address (shoulder surfing / screenshots).</w:t>
      </w:r>
    </w:p>
    <w:p w14:paraId="0A135D9D" w14:textId="77777777" w:rsidR="008F2058" w:rsidRDefault="00000000">
      <w:pPr>
        <w:pStyle w:val="Heading3"/>
      </w:pPr>
      <w:r>
        <w:t>Screens to update</w:t>
      </w:r>
    </w:p>
    <w:p w14:paraId="23FB0097" w14:textId="77777777" w:rsidR="008F2058" w:rsidRDefault="00000000">
      <w:pPr>
        <w:pStyle w:val="Heading4"/>
      </w:pPr>
      <w:r>
        <w:t>2a. Forgot password — success state</w:t>
      </w:r>
    </w:p>
    <w:p w14:paraId="6F526F4E" w14:textId="77777777" w:rsidR="008F2058" w:rsidRDefault="00000000"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333333"/>
          <w:sz w:val="18"/>
        </w:rPr>
        <w:t>src/app/(auth)/forgot-password/page.tsx</w:t>
      </w:r>
    </w:p>
    <w:p w14:paraId="4884E3FE" w14:textId="77777777" w:rsidR="008F2058" w:rsidRDefault="00000000">
      <w:r>
        <w:rPr>
          <w:b/>
        </w:rPr>
        <w:t>Current (lines 65–69):</w:t>
      </w:r>
      <w:r>
        <w:t xml:space="preserve"> Shows full email from </w:t>
      </w:r>
      <w:r>
        <w:rPr>
          <w:rFonts w:ascii="Consolas" w:hAnsi="Consolas"/>
          <w:color w:val="333333"/>
          <w:sz w:val="18"/>
        </w:rPr>
        <w:t>getValues("email")</w:t>
      </w:r>
      <w:r>
        <w:t>.</w:t>
      </w:r>
    </w:p>
    <w:p w14:paraId="2D2B6D41" w14:textId="77777777" w:rsidR="008F2058" w:rsidRDefault="00000000">
      <w:r>
        <w:rPr>
          <w:b/>
        </w:rPr>
        <w:t>Change to:</w:t>
      </w:r>
      <w:r>
        <w:t xml:space="preserve"> Masked email, e.g. </w:t>
      </w:r>
      <w:r>
        <w:rPr>
          <w:rFonts w:ascii="Consolas" w:hAnsi="Consolas"/>
          <w:color w:val="333333"/>
          <w:sz w:val="18"/>
        </w:rPr>
        <w:t>g***@willsfarms.com</w:t>
      </w:r>
      <w:r>
        <w:t xml:space="preserve"> or </w:t>
      </w:r>
      <w:r>
        <w:rPr>
          <w:rFonts w:ascii="Consolas" w:hAnsi="Consolas"/>
          <w:color w:val="333333"/>
          <w:sz w:val="18"/>
        </w:rPr>
        <w:t>ger***@***.com</w:t>
      </w:r>
      <w:r>
        <w:t>.</w:t>
      </w:r>
    </w:p>
    <w:p w14:paraId="760B1241" w14:textId="77777777" w:rsidR="008F2058" w:rsidRDefault="00000000">
      <w:pPr>
        <w:pStyle w:val="Heading4"/>
      </w:pPr>
      <w:r>
        <w:lastRenderedPageBreak/>
        <w:t>2b. Set / reset password — account banner</w:t>
      </w:r>
    </w:p>
    <w:p w14:paraId="21C837EF" w14:textId="77777777" w:rsidR="008F2058" w:rsidRDefault="00000000"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333333"/>
          <w:sz w:val="18"/>
        </w:rPr>
        <w:t>src/app/(auth)/components/setPassword.tsx</w:t>
      </w:r>
    </w:p>
    <w:p w14:paraId="19168A18" w14:textId="77777777" w:rsidR="008F2058" w:rsidRDefault="00000000">
      <w:r>
        <w:rPr>
          <w:b/>
        </w:rPr>
        <w:t>Current (lines 221–228):</w:t>
      </w:r>
      <w:r>
        <w:t xml:space="preserve"> Shows full </w:t>
      </w:r>
      <w:r>
        <w:rPr>
          <w:rFonts w:ascii="Consolas" w:hAnsi="Consolas"/>
          <w:color w:val="333333"/>
          <w:sz w:val="18"/>
        </w:rPr>
        <w:t>accountEmail</w:t>
      </w:r>
      <w:r>
        <w:t xml:space="preserve"> in "Setting the password for" banner.</w:t>
      </w:r>
    </w:p>
    <w:p w14:paraId="10BC6C06" w14:textId="77777777" w:rsidR="008F2058" w:rsidRDefault="00000000">
      <w:r>
        <w:rPr>
          <w:b/>
        </w:rPr>
        <w:t>Change to:</w:t>
      </w:r>
      <w:r>
        <w:t xml:space="preserve"> Same masking helper; full email must not appear in DOM.</w:t>
      </w:r>
    </w:p>
    <w:p w14:paraId="6987FDD1" w14:textId="77777777" w:rsidR="008F2058" w:rsidRDefault="00000000">
      <w:r>
        <w:t>Adjust style to match product preference; keep consistent across both screens.</w:t>
      </w:r>
    </w:p>
    <w:p w14:paraId="21211D02" w14:textId="77777777" w:rsidR="008F2058" w:rsidRDefault="00000000">
      <w:pPr>
        <w:pStyle w:val="Heading3"/>
      </w:pPr>
      <w:r>
        <w:t>Acceptance criteria</w:t>
      </w:r>
    </w:p>
    <w:p w14:paraId="0E62A6A7" w14:textId="77777777" w:rsidR="008F2058" w:rsidRDefault="00000000">
      <w:pPr>
        <w:pStyle w:val="ListBullet"/>
      </w:pPr>
      <w:r>
        <w:t xml:space="preserve"> ] Forgot password success message uses masked email only</w:t>
      </w:r>
    </w:p>
    <w:p w14:paraId="79A00EBC" w14:textId="77777777" w:rsidR="008F2058" w:rsidRDefault="00000000">
      <w:pPr>
        <w:pStyle w:val="ListBullet"/>
      </w:pPr>
      <w:r>
        <w:t xml:space="preserve"> ] Set/reset password banner uses masked email only</w:t>
      </w:r>
    </w:p>
    <w:p w14:paraId="0C6239BC" w14:textId="77777777" w:rsidR="008F2058" w:rsidRDefault="00000000">
      <w:pPr>
        <w:pStyle w:val="ListBullet"/>
      </w:pPr>
      <w:r>
        <w:t xml:space="preserve"> ] Invalid/empty email still handled safely</w:t>
      </w:r>
    </w:p>
    <w:p w14:paraId="2F4DA94E" w14:textId="77777777" w:rsidR="008F2058" w:rsidRDefault="00000000">
      <w:pPr>
        <w:pStyle w:val="ListBullet"/>
      </w:pPr>
      <w:r>
        <w:t xml:space="preserve"> ] Login and form submit still use full email server-side (masking is display-only)</w:t>
      </w:r>
    </w:p>
    <w:p w14:paraId="5164DE2A" w14:textId="77777777" w:rsidR="008F2058" w:rsidRDefault="00000000">
      <w:r>
        <w:t>________________________________________________________________________</w:t>
      </w:r>
    </w:p>
    <w:p w14:paraId="25ABE061" w14:textId="77777777" w:rsidR="008F2058" w:rsidRDefault="00000000">
      <w:pPr>
        <w:pStyle w:val="Heading2"/>
      </w:pPr>
      <w:r>
        <w:t>Task 3 — Skill Logs: tabular list instead of cards</w:t>
      </w:r>
    </w:p>
    <w:p w14:paraId="4DCBAB06" w14:textId="77777777" w:rsidR="008F2058" w:rsidRDefault="00000000">
      <w:pPr>
        <w:pStyle w:val="Heading3"/>
      </w:pPr>
      <w:r>
        <w:t>Goal</w:t>
      </w:r>
    </w:p>
    <w:p w14:paraId="196CF174" w14:textId="77777777" w:rsidR="008F2058" w:rsidRDefault="00000000">
      <w:r>
        <w:t xml:space="preserve">Replace the card stack on the Skill Logs </w:t>
      </w:r>
      <w:r>
        <w:rPr>
          <w:b/>
        </w:rPr>
        <w:t>list page</w:t>
      </w:r>
      <w:r>
        <w:t xml:space="preserve"> with a </w:t>
      </w:r>
      <w:r>
        <w:rPr>
          <w:b/>
        </w:rPr>
        <w:t>table</w:t>
      </w:r>
      <w:r>
        <w:t xml:space="preserve"> layout (desktop), matching the pattern used on Appraisal list. Keep mobile usable (cards OK on small screens if needed).</w:t>
      </w:r>
    </w:p>
    <w:p w14:paraId="0377B4AE" w14:textId="77777777" w:rsidR="008F2058" w:rsidRDefault="00000000">
      <w:pPr>
        <w:pStyle w:val="Heading3"/>
      </w:pPr>
      <w:r>
        <w:t>File to change</w:t>
      </w:r>
    </w:p>
    <w:p w14:paraId="225B19E8" w14:textId="77777777" w:rsidR="008F2058" w:rsidRDefault="00000000">
      <w:r>
        <w:rPr>
          <w:b/>
        </w:rPr>
        <w:t>Primary:</w:t>
      </w:r>
      <w:r>
        <w:t xml:space="preserve"> </w:t>
      </w:r>
      <w:r>
        <w:rPr>
          <w:rFonts w:ascii="Consolas" w:hAnsi="Consolas"/>
          <w:color w:val="333333"/>
          <w:sz w:val="18"/>
        </w:rPr>
        <w:t>src/app/(dashboard)/dashboard/humanCapital/skillLog/page.tsx</w:t>
      </w:r>
    </w:p>
    <w:p w14:paraId="1BFD9095" w14:textId="77777777" w:rsidR="008F2058" w:rsidRDefault="00000000">
      <w:r>
        <w:rPr>
          <w:b/>
        </w:rPr>
        <w:t>Current:</w:t>
      </w:r>
      <w:r>
        <w:t xml:space="preserve"> </w:t>
      </w:r>
      <w:r>
        <w:rPr>
          <w:rFonts w:ascii="Consolas" w:hAnsi="Consolas"/>
          <w:color w:val="333333"/>
          <w:sz w:val="18"/>
        </w:rPr>
        <w:t>LogCard</w:t>
      </w:r>
      <w:r>
        <w:t xml:space="preserve"> component (~lines 126–255) rendered in a vertical </w:t>
      </w:r>
      <w:r>
        <w:rPr>
          <w:rFonts w:ascii="Consolas" w:hAnsi="Consolas"/>
          <w:color w:val="333333"/>
          <w:sz w:val="18"/>
        </w:rPr>
        <w:t>space-y-3</w:t>
      </w:r>
      <w:r>
        <w:t xml:space="preserve"> list (~lines 596–668).</w:t>
      </w:r>
    </w:p>
    <w:p w14:paraId="69A0598D" w14:textId="77777777" w:rsidR="008F2058" w:rsidRDefault="00000000">
      <w:pPr>
        <w:pStyle w:val="Heading3"/>
      </w:pPr>
      <w:r>
        <w:t>Reference implementation</w:t>
      </w:r>
    </w:p>
    <w:p w14:paraId="4798639E" w14:textId="77777777" w:rsidR="008F2058" w:rsidRDefault="00000000">
      <w:r>
        <w:rPr>
          <w:b/>
        </w:rPr>
        <w:t>Copy patterns from:</w:t>
      </w:r>
      <w:r>
        <w:t xml:space="preserve"> </w:t>
      </w:r>
      <w:r>
        <w:rPr>
          <w:rFonts w:ascii="Consolas" w:hAnsi="Consolas"/>
          <w:color w:val="333333"/>
          <w:sz w:val="18"/>
        </w:rPr>
        <w:t>src/app/(dashboard)/dashboard/humanCapital/appraisal/component/AppraisalPageView.tsx</w:t>
      </w:r>
    </w:p>
    <w:p w14:paraId="3C3285BB" w14:textId="77777777" w:rsidR="008F2058" w:rsidRDefault="00000000">
      <w:pPr>
        <w:pStyle w:val="ListBullet"/>
      </w:pPr>
      <w:r>
        <w:t xml:space="preserve">Desktop: </w:t>
      </w:r>
      <w:r>
        <w:rPr>
          <w:rFonts w:ascii="Consolas" w:hAnsi="Consolas"/>
          <w:color w:val="333333"/>
          <w:sz w:val="18"/>
        </w:rPr>
        <w:t>&lt;table&gt;</w:t>
      </w:r>
      <w:r>
        <w:t xml:space="preserve"> inside </w:t>
      </w:r>
      <w:r>
        <w:rPr>
          <w:rFonts w:ascii="Consolas" w:hAnsi="Consolas"/>
          <w:color w:val="333333"/>
          <w:sz w:val="18"/>
        </w:rPr>
        <w:t>hidden md:block overflow-x-auto bg-white rounded-2xl border</w:t>
      </w:r>
    </w:p>
    <w:p w14:paraId="79412EE5" w14:textId="77777777" w:rsidR="008F2058" w:rsidRDefault="00000000">
      <w:pPr>
        <w:pStyle w:val="ListBullet"/>
      </w:pPr>
      <w:r>
        <w:t xml:space="preserve">Mobile: optional card stack in </w:t>
      </w:r>
      <w:r>
        <w:rPr>
          <w:rFonts w:ascii="Consolas" w:hAnsi="Consolas"/>
          <w:color w:val="333333"/>
          <w:sz w:val="18"/>
        </w:rPr>
        <w:t>md:hidden</w:t>
      </w:r>
      <w:r>
        <w:t xml:space="preserve"> (Appraisal uses cards on mobile + table on desktop)</w:t>
      </w:r>
    </w:p>
    <w:p w14:paraId="54B110D5" w14:textId="77777777" w:rsidR="008F2058" w:rsidRDefault="00000000">
      <w:pPr>
        <w:pStyle w:val="Heading3"/>
      </w:pPr>
      <w:r>
        <w:t>Suggested table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2058" w14:paraId="2D7E2C03" w14:textId="77777777">
        <w:tc>
          <w:tcPr>
            <w:tcW w:w="4680" w:type="dxa"/>
            <w:shd w:val="clear" w:color="auto" w:fill="E8E8E8"/>
          </w:tcPr>
          <w:p w14:paraId="27DFAF25" w14:textId="77777777" w:rsidR="008F2058" w:rsidRDefault="00000000">
            <w:r>
              <w:rPr>
                <w:b/>
              </w:rPr>
              <w:t>Column</w:t>
            </w:r>
          </w:p>
        </w:tc>
        <w:tc>
          <w:tcPr>
            <w:tcW w:w="4680" w:type="dxa"/>
            <w:shd w:val="clear" w:color="auto" w:fill="E8E8E8"/>
          </w:tcPr>
          <w:p w14:paraId="4B4EEA45" w14:textId="77777777" w:rsidR="008F2058" w:rsidRDefault="00000000">
            <w:r>
              <w:rPr>
                <w:b/>
              </w:rPr>
              <w:t>Source field</w:t>
            </w:r>
          </w:p>
        </w:tc>
      </w:tr>
      <w:tr w:rsidR="008F2058" w14:paraId="7734A779" w14:textId="77777777">
        <w:tc>
          <w:tcPr>
            <w:tcW w:w="4680" w:type="dxa"/>
          </w:tcPr>
          <w:p w14:paraId="5C6B4BDA" w14:textId="77777777" w:rsidR="008F2058" w:rsidRDefault="00000000">
            <w:r>
              <w:t>Log type</w:t>
            </w:r>
          </w:p>
        </w:tc>
        <w:tc>
          <w:tcPr>
            <w:tcW w:w="4680" w:type="dxa"/>
          </w:tcPr>
          <w:p w14:paraId="1B49BF17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t>log.log_type</w:t>
            </w:r>
          </w:p>
        </w:tc>
      </w:tr>
      <w:tr w:rsidR="008F2058" w14:paraId="3D985290" w14:textId="77777777">
        <w:tc>
          <w:tcPr>
            <w:tcW w:w="4680" w:type="dxa"/>
          </w:tcPr>
          <w:p w14:paraId="3A09D028" w14:textId="77777777" w:rsidR="008F2058" w:rsidRDefault="00000000">
            <w:r>
              <w:t>Employee</w:t>
            </w:r>
          </w:p>
        </w:tc>
        <w:tc>
          <w:tcPr>
            <w:tcW w:w="4680" w:type="dxa"/>
          </w:tcPr>
          <w:p w14:paraId="25836A78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t>log.employee_name</w:t>
            </w:r>
          </w:p>
        </w:tc>
      </w:tr>
      <w:tr w:rsidR="008F2058" w14:paraId="7C924B96" w14:textId="77777777">
        <w:tc>
          <w:tcPr>
            <w:tcW w:w="4680" w:type="dxa"/>
          </w:tcPr>
          <w:p w14:paraId="17A43768" w14:textId="77777777" w:rsidR="008F2058" w:rsidRDefault="00000000">
            <w:r>
              <w:t>Grade</w:t>
            </w:r>
          </w:p>
        </w:tc>
        <w:tc>
          <w:tcPr>
            <w:tcW w:w="4680" w:type="dxa"/>
          </w:tcPr>
          <w:p w14:paraId="11EE4323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t>log.employee_grade</w:t>
            </w:r>
          </w:p>
        </w:tc>
      </w:tr>
      <w:tr w:rsidR="008F2058" w14:paraId="1723F80C" w14:textId="77777777">
        <w:tc>
          <w:tcPr>
            <w:tcW w:w="4680" w:type="dxa"/>
          </w:tcPr>
          <w:p w14:paraId="136AAA56" w14:textId="77777777" w:rsidR="008F2058" w:rsidRDefault="00000000">
            <w:r>
              <w:t>Review period</w:t>
            </w:r>
          </w:p>
        </w:tc>
        <w:tc>
          <w:tcPr>
            <w:tcW w:w="4680" w:type="dxa"/>
          </w:tcPr>
          <w:p w14:paraId="7E156DD8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t>log.review_period</w:t>
            </w:r>
          </w:p>
        </w:tc>
      </w:tr>
      <w:tr w:rsidR="008F2058" w14:paraId="26A102FA" w14:textId="77777777">
        <w:tc>
          <w:tcPr>
            <w:tcW w:w="4680" w:type="dxa"/>
          </w:tcPr>
          <w:p w14:paraId="59EFB282" w14:textId="77777777" w:rsidR="008F2058" w:rsidRDefault="00000000">
            <w:r>
              <w:t>Filled by</w:t>
            </w:r>
          </w:p>
        </w:tc>
        <w:tc>
          <w:tcPr>
            <w:tcW w:w="4680" w:type="dxa"/>
          </w:tcPr>
          <w:p w14:paraId="5BA0105F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t>log.supervisor_name</w:t>
            </w:r>
          </w:p>
        </w:tc>
      </w:tr>
      <w:tr w:rsidR="008F2058" w14:paraId="4B55B8D0" w14:textId="77777777">
        <w:tc>
          <w:tcPr>
            <w:tcW w:w="4680" w:type="dxa"/>
          </w:tcPr>
          <w:p w14:paraId="09FBEAF8" w14:textId="77777777" w:rsidR="008F2058" w:rsidRDefault="00000000">
            <w:r>
              <w:t>Rating</w:t>
            </w:r>
          </w:p>
        </w:tc>
        <w:tc>
          <w:tcPr>
            <w:tcW w:w="4680" w:type="dxa"/>
          </w:tcPr>
          <w:p w14:paraId="2071DDC6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t>log.overall_rating</w:t>
            </w:r>
            <w:r>
              <w:t xml:space="preserve"> (or —)</w:t>
            </w:r>
          </w:p>
        </w:tc>
      </w:tr>
      <w:tr w:rsidR="008F2058" w14:paraId="3A6B620A" w14:textId="77777777">
        <w:tc>
          <w:tcPr>
            <w:tcW w:w="4680" w:type="dxa"/>
          </w:tcPr>
          <w:p w14:paraId="329FF322" w14:textId="77777777" w:rsidR="008F2058" w:rsidRDefault="00000000">
            <w:r>
              <w:t>Status</w:t>
            </w:r>
          </w:p>
        </w:tc>
        <w:tc>
          <w:tcPr>
            <w:tcW w:w="4680" w:type="dxa"/>
          </w:tcPr>
          <w:p w14:paraId="3D3F2496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t>log.status</w:t>
            </w:r>
            <w:r>
              <w:t xml:space="preserve"> (badge: Draft / Pending / Signed Off)</w:t>
            </w:r>
          </w:p>
        </w:tc>
      </w:tr>
      <w:tr w:rsidR="008F2058" w14:paraId="48CD5C3A" w14:textId="77777777">
        <w:tc>
          <w:tcPr>
            <w:tcW w:w="4680" w:type="dxa"/>
          </w:tcPr>
          <w:p w14:paraId="449CE16A" w14:textId="77777777" w:rsidR="008F2058" w:rsidRDefault="00000000">
            <w:r>
              <w:t>Actions</w:t>
            </w:r>
          </w:p>
        </w:tc>
        <w:tc>
          <w:tcPr>
            <w:tcW w:w="4680" w:type="dxa"/>
          </w:tcPr>
          <w:p w14:paraId="518079CC" w14:textId="77777777" w:rsidR="008F2058" w:rsidRDefault="00000000">
            <w:r>
              <w:t>Edit (draft), Sign off, Delete — same rules as today</w:t>
            </w:r>
          </w:p>
        </w:tc>
      </w:tr>
    </w:tbl>
    <w:p w14:paraId="0958041A" w14:textId="77777777" w:rsidR="008F2058" w:rsidRDefault="008F2058"/>
    <w:p w14:paraId="10A2038F" w14:textId="77777777" w:rsidR="008F2058" w:rsidRDefault="00000000">
      <w:pPr>
        <w:pStyle w:val="Heading3"/>
      </w:pPr>
      <w:r>
        <w:lastRenderedPageBreak/>
        <w:t>Behaviour to preserve</w:t>
      </w:r>
    </w:p>
    <w:p w14:paraId="326F3B93" w14:textId="77777777" w:rsidR="008F2058" w:rsidRDefault="00000000">
      <w:pPr>
        <w:pStyle w:val="ListBullet"/>
      </w:pPr>
      <w:r>
        <w:t>Search and status filter pills (top of page) — unchanged</w:t>
      </w:r>
    </w:p>
    <w:p w14:paraId="704D39D6" w14:textId="77777777" w:rsidR="008F2058" w:rsidRDefault="00000000">
      <w:pPr>
        <w:pStyle w:val="ListBullet"/>
      </w:pPr>
      <w:r>
        <w:t>Stats cards (Total, Signed Off, Pending, Drafts) — unchanged</w:t>
      </w:r>
    </w:p>
    <w:p w14:paraId="5DB0B2DD" w14:textId="77777777" w:rsidR="008F2058" w:rsidRDefault="00000000">
      <w:pPr>
        <w:pStyle w:val="ListBullet"/>
      </w:pPr>
      <w:r>
        <w:t>Sign-off modal — unchanged</w:t>
      </w:r>
    </w:p>
    <w:p w14:paraId="5ECAA652" w14:textId="77777777" w:rsidR="008F2058" w:rsidRDefault="00000000">
      <w:pPr>
        <w:pStyle w:val="ListBullet"/>
      </w:pPr>
      <w:r>
        <w:t>Delete confirmation — can be inline row action or small modal</w:t>
      </w:r>
    </w:p>
    <w:p w14:paraId="1F5B700F" w14:textId="77777777" w:rsidR="008F2058" w:rsidRDefault="00000000">
      <w:pPr>
        <w:pStyle w:val="ListBullet"/>
      </w:pPr>
      <w:r>
        <w:t xml:space="preserve">Draft click → navigate to </w:t>
      </w:r>
      <w:r>
        <w:rPr>
          <w:rFonts w:ascii="Consolas" w:hAnsi="Consolas"/>
          <w:color w:val="333333"/>
          <w:sz w:val="18"/>
        </w:rPr>
        <w:t>skillLogForms?edit=</w:t>
      </w:r>
    </w:p>
    <w:p w14:paraId="11E6A1E1" w14:textId="77777777" w:rsidR="008F2058" w:rsidRDefault="00000000">
      <w:pPr>
        <w:pStyle w:val="ListBullet"/>
      </w:pPr>
      <w:r>
        <w:t xml:space="preserve">Permission rules: </w:t>
      </w:r>
      <w:r>
        <w:rPr>
          <w:rFonts w:ascii="Consolas" w:hAnsi="Consolas"/>
          <w:color w:val="333333"/>
          <w:sz w:val="18"/>
        </w:rPr>
        <w:t>canAct</w:t>
      </w:r>
      <w:r>
        <w:t xml:space="preserve">, </w:t>
      </w:r>
      <w:r>
        <w:rPr>
          <w:rFonts w:ascii="Consolas" w:hAnsi="Consolas"/>
          <w:color w:val="333333"/>
          <w:sz w:val="18"/>
        </w:rPr>
        <w:t>canSignOff</w:t>
      </w:r>
      <w:r>
        <w:t xml:space="preserve">, supervisor vs viewer — </w:t>
      </w:r>
      <w:r>
        <w:rPr>
          <w:b/>
        </w:rPr>
        <w:t>no logic changes</w:t>
      </w:r>
      <w:r>
        <w:t>, layout only</w:t>
      </w:r>
    </w:p>
    <w:p w14:paraId="57DCF194" w14:textId="77777777" w:rsidR="008F2058" w:rsidRDefault="00000000">
      <w:pPr>
        <w:pStyle w:val="Heading3"/>
      </w:pPr>
      <w:r>
        <w:t>Acceptance criteria</w:t>
      </w:r>
    </w:p>
    <w:p w14:paraId="522CA77C" w14:textId="77777777" w:rsidR="008F2058" w:rsidRDefault="00000000">
      <w:pPr>
        <w:pStyle w:val="ListBullet"/>
      </w:pPr>
      <w:r>
        <w:t xml:space="preserve"> ] Desktop shows sortable-looking table (sorting optional, not required)</w:t>
      </w:r>
    </w:p>
    <w:p w14:paraId="16222F65" w14:textId="77777777" w:rsidR="008F2058" w:rsidRDefault="00000000">
      <w:pPr>
        <w:pStyle w:val="ListBullet"/>
      </w:pPr>
      <w:r>
        <w:t xml:space="preserve"> ] All existing actions still work (edit, delete, sign off)</w:t>
      </w:r>
    </w:p>
    <w:p w14:paraId="3880E605" w14:textId="77777777" w:rsidR="008F2058" w:rsidRDefault="00000000">
      <w:pPr>
        <w:pStyle w:val="ListBullet"/>
      </w:pPr>
      <w:r>
        <w:t xml:space="preserve"> ] Mobile remains usable (table scroll or card fallback)</w:t>
      </w:r>
    </w:p>
    <w:p w14:paraId="44052DBA" w14:textId="77777777" w:rsidR="008F2058" w:rsidRDefault="00000000">
      <w:pPr>
        <w:pStyle w:val="ListBullet"/>
      </w:pPr>
      <w:r>
        <w:t xml:space="preserve"> ] Empty and loading states styled consistently with Appraisal list</w:t>
      </w:r>
    </w:p>
    <w:p w14:paraId="15B7FF3B" w14:textId="77777777" w:rsidR="008F2058" w:rsidRDefault="00000000">
      <w:r>
        <w:t>________________________________________________________________________</w:t>
      </w:r>
    </w:p>
    <w:p w14:paraId="4EC738EC" w14:textId="77777777" w:rsidR="008F2058" w:rsidRDefault="00000000">
      <w:pPr>
        <w:pStyle w:val="Heading2"/>
      </w:pPr>
      <w:r>
        <w:t>Task 4 — SOP Management as tab inside SOP (remove sidebar item)</w:t>
      </w:r>
    </w:p>
    <w:p w14:paraId="4BDFA24E" w14:textId="77777777" w:rsidR="008F2058" w:rsidRDefault="00000000">
      <w:pPr>
        <w:pStyle w:val="Heading3"/>
      </w:pPr>
      <w:r>
        <w:t>Goal</w:t>
      </w:r>
    </w:p>
    <w:p w14:paraId="5D626BBE" w14:textId="0ECA227D" w:rsidR="008F2058" w:rsidRDefault="00000000">
      <w:r>
        <w:t xml:space="preserve">Users with SOP upload/manage rights should manage content </w:t>
      </w:r>
      <w:r>
        <w:rPr>
          <w:b/>
        </w:rPr>
        <w:t>inside</w:t>
      </w:r>
      <w:r>
        <w:t xml:space="preserve"> the SOP page, not via a separate sidebar link. After the tab works, </w:t>
      </w:r>
      <w:r>
        <w:rPr>
          <w:b/>
        </w:rPr>
        <w:t>remove "SOP Management"</w:t>
      </w:r>
      <w:r>
        <w:t xml:space="preserve"> from the </w:t>
      </w:r>
      <w:proofErr w:type="spellStart"/>
      <w:proofErr w:type="gramStart"/>
      <w:r>
        <w:t>sidebar.</w:t>
      </w:r>
      <w:r w:rsidR="00CE066E">
        <w:t>Also</w:t>
      </w:r>
      <w:proofErr w:type="spellEnd"/>
      <w:proofErr w:type="gramEnd"/>
      <w:r w:rsidR="00CE066E">
        <w:t xml:space="preserve"> change the pill tabs in sop to filters.</w:t>
      </w:r>
    </w:p>
    <w:p w14:paraId="23CC36F6" w14:textId="77777777" w:rsidR="008F2058" w:rsidRDefault="00000000">
      <w:pPr>
        <w:pStyle w:val="Heading3"/>
      </w:pPr>
      <w:r>
        <w:t>Current state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058" w14:paraId="26F50417" w14:textId="77777777">
        <w:tc>
          <w:tcPr>
            <w:tcW w:w="3120" w:type="dxa"/>
            <w:shd w:val="clear" w:color="auto" w:fill="E8E8E8"/>
          </w:tcPr>
          <w:p w14:paraId="6C653429" w14:textId="77777777" w:rsidR="008F2058" w:rsidRDefault="00000000">
            <w:r>
              <w:rPr>
                <w:b/>
              </w:rPr>
              <w:t>Item</w:t>
            </w:r>
          </w:p>
        </w:tc>
        <w:tc>
          <w:tcPr>
            <w:tcW w:w="3120" w:type="dxa"/>
            <w:shd w:val="clear" w:color="auto" w:fill="E8E8E8"/>
          </w:tcPr>
          <w:p w14:paraId="018EFCF6" w14:textId="77777777" w:rsidR="008F2058" w:rsidRDefault="00000000">
            <w:r>
              <w:rPr>
                <w:b/>
              </w:rPr>
              <w:t>Route</w:t>
            </w:r>
          </w:p>
        </w:tc>
        <w:tc>
          <w:tcPr>
            <w:tcW w:w="3120" w:type="dxa"/>
            <w:shd w:val="clear" w:color="auto" w:fill="E8E8E8"/>
          </w:tcPr>
          <w:p w14:paraId="658B2AC7" w14:textId="77777777" w:rsidR="008F2058" w:rsidRDefault="00000000">
            <w:r>
              <w:rPr>
                <w:b/>
              </w:rPr>
              <w:t>Permission key</w:t>
            </w:r>
          </w:p>
        </w:tc>
      </w:tr>
      <w:tr w:rsidR="008F2058" w14:paraId="0E0CD499" w14:textId="77777777">
        <w:tc>
          <w:tcPr>
            <w:tcW w:w="3120" w:type="dxa"/>
          </w:tcPr>
          <w:p w14:paraId="20AAA599" w14:textId="77777777" w:rsidR="008F2058" w:rsidRDefault="00000000">
            <w:r>
              <w:t>SOP (browse)</w:t>
            </w:r>
          </w:p>
        </w:tc>
        <w:tc>
          <w:tcPr>
            <w:tcW w:w="3120" w:type="dxa"/>
          </w:tcPr>
          <w:p w14:paraId="4D9F9DBF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t>/dashboard/sop</w:t>
            </w:r>
          </w:p>
        </w:tc>
        <w:tc>
          <w:tcPr>
            <w:tcW w:w="3120" w:type="dxa"/>
          </w:tcPr>
          <w:p w14:paraId="7F7386F1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t>sop:view</w:t>
            </w:r>
          </w:p>
        </w:tc>
      </w:tr>
      <w:tr w:rsidR="008F2058" w14:paraId="40D0E415" w14:textId="77777777">
        <w:tc>
          <w:tcPr>
            <w:tcW w:w="3120" w:type="dxa"/>
          </w:tcPr>
          <w:p w14:paraId="1D44AD9A" w14:textId="77777777" w:rsidR="008F2058" w:rsidRDefault="00000000">
            <w:r>
              <w:t>SOP Management</w:t>
            </w:r>
          </w:p>
        </w:tc>
        <w:tc>
          <w:tcPr>
            <w:tcW w:w="3120" w:type="dxa"/>
          </w:tcPr>
          <w:p w14:paraId="6EC4B360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t>/dashboard/addSop</w:t>
            </w:r>
          </w:p>
        </w:tc>
        <w:tc>
          <w:tcPr>
            <w:tcW w:w="3120" w:type="dxa"/>
          </w:tcPr>
          <w:p w14:paraId="0B226031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t>sop:add</w:t>
            </w:r>
          </w:p>
        </w:tc>
      </w:tr>
    </w:tbl>
    <w:p w14:paraId="28CAE0E2" w14:textId="77777777" w:rsidR="008F2058" w:rsidRDefault="008F2058"/>
    <w:p w14:paraId="0A21FD1F" w14:textId="77777777" w:rsidR="008F2058" w:rsidRDefault="00000000">
      <w:r>
        <w:rPr>
          <w:b/>
        </w:rPr>
        <w:t>Sidebar:</w:t>
      </w:r>
      <w:r>
        <w:t xml:space="preserve"> </w:t>
      </w:r>
      <w:r>
        <w:rPr>
          <w:rFonts w:ascii="Consolas" w:hAnsi="Consolas"/>
          <w:color w:val="333333"/>
          <w:sz w:val="18"/>
        </w:rPr>
        <w:t>src/components/Sidebar.tsx</w:t>
      </w:r>
      <w:r>
        <w:t xml:space="preserve"> lines 135–146 — two separate nav items.</w:t>
      </w:r>
    </w:p>
    <w:p w14:paraId="54F83885" w14:textId="77777777" w:rsidR="008F2058" w:rsidRDefault="00000000">
      <w:r>
        <w:rPr>
          <w:b/>
        </w:rPr>
        <w:t>Upload UI:</w:t>
      </w:r>
      <w:r>
        <w:t xml:space="preserve"> </w:t>
      </w:r>
      <w:r>
        <w:rPr>
          <w:rFonts w:ascii="Consolas" w:hAnsi="Consolas"/>
          <w:color w:val="333333"/>
          <w:sz w:val="18"/>
        </w:rPr>
        <w:t>src/app/(dashboard)/dashboard/addSop/page.tsx</w:t>
      </w:r>
      <w:r>
        <w:t xml:space="preserve"> + </w:t>
      </w:r>
      <w:r>
        <w:rPr>
          <w:rFonts w:ascii="Consolas" w:hAnsi="Consolas"/>
          <w:color w:val="333333"/>
          <w:sz w:val="18"/>
        </w:rPr>
        <w:t>src/app/(dashboard)/dashboard/components/addContentModal.tsx</w:t>
      </w:r>
    </w:p>
    <w:p w14:paraId="519D313D" w14:textId="77777777" w:rsidR="008F2058" w:rsidRDefault="00000000">
      <w:pPr>
        <w:pStyle w:val="Heading3"/>
      </w:pPr>
      <w:r>
        <w:t>Target UX</w:t>
      </w:r>
    </w:p>
    <w:p w14:paraId="1676D2B8" w14:textId="77777777" w:rsidR="008F2058" w:rsidRDefault="00000000">
      <w:pPr>
        <w:spacing w:before="120" w:after="120"/>
        <w:ind w:left="360"/>
      </w:pPr>
      <w:r>
        <w:rPr>
          <w:rFonts w:ascii="Consolas" w:hAnsi="Consolas"/>
          <w:sz w:val="18"/>
        </w:rPr>
        <w:t>/dashboard/sop</w:t>
      </w:r>
      <w:r>
        <w:rPr>
          <w:rFonts w:ascii="Consolas" w:hAnsi="Consolas"/>
          <w:sz w:val="18"/>
        </w:rPr>
        <w:br/>
        <w:t>├── Tab: "Browse"     → current SOP grid (all users with sop:view)</w:t>
      </w:r>
      <w:r>
        <w:rPr>
          <w:rFonts w:ascii="Consolas" w:hAnsi="Consolas"/>
          <w:sz w:val="18"/>
        </w:rPr>
        <w:br/>
        <w:t>└── Tab: "Manage"     → current addSop management UI (only if user has sop:add or edit level)</w:t>
      </w:r>
    </w:p>
    <w:p w14:paraId="677EA359" w14:textId="77777777" w:rsidR="008F2058" w:rsidRDefault="00000000">
      <w:pPr>
        <w:pStyle w:val="Heading3"/>
      </w:pPr>
      <w:r>
        <w:t>Permission gating (use existing helpers — do not invent new rules)</w:t>
      </w:r>
    </w:p>
    <w:p w14:paraId="004D8A9E" w14:textId="77777777" w:rsidR="008F2058" w:rsidRDefault="00000000">
      <w:r>
        <w:rPr>
          <w:b/>
        </w:rPr>
        <w:t>Files:</w:t>
      </w:r>
    </w:p>
    <w:p w14:paraId="39CB777C" w14:textId="77777777" w:rsidR="008F2058" w:rsidRDefault="00000000">
      <w:pPr>
        <w:pStyle w:val="ListBullet"/>
      </w:pPr>
      <w:r>
        <w:rPr>
          <w:rFonts w:ascii="Consolas" w:hAnsi="Consolas"/>
          <w:color w:val="333333"/>
          <w:sz w:val="18"/>
        </w:rPr>
        <w:t>src/lib/permissionLevels.ts</w:t>
      </w:r>
      <w:r>
        <w:t xml:space="preserve"> — </w:t>
      </w:r>
      <w:r>
        <w:rPr>
          <w:rFonts w:ascii="Consolas" w:hAnsi="Consolas"/>
          <w:color w:val="333333"/>
          <w:sz w:val="18"/>
        </w:rPr>
        <w:t>canAddOnPage</w:t>
      </w:r>
      <w:r>
        <w:t xml:space="preserve">, </w:t>
      </w:r>
      <w:r>
        <w:rPr>
          <w:rFonts w:ascii="Consolas" w:hAnsi="Consolas"/>
          <w:color w:val="333333"/>
          <w:sz w:val="18"/>
        </w:rPr>
        <w:t>canEditOnPage</w:t>
      </w:r>
      <w:r>
        <w:t xml:space="preserve">, </w:t>
      </w:r>
      <w:r>
        <w:rPr>
          <w:rFonts w:ascii="Consolas" w:hAnsi="Consolas"/>
          <w:color w:val="333333"/>
          <w:sz w:val="18"/>
        </w:rPr>
        <w:t>getPagePermissionLevel</w:t>
      </w:r>
    </w:p>
    <w:p w14:paraId="4DB3B0B5" w14:textId="77777777" w:rsidR="008F2058" w:rsidRDefault="00000000">
      <w:pPr>
        <w:pStyle w:val="ListBullet"/>
      </w:pPr>
      <w:r>
        <w:rPr>
          <w:rFonts w:ascii="Consolas" w:hAnsi="Consolas"/>
          <w:color w:val="333333"/>
          <w:sz w:val="18"/>
        </w:rPr>
        <w:t>src/lib/pagePermissions.ts</w:t>
      </w:r>
      <w:r>
        <w:t xml:space="preserve"> — keys </w:t>
      </w:r>
      <w:r>
        <w:rPr>
          <w:rFonts w:ascii="Consolas" w:hAnsi="Consolas"/>
          <w:color w:val="333333"/>
          <w:sz w:val="18"/>
        </w:rPr>
        <w:t>sop:view</w:t>
      </w:r>
      <w:r>
        <w:t xml:space="preserve">, </w:t>
      </w:r>
      <w:r>
        <w:rPr>
          <w:rFonts w:ascii="Consolas" w:hAnsi="Consolas"/>
          <w:color w:val="333333"/>
          <w:sz w:val="18"/>
        </w:rPr>
        <w:t>sop:add</w:t>
      </w:r>
    </w:p>
    <w:p w14:paraId="018EDDC2" w14:textId="77777777" w:rsidR="008F2058" w:rsidRDefault="00000000">
      <w:r>
        <w:rPr>
          <w:b/>
        </w:rPr>
        <w:lastRenderedPageBreak/>
        <w:t>Rules:</w:t>
      </w:r>
    </w:p>
    <w:p w14:paraId="60DE1253" w14:textId="77777777" w:rsidR="008F2058" w:rsidRDefault="00000000">
      <w:pPr>
        <w:pStyle w:val="ListBullet"/>
      </w:pPr>
      <w:r>
        <w:rPr>
          <w:b/>
        </w:rPr>
        <w:t>Browse tab:</w:t>
      </w:r>
      <w:r>
        <w:t xml:space="preserve"> visible if user can access SOP view (</w:t>
      </w:r>
      <w:r>
        <w:rPr>
          <w:rFonts w:ascii="Consolas" w:hAnsi="Consolas"/>
          <w:color w:val="333333"/>
          <w:sz w:val="18"/>
        </w:rPr>
        <w:t>sop:view</w:t>
      </w:r>
      <w:r>
        <w:t xml:space="preserve"> or full role)</w:t>
      </w:r>
    </w:p>
    <w:p w14:paraId="4271D27F" w14:textId="77777777" w:rsidR="008F2058" w:rsidRDefault="00000000">
      <w:pPr>
        <w:pStyle w:val="ListBullet"/>
      </w:pPr>
      <w:r>
        <w:rPr>
          <w:b/>
        </w:rPr>
        <w:t>Manage tab:</w:t>
      </w:r>
      <w:r>
        <w:t xml:space="preserve"> visible only if </w:t>
      </w:r>
      <w:r>
        <w:rPr>
          <w:rFonts w:ascii="Consolas" w:hAnsi="Consolas"/>
          <w:color w:val="333333"/>
          <w:sz w:val="18"/>
        </w:rPr>
        <w:t>canAddOnPage(profile, "sop:add")</w:t>
      </w:r>
      <w:r>
        <w:t xml:space="preserve"> OR </w:t>
      </w:r>
      <w:r>
        <w:rPr>
          <w:rFonts w:ascii="Consolas" w:hAnsi="Consolas"/>
          <w:color w:val="333333"/>
          <w:sz w:val="18"/>
        </w:rPr>
        <w:t>canEditOnPage(profile, "sop:add")</w:t>
      </w:r>
      <w:r>
        <w:t xml:space="preserve"> OR manager/admin/super_admin full access</w:t>
      </w:r>
    </w:p>
    <w:p w14:paraId="23A516FF" w14:textId="77777777" w:rsidR="008F2058" w:rsidRDefault="00000000">
      <w:pPr>
        <w:pStyle w:val="ListBullet"/>
      </w:pPr>
      <w:r>
        <w:t xml:space="preserve">Users with only </w:t>
      </w:r>
      <w:r>
        <w:rPr>
          <w:rFonts w:ascii="Consolas" w:hAnsi="Consolas"/>
          <w:color w:val="333333"/>
          <w:sz w:val="18"/>
        </w:rPr>
        <w:t>sop:view</w:t>
      </w:r>
      <w:r>
        <w:t xml:space="preserve"> never see Manage tab</w:t>
      </w:r>
    </w:p>
    <w:p w14:paraId="0F700BB5" w14:textId="77777777" w:rsidR="008F2058" w:rsidRDefault="00000000">
      <w:pPr>
        <w:pStyle w:val="Heading3"/>
      </w:pPr>
      <w:r>
        <w:t>Implementation steps</w:t>
      </w:r>
    </w:p>
    <w:p w14:paraId="587DD4C7" w14:textId="77777777" w:rsidR="008F2058" w:rsidRDefault="00000000">
      <w:pPr>
        <w:pStyle w:val="ListNumber"/>
      </w:pPr>
      <w:r>
        <w:rPr>
          <w:b/>
        </w:rPr>
        <w:t>Add tab shell to</w:t>
      </w:r>
      <w:r>
        <w:t xml:space="preserve"> </w:t>
      </w:r>
      <w:r>
        <w:rPr>
          <w:rFonts w:ascii="Consolas" w:hAnsi="Consolas"/>
          <w:color w:val="333333"/>
          <w:sz w:val="18"/>
        </w:rPr>
        <w:t>src/app/(dashboard)/dashboard/sop/page.tsx</w:t>
      </w:r>
    </w:p>
    <w:p w14:paraId="6E58AEB5" w14:textId="77777777" w:rsidR="008F2058" w:rsidRDefault="00000000">
      <w:pPr>
        <w:pStyle w:val="ListBullet"/>
      </w:pPr>
      <w:r>
        <w:t xml:space="preserve">State or URL query: </w:t>
      </w:r>
      <w:r>
        <w:rPr>
          <w:rFonts w:ascii="Consolas" w:hAnsi="Consolas"/>
          <w:color w:val="333333"/>
          <w:sz w:val="18"/>
        </w:rPr>
        <w:t>?tab=browse</w:t>
      </w:r>
      <w:r>
        <w:t xml:space="preserve"> | </w:t>
      </w:r>
      <w:r>
        <w:rPr>
          <w:rFonts w:ascii="Consolas" w:hAnsi="Consolas"/>
          <w:color w:val="333333"/>
          <w:sz w:val="18"/>
        </w:rPr>
        <w:t>?tab=manage</w:t>
      </w:r>
      <w:r>
        <w:t xml:space="preserve"> (query param preferred — shareable/bookmarkable)</w:t>
      </w:r>
    </w:p>
    <w:p w14:paraId="5B333C7B" w14:textId="77777777" w:rsidR="008F2058" w:rsidRDefault="00000000">
      <w:pPr>
        <w:pStyle w:val="ListNumber"/>
      </w:pPr>
      <w:r>
        <w:rPr>
          <w:b/>
        </w:rPr>
        <w:t>Extract</w:t>
      </w:r>
      <w:r>
        <w:t xml:space="preserve"> management content from </w:t>
      </w:r>
      <w:r>
        <w:rPr>
          <w:rFonts w:ascii="Consolas" w:hAnsi="Consolas"/>
          <w:color w:val="333333"/>
          <w:sz w:val="18"/>
        </w:rPr>
        <w:t>addSop/page.tsx</w:t>
      </w:r>
      <w:r>
        <w:t xml:space="preserve"> into a reusable component, e.g. </w:t>
      </w:r>
      <w:r>
        <w:rPr>
          <w:rFonts w:ascii="Consolas" w:hAnsi="Consolas"/>
          <w:color w:val="333333"/>
          <w:sz w:val="18"/>
        </w:rPr>
        <w:t>src/app/(dashboard)/dashboard/sop/components/SopManageTab.tsx</w:t>
      </w:r>
    </w:p>
    <w:p w14:paraId="57A415B8" w14:textId="77777777" w:rsidR="008F2058" w:rsidRDefault="00000000">
      <w:pPr>
        <w:pStyle w:val="ListBullet"/>
      </w:pPr>
      <w:r>
        <w:t>Move list, delete, AddContentModal trigger from addSop page</w:t>
      </w:r>
    </w:p>
    <w:p w14:paraId="4CE22848" w14:textId="77777777" w:rsidR="008F2058" w:rsidRDefault="00000000">
      <w:pPr>
        <w:pStyle w:val="ListNumber"/>
      </w:pPr>
      <w:r>
        <w:rPr>
          <w:b/>
        </w:rPr>
        <w:t>Render Manage tab</w:t>
      </w:r>
      <w:r>
        <w:t xml:space="preserve"> only when permission check passes</w:t>
      </w:r>
    </w:p>
    <w:p w14:paraId="1B303657" w14:textId="77777777" w:rsidR="008F2058" w:rsidRDefault="00000000">
      <w:pPr>
        <w:pStyle w:val="ListNumber"/>
      </w:pPr>
      <w:r>
        <w:rPr>
          <w:b/>
        </w:rPr>
        <w:t>Redirect legacy route:</w:t>
      </w:r>
      <w:r>
        <w:t xml:space="preserve"> </w:t>
      </w:r>
      <w:r>
        <w:rPr>
          <w:rFonts w:ascii="Consolas" w:hAnsi="Consolas"/>
          <w:color w:val="333333"/>
          <w:sz w:val="18"/>
        </w:rPr>
        <w:t>/dashboard/addSop</w:t>
      </w:r>
      <w:r>
        <w:t xml:space="preserve"> → </w:t>
      </w:r>
      <w:r>
        <w:rPr>
          <w:rFonts w:ascii="Consolas" w:hAnsi="Consolas"/>
          <w:color w:val="333333"/>
          <w:sz w:val="18"/>
        </w:rPr>
        <w:t>/dashboard/sop?tab=manage</w:t>
      </w:r>
      <w:r>
        <w:t xml:space="preserve"> (Next.js redirect in page or middleware) so old links keep working</w:t>
      </w:r>
    </w:p>
    <w:p w14:paraId="23A15577" w14:textId="77777777" w:rsidR="008F2058" w:rsidRDefault="00000000">
      <w:pPr>
        <w:pStyle w:val="ListNumber"/>
      </w:pPr>
      <w:r>
        <w:rPr>
          <w:b/>
        </w:rPr>
        <w:t>Remove sidebar entry</w:t>
      </w:r>
      <w:r>
        <w:t xml:space="preserve"> "SOP Management" from </w:t>
      </w:r>
      <w:r>
        <w:rPr>
          <w:rFonts w:ascii="Consolas" w:hAnsi="Consolas"/>
          <w:color w:val="333333"/>
          <w:sz w:val="18"/>
        </w:rPr>
        <w:t>src/components/Sidebar.tsx</w:t>
      </w:r>
    </w:p>
    <w:p w14:paraId="7F586FFF" w14:textId="77777777" w:rsidR="008F2058" w:rsidRDefault="00000000">
      <w:pPr>
        <w:pStyle w:val="ListNumber"/>
      </w:pPr>
      <w:r>
        <w:rPr>
          <w:b/>
        </w:rPr>
        <w:t>Update navbar titles</w:t>
      </w:r>
      <w:r>
        <w:t xml:space="preserve"> in </w:t>
      </w:r>
      <w:r>
        <w:rPr>
          <w:rFonts w:ascii="Consolas" w:hAnsi="Consolas"/>
          <w:color w:val="333333"/>
          <w:sz w:val="18"/>
        </w:rPr>
        <w:t>src/components/NavbarDashboard.tsx</w:t>
      </w:r>
      <w:r>
        <w:t xml:space="preserve"> — remove or redirect </w:t>
      </w:r>
      <w:r>
        <w:rPr>
          <w:rFonts w:ascii="Consolas" w:hAnsi="Consolas"/>
          <w:color w:val="333333"/>
          <w:sz w:val="18"/>
        </w:rPr>
        <w:t>/dashboard/addSop</w:t>
      </w:r>
      <w:r>
        <w:t xml:space="preserve"> entry (~line 96)</w:t>
      </w:r>
    </w:p>
    <w:p w14:paraId="7ECD8B8F" w14:textId="77777777" w:rsidR="008F2058" w:rsidRDefault="00000000">
      <w:pPr>
        <w:pStyle w:val="ListNumber"/>
      </w:pPr>
      <w:r>
        <w:rPr>
          <w:b/>
        </w:rPr>
        <w:t>Update</w:t>
      </w:r>
      <w:r>
        <w:t xml:space="preserve"> </w:t>
      </w:r>
      <w:r>
        <w:rPr>
          <w:rFonts w:ascii="Consolas" w:hAnsi="Consolas"/>
          <w:color w:val="333333"/>
          <w:sz w:val="18"/>
        </w:rPr>
        <w:t>pageKeyFromPath</w:t>
      </w:r>
      <w:r>
        <w:t xml:space="preserve"> in </w:t>
      </w:r>
      <w:r>
        <w:rPr>
          <w:rFonts w:ascii="Consolas" w:hAnsi="Consolas"/>
          <w:color w:val="333333"/>
          <w:sz w:val="18"/>
        </w:rPr>
        <w:t>pagePermissions.ts</w:t>
      </w:r>
      <w:r>
        <w:t xml:space="preserve"> if needed so </w:t>
      </w:r>
      <w:r>
        <w:rPr>
          <w:rFonts w:ascii="Consolas" w:hAnsi="Consolas"/>
          <w:color w:val="333333"/>
          <w:sz w:val="18"/>
        </w:rPr>
        <w:t>/dashboard/sop?tab=manage</w:t>
      </w:r>
      <w:r>
        <w:t xml:space="preserve"> still maps to </w:t>
      </w:r>
      <w:r>
        <w:rPr>
          <w:rFonts w:ascii="Consolas" w:hAnsi="Consolas"/>
          <w:color w:val="333333"/>
          <w:sz w:val="18"/>
        </w:rPr>
        <w:t>sop:add</w:t>
      </w:r>
      <w:r>
        <w:t xml:space="preserve"> for route guard OR guard Manage actions inside the tab component only</w:t>
      </w:r>
    </w:p>
    <w:p w14:paraId="2E6FEBCE" w14:textId="77777777" w:rsidR="008F2058" w:rsidRDefault="00000000">
      <w:pPr>
        <w:pStyle w:val="Heading3"/>
      </w:pPr>
      <w:r>
        <w:t>Route guard note</w:t>
      </w:r>
    </w:p>
    <w:p w14:paraId="16B6053F" w14:textId="77777777" w:rsidR="008F2058" w:rsidRDefault="00000000">
      <w:r>
        <w:rPr>
          <w:rFonts w:ascii="Consolas" w:hAnsi="Consolas"/>
          <w:color w:val="333333"/>
          <w:sz w:val="18"/>
        </w:rPr>
        <w:t>RouteAccessGuard</w:t>
      </w:r>
      <w:r>
        <w:t xml:space="preserve"> uses pathname only today. Options:</w:t>
      </w:r>
    </w:p>
    <w:p w14:paraId="5FF3F955" w14:textId="77777777" w:rsidR="008F2058" w:rsidRDefault="00000000">
      <w:pPr>
        <w:pStyle w:val="ListBullet"/>
      </w:pPr>
      <w:r>
        <w:rPr>
          <w:b/>
        </w:rPr>
        <w:t>Simple:</w:t>
      </w:r>
      <w:r>
        <w:t xml:space="preserve"> Keep </w:t>
      </w:r>
      <w:r>
        <w:rPr>
          <w:rFonts w:ascii="Consolas" w:hAnsi="Consolas"/>
          <w:color w:val="333333"/>
          <w:sz w:val="18"/>
        </w:rPr>
        <w:t>/dashboard/sop</w:t>
      </w:r>
      <w:r>
        <w:t xml:space="preserve"> gated by </w:t>
      </w:r>
      <w:r>
        <w:rPr>
          <w:rFonts w:ascii="Consolas" w:hAnsi="Consolas"/>
          <w:color w:val="333333"/>
          <w:sz w:val="18"/>
        </w:rPr>
        <w:t>sop:view</w:t>
      </w:r>
      <w:r>
        <w:t xml:space="preserve">; inside page, hide Manage tab unless </w:t>
      </w:r>
      <w:r>
        <w:rPr>
          <w:rFonts w:ascii="Consolas" w:hAnsi="Consolas"/>
          <w:color w:val="333333"/>
          <w:sz w:val="18"/>
        </w:rPr>
        <w:t>sop:add</w:t>
      </w:r>
    </w:p>
    <w:p w14:paraId="2DB11B9B" w14:textId="77777777" w:rsidR="008F2058" w:rsidRDefault="00000000">
      <w:pPr>
        <w:pStyle w:val="ListBullet"/>
      </w:pPr>
      <w:r>
        <w:rPr>
          <w:b/>
        </w:rPr>
        <w:t>Stricter:</w:t>
      </w:r>
      <w:r>
        <w:t xml:space="preserve"> Treat </w:t>
      </w:r>
      <w:r>
        <w:rPr>
          <w:rFonts w:ascii="Consolas" w:hAnsi="Consolas"/>
          <w:color w:val="333333"/>
          <w:sz w:val="18"/>
        </w:rPr>
        <w:t>tab=manage</w:t>
      </w:r>
      <w:r>
        <w:t xml:space="preserve"> as requiring </w:t>
      </w:r>
      <w:r>
        <w:rPr>
          <w:rFonts w:ascii="Consolas" w:hAnsi="Consolas"/>
          <w:color w:val="333333"/>
          <w:sz w:val="18"/>
        </w:rPr>
        <w:t>sop:add</w:t>
      </w:r>
      <w:r>
        <w:t xml:space="preserve"> and redirect to browse if missing</w:t>
      </w:r>
    </w:p>
    <w:p w14:paraId="7E7CC818" w14:textId="77777777" w:rsidR="008F2058" w:rsidRDefault="00000000">
      <w:r>
        <w:t xml:space="preserve">Prefer </w:t>
      </w:r>
      <w:r>
        <w:rPr>
          <w:b/>
        </w:rPr>
        <w:t>stricter</w:t>
      </w:r>
      <w:r>
        <w:t xml:space="preserve"> for Manage tab content.</w:t>
      </w:r>
    </w:p>
    <w:p w14:paraId="1415492B" w14:textId="77777777" w:rsidR="008F2058" w:rsidRDefault="00000000">
      <w:pPr>
        <w:pStyle w:val="Heading3"/>
      </w:pPr>
      <w:r>
        <w:t>Acceptance criteria</w:t>
      </w:r>
    </w:p>
    <w:p w14:paraId="0FA4A142" w14:textId="77777777" w:rsidR="008F2058" w:rsidRDefault="00000000">
      <w:pPr>
        <w:pStyle w:val="ListBullet"/>
      </w:pPr>
      <w:r>
        <w:t xml:space="preserve"> ] Single "SOP" item in sidebar</w:t>
      </w:r>
    </w:p>
    <w:p w14:paraId="39CB2204" w14:textId="77777777" w:rsidR="008F2058" w:rsidRDefault="00000000">
      <w:pPr>
        <w:pStyle w:val="ListBullet"/>
      </w:pPr>
      <w:r>
        <w:t xml:space="preserve"> ] Browse tab matches current </w:t>
      </w:r>
      <w:r>
        <w:rPr>
          <w:rFonts w:ascii="Consolas" w:hAnsi="Consolas"/>
          <w:color w:val="333333"/>
          <w:sz w:val="18"/>
        </w:rPr>
        <w:t>/dashboard/sop</w:t>
      </w:r>
      <w:r>
        <w:t xml:space="preserve"> experience</w:t>
      </w:r>
    </w:p>
    <w:p w14:paraId="40E4C068" w14:textId="77777777" w:rsidR="008F2058" w:rsidRDefault="00000000">
      <w:pPr>
        <w:pStyle w:val="ListBullet"/>
      </w:pPr>
      <w:r>
        <w:t xml:space="preserve"> ] Manage tab matches current </w:t>
      </w:r>
      <w:r>
        <w:rPr>
          <w:rFonts w:ascii="Consolas" w:hAnsi="Consolas"/>
          <w:color w:val="333333"/>
          <w:sz w:val="18"/>
        </w:rPr>
        <w:t>/dashboard/addSop</w:t>
      </w:r>
      <w:r>
        <w:t xml:space="preserve"> (upload, list, delete)</w:t>
      </w:r>
    </w:p>
    <w:p w14:paraId="22B61E2A" w14:textId="77777777" w:rsidR="008F2058" w:rsidRDefault="00000000">
      <w:pPr>
        <w:pStyle w:val="ListBullet"/>
      </w:pPr>
      <w:r>
        <w:t xml:space="preserve"> ] Manage tab hidden for view-only users</w:t>
      </w:r>
    </w:p>
    <w:p w14:paraId="3FAFF691" w14:textId="77777777" w:rsidR="008F2058" w:rsidRDefault="00000000">
      <w:pPr>
        <w:pStyle w:val="ListBullet"/>
      </w:pPr>
      <w:r>
        <w:t xml:space="preserve"> ] </w:t>
      </w:r>
      <w:r>
        <w:rPr>
          <w:rFonts w:ascii="Consolas" w:hAnsi="Consolas"/>
          <w:color w:val="333333"/>
          <w:sz w:val="18"/>
        </w:rPr>
        <w:t>/dashboard/addSop</w:t>
      </w:r>
      <w:r>
        <w:t xml:space="preserve"> redirects to </w:t>
      </w:r>
      <w:r>
        <w:rPr>
          <w:rFonts w:ascii="Consolas" w:hAnsi="Consolas"/>
          <w:color w:val="333333"/>
          <w:sz w:val="18"/>
        </w:rPr>
        <w:t>/dashboard/sop?tab=manage</w:t>
      </w:r>
    </w:p>
    <w:p w14:paraId="5C92F330" w14:textId="77777777" w:rsidR="008F2058" w:rsidRDefault="00000000">
      <w:pPr>
        <w:pStyle w:val="ListBullet"/>
      </w:pPr>
      <w:r>
        <w:t xml:space="preserve"> ] AddContentModal still works from Manage tab</w:t>
      </w:r>
    </w:p>
    <w:p w14:paraId="0C886277" w14:textId="77777777" w:rsidR="008F2058" w:rsidRDefault="00000000">
      <w:pPr>
        <w:pStyle w:val="ListBullet"/>
      </w:pPr>
      <w:r>
        <w:t xml:space="preserve"> ] No duplicate nav entries in Sidebar or NavbarDashboard</w:t>
      </w:r>
    </w:p>
    <w:p w14:paraId="67362387" w14:textId="77777777" w:rsidR="008F2058" w:rsidRDefault="00000000">
      <w:pPr>
        <w:pStyle w:val="Heading3"/>
      </w:pPr>
      <w:r>
        <w:t>Files likely touched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3"/>
        <w:gridCol w:w="3323"/>
      </w:tblGrid>
      <w:tr w:rsidR="008F2058" w14:paraId="60CFC35D" w14:textId="77777777">
        <w:tc>
          <w:tcPr>
            <w:tcW w:w="4680" w:type="dxa"/>
            <w:shd w:val="clear" w:color="auto" w:fill="E8E8E8"/>
          </w:tcPr>
          <w:p w14:paraId="22FDEA01" w14:textId="77777777" w:rsidR="008F2058" w:rsidRDefault="00000000">
            <w:r>
              <w:rPr>
                <w:b/>
              </w:rPr>
              <w:t>File</w:t>
            </w:r>
          </w:p>
        </w:tc>
        <w:tc>
          <w:tcPr>
            <w:tcW w:w="4680" w:type="dxa"/>
            <w:shd w:val="clear" w:color="auto" w:fill="E8E8E8"/>
          </w:tcPr>
          <w:p w14:paraId="0206FACA" w14:textId="77777777" w:rsidR="008F2058" w:rsidRDefault="00000000">
            <w:r>
              <w:rPr>
                <w:b/>
              </w:rPr>
              <w:t>Action</w:t>
            </w:r>
          </w:p>
        </w:tc>
      </w:tr>
      <w:tr w:rsidR="008F2058" w14:paraId="4DAF35EB" w14:textId="77777777">
        <w:tc>
          <w:tcPr>
            <w:tcW w:w="4680" w:type="dxa"/>
          </w:tcPr>
          <w:p w14:paraId="1D86B888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lastRenderedPageBreak/>
              <w:t>src/app/(dashboard)/dashboard/sop/page.tsx</w:t>
            </w:r>
          </w:p>
        </w:tc>
        <w:tc>
          <w:tcPr>
            <w:tcW w:w="4680" w:type="dxa"/>
          </w:tcPr>
          <w:p w14:paraId="5461F98B" w14:textId="77777777" w:rsidR="008F2058" w:rsidRDefault="00000000">
            <w:r>
              <w:t>Add tabs + compose Browse/Manage</w:t>
            </w:r>
          </w:p>
        </w:tc>
      </w:tr>
      <w:tr w:rsidR="008F2058" w14:paraId="0803CE92" w14:textId="77777777">
        <w:tc>
          <w:tcPr>
            <w:tcW w:w="4680" w:type="dxa"/>
          </w:tcPr>
          <w:p w14:paraId="55B44BD7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t>src/app/(dashboard)/dashboard/addSop/page.tsx</w:t>
            </w:r>
          </w:p>
        </w:tc>
        <w:tc>
          <w:tcPr>
            <w:tcW w:w="4680" w:type="dxa"/>
          </w:tcPr>
          <w:p w14:paraId="00CE5E49" w14:textId="77777777" w:rsidR="008F2058" w:rsidRDefault="00000000">
            <w:r>
              <w:t>Redirect or thin wrapper</w:t>
            </w:r>
          </w:p>
        </w:tc>
      </w:tr>
      <w:tr w:rsidR="008F2058" w14:paraId="3024BE19" w14:textId="77777777">
        <w:tc>
          <w:tcPr>
            <w:tcW w:w="4680" w:type="dxa"/>
          </w:tcPr>
          <w:p w14:paraId="1518656C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t>src/app/(dashboard)/dashboard/sop/components/SopManageTab.tsx</w:t>
            </w:r>
          </w:p>
        </w:tc>
        <w:tc>
          <w:tcPr>
            <w:tcW w:w="4680" w:type="dxa"/>
          </w:tcPr>
          <w:p w14:paraId="63F7AFEB" w14:textId="77777777" w:rsidR="008F2058" w:rsidRDefault="00000000">
            <w:r>
              <w:rPr>
                <w:b/>
              </w:rPr>
              <w:t>New</w:t>
            </w:r>
            <w:r>
              <w:t xml:space="preserve"> — extracted manage UI</w:t>
            </w:r>
          </w:p>
        </w:tc>
      </w:tr>
      <w:tr w:rsidR="008F2058" w14:paraId="325213A8" w14:textId="77777777">
        <w:tc>
          <w:tcPr>
            <w:tcW w:w="4680" w:type="dxa"/>
          </w:tcPr>
          <w:p w14:paraId="0C9DA0A6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t>src/components/Sidebar.tsx</w:t>
            </w:r>
          </w:p>
        </w:tc>
        <w:tc>
          <w:tcPr>
            <w:tcW w:w="4680" w:type="dxa"/>
          </w:tcPr>
          <w:p w14:paraId="1628B26F" w14:textId="77777777" w:rsidR="008F2058" w:rsidRDefault="00000000">
            <w:r>
              <w:t>Remove SOP Management item</w:t>
            </w:r>
          </w:p>
        </w:tc>
      </w:tr>
      <w:tr w:rsidR="008F2058" w14:paraId="3D956856" w14:textId="77777777">
        <w:tc>
          <w:tcPr>
            <w:tcW w:w="4680" w:type="dxa"/>
          </w:tcPr>
          <w:p w14:paraId="11C8EAE0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t>src/components/NavbarDashboard.tsx</w:t>
            </w:r>
          </w:p>
        </w:tc>
        <w:tc>
          <w:tcPr>
            <w:tcW w:w="4680" w:type="dxa"/>
          </w:tcPr>
          <w:p w14:paraId="63E75ADB" w14:textId="77777777" w:rsidR="008F2058" w:rsidRDefault="00000000">
            <w:r>
              <w:t>Update page titles</w:t>
            </w:r>
          </w:p>
        </w:tc>
      </w:tr>
      <w:tr w:rsidR="008F2058" w14:paraId="5FA77C32" w14:textId="77777777">
        <w:tc>
          <w:tcPr>
            <w:tcW w:w="4680" w:type="dxa"/>
          </w:tcPr>
          <w:p w14:paraId="27D090D9" w14:textId="77777777" w:rsidR="008F2058" w:rsidRDefault="00000000">
            <w:r>
              <w:rPr>
                <w:rFonts w:ascii="Consolas" w:hAnsi="Consolas"/>
                <w:color w:val="333333"/>
                <w:sz w:val="18"/>
              </w:rPr>
              <w:t>src/lib/pagePermissions.ts</w:t>
            </w:r>
          </w:p>
        </w:tc>
        <w:tc>
          <w:tcPr>
            <w:tcW w:w="4680" w:type="dxa"/>
          </w:tcPr>
          <w:p w14:paraId="07519400" w14:textId="77777777" w:rsidR="008F2058" w:rsidRDefault="00000000">
            <w:r>
              <w:t>Optional path mapping tweak</w:t>
            </w:r>
          </w:p>
        </w:tc>
      </w:tr>
    </w:tbl>
    <w:p w14:paraId="37546CD8" w14:textId="77777777" w:rsidR="008F2058" w:rsidRDefault="008F2058"/>
    <w:p w14:paraId="3CE07CC6" w14:textId="77777777" w:rsidR="008F2058" w:rsidRDefault="00000000">
      <w:r>
        <w:t>________________________________________________________________________</w:t>
      </w:r>
    </w:p>
    <w:p w14:paraId="0B1F9DC3" w14:textId="77777777" w:rsidR="008F2058" w:rsidRDefault="00000000">
      <w:pPr>
        <w:pStyle w:val="Heading2"/>
      </w:pPr>
      <w:r>
        <w:t>General dev guidelines</w:t>
      </w:r>
    </w:p>
    <w:p w14:paraId="56F3EF8C" w14:textId="77777777" w:rsidR="008F2058" w:rsidRDefault="00000000">
      <w:pPr>
        <w:pStyle w:val="ListBullet"/>
      </w:pPr>
      <w:r>
        <w:rPr>
          <w:b/>
        </w:rPr>
        <w:t>Stack:</w:t>
      </w:r>
      <w:r>
        <w:t xml:space="preserve"> Next.js App Router, React Query, react-hook-form, Tailwind, Supabase auth</w:t>
      </w:r>
    </w:p>
    <w:p w14:paraId="6739A00E" w14:textId="77777777" w:rsidR="008F2058" w:rsidRDefault="00000000">
      <w:pPr>
        <w:pStyle w:val="ListBullet"/>
      </w:pPr>
      <w:r>
        <w:rPr>
          <w:b/>
        </w:rPr>
        <w:t>Brand colour:</w:t>
      </w:r>
      <w:r>
        <w:t xml:space="preserve"> </w:t>
      </w:r>
      <w:r>
        <w:rPr>
          <w:rFonts w:ascii="Consolas" w:hAnsi="Consolas"/>
          <w:color w:val="333333"/>
          <w:sz w:val="18"/>
        </w:rPr>
        <w:t>#C62828</w:t>
      </w:r>
      <w:r>
        <w:t xml:space="preserve"> (red) — keep existing styling language</w:t>
      </w:r>
    </w:p>
    <w:p w14:paraId="28BE1CE4" w14:textId="77777777" w:rsidR="008F2058" w:rsidRDefault="00000000">
      <w:pPr>
        <w:pStyle w:val="ListBullet"/>
      </w:pPr>
      <w:r>
        <w:rPr>
          <w:b/>
        </w:rPr>
        <w:t>Do not commit</w:t>
      </w:r>
      <w:r>
        <w:t xml:space="preserve"> </w:t>
      </w:r>
      <w:r>
        <w:rPr>
          <w:rFonts w:ascii="Consolas" w:hAnsi="Consolas"/>
          <w:color w:val="333333"/>
          <w:sz w:val="18"/>
        </w:rPr>
        <w:t>.env</w:t>
      </w:r>
      <w:r>
        <w:t xml:space="preserve"> or secrets</w:t>
      </w:r>
    </w:p>
    <w:p w14:paraId="20672E92" w14:textId="77777777" w:rsidR="008F2058" w:rsidRDefault="00000000">
      <w:pPr>
        <w:pStyle w:val="ListBullet"/>
      </w:pPr>
      <w:r>
        <w:rPr>
          <w:b/>
        </w:rPr>
        <w:t>Test as:</w:t>
      </w:r>
      <w:r>
        <w:t xml:space="preserve"> employee (view only), delegated user with sop:add, manager/admin</w:t>
      </w:r>
    </w:p>
    <w:p w14:paraId="3172656A" w14:textId="77777777" w:rsidR="008F2058" w:rsidRDefault="00000000">
      <w:pPr>
        <w:pStyle w:val="ListBullet"/>
      </w:pPr>
      <w:r>
        <w:rPr>
          <w:b/>
        </w:rPr>
        <w:t>PR description:</w:t>
      </w:r>
      <w:r>
        <w:t xml:space="preserve"> List which of the 4 tasks are complete and include screenshots (desktop + mobile)</w:t>
      </w:r>
    </w:p>
    <w:p w14:paraId="0CA96D33" w14:textId="77777777" w:rsidR="008F2058" w:rsidRDefault="00000000">
      <w:r>
        <w:t>________________________________________________________________________</w:t>
      </w:r>
    </w:p>
    <w:p w14:paraId="5ACF0143" w14:textId="77777777" w:rsidR="008F2058" w:rsidRDefault="00000000">
      <w:pPr>
        <w:pStyle w:val="Heading2"/>
      </w:pPr>
      <w:r>
        <w:t>Testing checklist (before handoff)</w:t>
      </w:r>
    </w:p>
    <w:p w14:paraId="527048F8" w14:textId="77777777" w:rsidR="008F2058" w:rsidRDefault="00000000">
      <w:pPr>
        <w:pStyle w:val="Heading3"/>
      </w:pPr>
      <w:r>
        <w:t>Task 1 — Auto-fill</w:t>
      </w:r>
    </w:p>
    <w:p w14:paraId="38AC45EF" w14:textId="77777777" w:rsidR="008F2058" w:rsidRDefault="00000000">
      <w:pPr>
        <w:pStyle w:val="ListBullet"/>
      </w:pPr>
      <w:r>
        <w:t xml:space="preserve"> ] Log in as employee → start self-appraisal → email prefilled</w:t>
      </w:r>
    </w:p>
    <w:p w14:paraId="4403B49F" w14:textId="77777777" w:rsidR="008F2058" w:rsidRDefault="00000000">
      <w:pPr>
        <w:pStyle w:val="ListBullet"/>
      </w:pPr>
      <w:r>
        <w:t xml:space="preserve"> ] Log in as L4+ supervisor → appraisal for direct report → employee fields populate</w:t>
      </w:r>
    </w:p>
    <w:p w14:paraId="5D350696" w14:textId="77777777" w:rsidR="008F2058" w:rsidRDefault="00000000">
      <w:pPr>
        <w:pStyle w:val="ListBullet"/>
      </w:pPr>
      <w:r>
        <w:t xml:space="preserve"> ] Create skill log → supervisor shown, defaults sensible</w:t>
      </w:r>
    </w:p>
    <w:p w14:paraId="564A85A1" w14:textId="77777777" w:rsidR="008F2058" w:rsidRDefault="00000000">
      <w:pPr>
        <w:pStyle w:val="ListBullet"/>
      </w:pPr>
      <w:r>
        <w:t xml:space="preserve"> ] Submit leave → correct user_id on server</w:t>
      </w:r>
    </w:p>
    <w:p w14:paraId="03F542DD" w14:textId="77777777" w:rsidR="008F2058" w:rsidRDefault="00000000">
      <w:pPr>
        <w:pStyle w:val="Heading3"/>
      </w:pPr>
      <w:r>
        <w:t>Task 2 — Email mask</w:t>
      </w:r>
    </w:p>
    <w:p w14:paraId="7312D5CC" w14:textId="77777777" w:rsidR="008F2058" w:rsidRDefault="00000000">
      <w:pPr>
        <w:pStyle w:val="ListBullet"/>
      </w:pPr>
      <w:r>
        <w:t xml:space="preserve"> ] Forgot password → success shows masked email</w:t>
      </w:r>
    </w:p>
    <w:p w14:paraId="34A0F82F" w14:textId="77777777" w:rsidR="008F2058" w:rsidRDefault="00000000">
      <w:pPr>
        <w:pStyle w:val="ListBullet"/>
      </w:pPr>
      <w:r>
        <w:t xml:space="preserve"> ] Reset password link → set-password page shows masked email</w:t>
      </w:r>
    </w:p>
    <w:p w14:paraId="1E5DED55" w14:textId="77777777" w:rsidR="008F2058" w:rsidRDefault="00000000">
      <w:pPr>
        <w:pStyle w:val="ListBullet"/>
      </w:pPr>
      <w:r>
        <w:t xml:space="preserve"> ] Inspect DOM — full email not in visible text nodes</w:t>
      </w:r>
    </w:p>
    <w:p w14:paraId="14668995" w14:textId="77777777" w:rsidR="008F2058" w:rsidRDefault="00000000">
      <w:pPr>
        <w:pStyle w:val="Heading3"/>
      </w:pPr>
      <w:r>
        <w:t>Task 3 — Skill log table</w:t>
      </w:r>
    </w:p>
    <w:p w14:paraId="3CB8D958" w14:textId="77777777" w:rsidR="008F2058" w:rsidRDefault="00000000">
      <w:pPr>
        <w:pStyle w:val="ListBullet"/>
      </w:pPr>
      <w:r>
        <w:t xml:space="preserve"> ] Desktop table renders with data</w:t>
      </w:r>
    </w:p>
    <w:p w14:paraId="1A76D1FF" w14:textId="77777777" w:rsidR="008F2058" w:rsidRDefault="00000000">
      <w:pPr>
        <w:pStyle w:val="ListBullet"/>
      </w:pPr>
      <w:r>
        <w:t xml:space="preserve"> ] Sign off / delete / edit draft work from table row</w:t>
      </w:r>
    </w:p>
    <w:p w14:paraId="5B62F2FC" w14:textId="77777777" w:rsidR="008F2058" w:rsidRDefault="00000000">
      <w:pPr>
        <w:pStyle w:val="ListBullet"/>
      </w:pPr>
      <w:r>
        <w:t xml:space="preserve"> ] Mobile layout acceptable</w:t>
      </w:r>
    </w:p>
    <w:p w14:paraId="7E109518" w14:textId="77777777" w:rsidR="008F2058" w:rsidRDefault="00000000">
      <w:pPr>
        <w:pStyle w:val="Heading3"/>
      </w:pPr>
      <w:r>
        <w:t>Task 4 — SOP tabs</w:t>
      </w:r>
    </w:p>
    <w:p w14:paraId="5D34BAF8" w14:textId="77777777" w:rsidR="008F2058" w:rsidRDefault="00000000">
      <w:pPr>
        <w:pStyle w:val="ListBullet"/>
      </w:pPr>
      <w:r>
        <w:t xml:space="preserve"> ] Employee sees Browse only</w:t>
      </w:r>
    </w:p>
    <w:p w14:paraId="4AF5A2AC" w14:textId="77777777" w:rsidR="008F2058" w:rsidRDefault="00000000">
      <w:pPr>
        <w:pStyle w:val="ListBullet"/>
      </w:pPr>
      <w:r>
        <w:t xml:space="preserve"> ] Admin/manager with add sees both tabs</w:t>
      </w:r>
    </w:p>
    <w:p w14:paraId="4C6E6D83" w14:textId="77777777" w:rsidR="008F2058" w:rsidRDefault="00000000">
      <w:pPr>
        <w:pStyle w:val="ListBullet"/>
      </w:pPr>
      <w:r>
        <w:t xml:space="preserve"> ] Upload + delete work in Manage tab</w:t>
      </w:r>
    </w:p>
    <w:p w14:paraId="436C09F0" w14:textId="77777777" w:rsidR="008F2058" w:rsidRDefault="00000000">
      <w:pPr>
        <w:pStyle w:val="ListBullet"/>
      </w:pPr>
      <w:r>
        <w:t xml:space="preserve"> ] Sidebar has one SOP link</w:t>
      </w:r>
    </w:p>
    <w:p w14:paraId="22C623BE" w14:textId="77777777" w:rsidR="008F2058" w:rsidRDefault="00000000">
      <w:pPr>
        <w:pStyle w:val="ListBullet"/>
      </w:pPr>
      <w:r>
        <w:t xml:space="preserve"> ] Old </w:t>
      </w:r>
      <w:r>
        <w:rPr>
          <w:rFonts w:ascii="Consolas" w:hAnsi="Consolas"/>
          <w:color w:val="333333"/>
          <w:sz w:val="18"/>
        </w:rPr>
        <w:t>/dashboard/addSop</w:t>
      </w:r>
      <w:r>
        <w:t xml:space="preserve"> URL redirects</w:t>
      </w:r>
    </w:p>
    <w:p w14:paraId="2655E48D" w14:textId="77777777" w:rsidR="008F2058" w:rsidRDefault="00000000">
      <w:r>
        <w:lastRenderedPageBreak/>
        <w:t>________________________________________________________________________</w:t>
      </w:r>
    </w:p>
    <w:p w14:paraId="1FB0C1E9" w14:textId="77777777" w:rsidR="008F2058" w:rsidRDefault="00000000">
      <w:r>
        <w:t>________________________________________________________________________</w:t>
      </w:r>
    </w:p>
    <w:p w14:paraId="5B0BCBD4" w14:textId="77777777" w:rsidR="008F2058" w:rsidRDefault="00000000">
      <w:r>
        <w:t>Task brief — August 2026. Wills Farms platform.</w:t>
      </w:r>
    </w:p>
    <w:sectPr w:rsidR="008F205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593459">
    <w:abstractNumId w:val="8"/>
  </w:num>
  <w:num w:numId="2" w16cid:durableId="332414408">
    <w:abstractNumId w:val="6"/>
  </w:num>
  <w:num w:numId="3" w16cid:durableId="1811022067">
    <w:abstractNumId w:val="5"/>
  </w:num>
  <w:num w:numId="4" w16cid:durableId="1837260789">
    <w:abstractNumId w:val="4"/>
  </w:num>
  <w:num w:numId="5" w16cid:durableId="2067415677">
    <w:abstractNumId w:val="7"/>
  </w:num>
  <w:num w:numId="6" w16cid:durableId="1898976874">
    <w:abstractNumId w:val="3"/>
  </w:num>
  <w:num w:numId="7" w16cid:durableId="885338587">
    <w:abstractNumId w:val="2"/>
  </w:num>
  <w:num w:numId="8" w16cid:durableId="2023820033">
    <w:abstractNumId w:val="1"/>
  </w:num>
  <w:num w:numId="9" w16cid:durableId="70658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9A7"/>
    <w:rsid w:val="008F2058"/>
    <w:rsid w:val="00AA1D8D"/>
    <w:rsid w:val="00B47730"/>
    <w:rsid w:val="00CB0664"/>
    <w:rsid w:val="00CE06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D274B"/>
  <w14:defaultImageDpi w14:val="300"/>
  <w15:docId w15:val="{19874A45-3ACA-7743-ABE0-66BB40954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1926</Words>
  <Characters>10980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no-reply@dbg.com.gh</cp:lastModifiedBy>
  <cp:revision>2</cp:revision>
  <dcterms:created xsi:type="dcterms:W3CDTF">2013-12-23T23:15:00Z</dcterms:created>
  <dcterms:modified xsi:type="dcterms:W3CDTF">2026-08-12T10:45:00Z</dcterms:modified>
  <cp:category/>
</cp:coreProperties>
</file>