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6f3cd88970bd433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rPr>
        <w:t>Вариант 1</w:t>
      </w:r>
    </w:p>
    <w:p>
      <w:pPr/>
    </w:p>
    <w:p>
      <w:pPr/>
      <w:r>
        <w:rPr>
          <w:lang w:val="ru-RU"/>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5 команд первой лиги.</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4.Два рыбака ловят рыбу на озере. Вероятность поймать на удочку карася для первого равна 0,9 для второго — 0,6.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6.В корзине 28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0,7, 0,3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8.В зоопарке живут 6 кенгуру, 6 муравьедов и 9 горилл. Условия содержания млекопитающих таковы, что вероятность заболеть у этих животных соответственно равна 0,1, 0,3 и 0,6. Животное, которое удалось поймать врачу, оказалось здоровым. Какова вероятность того, что врач осматривал муравьеда?</w:t>
      </w:r>
    </w:p>
    <w:p>
      <w:pPr/>
    </w:p>
    <w:p>
      <w:pPr/>
      <w:r>
        <w:rPr>
          <w:lang w:val="ru-RU"/>
        </w:rPr>
        <w:t>9.В поезде 5 электрических лампочек. Каждая из них перегорает в течение года с вероятностью 0,19. Найти вероятность того, что в течение года перегорит не менее 4 лампочек.</w:t>
      </w:r>
    </w:p>
    <w:p>
      <w:pPr/>
    </w:p>
    <w:p>
      <w:pPr/>
      <w:r>
        <w:rPr>
          <w:lang w:val="ru-RU"/>
        </w:rPr>
        <w:t>10.Имеется 90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rPr>
        <w:br/>
      </w:r>
      <w:r>
        <w:rPr>
          <w:lang w:val="ru-RU"/>
        </w:rPr>
        <w:t>а) от 50 до 65 станков;</w:t>
      </w:r>
      <w:r>
        <w:rPr>
          <w:lang w:val="ru-RU"/>
        </w:rPr>
        <w:br/>
      </w:r>
      <w:r>
        <w:rPr>
          <w:lang w:val="ru-RU"/>
        </w:rPr>
        <w:t xml:space="preserve">б) ровно 70 станков ? </w:t>
      </w:r>
    </w:p>
    <w:p>
      <w:pPr/>
    </w:p>
    <w:p>
      <w:pPr/>
      <w:r>
        <w:rPr>
          <w:lang w:val="ru-RU"/>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rPr>
        <w:t>12.В лотерее на 1000 билетов разыгрываются три вещи, стоимость которых 2900,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13.Вероятность приема сигнала равна 0,9.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3 |</w:t>
      </w:r>
      <w:r>
        <w:rPr>
          <w:lang w:val="ru-RU"/>
        </w:rPr>
        <w:br/>
      </w:r>
      <w:r>
        <w:rPr>
          <w:lang w:val="ru-RU"/>
        </w:rPr>
        <w:t>P | 0,4 | 0,4 | 0,2 |</w:t>
      </w:r>
      <w:r>
        <w:rPr>
          <w:lang w:val="ru-RU"/>
        </w:rPr>
        <w:br/>
      </w:r>
      <w:r>
        <w:rPr>
          <w:lang w:val="ru-RU"/>
        </w:rPr>
        <w:t>Y |   2 |   3 |</w:t>
      </w:r>
      <w:r>
        <w:rPr>
          <w:lang w:val="ru-RU"/>
        </w:rPr>
        <w:br/>
      </w:r>
      <w:r>
        <w:rPr>
          <w:lang w:val="ru-RU"/>
        </w:rPr>
        <w:t>P | 0,3 | 0,7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-1,9 , b = 0,5</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exp(–0,5*t) Пусть случайная величина T — время, необходимое для обнаружения очередного судна(в часах). Найти среднее значение T.</w:t>
      </w:r>
    </w:p>
    <w:p>
      <w:pPr/>
    </w:p>
    <w:p>
      <w:pPr/>
      <w:r>
        <w:rPr>
          <w:lang w:val="ru-RU"/>
        </w:rPr>
        <w:t xml:space="preserve">20.Для какого значения А функцияf(x) = 0 , x&lt;0; (9/A)*e^(-7Ax)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3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0,7.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rPr>
        <w:t>6.В мешке 6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0,6,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13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0,3,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0,16.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10.Вероятность рождения мальчика равна 0,52. Чему равна вероятность того, что среди 80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3 элементов</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1 |   3 |</w:t>
      </w:r>
      <w:r>
        <w:rPr>
          <w:lang w:val="ru-RU"/>
        </w:rPr>
        <w:br/>
      </w:r>
      <w:r>
        <w:rPr>
          <w:lang w:val="ru-RU"/>
        </w:rPr>
        <w:t>P | 0,2 | 0,3 | 0,5 |</w:t>
      </w:r>
      <w:r>
        <w:rPr>
          <w:lang w:val="ru-RU"/>
        </w:rPr>
        <w:br/>
      </w:r>
      <w:r>
        <w:rPr>
          <w:lang w:val="ru-RU"/>
        </w:rPr>
        <w:t>Y |   2 |   3 |</w:t>
      </w:r>
      <w:r>
        <w:rPr>
          <w:lang w:val="ru-RU"/>
        </w:rPr>
        <w:br/>
      </w:r>
      <w:r>
        <w:rPr>
          <w:lang w:val="ru-RU"/>
        </w:rPr>
        <w:t>P | 0,3 | 0,7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0,5</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-0,7 , b = 1,7</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22 см; σ = 0,6 см).</w:t>
      </w:r>
      <w:r>
        <w:rPr>
          <w:lang w:val="ru-RU"/>
        </w:rPr>
        <w:br/>
      </w:r>
      <w:r>
        <w:rPr>
          <w:lang w:val="ru-RU"/>
        </w:rPr>
        <w:t>С какой вероятностью отклонение диаметра детали от среднего значения не превосходит по абсолютной величине 0,28 см?</w:t>
      </w:r>
    </w:p>
    <w:p>
      <w:pPr/>
    </w:p>
    <w:p>
      <w:pPr>
        <w:sectPr w:rsidR="003E25F4" w:rsidSect="00FC3028">
          <w:pgSz w:w="11906" w:h="16838"/>
          <w:pgMar w:top="1440" w:right="1440" w:bottom="1440" w:left="1440" w:header="708" w:footer="708" w:gutter="0"/>
          <w:cols w:space="708"/>
          <w:docGrid w:linePitch="360"/>
        </w:sectPr>
      </w:pPr>
    </w:p>
    <w:p>
      <w:pPr/>
      <w:r>
        <w:rPr>
          <w:lang w:val="ru-RU"/>
        </w:rPr>
        <w:t>Вариант 3</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3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0,7.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rPr>
        <w:t>6.В мешке 6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0,6,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13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0,3,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0,16.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10.Вероятность рождения мальчика равна 0,52. Чему равна вероятность того, что среди 80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3 элементов</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1 |   3 |</w:t>
      </w:r>
      <w:r>
        <w:rPr>
          <w:lang w:val="ru-RU"/>
        </w:rPr>
        <w:br/>
      </w:r>
      <w:r>
        <w:rPr>
          <w:lang w:val="ru-RU"/>
        </w:rPr>
        <w:t>P | 0,2 | 0,3 | 0,5 |</w:t>
      </w:r>
      <w:r>
        <w:rPr>
          <w:lang w:val="ru-RU"/>
        </w:rPr>
        <w:br/>
      </w:r>
      <w:r>
        <w:rPr>
          <w:lang w:val="ru-RU"/>
        </w:rPr>
        <w:t>Y |   2 |   3 |</w:t>
      </w:r>
      <w:r>
        <w:rPr>
          <w:lang w:val="ru-RU"/>
        </w:rPr>
        <w:br/>
      </w:r>
      <w:r>
        <w:rPr>
          <w:lang w:val="ru-RU"/>
        </w:rPr>
        <w:t>P | 0,3 | 0,7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0,5</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-0,7 , b = 1,7</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22 см; σ = 0,6 см).</w:t>
      </w:r>
      <w:r>
        <w:rPr>
          <w:lang w:val="ru-RU"/>
        </w:rPr>
        <w:br/>
      </w:r>
      <w:r>
        <w:rPr>
          <w:lang w:val="ru-RU"/>
        </w:rPr>
        <w:t>С какой вероятностью отклонение диаметра детали от среднего значения не превосходит по абсолютной величине 0,28 см?</w:t>
      </w:r>
    </w:p>
    <w:p>
      <w:pPr/>
    </w:p>
    <w:p>
      <w:pPr>
        <w:sectPr w:rsidR="003E25F4" w:rsidSect="00FC3028">
          <w:pgSz w:w="11906" w:h="16838"/>
          <w:pgMar w:top="1440" w:right="1440" w:bottom="1440" w:left="1440" w:header="708" w:footer="708" w:gutter="0"/>
          <w:cols w:space="708"/>
          <w:docGrid w:linePitch="360"/>
        </w:sectPr>
      </w:pPr>
    </w:p>
    <w:p>
      <w:pPr/>
      <w:r>
        <w:rPr>
          <w:lang w:val="ru-RU"/>
        </w:rPr>
        <w:t>Вариант 4</w:t>
      </w:r>
    </w:p>
    <w:p>
      <w:pPr/>
    </w:p>
    <w:p>
      <w:pPr/>
      <w:r>
        <w:rPr>
          <w:lang w:val="ru-RU"/>
        </w:rPr>
        <w:t>1.Наугад выбирается номер телефона из 5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1 десятка;</w:t>
      </w:r>
      <w:r>
        <w:rPr>
          <w:lang w:val="ru-RU"/>
        </w:rPr>
        <w:br/>
      </w:r>
      <w:r>
        <w:rPr>
          <w:lang w:val="ru-RU"/>
        </w:rPr>
        <w:t>б) в первой стопе окажется хотя бы 2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0,4.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rPr>
        <w:t>6.В мешке 3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0,3, на второй — 0,2,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5 раз — «Занимательные задачи», 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0,4,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10.Вероятность рождения мальчика равна 0,4.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2 элементов</w:t>
      </w:r>
    </w:p>
    <w:p>
      <w:pPr/>
    </w:p>
    <w:p>
      <w:pPr/>
      <w:r>
        <w:rPr>
          <w:lang w:val="ru-RU"/>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1 |   4 |</w:t>
      </w:r>
      <w:r>
        <w:rPr>
          <w:lang w:val="ru-RU"/>
        </w:rPr>
        <w:br/>
      </w:r>
      <w:r>
        <w:rPr>
          <w:lang w:val="ru-RU"/>
        </w:rPr>
        <w:t>P | 0,2 | 0,2 | 0,6 |</w:t>
      </w:r>
      <w:r>
        <w:rPr>
          <w:lang w:val="ru-RU"/>
        </w:rPr>
        <w:br/>
      </w:r>
      <w:r>
        <w:rPr>
          <w:lang w:val="ru-RU"/>
        </w:rPr>
        <w:t>Y |   2 |   5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0,4</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 , b = 0,2</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10 см; σ = 0,1 см).</w:t>
      </w:r>
      <w:r>
        <w:rPr>
          <w:lang w:val="ru-RU"/>
        </w:rPr>
        <w:br/>
      </w:r>
      <w:r>
        <w:rPr>
          <w:lang w:val="ru-RU"/>
        </w:rPr>
        <w:t>С какой вероятностью отклонение диаметра детали от среднего значения не превосходит по абсолютной величине 0,08 см?</w:t>
      </w:r>
    </w:p>
    <w:p>
      <w:pPr/>
    </w:p>
    <w:p>
      <w:pPr>
        <w:sectPr w:rsidR="003E25F4" w:rsidSect="00FC3028">
          <w:pgSz w:w="11906" w:h="16838"/>
          <w:pgMar w:top="1440" w:right="1440" w:bottom="1440" w:left="1440" w:header="708" w:footer="708" w:gutter="0"/>
          <w:cols w:space="708"/>
          <w:docGrid w:linePitch="360"/>
        </w:sectPr>
      </w:pPr>
    </w:p>
    <w:p>
      <w:pPr/>
      <w:r>
        <w:rPr>
          <w:lang w:val="ru-RU"/>
        </w:rPr>
        <w:t>Вариант 5</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2 десятки.</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0,5.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rPr>
        <w:t>6.В мешке 7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7.К кладу ведут три дороги. Вероятность погибнуть на первой дороге равна 0,6, на второй — 0,2,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0,4,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rPr>
        <w:t>9.При передаче сообщения вероятность искажения одного знака равна 0,16. Какова вероятность того, что сообщение из 5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10.Вероятность рождения мальчика равна 0,54.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4 |</w:t>
      </w:r>
      <w:r>
        <w:rPr>
          <w:lang w:val="ru-RU"/>
        </w:rPr>
        <w:br/>
      </w:r>
      <w:r>
        <w:rPr>
          <w:lang w:val="ru-RU"/>
        </w:rPr>
        <w:t>P | 0,3 | 0,4 | 0,3 |</w:t>
      </w:r>
      <w:r>
        <w:rPr>
          <w:lang w:val="ru-RU"/>
        </w:rPr>
        <w:br/>
      </w:r>
      <w:r>
        <w:rPr>
          <w:lang w:val="ru-RU"/>
        </w:rPr>
        <w:t>Y |   2 |   5 |</w:t>
      </w:r>
      <w:r>
        <w:rPr>
          <w:lang w:val="ru-RU"/>
        </w:rPr>
        <w:br/>
      </w:r>
      <w:r>
        <w:rPr>
          <w:lang w:val="ru-RU"/>
        </w:rPr>
        <w:t>P | 0,2 | 0,8 |</w:t>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0,4</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-0,9 , b = 0,8</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20.Диаметр детали, вытачиваемой на станке, есть нормальная случайная величина (a = 23 см; σ = 0,3 см).</w:t>
      </w:r>
      <w:r>
        <w:rPr>
          <w:lang w:val="ru-RU"/>
        </w:rPr>
        <w:br/>
      </w:r>
      <w:r>
        <w:rPr>
          <w:lang w:val="ru-RU"/>
        </w:rPr>
        <w:t>С какой вероятностью отклонение диаметра детали от среднего значения не превосходит по абсолютной величине 0,18 см?</w:t>
      </w:r>
    </w:p>
    <w:p>
      <w:pPr/>
    </w:p>
    <w:p>
      <w:pPr>
        <w:sectPr w:rsidR="003E25F4" w:rsidSect="00FC3028">
          <w:pgSz w:w="11906" w:h="16838"/>
          <w:pgMar w:top="1440" w:right="1440" w:bottom="1440" w:left="1440" w:header="708" w:footer="708" w:gutter="0"/>
          <w:cols w:space="708"/>
          <w:docGrid w:linePitch="360"/>
        </w:sectPr>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38882a5767954c23" /><Relationship Type="http://schemas.openxmlformats.org/officeDocument/2006/relationships/numbering" Target="/word/numbering.xml" Id="R27d69a9b93464d76" /><Relationship Type="http://schemas.openxmlformats.org/officeDocument/2006/relationships/settings" Target="/word/settings.xml" Id="R09f45f54ffab4723" /></Relationships>
</file>