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6D89" w14:textId="1B175CA9" w:rsidR="004344D8" w:rsidRDefault="004344D8" w:rsidP="004344D8">
      <w:pPr>
        <w:pStyle w:val="1"/>
        <w:rPr>
          <w:lang w:val="ru-RU"/>
        </w:rPr>
      </w:pPr>
      <w:r>
        <w:rPr>
          <w:lang w:val="ru-RU"/>
        </w:rPr>
        <w:t>Инвариантная самостоятельная работа</w:t>
      </w:r>
    </w:p>
    <w:p w14:paraId="630D9034" w14:textId="6A4A7783" w:rsidR="00C60D3F" w:rsidRPr="004344D8" w:rsidRDefault="004344D8" w:rsidP="004344D8">
      <w:pPr>
        <w:rPr>
          <w:i/>
          <w:iCs/>
        </w:rPr>
      </w:pPr>
      <w:r w:rsidRPr="004344D8">
        <w:rPr>
          <w:i/>
          <w:iCs/>
          <w:u w:val="single"/>
          <w:lang w:val="ru-RU"/>
        </w:rPr>
        <w:t xml:space="preserve">Задание </w:t>
      </w:r>
      <w:r w:rsidRPr="004344D8">
        <w:rPr>
          <w:i/>
          <w:iCs/>
          <w:u w:val="single"/>
        </w:rPr>
        <w:t>1.1.</w:t>
      </w:r>
      <w:r w:rsidRPr="004344D8">
        <w:rPr>
          <w:i/>
          <w:iCs/>
        </w:rPr>
        <w:t xml:space="preserve"> Изучить и проанализировать печатные и </w:t>
      </w:r>
      <w:proofErr w:type="spellStart"/>
      <w:r w:rsidRPr="004344D8">
        <w:rPr>
          <w:i/>
          <w:iCs/>
        </w:rPr>
        <w:t>Internet</w:t>
      </w:r>
      <w:proofErr w:type="spellEnd"/>
      <w:r w:rsidRPr="004344D8">
        <w:rPr>
          <w:i/>
          <w:iCs/>
        </w:rPr>
        <w:t>-источники по философским проблемам информатики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400"/>
        <w:gridCol w:w="4400"/>
      </w:tblGrid>
      <w:tr w:rsidR="008E493E" w14:paraId="7C9ABDC2" w14:textId="77777777" w:rsidTr="008E493E">
        <w:tc>
          <w:tcPr>
            <w:tcW w:w="562" w:type="dxa"/>
          </w:tcPr>
          <w:p w14:paraId="1D83A1C7" w14:textId="294122A2" w:rsidR="008E493E" w:rsidRPr="008E493E" w:rsidRDefault="008E493E" w:rsidP="004E635E">
            <w:pPr>
              <w:jc w:val="center"/>
              <w:rPr>
                <w:b/>
                <w:bCs/>
                <w:sz w:val="28"/>
                <w:szCs w:val="24"/>
                <w:lang w:val="ru-RU"/>
              </w:rPr>
            </w:pPr>
            <w:r>
              <w:rPr>
                <w:b/>
                <w:bCs/>
                <w:sz w:val="28"/>
                <w:szCs w:val="24"/>
                <w:lang w:val="ru-RU"/>
              </w:rPr>
              <w:t>№</w:t>
            </w:r>
          </w:p>
        </w:tc>
        <w:tc>
          <w:tcPr>
            <w:tcW w:w="4400" w:type="dxa"/>
            <w:vAlign w:val="center"/>
          </w:tcPr>
          <w:p w14:paraId="4F221D8E" w14:textId="09FBD76A" w:rsidR="008E493E" w:rsidRPr="004E635E" w:rsidRDefault="008E493E" w:rsidP="004E635E">
            <w:pPr>
              <w:jc w:val="center"/>
              <w:rPr>
                <w:b/>
                <w:bCs/>
                <w:sz w:val="28"/>
                <w:szCs w:val="24"/>
                <w:lang w:val="ru-RU"/>
              </w:rPr>
            </w:pPr>
            <w:r w:rsidRPr="004E635E">
              <w:rPr>
                <w:b/>
                <w:bCs/>
                <w:sz w:val="28"/>
                <w:szCs w:val="24"/>
                <w:lang w:val="ru-RU"/>
              </w:rPr>
              <w:t>Библиографическая справка</w:t>
            </w:r>
          </w:p>
        </w:tc>
        <w:tc>
          <w:tcPr>
            <w:tcW w:w="4400" w:type="dxa"/>
            <w:vAlign w:val="center"/>
          </w:tcPr>
          <w:p w14:paraId="6AD4B117" w14:textId="4066FEB9" w:rsidR="008E493E" w:rsidRPr="004E635E" w:rsidRDefault="008E493E" w:rsidP="004E635E">
            <w:pPr>
              <w:jc w:val="center"/>
              <w:rPr>
                <w:b/>
                <w:bCs/>
                <w:sz w:val="28"/>
                <w:szCs w:val="24"/>
                <w:lang w:val="ru-RU"/>
              </w:rPr>
            </w:pPr>
            <w:r w:rsidRPr="004E635E">
              <w:rPr>
                <w:b/>
                <w:bCs/>
                <w:sz w:val="28"/>
                <w:szCs w:val="24"/>
                <w:lang w:val="ru-RU"/>
              </w:rPr>
              <w:t>Аннотация</w:t>
            </w:r>
          </w:p>
        </w:tc>
      </w:tr>
      <w:tr w:rsidR="008E493E" w14:paraId="60D97649" w14:textId="77777777" w:rsidTr="008E493E">
        <w:tc>
          <w:tcPr>
            <w:tcW w:w="562" w:type="dxa"/>
            <w:vAlign w:val="center"/>
          </w:tcPr>
          <w:p w14:paraId="421296EE" w14:textId="2988088D" w:rsidR="008E493E" w:rsidRPr="00493AEE" w:rsidRDefault="008E493E" w:rsidP="008E49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0" w:type="dxa"/>
          </w:tcPr>
          <w:p w14:paraId="576EA5CC" w14:textId="691807F2" w:rsidR="008E493E" w:rsidRDefault="00270001" w:rsidP="004344D8">
            <w:pPr>
              <w:rPr>
                <w:lang w:val="ru-RU"/>
              </w:rPr>
            </w:pPr>
            <w:r w:rsidRPr="00270001">
              <w:rPr>
                <w:lang w:val="ru-RU"/>
              </w:rPr>
              <w:t xml:space="preserve">Современные философские проблемы информатики // </w:t>
            </w:r>
            <w:proofErr w:type="spellStart"/>
            <w:r w:rsidRPr="00270001">
              <w:rPr>
                <w:lang w:val="ru-RU"/>
              </w:rPr>
              <w:t>Wikidot</w:t>
            </w:r>
            <w:proofErr w:type="spellEnd"/>
            <w:r w:rsidRPr="00270001">
              <w:rPr>
                <w:lang w:val="ru-RU"/>
              </w:rPr>
              <w:t xml:space="preserve"> </w:t>
            </w:r>
            <w:r w:rsidR="00AB279F">
              <w:rPr>
                <w:lang w:val="ru-RU"/>
              </w:rPr>
              <w:t xml:space="preserve">- </w:t>
            </w:r>
            <w:r w:rsidRPr="00270001">
              <w:rPr>
                <w:lang w:val="ru-RU"/>
              </w:rPr>
              <w:t>URL: http://philosophy2008.wikidot.com/all-part2 (дата обращения: 02.02.2021)</w:t>
            </w:r>
          </w:p>
        </w:tc>
        <w:tc>
          <w:tcPr>
            <w:tcW w:w="4400" w:type="dxa"/>
          </w:tcPr>
          <w:p w14:paraId="4ADB79B8" w14:textId="24082920" w:rsidR="008E493E" w:rsidRPr="00270001" w:rsidRDefault="004C6845" w:rsidP="004344D8">
            <w:pPr>
              <w:rPr>
                <w:lang w:val="ru-RU"/>
              </w:rPr>
            </w:pPr>
            <w:r>
              <w:rPr>
                <w:lang w:val="ru-RU"/>
              </w:rPr>
              <w:t>На этом ресурсе рассматриваются многие вопросы информатики как неокрепшей науки. На данной странице дается множество мнений по различным вопросам из области информационной науки, которые непосредственно затрагивают ту или иную сторону информатики.</w:t>
            </w:r>
          </w:p>
        </w:tc>
      </w:tr>
      <w:tr w:rsidR="008E493E" w14:paraId="50F403C7" w14:textId="77777777" w:rsidTr="008E493E">
        <w:tc>
          <w:tcPr>
            <w:tcW w:w="562" w:type="dxa"/>
            <w:vAlign w:val="center"/>
          </w:tcPr>
          <w:p w14:paraId="31026887" w14:textId="62BCE382" w:rsidR="008E493E" w:rsidRPr="00493AEE" w:rsidRDefault="008E493E" w:rsidP="008E49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0" w:type="dxa"/>
          </w:tcPr>
          <w:p w14:paraId="35F2A42E" w14:textId="77777777" w:rsidR="00BF5CF7" w:rsidRPr="00BF5CF7" w:rsidRDefault="00BF5CF7" w:rsidP="00BF5CF7">
            <w:pPr>
              <w:rPr>
                <w:lang w:val="ru-RU"/>
              </w:rPr>
            </w:pPr>
            <w:r w:rsidRPr="00BF5CF7">
              <w:rPr>
                <w:lang w:val="ru-RU"/>
              </w:rPr>
              <w:t>Современные философские проблемы математических, естественных</w:t>
            </w:r>
          </w:p>
          <w:p w14:paraId="38913A0D" w14:textId="77777777" w:rsidR="00BF5CF7" w:rsidRPr="00BF5CF7" w:rsidRDefault="00BF5CF7" w:rsidP="00BF5CF7">
            <w:pPr>
              <w:rPr>
                <w:lang w:val="ru-RU"/>
              </w:rPr>
            </w:pPr>
            <w:r w:rsidRPr="00BF5CF7">
              <w:rPr>
                <w:lang w:val="ru-RU"/>
              </w:rPr>
              <w:t>и технических наук: учеб-метод, пособие / сост. А.Г. Деменев. -</w:t>
            </w:r>
          </w:p>
          <w:p w14:paraId="119BC4AF" w14:textId="2E75E311" w:rsidR="008E493E" w:rsidRDefault="00BF5CF7" w:rsidP="00BF5CF7">
            <w:pPr>
              <w:rPr>
                <w:lang w:val="ru-RU"/>
              </w:rPr>
            </w:pPr>
            <w:r w:rsidRPr="00BF5CF7">
              <w:rPr>
                <w:lang w:val="ru-RU"/>
              </w:rPr>
              <w:t>Архангельск: Изд-во АГТУ, 2007. - 79 с.</w:t>
            </w:r>
            <w:r>
              <w:rPr>
                <w:lang w:val="ru-RU"/>
              </w:rPr>
              <w:t xml:space="preserve"> Обращение по </w:t>
            </w:r>
            <w:r>
              <w:rPr>
                <w:lang w:val="en-US"/>
              </w:rPr>
              <w:t>URL</w:t>
            </w:r>
            <w:r>
              <w:rPr>
                <w:lang w:val="ru-RU"/>
              </w:rPr>
              <w:t xml:space="preserve">: </w:t>
            </w:r>
            <w:r w:rsidR="008E493E" w:rsidRPr="00493AEE">
              <w:rPr>
                <w:lang w:val="ru-RU"/>
              </w:rPr>
              <w:t>https://narfu.ru/university/library/books/0095.pdf</w:t>
            </w:r>
            <w:r>
              <w:rPr>
                <w:lang w:val="ru-RU"/>
              </w:rPr>
              <w:t xml:space="preserve"> (дата обращения: 02.02.2021)</w:t>
            </w:r>
          </w:p>
        </w:tc>
        <w:tc>
          <w:tcPr>
            <w:tcW w:w="4400" w:type="dxa"/>
          </w:tcPr>
          <w:p w14:paraId="1FD53236" w14:textId="37040F78" w:rsidR="008E493E" w:rsidRDefault="00B55CE3" w:rsidP="004344D8">
            <w:pPr>
              <w:rPr>
                <w:lang w:val="ru-RU"/>
              </w:rPr>
            </w:pPr>
            <w:r>
              <w:rPr>
                <w:lang w:val="ru-RU"/>
              </w:rPr>
              <w:t>В разделе «</w:t>
            </w:r>
            <w:r w:rsidRPr="00B55CE3">
              <w:rPr>
                <w:lang w:val="ru-RU"/>
              </w:rPr>
              <w:t>Философские проблемы информатики</w:t>
            </w:r>
            <w:r>
              <w:rPr>
                <w:lang w:val="ru-RU"/>
              </w:rPr>
              <w:t>» этого пособия рассматривается такая философско-научная проблема, как познание человеческого мышления. И связывая данную проблему с информатикой, автор рассматривает проблему того, чем же будет служить компьютер в данной сфере – инструментом или будущей самостоятельной формой жизни. Этот философский вопрос рассматривается через призму виртуальной реальности в том числе.</w:t>
            </w:r>
          </w:p>
        </w:tc>
      </w:tr>
      <w:tr w:rsidR="008E493E" w14:paraId="2BA12CD0" w14:textId="77777777" w:rsidTr="008E493E">
        <w:tc>
          <w:tcPr>
            <w:tcW w:w="562" w:type="dxa"/>
            <w:vAlign w:val="center"/>
          </w:tcPr>
          <w:p w14:paraId="36F3B180" w14:textId="0370EDB6" w:rsidR="008E493E" w:rsidRPr="00493AEE" w:rsidRDefault="008E493E" w:rsidP="008E49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400" w:type="dxa"/>
          </w:tcPr>
          <w:p w14:paraId="3C41D20B" w14:textId="2773660E" w:rsidR="008E493E" w:rsidRDefault="00CA7A38" w:rsidP="004344D8">
            <w:pPr>
              <w:rPr>
                <w:lang w:val="ru-RU"/>
              </w:rPr>
            </w:pPr>
            <w:r w:rsidRPr="00CA7A38">
              <w:rPr>
                <w:lang w:val="ru-RU"/>
              </w:rPr>
              <w:t>Метафизика, научный журнал, 2013, №4 (10)</w:t>
            </w:r>
            <w:r w:rsidR="00AB279F">
              <w:rPr>
                <w:lang w:val="ru-RU"/>
              </w:rPr>
              <w:t xml:space="preserve"> -</w:t>
            </w:r>
            <w:r w:rsidRPr="00CA7A38">
              <w:rPr>
                <w:lang w:val="ru-RU"/>
              </w:rPr>
              <w:t xml:space="preserve"> URL: http://lib.rudn.ru/file/%D0%9C%D0%B5%D1%82%D0%B0%D1%84%D0%B8%D0%B7%D0%B8%D0%BA%D0%B0%204(10)%202013.pdf (дата обращения: 02.02.2021).</w:t>
            </w:r>
          </w:p>
        </w:tc>
        <w:tc>
          <w:tcPr>
            <w:tcW w:w="4400" w:type="dxa"/>
          </w:tcPr>
          <w:p w14:paraId="7E503444" w14:textId="23C93E13" w:rsidR="00B6709B" w:rsidRDefault="00B6709B" w:rsidP="00B6709B">
            <w:pPr>
              <w:rPr>
                <w:lang w:val="ru-RU"/>
              </w:rPr>
            </w:pPr>
            <w:r>
              <w:rPr>
                <w:lang w:val="ru-RU"/>
              </w:rPr>
              <w:t>Данный научный журнал содержит несколько статей. В одной из них р</w:t>
            </w:r>
            <w:r w:rsidRPr="00B6709B">
              <w:rPr>
                <w:lang w:val="ru-RU"/>
              </w:rPr>
              <w:t>ассматриваются</w:t>
            </w:r>
            <w:r>
              <w:rPr>
                <w:lang w:val="ru-RU"/>
              </w:rPr>
              <w:t xml:space="preserve"> проблемы информатики как науки, которая формируется как междисциплинарное направление, что затрагивает в том числе и философские проблемы развития данной науки.</w:t>
            </w:r>
          </w:p>
          <w:p w14:paraId="4423C74A" w14:textId="01EA70A4" w:rsidR="008E493E" w:rsidRDefault="008E493E" w:rsidP="00B6709B">
            <w:pPr>
              <w:rPr>
                <w:lang w:val="ru-RU"/>
              </w:rPr>
            </w:pPr>
          </w:p>
        </w:tc>
      </w:tr>
      <w:tr w:rsidR="008E493E" w14:paraId="7C2495DC" w14:textId="77777777" w:rsidTr="008E493E">
        <w:tc>
          <w:tcPr>
            <w:tcW w:w="562" w:type="dxa"/>
            <w:vAlign w:val="center"/>
          </w:tcPr>
          <w:p w14:paraId="552379F3" w14:textId="1E5C1FC8" w:rsidR="008E493E" w:rsidRPr="00493AEE" w:rsidRDefault="008E493E" w:rsidP="008E49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400" w:type="dxa"/>
          </w:tcPr>
          <w:p w14:paraId="484E90BB" w14:textId="6B542283" w:rsidR="00CA7A38" w:rsidRDefault="00CA7A38" w:rsidP="004344D8">
            <w:pPr>
              <w:rPr>
                <w:lang w:val="ru-RU"/>
              </w:rPr>
            </w:pPr>
            <w:r w:rsidRPr="00CA7A38">
              <w:rPr>
                <w:lang w:val="ru-RU"/>
              </w:rPr>
              <w:t>Дедюлина М.А. Компьютерная этика: философский анализ // Философские проблемы информационных технологий и киберпространства. - 2016. - №1 (11).</w:t>
            </w:r>
          </w:p>
          <w:p w14:paraId="6140F39D" w14:textId="7CE5A72C" w:rsidR="008E493E" w:rsidRPr="00CA7A38" w:rsidRDefault="00CA7A38" w:rsidP="004344D8">
            <w:pPr>
              <w:rPr>
                <w:lang w:val="ru-RU"/>
              </w:rPr>
            </w:pPr>
            <w:r>
              <w:rPr>
                <w:lang w:val="ru-RU"/>
              </w:rPr>
              <w:t xml:space="preserve">Обращение по </w:t>
            </w:r>
            <w:r>
              <w:rPr>
                <w:lang w:val="en-US"/>
              </w:rPr>
              <w:t>URL</w:t>
            </w:r>
            <w:r w:rsidRPr="00CA7A38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="008E493E" w:rsidRPr="00493AEE">
              <w:rPr>
                <w:lang w:val="ru-RU"/>
              </w:rPr>
              <w:t>http://iues.sfedu.ru/wp-content/uploads/2016/10/Dedyulina-MA.pdf</w:t>
            </w:r>
            <w:r w:rsidRPr="00CA7A38">
              <w:rPr>
                <w:lang w:val="ru-RU"/>
              </w:rPr>
              <w:t xml:space="preserve"> (</w:t>
            </w:r>
            <w:r>
              <w:rPr>
                <w:lang w:val="ru-RU"/>
              </w:rPr>
              <w:t>дата обращения 02.02.2021</w:t>
            </w:r>
            <w:r w:rsidRPr="00CA7A38">
              <w:rPr>
                <w:lang w:val="ru-RU"/>
              </w:rPr>
              <w:t>)</w:t>
            </w:r>
          </w:p>
        </w:tc>
        <w:tc>
          <w:tcPr>
            <w:tcW w:w="4400" w:type="dxa"/>
          </w:tcPr>
          <w:p w14:paraId="13CEB5E4" w14:textId="3907BB39" w:rsidR="008E493E" w:rsidRDefault="000046CE" w:rsidP="004344D8">
            <w:pPr>
              <w:rPr>
                <w:lang w:val="ru-RU"/>
              </w:rPr>
            </w:pPr>
            <w:r>
              <w:rPr>
                <w:lang w:val="ru-RU"/>
              </w:rPr>
              <w:t>В этой статье поднимается проблема доверия и конфиденциальности в информационной среде, в частности, о нарушениях личных границ в Интернете.</w:t>
            </w:r>
          </w:p>
        </w:tc>
      </w:tr>
      <w:tr w:rsidR="008E493E" w14:paraId="3513CE93" w14:textId="77777777" w:rsidTr="008E493E">
        <w:tc>
          <w:tcPr>
            <w:tcW w:w="562" w:type="dxa"/>
            <w:vAlign w:val="center"/>
          </w:tcPr>
          <w:p w14:paraId="1C8E81F4" w14:textId="4F3C0C21" w:rsidR="008E493E" w:rsidRPr="00493AEE" w:rsidRDefault="008E493E" w:rsidP="008E49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4400" w:type="dxa"/>
          </w:tcPr>
          <w:p w14:paraId="2296154E" w14:textId="225B4E21" w:rsidR="008E493E" w:rsidRDefault="00CA7A38" w:rsidP="004344D8">
            <w:pPr>
              <w:rPr>
                <w:lang w:val="ru-RU"/>
              </w:rPr>
            </w:pPr>
            <w:r w:rsidRPr="00CA7A38">
              <w:rPr>
                <w:lang w:val="ru-RU"/>
              </w:rPr>
              <w:t xml:space="preserve">ФИЛОСОФСКИЕ АСПЕКТЫ ИНФОРМАТИКИ: ПРОБЛЕМА ПЕРЕХОДА ОТ ВИРТУАЛЬНОЙ РЕАЛЬНОСТИ К ОСМЫСЛЕНИЮ КИБЕРПРОСТРАНСТВА - И.Р. </w:t>
            </w:r>
            <w:proofErr w:type="spellStart"/>
            <w:r w:rsidRPr="00CA7A38">
              <w:rPr>
                <w:lang w:val="ru-RU"/>
              </w:rPr>
              <w:t>Вылков</w:t>
            </w:r>
            <w:proofErr w:type="spellEnd"/>
            <w:r w:rsidRPr="00CA7A38">
              <w:rPr>
                <w:lang w:val="ru-RU"/>
              </w:rPr>
              <w:t xml:space="preserve">, 2007 // elar.urfu.ru </w:t>
            </w:r>
            <w:r w:rsidR="00AB279F">
              <w:rPr>
                <w:lang w:val="ru-RU"/>
              </w:rPr>
              <w:t xml:space="preserve">- </w:t>
            </w:r>
            <w:r w:rsidRPr="00CA7A38">
              <w:rPr>
                <w:lang w:val="ru-RU"/>
              </w:rPr>
              <w:t>URL: https://elar.urfu.ru/bitstream/10995/29098/1/episteme_2007_04.pdf (дата обращения: 02.02.2021).</w:t>
            </w:r>
          </w:p>
        </w:tc>
        <w:tc>
          <w:tcPr>
            <w:tcW w:w="4400" w:type="dxa"/>
          </w:tcPr>
          <w:p w14:paraId="72BC18E4" w14:textId="0D243620" w:rsidR="008E493E" w:rsidRDefault="00937581" w:rsidP="004344D8">
            <w:pPr>
              <w:rPr>
                <w:lang w:val="ru-RU"/>
              </w:rPr>
            </w:pPr>
            <w:r>
              <w:rPr>
                <w:lang w:val="ru-RU"/>
              </w:rPr>
              <w:t>В данной статье поднимается проблема осмысления виртуальной реальности как киберпространства. В частности, рассматриваются проблемы очеловечивания компьютеров, «анонимности» в Сети и определени</w:t>
            </w:r>
            <w:r w:rsidR="0037653B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виртуальной реальности.</w:t>
            </w:r>
          </w:p>
        </w:tc>
      </w:tr>
      <w:tr w:rsidR="008E493E" w14:paraId="40B2372F" w14:textId="77777777" w:rsidTr="008E493E">
        <w:tc>
          <w:tcPr>
            <w:tcW w:w="562" w:type="dxa"/>
            <w:vAlign w:val="center"/>
          </w:tcPr>
          <w:p w14:paraId="2C128EDD" w14:textId="4DAA2AF9" w:rsidR="008E493E" w:rsidRPr="00493AEE" w:rsidRDefault="008E493E" w:rsidP="008E49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400" w:type="dxa"/>
          </w:tcPr>
          <w:p w14:paraId="2188BD70" w14:textId="24F615CE" w:rsidR="00CA7A38" w:rsidRDefault="00CA7A38" w:rsidP="00CA7A38">
            <w:pPr>
              <w:rPr>
                <w:lang w:val="ru-RU"/>
              </w:rPr>
            </w:pPr>
            <w:r w:rsidRPr="00CA7A38">
              <w:rPr>
                <w:lang w:val="ru-RU"/>
              </w:rPr>
              <w:t xml:space="preserve">У76 Философские проблемы информатики: учебное пособие для аспирантов и соискателей / В.Н. Усов. – Челябинск: Издательский центр </w:t>
            </w:r>
            <w:proofErr w:type="spellStart"/>
            <w:r w:rsidRPr="00CA7A38">
              <w:rPr>
                <w:lang w:val="ru-RU"/>
              </w:rPr>
              <w:t>ЮУрГУ</w:t>
            </w:r>
            <w:proofErr w:type="spellEnd"/>
            <w:r w:rsidRPr="00CA7A38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CA7A38">
              <w:rPr>
                <w:lang w:val="ru-RU"/>
              </w:rPr>
              <w:t>2010. – 26 с.</w:t>
            </w:r>
          </w:p>
          <w:p w14:paraId="53E8BF08" w14:textId="5A53DC18" w:rsidR="008E493E" w:rsidRDefault="00CA7A38" w:rsidP="00CA7A38">
            <w:pPr>
              <w:rPr>
                <w:lang w:val="ru-RU"/>
              </w:rPr>
            </w:pPr>
            <w:r>
              <w:rPr>
                <w:lang w:val="ru-RU"/>
              </w:rPr>
              <w:t xml:space="preserve">Обращение по </w:t>
            </w:r>
            <w:r>
              <w:rPr>
                <w:lang w:val="en-US"/>
              </w:rPr>
              <w:t>URL</w:t>
            </w:r>
            <w:r w:rsidRPr="00CA7A38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="008E493E" w:rsidRPr="00493AEE">
              <w:rPr>
                <w:lang w:val="ru-RU"/>
              </w:rPr>
              <w:t>https://lib.susu.ru/ftd?base=SUSU_METHOD&amp;key=000436341&amp;dtype=F&amp;etype=.pdf</w:t>
            </w:r>
            <w:r>
              <w:rPr>
                <w:lang w:val="ru-RU"/>
              </w:rPr>
              <w:t xml:space="preserve"> (дата обращения: 02.02.2021)</w:t>
            </w:r>
          </w:p>
        </w:tc>
        <w:tc>
          <w:tcPr>
            <w:tcW w:w="4400" w:type="dxa"/>
          </w:tcPr>
          <w:p w14:paraId="22F589BF" w14:textId="12DC5D9D" w:rsidR="008E493E" w:rsidRDefault="00B4339E" w:rsidP="004344D8">
            <w:pPr>
              <w:rPr>
                <w:lang w:val="ru-RU"/>
              </w:rPr>
            </w:pPr>
            <w:r>
              <w:rPr>
                <w:lang w:val="ru-RU"/>
              </w:rPr>
              <w:t xml:space="preserve">В этом учебном пособии рассматриваются проблемы информатики, связанные с обществом – как информационные технологии повлияли на развитие общества в целом, </w:t>
            </w:r>
            <w:r w:rsidR="000229DE">
              <w:rPr>
                <w:lang w:val="ru-RU"/>
              </w:rPr>
              <w:t xml:space="preserve">на </w:t>
            </w:r>
            <w:r>
              <w:rPr>
                <w:lang w:val="ru-RU"/>
              </w:rPr>
              <w:t xml:space="preserve">воспитание новых поколений, </w:t>
            </w:r>
            <w:r w:rsidR="000229DE">
              <w:rPr>
                <w:lang w:val="ru-RU"/>
              </w:rPr>
              <w:t xml:space="preserve">на </w:t>
            </w:r>
            <w:r>
              <w:rPr>
                <w:lang w:val="ru-RU"/>
              </w:rPr>
              <w:t xml:space="preserve">развитие коммуникационной среды и ее </w:t>
            </w:r>
            <w:proofErr w:type="spellStart"/>
            <w:r>
              <w:rPr>
                <w:lang w:val="ru-RU"/>
              </w:rPr>
              <w:t>технологизацию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8E493E" w14:paraId="260E4FAD" w14:textId="77777777" w:rsidTr="008E493E">
        <w:tc>
          <w:tcPr>
            <w:tcW w:w="562" w:type="dxa"/>
            <w:vAlign w:val="center"/>
          </w:tcPr>
          <w:p w14:paraId="0D582F29" w14:textId="143F7C42" w:rsidR="008E493E" w:rsidRPr="00493AEE" w:rsidRDefault="008E493E" w:rsidP="008E49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400" w:type="dxa"/>
          </w:tcPr>
          <w:p w14:paraId="0FFBD4E7" w14:textId="4A8172BA" w:rsidR="008E493E" w:rsidRDefault="00AB279F" w:rsidP="004344D8">
            <w:pPr>
              <w:rPr>
                <w:lang w:val="ru-RU"/>
              </w:rPr>
            </w:pPr>
            <w:r w:rsidRPr="00AB279F">
              <w:rPr>
                <w:lang w:val="ru-RU"/>
              </w:rPr>
              <w:t xml:space="preserve">Философия информации и фундаментальные проблемы информатики - </w:t>
            </w:r>
            <w:proofErr w:type="spellStart"/>
            <w:r w:rsidRPr="00AB279F">
              <w:rPr>
                <w:lang w:val="ru-RU"/>
              </w:rPr>
              <w:t>К.Колин</w:t>
            </w:r>
            <w:proofErr w:type="spellEnd"/>
            <w:r w:rsidRPr="00AB279F">
              <w:rPr>
                <w:lang w:val="ru-RU"/>
              </w:rPr>
              <w:t xml:space="preserve"> // «ИНФОРМАЦИОННЫЕ РЕСУРСЫ РОССИИ» №1, 2010</w:t>
            </w:r>
            <w:r>
              <w:rPr>
                <w:lang w:val="ru-RU"/>
              </w:rPr>
              <w:t xml:space="preserve"> -</w:t>
            </w:r>
            <w:r w:rsidRPr="00AB279F">
              <w:rPr>
                <w:lang w:val="ru-RU"/>
              </w:rPr>
              <w:t xml:space="preserve"> URL: http://www.aselibrary.ru/press_center/journal/irr/2010/number_1/number_1_5/number_1_51394/ (дата обращения: 02.02.2021).</w:t>
            </w:r>
          </w:p>
        </w:tc>
        <w:tc>
          <w:tcPr>
            <w:tcW w:w="4400" w:type="dxa"/>
          </w:tcPr>
          <w:p w14:paraId="4B2358B1" w14:textId="23028100" w:rsidR="008E493E" w:rsidRDefault="005C0ED6" w:rsidP="004344D8">
            <w:pPr>
              <w:rPr>
                <w:lang w:val="ru-RU"/>
              </w:rPr>
            </w:pPr>
            <w:r>
              <w:rPr>
                <w:lang w:val="ru-RU"/>
              </w:rPr>
              <w:t>В статье рассматривается проблема важности переосмысления роли информатики как науки, что она имеет как естественнонаучное, так и гуманитарное значение.</w:t>
            </w:r>
          </w:p>
        </w:tc>
      </w:tr>
    </w:tbl>
    <w:p w14:paraId="45D7DEAA" w14:textId="77777777" w:rsidR="004344D8" w:rsidRPr="004344D8" w:rsidRDefault="004344D8" w:rsidP="004344D8">
      <w:pPr>
        <w:rPr>
          <w:lang w:val="ru-RU"/>
        </w:rPr>
      </w:pPr>
    </w:p>
    <w:sectPr w:rsidR="004344D8" w:rsidRPr="00434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D8"/>
    <w:rsid w:val="000046CE"/>
    <w:rsid w:val="000229DE"/>
    <w:rsid w:val="00072E4C"/>
    <w:rsid w:val="001D01D7"/>
    <w:rsid w:val="00251447"/>
    <w:rsid w:val="00270001"/>
    <w:rsid w:val="0037653B"/>
    <w:rsid w:val="003F21C3"/>
    <w:rsid w:val="004344D8"/>
    <w:rsid w:val="00493AEE"/>
    <w:rsid w:val="004C6845"/>
    <w:rsid w:val="004E635E"/>
    <w:rsid w:val="00553BA4"/>
    <w:rsid w:val="005C0ED6"/>
    <w:rsid w:val="008E493E"/>
    <w:rsid w:val="00937581"/>
    <w:rsid w:val="00940210"/>
    <w:rsid w:val="00A32289"/>
    <w:rsid w:val="00AB279F"/>
    <w:rsid w:val="00B4339E"/>
    <w:rsid w:val="00B55CE3"/>
    <w:rsid w:val="00B6709B"/>
    <w:rsid w:val="00BF5CF7"/>
    <w:rsid w:val="00C60D3F"/>
    <w:rsid w:val="00CA7A38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F2D0"/>
  <w15:chartTrackingRefBased/>
  <w15:docId w15:val="{0E3DCA06-5E93-42E9-8589-90527555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4D8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344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344D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u" w:eastAsia="ru-RU"/>
    </w:rPr>
  </w:style>
  <w:style w:type="paragraph" w:styleId="ac">
    <w:name w:val="No Spacing"/>
    <w:uiPriority w:val="1"/>
    <w:qFormat/>
    <w:rsid w:val="004344D8"/>
    <w:pPr>
      <w:spacing w:after="0" w:line="240" w:lineRule="auto"/>
    </w:pPr>
    <w:rPr>
      <w:rFonts w:ascii="Times New Roman" w:hAnsi="Times New Roman" w:cs="Arial"/>
      <w:sz w:val="24"/>
      <w:lang w:val="ru" w:eastAsia="ru-RU"/>
    </w:rPr>
  </w:style>
  <w:style w:type="table" w:styleId="ad">
    <w:name w:val="Table Grid"/>
    <w:basedOn w:val="a1"/>
    <w:uiPriority w:val="39"/>
    <w:rsid w:val="004E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17</cp:revision>
  <dcterms:created xsi:type="dcterms:W3CDTF">2021-02-02T10:10:00Z</dcterms:created>
  <dcterms:modified xsi:type="dcterms:W3CDTF">2021-02-02T12:06:00Z</dcterms:modified>
</cp:coreProperties>
</file>