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2154" w14:textId="1C8063D3" w:rsidR="00021134" w:rsidRDefault="00021134" w:rsidP="002C7FD3">
      <w:pPr>
        <w:pStyle w:val="Heading1"/>
      </w:pPr>
      <w:r>
        <w:t>Stata Training Day 2: Creating Usable Datasets</w:t>
      </w:r>
    </w:p>
    <w:p w14:paraId="46C255F4" w14:textId="0530DCD7" w:rsidR="00021134" w:rsidRDefault="00021134" w:rsidP="006868ED">
      <w:pPr>
        <w:pStyle w:val="Heading2"/>
      </w:pPr>
      <w:r>
        <w:t>Importing</w:t>
      </w:r>
    </w:p>
    <w:p w14:paraId="3E94D722" w14:textId="6F504D17" w:rsidR="0045200B" w:rsidRDefault="0045200B">
      <w:r>
        <w:t xml:space="preserve">You can import several file types into Stata. Most common among them </w:t>
      </w:r>
      <w:r w:rsidR="00355BBB">
        <w:t>are</w:t>
      </w:r>
      <w:r>
        <w:t xml:space="preserve"> comma separated values (CSV), Excel worksheets (XLS/XLSX), and Stata’s own DTA files. </w:t>
      </w:r>
      <w:r w:rsidR="002C7FD3">
        <w:t xml:space="preserve">We call these imports “raw data” </w:t>
      </w:r>
      <w:r>
        <w:t xml:space="preserve"> </w:t>
      </w:r>
      <w:r w:rsidR="00E00FE4">
        <w:t>-- i</w:t>
      </w:r>
      <w:r w:rsidR="00AE5613">
        <w:t>.</w:t>
      </w:r>
      <w:r w:rsidR="00E00FE4">
        <w:t>e</w:t>
      </w:r>
      <w:r w:rsidR="00AE5613">
        <w:t>.</w:t>
      </w:r>
      <w:r w:rsidR="00E00FE4">
        <w:t xml:space="preserve"> data we haven’t manipulated yet </w:t>
      </w:r>
      <w:r w:rsidR="00355BBB">
        <w:t>since it</w:t>
      </w:r>
      <w:r w:rsidR="00E00FE4">
        <w:t xml:space="preserve"> comes straight from the source. </w:t>
      </w:r>
    </w:p>
    <w:p w14:paraId="26209BE6" w14:textId="7D721072" w:rsidR="00B60F44" w:rsidRDefault="00A15CC0" w:rsidP="00012032">
      <w:pPr>
        <w:pStyle w:val="Heading3"/>
      </w:pPr>
      <w:r>
        <w:t>C</w:t>
      </w:r>
      <w:r w:rsidR="003E2A52">
        <w:t>omma separated values</w:t>
      </w:r>
    </w:p>
    <w:p w14:paraId="6133ABD4" w14:textId="5E34A0CC" w:rsidR="00A15CC0" w:rsidRDefault="00A15CC0" w:rsidP="00102A0B">
      <w:r w:rsidRPr="005367DA">
        <w:rPr>
          <w:b/>
        </w:rPr>
        <w:t>import delim</w:t>
      </w:r>
      <w:r>
        <w:t>ited “</w:t>
      </w:r>
      <w:r w:rsidR="001F3DDF">
        <w:t>acs_17_pop_stats</w:t>
      </w:r>
      <w:r>
        <w:t xml:space="preserve">.csv”, </w:t>
      </w:r>
      <w:proofErr w:type="spellStart"/>
      <w:r>
        <w:t>varnames</w:t>
      </w:r>
      <w:proofErr w:type="spellEnd"/>
      <w:r>
        <w:t>(</w:t>
      </w:r>
      <w:r w:rsidR="00E316DA">
        <w:t>#</w:t>
      </w:r>
      <w:r>
        <w:t>) clear</w:t>
      </w:r>
    </w:p>
    <w:p w14:paraId="0A0D8A31" w14:textId="0C72B883" w:rsidR="00A15CC0" w:rsidRDefault="00A15CC0" w:rsidP="00012032">
      <w:pPr>
        <w:pStyle w:val="Heading3"/>
      </w:pPr>
      <w:r>
        <w:t>Excel</w:t>
      </w:r>
      <w:r w:rsidR="003E2A52">
        <w:t xml:space="preserve"> worksheets</w:t>
      </w:r>
    </w:p>
    <w:p w14:paraId="25DDDC9B" w14:textId="60FEB79B" w:rsidR="00A15CC0" w:rsidRDefault="00A15CC0" w:rsidP="00102A0B">
      <w:r>
        <w:t>import excel using “</w:t>
      </w:r>
      <w:r w:rsidR="00804F59">
        <w:t>lending_groups</w:t>
      </w:r>
      <w:r>
        <w:t xml:space="preserve">.xlsx”, </w:t>
      </w:r>
      <w:proofErr w:type="spellStart"/>
      <w:r>
        <w:t>firstrow</w:t>
      </w:r>
      <w:proofErr w:type="spellEnd"/>
      <w:r>
        <w:t xml:space="preserve"> clear</w:t>
      </w:r>
    </w:p>
    <w:p w14:paraId="2D9AFB32" w14:textId="4D9BA779" w:rsidR="00A15CC0" w:rsidRDefault="00A15CC0" w:rsidP="00012032">
      <w:pPr>
        <w:pStyle w:val="Heading3"/>
      </w:pPr>
      <w:r>
        <w:t>Stata</w:t>
      </w:r>
      <w:r w:rsidR="003E2A52">
        <w:t xml:space="preserve"> files</w:t>
      </w:r>
    </w:p>
    <w:p w14:paraId="216AADD8" w14:textId="1BE1D3C9" w:rsidR="00A15CC0" w:rsidRDefault="00A15CC0" w:rsidP="00102A0B">
      <w:r>
        <w:t>use “</w:t>
      </w:r>
      <w:proofErr w:type="spellStart"/>
      <w:r w:rsidR="0042273A">
        <w:t>acsmarriage</w:t>
      </w:r>
      <w:r>
        <w:t>.dta</w:t>
      </w:r>
      <w:proofErr w:type="spellEnd"/>
      <w:r>
        <w:t>”, clear</w:t>
      </w:r>
    </w:p>
    <w:p w14:paraId="545A37B1" w14:textId="6EA02A9B" w:rsidR="00021134" w:rsidRDefault="00021134" w:rsidP="009C2651">
      <w:pPr>
        <w:pStyle w:val="Heading2"/>
      </w:pPr>
      <w:r>
        <w:t>Loops</w:t>
      </w:r>
    </w:p>
    <w:p w14:paraId="118F7F49" w14:textId="70D84A71" w:rsidR="006812C6" w:rsidRDefault="00E72A3B" w:rsidP="00E72A3B">
      <w:pPr>
        <w:pStyle w:val="Heading3"/>
      </w:pPr>
      <w:r>
        <w:t>F</w:t>
      </w:r>
      <w:r w:rsidR="006812C6">
        <w:t>oreach</w:t>
      </w:r>
    </w:p>
    <w:p w14:paraId="7C7D34AD" w14:textId="14E7AE25" w:rsidR="00680F52" w:rsidRDefault="002C1056" w:rsidP="00680F52">
      <w:pPr>
        <w:spacing w:after="120" w:line="240" w:lineRule="auto"/>
      </w:pPr>
      <w:r>
        <w:t>Foreach loops allow you to loop over items and handle more repetitive tasks.</w:t>
      </w:r>
    </w:p>
    <w:p w14:paraId="595A0294" w14:textId="631BF93B" w:rsidR="002C1056" w:rsidRPr="006B1390" w:rsidRDefault="002C1056" w:rsidP="00680F52">
      <w:pPr>
        <w:spacing w:after="120" w:line="240" w:lineRule="auto"/>
        <w:rPr>
          <w:u w:val="single"/>
        </w:rPr>
      </w:pPr>
      <w:r w:rsidRPr="006B1390">
        <w:rPr>
          <w:u w:val="single"/>
        </w:rPr>
        <w:t xml:space="preserve">How can we use a foreach loop to generate new variables with </w:t>
      </w:r>
      <w:r w:rsidR="00680F52" w:rsidRPr="006B1390">
        <w:rPr>
          <w:u w:val="single"/>
        </w:rPr>
        <w:t>information on the actual number of married</w:t>
      </w:r>
      <w:r w:rsidR="00BB7936" w:rsidRPr="006B1390">
        <w:rPr>
          <w:u w:val="single"/>
        </w:rPr>
        <w:t>, separated, widowed, and never-married</w:t>
      </w:r>
      <w:r w:rsidR="00680F52" w:rsidRPr="006B1390">
        <w:rPr>
          <w:u w:val="single"/>
        </w:rPr>
        <w:t xml:space="preserve"> people in each state, rather than a percentage?</w:t>
      </w:r>
    </w:p>
    <w:p w14:paraId="34ACD12E" w14:textId="720C1EC6" w:rsidR="00134AD4" w:rsidRDefault="00134AD4" w:rsidP="002C1056">
      <w:pPr>
        <w:spacing w:after="0" w:line="240" w:lineRule="auto"/>
        <w:ind w:left="720"/>
      </w:pPr>
      <w:r>
        <w:t xml:space="preserve">foreach var of </w:t>
      </w:r>
      <w:proofErr w:type="spellStart"/>
      <w:r>
        <w:t>varlist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married widow never {</w:t>
      </w:r>
    </w:p>
    <w:p w14:paraId="341B4C00" w14:textId="1ABA432E" w:rsidR="00134AD4" w:rsidRPr="00134AD4" w:rsidRDefault="00134AD4" w:rsidP="002C1056">
      <w:pPr>
        <w:spacing w:after="0" w:line="240" w:lineRule="auto"/>
        <w:ind w:left="720"/>
        <w:rPr>
          <w:lang w:val="es-CO"/>
        </w:rPr>
      </w:pPr>
      <w:r>
        <w:tab/>
      </w:r>
      <w:r w:rsidRPr="00134AD4">
        <w:rPr>
          <w:lang w:val="es-CO"/>
        </w:rPr>
        <w:t>gen `</w:t>
      </w:r>
      <w:proofErr w:type="spellStart"/>
      <w:r w:rsidRPr="00134AD4">
        <w:rPr>
          <w:lang w:val="es-CO"/>
        </w:rPr>
        <w:t>var</w:t>
      </w:r>
      <w:proofErr w:type="spellEnd"/>
      <w:r w:rsidRPr="00134AD4">
        <w:rPr>
          <w:lang w:val="es-CO"/>
        </w:rPr>
        <w:t>’_raw = `</w:t>
      </w:r>
      <w:proofErr w:type="spellStart"/>
      <w:r w:rsidRPr="00134AD4">
        <w:rPr>
          <w:lang w:val="es-CO"/>
        </w:rPr>
        <w:t>var</w:t>
      </w:r>
      <w:proofErr w:type="spellEnd"/>
      <w:r w:rsidRPr="00134AD4">
        <w:rPr>
          <w:lang w:val="es-CO"/>
        </w:rPr>
        <w:t>’_</w:t>
      </w:r>
      <w:proofErr w:type="spellStart"/>
      <w:r w:rsidRPr="00134AD4">
        <w:rPr>
          <w:lang w:val="es-CO"/>
        </w:rPr>
        <w:t>perc</w:t>
      </w:r>
      <w:proofErr w:type="spellEnd"/>
      <w:r w:rsidRPr="00134AD4">
        <w:rPr>
          <w:lang w:val="es-CO"/>
        </w:rPr>
        <w:t xml:space="preserve"> *</w:t>
      </w:r>
      <w:r w:rsidR="004859F0">
        <w:rPr>
          <w:lang w:val="es-CO"/>
        </w:rPr>
        <w:t xml:space="preserve"> </w:t>
      </w:r>
      <w:proofErr w:type="spellStart"/>
      <w:r w:rsidRPr="00134AD4">
        <w:rPr>
          <w:lang w:val="es-CO"/>
        </w:rPr>
        <w:t>tota</w:t>
      </w:r>
      <w:r>
        <w:rPr>
          <w:lang w:val="es-CO"/>
        </w:rPr>
        <w:t>l_pop</w:t>
      </w:r>
      <w:proofErr w:type="spellEnd"/>
      <w:r>
        <w:rPr>
          <w:lang w:val="es-CO"/>
        </w:rPr>
        <w:t xml:space="preserve"> /100</w:t>
      </w:r>
    </w:p>
    <w:p w14:paraId="79405DF8" w14:textId="091F886E" w:rsidR="00134AD4" w:rsidRDefault="00134AD4" w:rsidP="00CE13E0">
      <w:pPr>
        <w:spacing w:after="0" w:line="240" w:lineRule="auto"/>
        <w:ind w:firstLine="720"/>
        <w:rPr>
          <w:lang w:val="es-CO"/>
        </w:rPr>
      </w:pPr>
      <w:r w:rsidRPr="00134AD4">
        <w:rPr>
          <w:lang w:val="es-CO"/>
        </w:rPr>
        <w:t>}</w:t>
      </w:r>
    </w:p>
    <w:p w14:paraId="0D4C8802" w14:textId="77777777" w:rsidR="00394E1E" w:rsidRDefault="00394E1E" w:rsidP="00134B5B"/>
    <w:p w14:paraId="39488455" w14:textId="1A280B77" w:rsidR="006812C6" w:rsidRDefault="00E72A3B" w:rsidP="00E72A3B">
      <w:pPr>
        <w:pStyle w:val="Heading3"/>
      </w:pPr>
      <w:proofErr w:type="spellStart"/>
      <w:r>
        <w:t>F</w:t>
      </w:r>
      <w:r w:rsidR="006812C6">
        <w:t>orvalues</w:t>
      </w:r>
      <w:proofErr w:type="spellEnd"/>
    </w:p>
    <w:p w14:paraId="4663D37C" w14:textId="77777777" w:rsidR="00982343" w:rsidRDefault="00912396" w:rsidP="00D20C8C">
      <w:pPr>
        <w:spacing w:after="120"/>
      </w:pPr>
      <w:proofErr w:type="spellStart"/>
      <w:r>
        <w:t>Forvalues</w:t>
      </w:r>
      <w:proofErr w:type="spellEnd"/>
      <w:r>
        <w:t xml:space="preserve"> allows you to loop over consecutive values. Let’s take our example from the American Community Survey. We have information on the percentage of the population who are married by state. </w:t>
      </w:r>
    </w:p>
    <w:p w14:paraId="7312482F" w14:textId="5FA16786" w:rsidR="00912396" w:rsidRPr="006B1390" w:rsidRDefault="00912396" w:rsidP="00D20C8C">
      <w:pPr>
        <w:spacing w:after="120"/>
        <w:rPr>
          <w:u w:val="single"/>
        </w:rPr>
      </w:pPr>
      <w:r w:rsidRPr="006B1390">
        <w:rPr>
          <w:u w:val="single"/>
        </w:rPr>
        <w:t xml:space="preserve">How can we use a </w:t>
      </w:r>
      <w:proofErr w:type="spellStart"/>
      <w:r w:rsidR="00710A56" w:rsidRPr="006B1390">
        <w:rPr>
          <w:u w:val="single"/>
        </w:rPr>
        <w:t>forvalues</w:t>
      </w:r>
      <w:proofErr w:type="spellEnd"/>
      <w:r w:rsidR="00710A56" w:rsidRPr="006B1390">
        <w:rPr>
          <w:u w:val="single"/>
        </w:rPr>
        <w:t xml:space="preserve"> </w:t>
      </w:r>
      <w:r w:rsidRPr="006B1390">
        <w:rPr>
          <w:u w:val="single"/>
        </w:rPr>
        <w:t>loop to display the</w:t>
      </w:r>
      <w:r w:rsidR="00C86A68">
        <w:rPr>
          <w:u w:val="single"/>
        </w:rPr>
        <w:t xml:space="preserve"> number of married people from</w:t>
      </w:r>
      <w:r w:rsidRPr="006B1390">
        <w:rPr>
          <w:u w:val="single"/>
        </w:rPr>
        <w:t xml:space="preserve"> first 10 observations?</w:t>
      </w:r>
    </w:p>
    <w:p w14:paraId="481F3A0D" w14:textId="50AC0C66" w:rsidR="00C37F04" w:rsidRDefault="00C37F04" w:rsidP="009C3B45">
      <w:pPr>
        <w:spacing w:after="0" w:line="240" w:lineRule="auto"/>
        <w:ind w:firstLine="720"/>
      </w:pPr>
      <w:proofErr w:type="spellStart"/>
      <w:r>
        <w:t>forvalues</w:t>
      </w:r>
      <w:proofErr w:type="spellEnd"/>
      <w:r>
        <w:t xml:space="preserve"> x = 1/10 {</w:t>
      </w:r>
      <w:r>
        <w:br/>
      </w:r>
      <w:r>
        <w:tab/>
      </w:r>
      <w:r w:rsidR="00CE13E0">
        <w:tab/>
      </w:r>
      <w:r>
        <w:t xml:space="preserve">di </w:t>
      </w:r>
      <w:proofErr w:type="spellStart"/>
      <w:r>
        <w:t>married</w:t>
      </w:r>
      <w:r w:rsidR="00C86A68">
        <w:t>_raw</w:t>
      </w:r>
      <w:proofErr w:type="spellEnd"/>
      <w:r>
        <w:t>[`x’]</w:t>
      </w:r>
    </w:p>
    <w:p w14:paraId="3E402BC3" w14:textId="22556641" w:rsidR="00134AD4" w:rsidRDefault="00C37F04" w:rsidP="00CE13E0">
      <w:pPr>
        <w:spacing w:after="0" w:line="240" w:lineRule="auto"/>
        <w:ind w:firstLine="720"/>
      </w:pPr>
      <w:r>
        <w:t>}</w:t>
      </w:r>
    </w:p>
    <w:p w14:paraId="0A71179C" w14:textId="2FA36CC0" w:rsidR="002459B4" w:rsidRPr="00134AD4" w:rsidRDefault="002459B4" w:rsidP="002459B4">
      <w:r>
        <w:tab/>
      </w:r>
    </w:p>
    <w:p w14:paraId="38D319D9" w14:textId="695B621A" w:rsidR="00021134" w:rsidRDefault="00021134" w:rsidP="009C2651">
      <w:pPr>
        <w:pStyle w:val="Heading2"/>
      </w:pPr>
      <w:r>
        <w:t>Merging</w:t>
      </w:r>
    </w:p>
    <w:p w14:paraId="71CF6DAA" w14:textId="164E111F" w:rsidR="00D86AEE" w:rsidRDefault="00D86AEE" w:rsidP="006A4798">
      <w:pPr>
        <w:pStyle w:val="Heading3"/>
      </w:pPr>
      <w:r>
        <w:t>merge 1:1</w:t>
      </w:r>
    </w:p>
    <w:p w14:paraId="5486922C" w14:textId="50664DB3" w:rsidR="00D86AEE" w:rsidRDefault="00D86AEE" w:rsidP="006A4798">
      <w:pPr>
        <w:pStyle w:val="Heading3"/>
      </w:pPr>
      <w:r>
        <w:t>merge m:1</w:t>
      </w:r>
    </w:p>
    <w:p w14:paraId="49A27DC5" w14:textId="76060A6C" w:rsidR="00D86AEE" w:rsidRDefault="00D86AEE" w:rsidP="006A4798">
      <w:pPr>
        <w:pStyle w:val="Heading3"/>
      </w:pPr>
      <w:r>
        <w:t>merge 1:m</w:t>
      </w:r>
    </w:p>
    <w:p w14:paraId="3271D85F" w14:textId="4D10E755" w:rsidR="00D86AEE" w:rsidRDefault="00D86AEE" w:rsidP="006A4798">
      <w:pPr>
        <w:pStyle w:val="Heading3"/>
      </w:pPr>
      <w:proofErr w:type="spellStart"/>
      <w:r>
        <w:t>mmerge</w:t>
      </w:r>
      <w:proofErr w:type="spellEnd"/>
    </w:p>
    <w:p w14:paraId="55E39827" w14:textId="20769C5C" w:rsidR="009C4298" w:rsidRDefault="006A4798" w:rsidP="006A4798">
      <w:proofErr w:type="spellStart"/>
      <w:r>
        <w:t>mmerge</w:t>
      </w:r>
      <w:proofErr w:type="spellEnd"/>
      <w:r>
        <w:t xml:space="preserve"> is a user-created </w:t>
      </w:r>
      <w:r w:rsidR="009C4298">
        <w:t xml:space="preserve">command that executes m:1 and 1:m merges safely. The structure of </w:t>
      </w:r>
      <w:proofErr w:type="spellStart"/>
      <w:r w:rsidR="009C4298">
        <w:t>mmerge</w:t>
      </w:r>
      <w:proofErr w:type="spellEnd"/>
      <w:r w:rsidR="009C4298">
        <w:t xml:space="preserve"> is very similar to Stata’s own merge commands:</w:t>
      </w:r>
    </w:p>
    <w:p w14:paraId="01593604" w14:textId="098F43CF" w:rsidR="009C4298" w:rsidRDefault="009C4298" w:rsidP="009C4298">
      <w:pPr>
        <w:ind w:firstLine="720"/>
      </w:pPr>
      <w:proofErr w:type="spellStart"/>
      <w:r>
        <w:t>mmerge</w:t>
      </w:r>
      <w:proofErr w:type="spellEnd"/>
      <w:r>
        <w:t xml:space="preserve"> </w:t>
      </w:r>
      <w:proofErr w:type="spellStart"/>
      <w:r>
        <w:t>countrycode</w:t>
      </w:r>
      <w:proofErr w:type="spellEnd"/>
      <w:r>
        <w:t xml:space="preserve"> using “</w:t>
      </w:r>
      <w:proofErr w:type="spellStart"/>
      <w:r>
        <w:t>otherdata.dta</w:t>
      </w:r>
      <w:proofErr w:type="spellEnd"/>
      <w:r>
        <w:t>”</w:t>
      </w:r>
    </w:p>
    <w:p w14:paraId="1C8778BB" w14:textId="3D5692E0" w:rsidR="006A4798" w:rsidRPr="006A4798" w:rsidRDefault="009C4298" w:rsidP="006A4798">
      <w:r>
        <w:lastRenderedPageBreak/>
        <w:t xml:space="preserve">Because it is user-created, you must install a version before using it. You can do this by typing </w:t>
      </w:r>
      <w:proofErr w:type="spellStart"/>
      <w:r w:rsidRPr="009C4298">
        <w:rPr>
          <w:b/>
        </w:rPr>
        <w:t>ssc</w:t>
      </w:r>
      <w:proofErr w:type="spellEnd"/>
      <w:r w:rsidRPr="009C4298">
        <w:rPr>
          <w:b/>
        </w:rPr>
        <w:t xml:space="preserve"> install </w:t>
      </w:r>
      <w:proofErr w:type="spellStart"/>
      <w:r w:rsidRPr="009C4298">
        <w:rPr>
          <w:b/>
        </w:rPr>
        <w:t>mmerge</w:t>
      </w:r>
      <w:proofErr w:type="spellEnd"/>
      <w:r>
        <w:t xml:space="preserve"> into the command line or by including it in your do file.</w:t>
      </w:r>
    </w:p>
    <w:p w14:paraId="519EA44D" w14:textId="6D5296A0" w:rsidR="002C7FD3" w:rsidRDefault="002C7FD3" w:rsidP="003C241E">
      <w:pPr>
        <w:pStyle w:val="Heading3"/>
      </w:pPr>
      <w:r>
        <w:tab/>
      </w:r>
      <w:r>
        <w:tab/>
      </w:r>
    </w:p>
    <w:p w14:paraId="6BC1F705" w14:textId="7200D4B9" w:rsidR="00021134" w:rsidRDefault="002C7FD3" w:rsidP="009C2651">
      <w:pPr>
        <w:pStyle w:val="Heading2"/>
      </w:pPr>
      <w:r>
        <w:t>Manipulating Variables</w:t>
      </w:r>
    </w:p>
    <w:p w14:paraId="24EDA25D" w14:textId="307BDB70" w:rsidR="00DE544E" w:rsidRDefault="00DE544E" w:rsidP="00DE544E">
      <w:pPr>
        <w:pStyle w:val="Heading3"/>
      </w:pPr>
      <w:r>
        <w:t>Conditions</w:t>
      </w:r>
      <w:r w:rsidR="00955C20">
        <w:t xml:space="preserve"> &amp; Syntax</w:t>
      </w:r>
    </w:p>
    <w:p w14:paraId="603B48D2" w14:textId="77777777" w:rsidR="00DE544E" w:rsidRDefault="00DE544E" w:rsidP="009C04E8">
      <w:pPr>
        <w:pStyle w:val="Heading4"/>
        <w:ind w:left="720"/>
      </w:pPr>
      <w:r>
        <w:t>If</w:t>
      </w:r>
    </w:p>
    <w:p w14:paraId="17DEA7DF" w14:textId="162EA643" w:rsidR="00F3259F" w:rsidRDefault="007E3240" w:rsidP="009C04E8">
      <w:pPr>
        <w:ind w:left="720"/>
      </w:pPr>
      <w:r>
        <w:t>Across</w:t>
      </w:r>
      <w:r w:rsidR="00C237C3">
        <w:t xml:space="preserve"> coding</w:t>
      </w:r>
      <w:r>
        <w:t xml:space="preserve"> languages</w:t>
      </w:r>
      <w:r w:rsidR="00C237C3">
        <w:t xml:space="preserve">, </w:t>
      </w:r>
      <w:r w:rsidR="00C237C3" w:rsidRPr="00C237C3">
        <w:rPr>
          <w:b/>
        </w:rPr>
        <w:t>if</w:t>
      </w:r>
      <w:r w:rsidR="00C237C3">
        <w:t xml:space="preserve"> is a conditional statement used to qualify the command before or after it. Let’s say we wanted to see which states have a total population greater than 20 million.</w:t>
      </w:r>
    </w:p>
    <w:p w14:paraId="5D659AF2" w14:textId="4A486245" w:rsidR="00DE544E" w:rsidRDefault="00C237C3" w:rsidP="009C04E8">
      <w:pPr>
        <w:ind w:left="720" w:firstLine="720"/>
      </w:pPr>
      <w:r w:rsidRPr="00C237C3">
        <w:rPr>
          <w:b/>
        </w:rPr>
        <w:t>tab</w:t>
      </w:r>
      <w:r>
        <w:t xml:space="preserve">ulate state if </w:t>
      </w:r>
      <w:proofErr w:type="spellStart"/>
      <w:r>
        <w:t>total_pop</w:t>
      </w:r>
      <w:proofErr w:type="spellEnd"/>
      <w:r>
        <w:t xml:space="preserve"> &gt; </w:t>
      </w:r>
      <w:r>
        <w:t>20000000</w:t>
      </w:r>
    </w:p>
    <w:p w14:paraId="3749045A" w14:textId="7BEF3D60" w:rsidR="00C237C3" w:rsidRDefault="00C237C3" w:rsidP="009C04E8">
      <w:pPr>
        <w:ind w:left="720"/>
      </w:pPr>
      <w:r>
        <w:t>We see California and Texas listed because they are the only two states with a population over 20 million.</w:t>
      </w:r>
      <w:r w:rsidR="00C43E05">
        <w:t xml:space="preserve"> What if we wanted to see which states have a total population under 500,000?</w:t>
      </w:r>
    </w:p>
    <w:p w14:paraId="053C6CEA" w14:textId="26622EE3" w:rsidR="00C43E05" w:rsidRDefault="00C43E05" w:rsidP="009C04E8">
      <w:pPr>
        <w:ind w:left="720" w:firstLine="720"/>
      </w:pPr>
      <w:r w:rsidRPr="00C237C3">
        <w:rPr>
          <w:b/>
        </w:rPr>
        <w:t>tab</w:t>
      </w:r>
      <w:r>
        <w:t xml:space="preserve">ulate state if </w:t>
      </w:r>
      <w:proofErr w:type="spellStart"/>
      <w:r>
        <w:t>total_pop</w:t>
      </w:r>
      <w:proofErr w:type="spellEnd"/>
      <w:r>
        <w:t xml:space="preserve"> </w:t>
      </w:r>
      <w:r w:rsidR="00955C20">
        <w:t>&lt;</w:t>
      </w:r>
      <w:r>
        <w:t xml:space="preserve"> </w:t>
      </w:r>
      <w:r>
        <w:t>5</w:t>
      </w:r>
      <w:r>
        <w:t>00000</w:t>
      </w:r>
    </w:p>
    <w:p w14:paraId="24128197" w14:textId="2091441B" w:rsidR="00C43E05" w:rsidRDefault="00C43E05" w:rsidP="009C04E8">
      <w:pPr>
        <w:ind w:left="720"/>
      </w:pPr>
      <w:r>
        <w:t xml:space="preserve">Our answer is Wyoming, where the total population is 426,614. How would you go about tabulating the total population of Wyoming? Use the if condition! </w:t>
      </w:r>
    </w:p>
    <w:p w14:paraId="53F8D061" w14:textId="51332D0D" w:rsidR="00DE544E" w:rsidRDefault="00DE544E" w:rsidP="009C04E8">
      <w:pPr>
        <w:pStyle w:val="Heading4"/>
        <w:ind w:left="720"/>
      </w:pPr>
      <w:r>
        <w:t>And (&amp;)</w:t>
      </w:r>
      <w:r w:rsidR="009C1A45">
        <w:t xml:space="preserve">, </w:t>
      </w:r>
      <w:r>
        <w:t>Or (|)</w:t>
      </w:r>
      <w:r w:rsidR="009C1A45">
        <w:t xml:space="preserve">, and </w:t>
      </w:r>
      <w:r>
        <w:t>Not (!=)</w:t>
      </w:r>
    </w:p>
    <w:p w14:paraId="39CD7288" w14:textId="2BF017B9" w:rsidR="007E3240" w:rsidRDefault="007E3240" w:rsidP="009C04E8">
      <w:pPr>
        <w:ind w:left="720"/>
      </w:pPr>
      <w:r>
        <w:t>Sometimes adding one condition is not enough. We use the ampersand (&amp;) and vertical line (|) symbols to apply and/or conditions, respectively, to our data in Stata.</w:t>
      </w:r>
    </w:p>
    <w:p w14:paraId="335439CB" w14:textId="717893DD" w:rsidR="009C1A45" w:rsidRDefault="00955C20" w:rsidP="009C04E8">
      <w:pPr>
        <w:ind w:left="720"/>
      </w:pPr>
      <w:r>
        <w:t xml:space="preserve">Using the example above, let’s add another aspect to our </w:t>
      </w:r>
      <w:r w:rsidR="00416F15">
        <w:t>conditional statement. We want to see which states have a total population under 2 million and a divorce rate above 12%.</w:t>
      </w:r>
    </w:p>
    <w:p w14:paraId="316B8B69" w14:textId="4665E3B1" w:rsidR="00416F15" w:rsidRDefault="00486219" w:rsidP="009C04E8">
      <w:pPr>
        <w:ind w:left="720" w:firstLine="720"/>
      </w:pPr>
      <w:r w:rsidRPr="00C237C3">
        <w:rPr>
          <w:b/>
        </w:rPr>
        <w:t>tab</w:t>
      </w:r>
      <w:r>
        <w:t>ulate</w:t>
      </w:r>
      <w:r>
        <w:t xml:space="preserve"> </w:t>
      </w:r>
      <w:r w:rsidR="00416F15">
        <w:t xml:space="preserve">state if </w:t>
      </w:r>
      <w:proofErr w:type="spellStart"/>
      <w:r w:rsidR="00416F15">
        <w:t>total_pop</w:t>
      </w:r>
      <w:proofErr w:type="spellEnd"/>
      <w:r w:rsidR="00416F15">
        <w:t xml:space="preserve"> &lt; 2000000 &amp; </w:t>
      </w:r>
      <w:proofErr w:type="spellStart"/>
      <w:r w:rsidR="00416F15">
        <w:t>divorce_perc</w:t>
      </w:r>
      <w:proofErr w:type="spellEnd"/>
      <w:r w:rsidR="00416F15">
        <w:t xml:space="preserve"> &gt; 12</w:t>
      </w:r>
    </w:p>
    <w:p w14:paraId="4DDCD4F7" w14:textId="46E736E4" w:rsidR="00F32D6C" w:rsidRDefault="00F32D6C" w:rsidP="009C04E8">
      <w:pPr>
        <w:ind w:left="720"/>
      </w:pPr>
      <w:r>
        <w:t xml:space="preserve">Here we </w:t>
      </w:r>
      <w:r w:rsidR="00960661">
        <w:t>find that</w:t>
      </w:r>
      <w:r>
        <w:t xml:space="preserve"> there </w:t>
      </w:r>
      <w:r w:rsidR="00BC097A">
        <w:t>are</w:t>
      </w:r>
      <w:r>
        <w:t xml:space="preserve"> 9 states where the divorce rate is over 12% and the total population is under 2 million</w:t>
      </w:r>
      <w:r w:rsidR="00BC097A">
        <w:t>. Maybe we decide we want to know which states have a total population under 2 million OR a divorce rate over 12%, which would look like this:</w:t>
      </w:r>
    </w:p>
    <w:p w14:paraId="7FA5DE27" w14:textId="0E13699A" w:rsidR="00BC097A" w:rsidRDefault="00BC097A" w:rsidP="00BC097A">
      <w:pPr>
        <w:ind w:left="720" w:firstLine="720"/>
      </w:pPr>
      <w:r w:rsidRPr="00C237C3">
        <w:rPr>
          <w:b/>
        </w:rPr>
        <w:t>tab</w:t>
      </w:r>
      <w:r>
        <w:t xml:space="preserve">ulate state if </w:t>
      </w:r>
      <w:proofErr w:type="spellStart"/>
      <w:r>
        <w:t>total_pop</w:t>
      </w:r>
      <w:proofErr w:type="spellEnd"/>
      <w:r>
        <w:t xml:space="preserve"> &lt; 2000000 </w:t>
      </w:r>
      <w:r>
        <w:t>|</w:t>
      </w:r>
      <w:r>
        <w:t xml:space="preserve"> </w:t>
      </w:r>
      <w:proofErr w:type="spellStart"/>
      <w:r>
        <w:t>divorce_perc</w:t>
      </w:r>
      <w:proofErr w:type="spellEnd"/>
      <w:r>
        <w:t xml:space="preserve"> &gt; 12</w:t>
      </w:r>
    </w:p>
    <w:p w14:paraId="2F31B361" w14:textId="495BEAF0" w:rsidR="00BC097A" w:rsidRDefault="00BC097A" w:rsidP="009C04E8">
      <w:pPr>
        <w:ind w:left="720"/>
      </w:pPr>
      <w:r>
        <w:t>Lastly, understanding that our data contains U.S. territories and our capital as observations, how can we display only states? The “not” syntax (!=) can help us out.</w:t>
      </w:r>
    </w:p>
    <w:p w14:paraId="194B4923" w14:textId="76A85C8C" w:rsidR="00BC097A" w:rsidRPr="00BC097A" w:rsidRDefault="00BC097A" w:rsidP="009C04E8">
      <w:pPr>
        <w:ind w:left="720"/>
      </w:pPr>
      <w:r>
        <w:tab/>
      </w:r>
      <w:r w:rsidRPr="00C237C3">
        <w:rPr>
          <w:b/>
        </w:rPr>
        <w:t>tab</w:t>
      </w:r>
      <w:r>
        <w:t xml:space="preserve">ulate state </w:t>
      </w:r>
      <w:r>
        <w:t xml:space="preserve">if state != </w:t>
      </w:r>
      <w:r w:rsidRPr="00BC097A">
        <w:t>“Puerto Rico” &amp; state!=”District of Co</w:t>
      </w:r>
      <w:r>
        <w:t>lumbia”</w:t>
      </w:r>
    </w:p>
    <w:p w14:paraId="618918D8" w14:textId="6557A191" w:rsidR="002C7FD3" w:rsidRDefault="002C7FD3" w:rsidP="00C60585">
      <w:pPr>
        <w:pStyle w:val="Heading3"/>
      </w:pPr>
      <w:r>
        <w:t>Generating</w:t>
      </w:r>
      <w:r w:rsidR="00632CB7">
        <w:t xml:space="preserve"> Variables</w:t>
      </w:r>
    </w:p>
    <w:p w14:paraId="2AA1FE10" w14:textId="42E56A52" w:rsidR="009C1A45" w:rsidRPr="009C1A45" w:rsidRDefault="009C1A45" w:rsidP="009C1A45">
      <w:r>
        <w:t>Suppose that it’s necessary to analyze our data by region</w:t>
      </w:r>
      <w:r w:rsidR="00F3259F">
        <w:t xml:space="preserve"> in addition to by state</w:t>
      </w:r>
      <w:r>
        <w:t>. Except</w:t>
      </w:r>
      <w:r w:rsidR="00092D72">
        <w:t xml:space="preserve"> </w:t>
      </w:r>
      <w:r>
        <w:t xml:space="preserve">we only have states and their respective statistics. </w:t>
      </w:r>
      <w:r w:rsidRPr="006B1390">
        <w:rPr>
          <w:u w:val="single"/>
        </w:rPr>
        <w:t>How can we create a new variable that represents the four regions of the United States?</w:t>
      </w:r>
      <w:r>
        <w:t xml:space="preserve"> We first start with the “East” but be careful: only a select few states can be categorized as “East</w:t>
      </w:r>
      <w:proofErr w:type="gramStart"/>
      <w:r>
        <w:t>”</w:t>
      </w:r>
      <w:proofErr w:type="gramEnd"/>
      <w:r w:rsidR="005367DA">
        <w:t xml:space="preserve"> </w:t>
      </w:r>
      <w:r>
        <w:t>so we need to use the condition</w:t>
      </w:r>
      <w:r w:rsidR="009C3714">
        <w:t xml:space="preserve"> and</w:t>
      </w:r>
      <w:r>
        <w:t xml:space="preserve"> syntax we learned </w:t>
      </w:r>
      <w:r w:rsidR="009C3714">
        <w:t>before</w:t>
      </w:r>
      <w:r>
        <w:t xml:space="preserve">. </w:t>
      </w:r>
    </w:p>
    <w:p w14:paraId="1ADFAE0F" w14:textId="14696706" w:rsidR="00CF3012" w:rsidRPr="00E65CA1" w:rsidRDefault="00CF3012" w:rsidP="00707B8B">
      <w:pPr>
        <w:ind w:left="720"/>
      </w:pPr>
      <w:r w:rsidRPr="006014BF">
        <w:rPr>
          <w:b/>
        </w:rPr>
        <w:t>gen</w:t>
      </w:r>
      <w:r>
        <w:t xml:space="preserve">erate region = </w:t>
      </w:r>
      <w:r w:rsidR="004B5B68" w:rsidRPr="00E65CA1">
        <w:t>“East”</w:t>
      </w:r>
      <w:r w:rsidRPr="00E65CA1">
        <w:t xml:space="preserve"> if</w:t>
      </w:r>
      <w:r w:rsidR="002030FF" w:rsidRPr="00E65CA1">
        <w:t xml:space="preserve"> state == “Connecticut</w:t>
      </w:r>
      <w:r w:rsidR="00116141" w:rsidRPr="00E65CA1">
        <w:t>”</w:t>
      </w:r>
      <w:r w:rsidR="002030FF" w:rsidRPr="00E65CA1">
        <w:t xml:space="preserve"> | state ==  “Maine“ | state ==  “Massachusetts“ | state ==  “New Hampshire“ | state ==  </w:t>
      </w:r>
      <w:r w:rsidR="00116141" w:rsidRPr="00E65CA1">
        <w:t>“</w:t>
      </w:r>
      <w:r w:rsidR="002030FF" w:rsidRPr="00E65CA1">
        <w:t>Rhode Island</w:t>
      </w:r>
      <w:r w:rsidR="00116141" w:rsidRPr="00E65CA1">
        <w:t>”</w:t>
      </w:r>
      <w:r w:rsidR="002030FF" w:rsidRPr="00E65CA1">
        <w:t xml:space="preserve"> | state ==  “Vermont“ | state == “New Jersey“ | state == “New York“ | state == “Pennsylvania“</w:t>
      </w:r>
    </w:p>
    <w:p w14:paraId="209A7AC1" w14:textId="5A62115A" w:rsidR="002C7FD3" w:rsidRDefault="002C7FD3" w:rsidP="00C60585">
      <w:pPr>
        <w:pStyle w:val="Heading3"/>
      </w:pPr>
      <w:r>
        <w:lastRenderedPageBreak/>
        <w:t>Replacing</w:t>
      </w:r>
      <w:r w:rsidR="00632CB7">
        <w:t xml:space="preserve"> Values</w:t>
      </w:r>
    </w:p>
    <w:p w14:paraId="7F4090DE" w14:textId="67C238E9" w:rsidR="00E65CA1" w:rsidRPr="00E65CA1" w:rsidRDefault="00E65CA1" w:rsidP="00E65CA1">
      <w:r>
        <w:t xml:space="preserve">Notice how in the above example, we generated a </w:t>
      </w:r>
      <w:r w:rsidR="009B0F9F">
        <w:t xml:space="preserve">conditional variable that only contains values for any state located in the “East” region of the United States. </w:t>
      </w:r>
      <w:r w:rsidR="009B0F9F" w:rsidRPr="006B1390">
        <w:rPr>
          <w:u w:val="single"/>
        </w:rPr>
        <w:t>How can we modify the region variable so that it contains values for all the states in our dataset?</w:t>
      </w:r>
      <w:r w:rsidR="009B0F9F">
        <w:t xml:space="preserve"> Using the replace command, along with another conditional statement, we can add three more regions and assign them to the remaining states.</w:t>
      </w:r>
    </w:p>
    <w:p w14:paraId="59C72E06" w14:textId="32ACB693" w:rsidR="00CF3012" w:rsidRPr="00E65CA1" w:rsidRDefault="00707B8B" w:rsidP="00707B8B">
      <w:pPr>
        <w:ind w:left="720"/>
      </w:pPr>
      <w:r>
        <w:t>r</w:t>
      </w:r>
      <w:r w:rsidR="00CF3012">
        <w:t xml:space="preserve">eplace region =  </w:t>
      </w:r>
      <w:r w:rsidR="004B5B68" w:rsidRPr="00E65CA1">
        <w:t xml:space="preserve">“Midwest” </w:t>
      </w:r>
      <w:r w:rsidR="00CF3012" w:rsidRPr="00E65CA1">
        <w:t>if</w:t>
      </w:r>
      <w:r w:rsidR="00975E3E" w:rsidRPr="00E65CA1">
        <w:t xml:space="preserve"> </w:t>
      </w:r>
      <w:r w:rsidR="00116141" w:rsidRPr="00E65CA1">
        <w:t>state == “Illinois” | state == “Indiana” | state == “Michigan” | state == “Ohio” | state == “Wisconsin” | state == “Iowa” | state == “Kansas” | state == “Minnesota” | state == “Missouri” | state == “Nebraska” | state == “North Dakota” | state == “South Dakota”</w:t>
      </w:r>
    </w:p>
    <w:p w14:paraId="493D715F" w14:textId="473D2FEB" w:rsidR="00CF3012" w:rsidRDefault="00CF3012" w:rsidP="00707B8B">
      <w:pPr>
        <w:ind w:left="720"/>
      </w:pPr>
      <w:r>
        <w:t>replace region =</w:t>
      </w:r>
      <w:r w:rsidR="004B5B68">
        <w:t xml:space="preserve"> “West”</w:t>
      </w:r>
      <w:r>
        <w:t xml:space="preserve"> if</w:t>
      </w:r>
      <w:r w:rsidR="00975E3E">
        <w:t xml:space="preserve"> </w:t>
      </w:r>
      <w:r w:rsidR="00116141" w:rsidRPr="00116141">
        <w:t>state == “Arizona” | state == “Colorado” | state == “Idaho” | state == “Montana” | state == “Nevada” | state == “New Mexico” | state == “Utah” | state == “Wyoming” | state == “Alaska” | state == “California” | state == “Hawaii” | state == “Oregon” | state == “Washington”</w:t>
      </w:r>
    </w:p>
    <w:p w14:paraId="55333781" w14:textId="4BE7851B" w:rsidR="00CF3012" w:rsidRDefault="00CF3012" w:rsidP="00707B8B">
      <w:pPr>
        <w:ind w:left="720"/>
      </w:pPr>
      <w:r>
        <w:t xml:space="preserve">replace region = </w:t>
      </w:r>
      <w:r w:rsidR="004B5B68">
        <w:t xml:space="preserve">“South” </w:t>
      </w:r>
      <w:r>
        <w:t>if</w:t>
      </w:r>
      <w:r w:rsidR="00975E3E">
        <w:t xml:space="preserve"> </w:t>
      </w:r>
      <w:r w:rsidR="00116141" w:rsidRPr="00116141">
        <w:t>state == “Delaware” | state == “Florida” | state == “Georgia” | state == “Maryland” | state == “North Carolina” | state == “South Carolina” | state == “Virginia” | state == “District of Columbia” | state == “West Virginia” | state == “Alabama” | state == “Kentucky” | state == “Mississippi” | state == “Tennessee” | state == “Arkansas” | state == “Louisiana” | state == “Oklahoma” | state == “Texas”</w:t>
      </w:r>
    </w:p>
    <w:p w14:paraId="67F59E39" w14:textId="1E4667E0" w:rsidR="00CF3012" w:rsidRDefault="00C0327C" w:rsidP="004545B0">
      <w:pPr>
        <w:pStyle w:val="Heading3"/>
      </w:pPr>
      <w:r>
        <w:t>Renaming Existing Variables</w:t>
      </w:r>
    </w:p>
    <w:p w14:paraId="0E0BB76C" w14:textId="503A3A9F" w:rsidR="00260B21" w:rsidRDefault="00CF523C" w:rsidP="00260B21">
      <w:r>
        <w:t xml:space="preserve">Renaming variables is one of the simplest form of data manipulation in Stata. </w:t>
      </w:r>
    </w:p>
    <w:p w14:paraId="64E7D315" w14:textId="1257A5F2" w:rsidR="00CF523C" w:rsidRDefault="00CF523C" w:rsidP="00260B21">
      <w:r>
        <w:t xml:space="preserve">rename </w:t>
      </w:r>
      <w:r w:rsidR="00E139B2">
        <w:t>state estado</w:t>
      </w:r>
      <w:bookmarkStart w:id="0" w:name="_GoBack"/>
      <w:bookmarkEnd w:id="0"/>
    </w:p>
    <w:p w14:paraId="0C7E1AAE" w14:textId="3030C77A" w:rsidR="00CF523C" w:rsidRDefault="00CF523C" w:rsidP="00260B21">
      <w:r>
        <w:t>We can also rename multiple variables at the same time by putting the existing names in parenthesis and the new names in the following parenthesis.</w:t>
      </w:r>
    </w:p>
    <w:p w14:paraId="5A6164D7" w14:textId="28368FE0" w:rsidR="00CF523C" w:rsidRPr="00260B21" w:rsidRDefault="00CF523C" w:rsidP="00260B21">
      <w:r>
        <w:t>rename (</w:t>
      </w:r>
      <w:proofErr w:type="spellStart"/>
      <w:r>
        <w:t>total_pop</w:t>
      </w:r>
      <w:proofErr w:type="spellEnd"/>
      <w:r>
        <w:t xml:space="preserve"> id2) (pop id)</w:t>
      </w:r>
    </w:p>
    <w:p w14:paraId="2323E8BC" w14:textId="415A4DC2" w:rsidR="002C7FD3" w:rsidRDefault="002C7FD3" w:rsidP="00C60585">
      <w:pPr>
        <w:pStyle w:val="Heading3"/>
      </w:pPr>
      <w:r>
        <w:t>Encoding</w:t>
      </w:r>
      <w:r w:rsidR="00CF3012">
        <w:t xml:space="preserve"> / Recod</w:t>
      </w:r>
      <w:r w:rsidR="00260B21">
        <w:t>ing</w:t>
      </w:r>
    </w:p>
    <w:p w14:paraId="252F0883" w14:textId="3780F207" w:rsidR="00CF3012" w:rsidRPr="00CF3012" w:rsidRDefault="00CF3012" w:rsidP="00F74F81">
      <w:pPr>
        <w:ind w:firstLine="720"/>
      </w:pPr>
      <w:r w:rsidRPr="00CF3012">
        <w:t>encode region, generate(</w:t>
      </w:r>
      <w:proofErr w:type="spellStart"/>
      <w:r w:rsidRPr="00CF3012">
        <w:t>reg_co</w:t>
      </w:r>
      <w:r>
        <w:t>de</w:t>
      </w:r>
      <w:proofErr w:type="spellEnd"/>
      <w:r>
        <w:t>)</w:t>
      </w:r>
      <w:r w:rsidRPr="00CF3012">
        <w:tab/>
      </w:r>
    </w:p>
    <w:p w14:paraId="78C9D393" w14:textId="77777777" w:rsidR="00C16711" w:rsidRDefault="00C16711" w:rsidP="00F74F81">
      <w:pPr>
        <w:ind w:firstLine="720"/>
      </w:pPr>
      <w:r w:rsidRPr="00C16711">
        <w:t xml:space="preserve">recode </w:t>
      </w:r>
      <w:proofErr w:type="spellStart"/>
      <w:r w:rsidRPr="00C16711">
        <w:t>reg_code</w:t>
      </w:r>
      <w:proofErr w:type="spellEnd"/>
      <w:r w:rsidRPr="00C16711">
        <w:t xml:space="preserve"> (1=2) (2=3) (3=4) (4=1)</w:t>
      </w:r>
    </w:p>
    <w:p w14:paraId="5064FAA5" w14:textId="6B9C528E" w:rsidR="002C7FD3" w:rsidRDefault="002C7FD3" w:rsidP="00C60585">
      <w:pPr>
        <w:pStyle w:val="Heading3"/>
      </w:pPr>
      <w:r>
        <w:t>Drop or Keep</w:t>
      </w:r>
    </w:p>
    <w:p w14:paraId="6717FEE7" w14:textId="39AF6ADB" w:rsidR="00B611CF" w:rsidRDefault="00B611CF" w:rsidP="00B611CF">
      <w:r>
        <w:t xml:space="preserve">Unfortunately, not all variables or observations are worth keeping in the dataset. When we merged the ACS marriage statistics file with its total population counterpart, we ended up with a </w:t>
      </w:r>
      <w:r w:rsidR="00DD3A89">
        <w:t xml:space="preserve">variable called _merge. This is a helpful variable to browse through if your merge didn’t go as planned but for this exercise, </w:t>
      </w:r>
      <w:r w:rsidR="002D3F5A">
        <w:t>all</w:t>
      </w:r>
      <w:r w:rsidR="00DD3A89">
        <w:t xml:space="preserve"> our observations matched. In that case, we can simply type:</w:t>
      </w:r>
    </w:p>
    <w:p w14:paraId="675A1BFD" w14:textId="461FF6FA" w:rsidR="00DD3A89" w:rsidRDefault="00DD3A89" w:rsidP="00C51E83">
      <w:pPr>
        <w:ind w:firstLine="720"/>
      </w:pPr>
      <w:r>
        <w:t>drop _merge</w:t>
      </w:r>
    </w:p>
    <w:p w14:paraId="5352B913" w14:textId="114EDBB2" w:rsidR="00DD3A89" w:rsidRDefault="00DD3A89" w:rsidP="00B611CF">
      <w:r>
        <w:t xml:space="preserve">But what if we have a very large dataset and only want to keep a handful of variables? This is where the keep command comes in handy. If we have a large dataset and only want to retain </w:t>
      </w:r>
      <w:proofErr w:type="spellStart"/>
      <w:r>
        <w:t>mar_perc</w:t>
      </w:r>
      <w:proofErr w:type="spellEnd"/>
      <w:r>
        <w:t xml:space="preserve"> q10 and id, we would type:</w:t>
      </w:r>
    </w:p>
    <w:p w14:paraId="194EFF54" w14:textId="7E63E573" w:rsidR="00DD3A89" w:rsidRDefault="00DD3A89" w:rsidP="00C51E83">
      <w:pPr>
        <w:ind w:firstLine="720"/>
      </w:pPr>
      <w:r>
        <w:t xml:space="preserve">keep </w:t>
      </w:r>
      <w:proofErr w:type="spellStart"/>
      <w:r>
        <w:t>mar_perc</w:t>
      </w:r>
      <w:proofErr w:type="spellEnd"/>
      <w:r>
        <w:t xml:space="preserve"> q10 id</w:t>
      </w:r>
    </w:p>
    <w:p w14:paraId="59666FE7" w14:textId="6C4FB67D" w:rsidR="00DD3A89" w:rsidRDefault="00DD3A89" w:rsidP="00B611CF">
      <w:r>
        <w:lastRenderedPageBreak/>
        <w:t>This same logic works for observations, provided we give conditions. Say we want to drop all observations in the dataset that have a missing id. We can do the following:</w:t>
      </w:r>
    </w:p>
    <w:p w14:paraId="0ADD8E38" w14:textId="5F5F7C31" w:rsidR="00DD3A89" w:rsidRPr="00B611CF" w:rsidRDefault="00DD3A89" w:rsidP="00C51E83">
      <w:pPr>
        <w:ind w:firstLine="720"/>
      </w:pPr>
      <w:r>
        <w:t>drop if missing(id)</w:t>
      </w:r>
    </w:p>
    <w:p w14:paraId="221ADFE9" w14:textId="02D56020" w:rsidR="00891248" w:rsidRDefault="00891248" w:rsidP="00C60585">
      <w:pPr>
        <w:pStyle w:val="Heading3"/>
      </w:pPr>
      <w:r>
        <w:t>Labeling Variables or Values</w:t>
      </w:r>
    </w:p>
    <w:p w14:paraId="6DA2CDBB" w14:textId="13A316A4" w:rsidR="00891248" w:rsidRDefault="00891248" w:rsidP="00CF3012">
      <w:pPr>
        <w:ind w:left="720"/>
      </w:pPr>
      <w:r w:rsidRPr="006014BF">
        <w:rPr>
          <w:b/>
        </w:rPr>
        <w:t>la</w:t>
      </w:r>
      <w:r>
        <w:t xml:space="preserve">bel </w:t>
      </w:r>
      <w:r w:rsidRPr="006014BF">
        <w:rPr>
          <w:b/>
        </w:rPr>
        <w:t>var</w:t>
      </w:r>
      <w:r>
        <w:t>iable</w:t>
      </w:r>
      <w:r w:rsidR="000B5868">
        <w:t xml:space="preserve"> </w:t>
      </w:r>
      <w:r w:rsidR="00582009">
        <w:t>region</w:t>
      </w:r>
      <w:r w:rsidR="000B5868">
        <w:t xml:space="preserve"> “</w:t>
      </w:r>
      <w:r w:rsidR="00582009">
        <w:t>Region</w:t>
      </w:r>
      <w:r w:rsidR="000B5868">
        <w:t>”</w:t>
      </w:r>
    </w:p>
    <w:p w14:paraId="429967E7" w14:textId="72A844FA" w:rsidR="00891248" w:rsidRDefault="00891248" w:rsidP="00CF3012">
      <w:pPr>
        <w:ind w:left="720"/>
      </w:pPr>
      <w:r w:rsidRPr="006014BF">
        <w:rPr>
          <w:b/>
        </w:rPr>
        <w:t>la</w:t>
      </w:r>
      <w:r>
        <w:t xml:space="preserve">bel </w:t>
      </w:r>
      <w:r w:rsidRPr="006014BF">
        <w:rPr>
          <w:b/>
        </w:rPr>
        <w:t>def</w:t>
      </w:r>
      <w:r>
        <w:t>ine</w:t>
      </w:r>
      <w:r w:rsidR="000B5868">
        <w:t xml:space="preserve"> region 1 “</w:t>
      </w:r>
      <w:r w:rsidR="00142D4E">
        <w:t>Northeast</w:t>
      </w:r>
      <w:r w:rsidR="000B5868">
        <w:t>” 2 “</w:t>
      </w:r>
      <w:r w:rsidR="00B76589">
        <w:t>Midwest</w:t>
      </w:r>
      <w:r w:rsidR="000B5868">
        <w:t>” 3 “</w:t>
      </w:r>
      <w:r w:rsidR="00B76589">
        <w:t>South</w:t>
      </w:r>
      <w:r w:rsidR="000B5868">
        <w:t xml:space="preserve">” </w:t>
      </w:r>
      <w:r w:rsidR="00340FE7">
        <w:t xml:space="preserve">4 </w:t>
      </w:r>
      <w:r w:rsidR="000B5868">
        <w:t>“</w:t>
      </w:r>
      <w:r w:rsidR="00B76589">
        <w:t>West</w:t>
      </w:r>
      <w:r w:rsidR="000B5868">
        <w:t>”</w:t>
      </w:r>
    </w:p>
    <w:p w14:paraId="06ABA0EE" w14:textId="3C6B32E4" w:rsidR="00891248" w:rsidRDefault="00891248">
      <w:r>
        <w:tab/>
      </w:r>
      <w:r w:rsidRPr="006014BF">
        <w:rPr>
          <w:b/>
        </w:rPr>
        <w:t>la</w:t>
      </w:r>
      <w:r>
        <w:t xml:space="preserve">bel </w:t>
      </w:r>
      <w:r w:rsidRPr="006014BF">
        <w:rPr>
          <w:b/>
        </w:rPr>
        <w:t>val</w:t>
      </w:r>
      <w:r>
        <w:t xml:space="preserve">ue </w:t>
      </w:r>
      <w:proofErr w:type="spellStart"/>
      <w:r w:rsidR="000B5868">
        <w:t>reg_code</w:t>
      </w:r>
      <w:proofErr w:type="spellEnd"/>
      <w:r w:rsidR="000B5868">
        <w:t xml:space="preserve"> region</w:t>
      </w:r>
    </w:p>
    <w:p w14:paraId="5F46CBD1" w14:textId="063EE1AB" w:rsidR="00021134" w:rsidRDefault="00021134" w:rsidP="00C60585">
      <w:pPr>
        <w:pStyle w:val="Heading2"/>
      </w:pPr>
      <w:r>
        <w:t>Reshaping</w:t>
      </w:r>
    </w:p>
    <w:sectPr w:rsidR="0002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34"/>
    <w:rsid w:val="00000F8C"/>
    <w:rsid w:val="00012032"/>
    <w:rsid w:val="00021134"/>
    <w:rsid w:val="00092D72"/>
    <w:rsid w:val="000A2295"/>
    <w:rsid w:val="000B5868"/>
    <w:rsid w:val="00100449"/>
    <w:rsid w:val="00102A0B"/>
    <w:rsid w:val="00116141"/>
    <w:rsid w:val="00134AD4"/>
    <w:rsid w:val="00134B5B"/>
    <w:rsid w:val="00142D4E"/>
    <w:rsid w:val="001F3DDF"/>
    <w:rsid w:val="002030FF"/>
    <w:rsid w:val="002459B4"/>
    <w:rsid w:val="00260B21"/>
    <w:rsid w:val="002C1056"/>
    <w:rsid w:val="002C7FD3"/>
    <w:rsid w:val="002D3F5A"/>
    <w:rsid w:val="002D6700"/>
    <w:rsid w:val="002E4C88"/>
    <w:rsid w:val="00340FE7"/>
    <w:rsid w:val="00355BBB"/>
    <w:rsid w:val="00360F3E"/>
    <w:rsid w:val="00394E1E"/>
    <w:rsid w:val="003C241E"/>
    <w:rsid w:val="003E2A52"/>
    <w:rsid w:val="00416F15"/>
    <w:rsid w:val="0042273A"/>
    <w:rsid w:val="0045200B"/>
    <w:rsid w:val="004545B0"/>
    <w:rsid w:val="004859F0"/>
    <w:rsid w:val="00486219"/>
    <w:rsid w:val="004B5B68"/>
    <w:rsid w:val="004F0341"/>
    <w:rsid w:val="004F3433"/>
    <w:rsid w:val="005122D4"/>
    <w:rsid w:val="005367DA"/>
    <w:rsid w:val="00582009"/>
    <w:rsid w:val="0059601E"/>
    <w:rsid w:val="006014BF"/>
    <w:rsid w:val="00632CB7"/>
    <w:rsid w:val="00680F52"/>
    <w:rsid w:val="006812C6"/>
    <w:rsid w:val="006868ED"/>
    <w:rsid w:val="006A4798"/>
    <w:rsid w:val="006B1390"/>
    <w:rsid w:val="00707B8B"/>
    <w:rsid w:val="00710A56"/>
    <w:rsid w:val="007E3240"/>
    <w:rsid w:val="00804F59"/>
    <w:rsid w:val="00851C3E"/>
    <w:rsid w:val="0087393B"/>
    <w:rsid w:val="00891248"/>
    <w:rsid w:val="00912396"/>
    <w:rsid w:val="00955C20"/>
    <w:rsid w:val="00960661"/>
    <w:rsid w:val="00975E3E"/>
    <w:rsid w:val="00982343"/>
    <w:rsid w:val="009B0F9F"/>
    <w:rsid w:val="009C04E8"/>
    <w:rsid w:val="009C1A45"/>
    <w:rsid w:val="009C2651"/>
    <w:rsid w:val="009C3714"/>
    <w:rsid w:val="009C3B45"/>
    <w:rsid w:val="009C4298"/>
    <w:rsid w:val="00A15CC0"/>
    <w:rsid w:val="00A21C37"/>
    <w:rsid w:val="00AE5613"/>
    <w:rsid w:val="00B60F44"/>
    <w:rsid w:val="00B611CF"/>
    <w:rsid w:val="00B66375"/>
    <w:rsid w:val="00B76589"/>
    <w:rsid w:val="00BB7936"/>
    <w:rsid w:val="00BC097A"/>
    <w:rsid w:val="00BF2C1B"/>
    <w:rsid w:val="00C0327C"/>
    <w:rsid w:val="00C16711"/>
    <w:rsid w:val="00C237C3"/>
    <w:rsid w:val="00C37F04"/>
    <w:rsid w:val="00C43E05"/>
    <w:rsid w:val="00C43F0D"/>
    <w:rsid w:val="00C51E83"/>
    <w:rsid w:val="00C60585"/>
    <w:rsid w:val="00C869D7"/>
    <w:rsid w:val="00C86A68"/>
    <w:rsid w:val="00CE13E0"/>
    <w:rsid w:val="00CF3012"/>
    <w:rsid w:val="00CF523C"/>
    <w:rsid w:val="00D20C8C"/>
    <w:rsid w:val="00D6580C"/>
    <w:rsid w:val="00D86AEE"/>
    <w:rsid w:val="00DD3A89"/>
    <w:rsid w:val="00DE544E"/>
    <w:rsid w:val="00E00FE4"/>
    <w:rsid w:val="00E139B2"/>
    <w:rsid w:val="00E316DA"/>
    <w:rsid w:val="00E65CA1"/>
    <w:rsid w:val="00E72A3B"/>
    <w:rsid w:val="00EF2A6E"/>
    <w:rsid w:val="00F3259F"/>
    <w:rsid w:val="00F32D6C"/>
    <w:rsid w:val="00F74F81"/>
    <w:rsid w:val="00FB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BFAD"/>
  <w15:chartTrackingRefBased/>
  <w15:docId w15:val="{DF02A6C1-3E21-47C9-AE08-F5D3E86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4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3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20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544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Ali (aali@CGDEV.ORG)</dc:creator>
  <cp:keywords/>
  <dc:description/>
  <cp:lastModifiedBy>Aisha Ali</cp:lastModifiedBy>
  <cp:revision>27</cp:revision>
  <dcterms:created xsi:type="dcterms:W3CDTF">2019-06-18T16:04:00Z</dcterms:created>
  <dcterms:modified xsi:type="dcterms:W3CDTF">2019-06-18T20:22:00Z</dcterms:modified>
</cp:coreProperties>
</file>