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9C3F" w14:textId="5E3FD302" w:rsidR="000A7167" w:rsidRPr="00E06770" w:rsidRDefault="000A7167" w:rsidP="00E06770">
      <w:pPr>
        <w:pStyle w:val="bp"/>
        <w:rPr>
          <w:rFonts w:ascii="Arial" w:hAnsi="Arial"/>
          <w:b/>
          <w:color w:val="0000FF"/>
          <w:sz w:val="24"/>
          <w:szCs w:val="24"/>
          <w:lang w:val="en-PK"/>
        </w:rPr>
      </w:pPr>
      <w:r>
        <w:rPr>
          <w:rFonts w:ascii="Arial" w:hAnsi="Arial"/>
          <w:b/>
          <w:color w:val="0000FF"/>
          <w:sz w:val="24"/>
          <w:szCs w:val="24"/>
        </w:rPr>
        <w:t>1.</w:t>
      </w:r>
      <w:r w:rsidR="007E554A" w:rsidRPr="007E554A">
        <w:rPr>
          <w:rFonts w:ascii="Courier New" w:hAnsi="Courier New" w:cs="Courier New"/>
          <w:color w:val="A9B7C6"/>
          <w:lang w:val="en-PK" w:eastAsia="en-GB"/>
        </w:rPr>
        <w:t xml:space="preserve"> </w:t>
      </w:r>
      <w:r w:rsidR="007E554A" w:rsidRPr="007E554A">
        <w:rPr>
          <w:rFonts w:ascii="Arial" w:hAnsi="Arial"/>
          <w:b/>
          <w:color w:val="0000FF"/>
          <w:sz w:val="24"/>
          <w:szCs w:val="24"/>
          <w:lang w:val="en-PK"/>
        </w:rPr>
        <w:t>FineCalculationTester</w:t>
      </w:r>
      <w:r>
        <w:rPr>
          <w:rFonts w:ascii="Arial" w:hAnsi="Arial"/>
          <w:b/>
          <w:color w:val="0000FF"/>
          <w:sz w:val="24"/>
          <w:szCs w:val="24"/>
        </w:rPr>
        <w:t>.Java</w:t>
      </w:r>
    </w:p>
    <w:p w14:paraId="74519EF2" w14:textId="496876D7" w:rsidR="00B468D4" w:rsidRPr="0091603D" w:rsidRDefault="00CF1A0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TC_01</w:t>
      </w:r>
      <w:r w:rsidR="00B468D4" w:rsidRPr="0091603D">
        <w:rPr>
          <w:rFonts w:ascii="Arial" w:hAnsi="Arial"/>
          <w:b/>
          <w:sz w:val="24"/>
          <w:szCs w:val="24"/>
        </w:rPr>
        <w:t xml:space="preserve">- </w:t>
      </w:r>
      <w:r w:rsidR="007E554A">
        <w:rPr>
          <w:rFonts w:ascii="Arial" w:hAnsi="Arial"/>
          <w:b/>
          <w:color w:val="0000FF"/>
          <w:sz w:val="24"/>
          <w:szCs w:val="24"/>
        </w:rPr>
        <w:t>Fine for single due day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14:paraId="7A4B9D86" w14:textId="175BC139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7E554A">
        <w:rPr>
          <w:rFonts w:ascii="Arial" w:hAnsi="Arial"/>
          <w:color w:val="0000FF"/>
          <w:sz w:val="20"/>
        </w:rPr>
        <w:t>patron and a book should be initialized</w:t>
      </w:r>
      <w:r w:rsidR="0031731C">
        <w:rPr>
          <w:rFonts w:ascii="Arial" w:hAnsi="Arial"/>
          <w:color w:val="0000FF"/>
          <w:sz w:val="20"/>
        </w:rPr>
        <w:t>;</w:t>
      </w:r>
    </w:p>
    <w:p w14:paraId="41E7285F" w14:textId="5302021D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7E554A">
        <w:rPr>
          <w:rFonts w:ascii="Arial" w:hAnsi="Arial"/>
          <w:color w:val="0000FF"/>
          <w:sz w:val="20"/>
        </w:rPr>
        <w:t>A fine should be calculated</w:t>
      </w:r>
      <w:r w:rsidR="0031731C">
        <w:rPr>
          <w:rFonts w:ascii="Arial" w:hAnsi="Arial"/>
          <w:color w:val="0000FF"/>
          <w:sz w:val="20"/>
        </w:rPr>
        <w:t>.</w:t>
      </w:r>
    </w:p>
    <w:p w14:paraId="5C04A6BE" w14:textId="2BC8BF1C"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="0031731C" w:rsidRPr="0031731C">
        <w:rPr>
          <w:rFonts w:ascii="Arial" w:hAnsi="Arial"/>
          <w:color w:val="0000FF"/>
          <w:sz w:val="20"/>
        </w:rPr>
        <w:t>p</w:t>
      </w:r>
      <w:r w:rsidR="007E554A">
        <w:rPr>
          <w:rFonts w:ascii="Arial" w:hAnsi="Arial"/>
          <w:color w:val="0000FF"/>
          <w:sz w:val="20"/>
        </w:rPr>
        <w:t>atronId</w:t>
      </w:r>
      <w:proofErr w:type="spellEnd"/>
      <w:r w:rsidR="007E554A">
        <w:rPr>
          <w:rFonts w:ascii="Arial" w:hAnsi="Arial"/>
          <w:color w:val="0000FF"/>
          <w:sz w:val="20"/>
        </w:rPr>
        <w:t xml:space="preserve"> and</w:t>
      </w:r>
      <w:r w:rsidR="0031731C">
        <w:rPr>
          <w:rFonts w:ascii="Arial" w:hAnsi="Arial"/>
          <w:color w:val="0000FF"/>
          <w:sz w:val="20"/>
        </w:rPr>
        <w:t xml:space="preserve"> </w:t>
      </w:r>
      <w:proofErr w:type="spellStart"/>
      <w:r w:rsidR="007E554A">
        <w:rPr>
          <w:rFonts w:ascii="Arial" w:hAnsi="Arial"/>
          <w:color w:val="0000FF"/>
          <w:sz w:val="20"/>
        </w:rPr>
        <w:t>bookId</w:t>
      </w:r>
      <w:proofErr w:type="spellEnd"/>
    </w:p>
    <w:p w14:paraId="03DA58AC" w14:textId="578C104E" w:rsidR="00B6744B" w:rsidRDefault="000E2B12" w:rsidP="00E0677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B6744B">
        <w:rPr>
          <w:rFonts w:ascii="Arial" w:hAnsi="Arial"/>
          <w:sz w:val="20"/>
        </w:rPr>
        <w:t xml:space="preserve">In the setup part a library is initialized and </w:t>
      </w:r>
      <w:r w:rsidR="00E06770">
        <w:rPr>
          <w:rFonts w:ascii="Arial" w:hAnsi="Arial"/>
          <w:sz w:val="20"/>
        </w:rPr>
        <w:t>a loan (borrowing a book) is performed with a due date of provided sDate1 parameter. In this case which is of one day before. In the testing function first, the status is update and then the fine is calculated.</w:t>
      </w:r>
      <w:r w:rsidR="00E06770">
        <w:rPr>
          <w:rFonts w:ascii="Arial" w:hAnsi="Arial"/>
          <w:sz w:val="20"/>
        </w:rPr>
        <w:br/>
      </w:r>
      <w:r w:rsidR="00E06770" w:rsidRPr="00E06770">
        <w:rPr>
          <w:rFonts w:ascii="Arial" w:hAnsi="Arial"/>
          <w:b/>
          <w:bCs/>
          <w:sz w:val="20"/>
        </w:rPr>
        <w:t xml:space="preserve">Note: </w:t>
      </w:r>
      <w:r w:rsidR="00E06770">
        <w:rPr>
          <w:rFonts w:ascii="Arial" w:hAnsi="Arial"/>
          <w:sz w:val="20"/>
        </w:rPr>
        <w:t>This test case output is before the change.</w:t>
      </w:r>
    </w:p>
    <w:p w14:paraId="67D15DF8" w14:textId="0B8855DB" w:rsidR="00B6744B" w:rsidRDefault="00AB12AA" w:rsidP="000E2B12">
      <w:pPr>
        <w:pStyle w:val="bp"/>
        <w:spacing w:before="0" w:after="0"/>
        <w:rPr>
          <w:rFonts w:ascii="Arial" w:hAnsi="Arial"/>
          <w:sz w:val="20"/>
        </w:rPr>
      </w:pPr>
      <w:r w:rsidRPr="00E06770">
        <w:drawing>
          <wp:inline distT="0" distB="0" distL="0" distR="0" wp14:anchorId="0852576D" wp14:editId="6420E4D2">
            <wp:extent cx="4804117" cy="3755070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85" cy="37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7F8" w14:textId="4191849C" w:rsidR="00AB12AA" w:rsidRDefault="00AB12AA" w:rsidP="000E2B1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Output:</w:t>
      </w:r>
    </w:p>
    <w:p w14:paraId="2451A74B" w14:textId="77777777" w:rsidR="000E2B12" w:rsidRDefault="00E06770" w:rsidP="000E2B12">
      <w:r w:rsidRPr="00E06770">
        <w:drawing>
          <wp:inline distT="0" distB="0" distL="0" distR="0" wp14:anchorId="7DC0BE0A" wp14:editId="35368E76">
            <wp:extent cx="3010486" cy="909585"/>
            <wp:effectExtent l="0" t="0" r="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377" cy="9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EBED" w14:textId="77777777" w:rsidR="000E2B12" w:rsidRDefault="000E2B12" w:rsidP="000E2B12"/>
    <w:p w14:paraId="3EC89034" w14:textId="3BF24476" w:rsidR="000E2B12" w:rsidRDefault="0031731C" w:rsidP="00E06770">
      <w:r>
        <w:lastRenderedPageBreak/>
        <w:t xml:space="preserve">This testcase is failed due to the </w:t>
      </w:r>
      <w:r w:rsidR="00E06770">
        <w:t xml:space="preserve">wrong value of </w:t>
      </w:r>
      <w:r w:rsidR="00E06770" w:rsidRPr="00E06770">
        <w:rPr>
          <w:sz w:val="20"/>
          <w:lang w:val="en-PK"/>
        </w:rPr>
        <w:t>MILLIS_PER_DAY</w:t>
      </w:r>
      <w:r w:rsidR="00E06770">
        <w:rPr>
          <w:sz w:val="20"/>
        </w:rPr>
        <w:t xml:space="preserve"> variable in the Calendar class. </w:t>
      </w:r>
      <w:r w:rsidR="00E06770">
        <w:t xml:space="preserve">While calculating the fine the difference between the days is return in the form of total milliseconds which is afterwards are supposed to be divided by MILLIS_PER_DAY and we can get the difference between days. Whereas the </w:t>
      </w:r>
      <w:r w:rsidR="00E06770">
        <w:t>MILLIS_PER_DAY</w:t>
      </w:r>
      <w:r w:rsidR="00E06770">
        <w:t xml:space="preserve"> variable’s value is set to </w:t>
      </w:r>
      <w:proofErr w:type="spellStart"/>
      <w:r w:rsidR="00E06770">
        <w:t>millis</w:t>
      </w:r>
      <w:proofErr w:type="spellEnd"/>
      <w:r w:rsidR="00E06770">
        <w:t xml:space="preserve"> for two days.</w:t>
      </w:r>
    </w:p>
    <w:p w14:paraId="2F510211" w14:textId="010A88AE" w:rsidR="000E2B12" w:rsidRDefault="000E2B12" w:rsidP="00B02069">
      <w:pPr>
        <w:jc w:val="center"/>
      </w:pPr>
    </w:p>
    <w:p w14:paraId="42461AD0" w14:textId="079C320F" w:rsidR="00B02069" w:rsidRDefault="00E06770" w:rsidP="000E2B12">
      <w:r w:rsidRPr="00E06770">
        <w:rPr>
          <w:noProof/>
        </w:rPr>
        <w:t xml:space="preserve"> </w:t>
      </w:r>
      <w:r w:rsidR="00AB12AA" w:rsidRPr="00AB12AA">
        <w:rPr>
          <w:noProof/>
        </w:rPr>
        <w:drawing>
          <wp:inline distT="0" distB="0" distL="0" distR="0" wp14:anchorId="0E392BD7" wp14:editId="2ABFB19E">
            <wp:extent cx="8229600" cy="2272665"/>
            <wp:effectExtent l="0" t="0" r="0" b="635"/>
            <wp:docPr id="18" name="Picture 1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2496" w14:textId="4AD44E77" w:rsidR="000E2B12" w:rsidRDefault="00E06770" w:rsidP="000E2B12">
      <w:r w:rsidRPr="00E06770">
        <w:lastRenderedPageBreak/>
        <w:drawing>
          <wp:inline distT="0" distB="0" distL="0" distR="0" wp14:anchorId="1E8A7D23" wp14:editId="20734B75">
            <wp:extent cx="5247249" cy="410143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021" cy="41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87A" w14:textId="29C7770D" w:rsidR="006216AB" w:rsidRDefault="006216AB" w:rsidP="000E2B12">
      <w:r>
        <w:t>Output:</w:t>
      </w:r>
    </w:p>
    <w:p w14:paraId="01A94BC8" w14:textId="54C02CD3" w:rsidR="00E06770" w:rsidRDefault="006216AB" w:rsidP="000E2B12">
      <w:r w:rsidRPr="006216AB">
        <w:drawing>
          <wp:inline distT="0" distB="0" distL="0" distR="0" wp14:anchorId="6B8488A5" wp14:editId="567B14A8">
            <wp:extent cx="4572000" cy="13335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DF58" w14:textId="77777777" w:rsidR="000E2B12" w:rsidRDefault="000E2B12" w:rsidP="000E2B12"/>
    <w:p w14:paraId="31ECDA43" w14:textId="77777777" w:rsidR="00AB12AA" w:rsidRDefault="00AB12AA" w:rsidP="000E2B12"/>
    <w:p w14:paraId="0D599D91" w14:textId="77777777" w:rsidR="00AB12AA" w:rsidRDefault="00AB12AA" w:rsidP="000E2B12"/>
    <w:p w14:paraId="5DB75C1A" w14:textId="77777777" w:rsidR="00AB12AA" w:rsidRDefault="00AB12AA" w:rsidP="000E2B12"/>
    <w:p w14:paraId="0547B73D" w14:textId="77777777" w:rsidR="00AB12AA" w:rsidRDefault="00AB12AA" w:rsidP="000E2B12"/>
    <w:p w14:paraId="55787382" w14:textId="77777777" w:rsidR="00AB12AA" w:rsidRDefault="00AB12AA" w:rsidP="00AB12AA">
      <w:r>
        <w:lastRenderedPageBreak/>
        <w:t>Replace the value of the variable MILLIS_PER_DAY to 86400000 fixes our issue.</w:t>
      </w:r>
    </w:p>
    <w:p w14:paraId="487F449F" w14:textId="77777777" w:rsidR="00AB12AA" w:rsidRDefault="00AB12AA" w:rsidP="000E2B12"/>
    <w:p w14:paraId="483C5F79" w14:textId="437A5E45" w:rsidR="000E2B12" w:rsidRDefault="00AB12AA" w:rsidP="000E2B12">
      <w:r w:rsidRPr="00AB12AA">
        <w:drawing>
          <wp:inline distT="0" distB="0" distL="0" distR="0" wp14:anchorId="2DC59D11" wp14:editId="499F01BD">
            <wp:extent cx="8229600" cy="2263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320F" w14:textId="2D8AD6C6" w:rsidR="000E2B12" w:rsidRDefault="000E2B12" w:rsidP="000E2B12"/>
    <w:p w14:paraId="425E336F" w14:textId="763664C7" w:rsidR="009638CF" w:rsidRDefault="009638CF" w:rsidP="000E2B12"/>
    <w:p w14:paraId="1C86D8A5" w14:textId="2A98060A" w:rsidR="009638CF" w:rsidRDefault="009638CF" w:rsidP="009638C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br w:type="page"/>
      </w:r>
    </w:p>
    <w:p w14:paraId="7C31FDFE" w14:textId="77777777" w:rsidR="009638CF" w:rsidRDefault="009638CF" w:rsidP="009638C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4E9E120" w14:textId="345E8E79" w:rsidR="009638CF" w:rsidRPr="0091603D" w:rsidRDefault="009638CF" w:rsidP="009638C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TC_0</w:t>
      </w:r>
      <w:r w:rsidR="007A7DCC"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r w:rsidR="0060522F">
        <w:rPr>
          <w:rFonts w:ascii="Arial" w:hAnsi="Arial"/>
          <w:b/>
          <w:color w:val="0000FF"/>
          <w:sz w:val="24"/>
          <w:szCs w:val="24"/>
        </w:rPr>
        <w:t>Fine for multiple due days</w:t>
      </w:r>
      <w:r w:rsidRPr="0091603D">
        <w:rPr>
          <w:rFonts w:ascii="Arial" w:hAnsi="Arial"/>
          <w:b/>
          <w:sz w:val="24"/>
          <w:szCs w:val="24"/>
        </w:rPr>
        <w:t>:</w:t>
      </w:r>
    </w:p>
    <w:p w14:paraId="6D8B98EC" w14:textId="77777777" w:rsidR="0060522F" w:rsidRPr="0091603D" w:rsidRDefault="0060522F" w:rsidP="0060522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patron and a book should be initialized;</w:t>
      </w:r>
    </w:p>
    <w:p w14:paraId="1F767D5D" w14:textId="77777777" w:rsidR="0060522F" w:rsidRPr="0091603D" w:rsidRDefault="0060522F" w:rsidP="0060522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fine should be calculated.</w:t>
      </w:r>
    </w:p>
    <w:p w14:paraId="1FB4145B" w14:textId="77777777" w:rsidR="0060522F" w:rsidRPr="0091603D" w:rsidRDefault="0060522F" w:rsidP="0060522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Pr="0031731C">
        <w:rPr>
          <w:rFonts w:ascii="Arial" w:hAnsi="Arial"/>
          <w:color w:val="0000FF"/>
          <w:sz w:val="20"/>
        </w:rPr>
        <w:t>p</w:t>
      </w:r>
      <w:r>
        <w:rPr>
          <w:rFonts w:ascii="Arial" w:hAnsi="Arial"/>
          <w:color w:val="0000FF"/>
          <w:sz w:val="20"/>
        </w:rPr>
        <w:t>atronId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bookId</w:t>
      </w:r>
      <w:proofErr w:type="spellEnd"/>
    </w:p>
    <w:p w14:paraId="5A7DAA0B" w14:textId="77777777" w:rsidR="0060522F" w:rsidRDefault="0060522F" w:rsidP="0060522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In the setup part a library is initialized and a loan (borrowing a book) is performed with a due date of provided sDate1 parameter. In this case which is of one day before. In the testing function first, the status is update and then the fine is calculated.</w:t>
      </w:r>
      <w:r>
        <w:rPr>
          <w:rFonts w:ascii="Arial" w:hAnsi="Arial"/>
          <w:sz w:val="20"/>
        </w:rPr>
        <w:br/>
      </w:r>
      <w:r w:rsidRPr="00E06770">
        <w:rPr>
          <w:rFonts w:ascii="Arial" w:hAnsi="Arial"/>
          <w:b/>
          <w:bCs/>
          <w:sz w:val="20"/>
        </w:rPr>
        <w:t xml:space="preserve">Note: </w:t>
      </w:r>
      <w:r>
        <w:rPr>
          <w:rFonts w:ascii="Arial" w:hAnsi="Arial"/>
          <w:sz w:val="20"/>
        </w:rPr>
        <w:t>This test case output is before the change.</w:t>
      </w:r>
    </w:p>
    <w:p w14:paraId="434226A1" w14:textId="7B917820" w:rsidR="00D40298" w:rsidRDefault="0060522F" w:rsidP="0048516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60522F">
        <w:rPr>
          <w:rFonts w:ascii="Arial" w:hAnsi="Arial"/>
          <w:b/>
          <w:color w:val="0000FF"/>
          <w:sz w:val="24"/>
          <w:szCs w:val="24"/>
        </w:rPr>
        <w:drawing>
          <wp:inline distT="0" distB="0" distL="0" distR="0" wp14:anchorId="16BA700B" wp14:editId="6E8CB701">
            <wp:extent cx="4572000" cy="337890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050" cy="33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9D94" w14:textId="7BD9BFE9" w:rsidR="007A7DCC" w:rsidRPr="0060522F" w:rsidRDefault="0060522F" w:rsidP="0048516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60522F">
        <w:rPr>
          <w:rFonts w:ascii="Arial" w:hAnsi="Arial"/>
          <w:b/>
          <w:sz w:val="24"/>
          <w:szCs w:val="24"/>
        </w:rPr>
        <w:t>Output:</w:t>
      </w:r>
    </w:p>
    <w:p w14:paraId="2043DEF3" w14:textId="78A03001" w:rsidR="005F2543" w:rsidRPr="0091603D" w:rsidRDefault="0060522F" w:rsidP="0060522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60522F">
        <w:rPr>
          <w:rFonts w:ascii="Arial" w:hAnsi="Arial"/>
          <w:b/>
          <w:color w:val="0000FF"/>
          <w:sz w:val="24"/>
          <w:szCs w:val="24"/>
        </w:rPr>
        <w:drawing>
          <wp:inline distT="0" distB="0" distL="0" distR="0" wp14:anchorId="6D0E9C8D" wp14:editId="05C8212B">
            <wp:extent cx="2743200" cy="875489"/>
            <wp:effectExtent l="0" t="0" r="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628" cy="8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43" w:rsidRPr="0091603D" w:rsidSect="00B6744B">
      <w:headerReference w:type="default" r:id="rId14"/>
      <w:footerReference w:type="even" r:id="rId15"/>
      <w:footerReference w:type="default" r:id="rId16"/>
      <w:type w:val="continuous"/>
      <w:pgSz w:w="15840" w:h="12240" w:orient="landscape" w:code="1"/>
      <w:pgMar w:top="598" w:right="1440" w:bottom="500" w:left="1440" w:header="21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6D857" w14:textId="77777777" w:rsidR="008C32A5" w:rsidRDefault="008C32A5">
      <w:r>
        <w:separator/>
      </w:r>
    </w:p>
  </w:endnote>
  <w:endnote w:type="continuationSeparator" w:id="0">
    <w:p w14:paraId="67D58339" w14:textId="77777777" w:rsidR="008C32A5" w:rsidRDefault="008C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CB50F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EAC9F5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266D0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D2FB7">
      <w:rPr>
        <w:noProof/>
        <w:sz w:val="20"/>
      </w:rPr>
      <w:t>24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D2FB7">
      <w:rPr>
        <w:noProof/>
        <w:sz w:val="20"/>
      </w:rPr>
      <w:t>27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630A" w14:textId="77777777" w:rsidR="008C32A5" w:rsidRDefault="008C32A5">
      <w:r>
        <w:separator/>
      </w:r>
    </w:p>
  </w:footnote>
  <w:footnote w:type="continuationSeparator" w:id="0">
    <w:p w14:paraId="45FE40BA" w14:textId="77777777" w:rsidR="008C32A5" w:rsidRDefault="008C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DD54" w14:textId="77777777" w:rsidR="00B468D4" w:rsidRPr="00B42548" w:rsidRDefault="00CF1A0B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Backwoods Regional Library System-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F9"/>
    <w:rsid w:val="00016C4D"/>
    <w:rsid w:val="00023791"/>
    <w:rsid w:val="00024113"/>
    <w:rsid w:val="000278E8"/>
    <w:rsid w:val="00036ABF"/>
    <w:rsid w:val="00037A8E"/>
    <w:rsid w:val="000449EF"/>
    <w:rsid w:val="0004651B"/>
    <w:rsid w:val="000512CF"/>
    <w:rsid w:val="00074457"/>
    <w:rsid w:val="00090A99"/>
    <w:rsid w:val="00096482"/>
    <w:rsid w:val="000A7167"/>
    <w:rsid w:val="000D3DA1"/>
    <w:rsid w:val="000D5952"/>
    <w:rsid w:val="000E2B1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755F0"/>
    <w:rsid w:val="00291668"/>
    <w:rsid w:val="002A7E47"/>
    <w:rsid w:val="002C1B7F"/>
    <w:rsid w:val="002D07CF"/>
    <w:rsid w:val="002D1D0A"/>
    <w:rsid w:val="002D7BA4"/>
    <w:rsid w:val="002E347B"/>
    <w:rsid w:val="0031731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516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A503A"/>
    <w:rsid w:val="005B48A6"/>
    <w:rsid w:val="005E1449"/>
    <w:rsid w:val="005E2ADA"/>
    <w:rsid w:val="005F0EB8"/>
    <w:rsid w:val="005F2543"/>
    <w:rsid w:val="00604AE4"/>
    <w:rsid w:val="0060522F"/>
    <w:rsid w:val="00620950"/>
    <w:rsid w:val="006216AB"/>
    <w:rsid w:val="00635CE7"/>
    <w:rsid w:val="00636E1A"/>
    <w:rsid w:val="00655AEF"/>
    <w:rsid w:val="00683635"/>
    <w:rsid w:val="006B5D41"/>
    <w:rsid w:val="006D4DE0"/>
    <w:rsid w:val="006E4C4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B99"/>
    <w:rsid w:val="00796CD4"/>
    <w:rsid w:val="007A7DCC"/>
    <w:rsid w:val="007C0EA0"/>
    <w:rsid w:val="007C41CD"/>
    <w:rsid w:val="007D644A"/>
    <w:rsid w:val="007D7134"/>
    <w:rsid w:val="007E554A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32A5"/>
    <w:rsid w:val="008D14A5"/>
    <w:rsid w:val="008E5B7B"/>
    <w:rsid w:val="008F0C91"/>
    <w:rsid w:val="00913D07"/>
    <w:rsid w:val="00915018"/>
    <w:rsid w:val="0091603D"/>
    <w:rsid w:val="00931AAD"/>
    <w:rsid w:val="0093214E"/>
    <w:rsid w:val="009322A3"/>
    <w:rsid w:val="0093488F"/>
    <w:rsid w:val="009638CF"/>
    <w:rsid w:val="00981DE1"/>
    <w:rsid w:val="00983E57"/>
    <w:rsid w:val="009C06FE"/>
    <w:rsid w:val="009C4C9A"/>
    <w:rsid w:val="009D1046"/>
    <w:rsid w:val="009D2FB7"/>
    <w:rsid w:val="009E2570"/>
    <w:rsid w:val="00A11301"/>
    <w:rsid w:val="00A17946"/>
    <w:rsid w:val="00A30AD6"/>
    <w:rsid w:val="00A46037"/>
    <w:rsid w:val="00A6090E"/>
    <w:rsid w:val="00A72B6A"/>
    <w:rsid w:val="00A739C2"/>
    <w:rsid w:val="00A857E6"/>
    <w:rsid w:val="00AB12AA"/>
    <w:rsid w:val="00AB1975"/>
    <w:rsid w:val="00AB1A12"/>
    <w:rsid w:val="00AC35E1"/>
    <w:rsid w:val="00AD452D"/>
    <w:rsid w:val="00B02069"/>
    <w:rsid w:val="00B12289"/>
    <w:rsid w:val="00B137E9"/>
    <w:rsid w:val="00B3013D"/>
    <w:rsid w:val="00B3144A"/>
    <w:rsid w:val="00B42548"/>
    <w:rsid w:val="00B468D4"/>
    <w:rsid w:val="00B5620B"/>
    <w:rsid w:val="00B6744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CF1A0B"/>
    <w:rsid w:val="00CF6E81"/>
    <w:rsid w:val="00D010AF"/>
    <w:rsid w:val="00D24817"/>
    <w:rsid w:val="00D40298"/>
    <w:rsid w:val="00D55202"/>
    <w:rsid w:val="00D63FFC"/>
    <w:rsid w:val="00D664F5"/>
    <w:rsid w:val="00D71228"/>
    <w:rsid w:val="00D74923"/>
    <w:rsid w:val="00D94615"/>
    <w:rsid w:val="00DA4ABE"/>
    <w:rsid w:val="00DA4AC5"/>
    <w:rsid w:val="00DA503D"/>
    <w:rsid w:val="00DA6670"/>
    <w:rsid w:val="00DB3DA8"/>
    <w:rsid w:val="00DF0CB1"/>
    <w:rsid w:val="00E06770"/>
    <w:rsid w:val="00E11BB0"/>
    <w:rsid w:val="00E23DE9"/>
    <w:rsid w:val="00E2755D"/>
    <w:rsid w:val="00E303EF"/>
    <w:rsid w:val="00E334AF"/>
    <w:rsid w:val="00E34904"/>
    <w:rsid w:val="00E3603E"/>
    <w:rsid w:val="00E430D5"/>
    <w:rsid w:val="00E5553C"/>
    <w:rsid w:val="00E72AF9"/>
    <w:rsid w:val="00E760A5"/>
    <w:rsid w:val="00E769D2"/>
    <w:rsid w:val="00E871F6"/>
    <w:rsid w:val="00E9165F"/>
    <w:rsid w:val="00E965BA"/>
    <w:rsid w:val="00E97890"/>
    <w:rsid w:val="00EA0747"/>
    <w:rsid w:val="00EA2B7C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81D8E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5D43C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0E2B12"/>
    <w:rPr>
      <w:sz w:val="24"/>
      <w:szCs w:val="24"/>
    </w:rPr>
  </w:style>
  <w:style w:type="character" w:customStyle="1" w:styleId="DocumentMapChar">
    <w:name w:val="Document Map Char"/>
    <w:link w:val="DocumentMap"/>
    <w:rsid w:val="000E2B12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rsid w:val="007E554A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E554A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Files\Content.Outlook\RJT0D1UI\test_cases (00000002).dot</Template>
  <TotalTime>4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Tayyab Iqbal</cp:lastModifiedBy>
  <cp:revision>4</cp:revision>
  <cp:lastPrinted>2003-10-05T22:49:00Z</cp:lastPrinted>
  <dcterms:created xsi:type="dcterms:W3CDTF">2020-10-21T07:40:00Z</dcterms:created>
  <dcterms:modified xsi:type="dcterms:W3CDTF">2020-10-21T07:48:00Z</dcterms:modified>
</cp:coreProperties>
</file>