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Name: Imran khan. 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bookmarkStart w:colFirst="0" w:colLast="0" w:name="_30j0zll" w:id="1"/>
      <w:bookmarkEnd w:id="1"/>
      <w:r w:rsidDel="00000000" w:rsidR="00000000" w:rsidRPr="00000000">
        <w:rPr>
          <w:b w:val="1"/>
          <w:rtl w:val="0"/>
        </w:rPr>
        <w:t xml:space="preserve">Reg no. Csu-s17-019. 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bookmarkStart w:colFirst="0" w:colLast="0" w:name="_sozorpcjs2ph" w:id="2"/>
      <w:bookmarkEnd w:id="2"/>
      <w:r w:rsidDel="00000000" w:rsidR="00000000" w:rsidRPr="00000000">
        <w:rPr>
          <w:b w:val="1"/>
          <w:rtl w:val="0"/>
        </w:rPr>
        <w:t xml:space="preserve">Lab#03. 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bookmarkStart w:colFirst="0" w:colLast="0" w:name="_1fob9te" w:id="3"/>
      <w:bookmarkEnd w:id="3"/>
      <w:r w:rsidDel="00000000" w:rsidR="00000000" w:rsidRPr="00000000">
        <w:rPr>
          <w:b w:val="1"/>
          <w:rtl w:val="0"/>
        </w:rPr>
        <w:t xml:space="preserve">Github: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bookmarkStart w:colFirst="0" w:colLast="0" w:name="_cm22zrnsseg7" w:id="4"/>
      <w:bookmarkEnd w:id="4"/>
      <w:r w:rsidDel="00000000" w:rsidR="00000000" w:rsidRPr="00000000">
        <w:rPr>
          <w:b w:val="1"/>
          <w:rtl w:val="0"/>
        </w:rPr>
        <w:t xml:space="preserve">TASK 1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struct student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char name[15];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char id[15];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 xml:space="preserve">char dep[20];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char sem[5];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char cours[10];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char marks[20];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struct course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char id[10];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char name[20];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char marks[5];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int entry()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student s; course c[6];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cout&lt;&lt;"Enter Students Name : ";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cin&gt;&gt;s.name;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cout&lt;&lt;"Enter Students ID : ";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cin&gt;&gt;s.id;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cout&lt;&lt;"Enter students Department : ";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 xml:space="preserve">cin&gt;&gt;s.dep;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cout&lt;&lt;"Enter Students Semester : ";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 xml:space="preserve">cin&gt;&gt;s.sem;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cout&lt;&lt;"Enter no.of Courses : ";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 xml:space="preserve">cin&gt;&gt;n;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 xml:space="preserve">for(int i=1;i&lt;=n;i++)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cout&lt;&lt;"Enter Courses Name : ";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 xml:space="preserve">cin&gt;&gt;c[i].name;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cout&lt;&lt;"Enter Courses ID : ";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 xml:space="preserve">cin&gt;&gt;c[i].id;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cout&lt;&lt;"Enter Courses Marks : ";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 xml:space="preserve">cin&gt;&gt;c[i].marks;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int out()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 xml:space="preserve">student s; course c[6];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cout&lt;&lt;"Student Name : ";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cout&lt;&lt;s.name&lt;&lt;endl;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cout&lt;&lt;"Student ID : ";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cout&lt;&lt;s.id&lt;&lt;endl;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cout&lt;&lt;"Student Department : ";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cout&lt;&lt;s.dep&lt;&lt;endl;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cout&lt;&lt;"Student Semester : ";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cout&lt;&lt;s.sem&lt;&lt;endl;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 xml:space="preserve">for(int i=1;i&lt;=n;i++)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cout&lt;&lt;"Course Name : ";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cout&lt;&lt;c[i].name&lt;&lt;endl;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cout&lt;&lt;"Course ID : ";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cout&lt;&lt;c[i].id&lt;&lt;endl;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cout&lt;&lt;"Course marks : ";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cout&lt;&lt;c[i].marks&lt;&lt;endl;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  <w:t xml:space="preserve">entry();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ab/>
        <w:t xml:space="preserve">out();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TASK 2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struct employee 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char name[15];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char date[10];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char des [30];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ab/>
        <w:t xml:space="preserve">employee p1;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ab/>
        <w:t xml:space="preserve">employee p2;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cout&lt;&lt;"Enter Employee Name : ";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ab/>
        <w:t xml:space="preserve">cin&gt;&gt;p1.name;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cout&lt;&lt;"Enter Employee date of joining : ";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ab/>
        <w:t xml:space="preserve">cin&gt;&gt;p1.date;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cout&lt;&lt;"Enter Designation : ";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ab/>
        <w:t xml:space="preserve">cin&gt;&gt;p1.des;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cout&lt;&lt;"\n\t\t\tInformation of Employee\n";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cout&lt;&lt;"Name of Employee : "&lt;&lt;p1.name&lt;&lt;endl;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cout&lt;&lt;"Date of joining : "&lt;&lt;p1.date&lt;&lt;endl;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cout&lt;&lt;"Designation : "&lt;&lt;p1.des&lt;&lt;endl;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TASK 3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struct length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ab/>
        <w:t xml:space="preserve">float feet;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ab/>
        <w:t xml:space="preserve">float inch;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ab/>
        <w:t xml:space="preserve">length l1;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cout&lt;&lt;"Enter lenght in feet : ";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ab/>
        <w:t xml:space="preserve">cin&gt;&gt;l1.feet;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ab/>
        <w:t xml:space="preserve">inch=l1.feet*12;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cout&lt;&lt;"Length in inches : "&lt;&lt;inch&lt;&lt;" ft";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TASK 4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struct employee 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char name[15];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char date[10];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char des [30];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ab/>
        <w:t xml:space="preserve">employee p[5];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ab/>
        <w:t xml:space="preserve">for(int i=1;i&lt;=5;i++)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cout&lt;&lt;"Enter Employee " &lt;&lt;i&lt;&lt; " Name : "; 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ab/>
        <w:t xml:space="preserve">cin&gt;&gt;p[i].name;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cout&lt;&lt;"Enter Employee "&lt;&lt;i&lt;&lt; " date of joining : ";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ab/>
        <w:t xml:space="preserve">cin&gt;&gt;p[i].date;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cout&lt;&lt;"Enter Employee "&lt;&lt;i&lt;&lt;" Designation : ";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ab/>
        <w:t xml:space="preserve">cin&gt;&gt;p[i].des;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cout&lt;&lt;"\n\t\t\tInformation of Employee\n";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ab/>
        <w:t xml:space="preserve">for(int i=1;i&lt;=5;i++)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cout&lt;&lt;"\n";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cout&lt;&lt;"Name of Employee : "&lt;&lt;p[i].name&lt;&lt;endl;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cout&lt;&lt;"Date of joining : "&lt;&lt;p[i].date&lt;&lt;endl;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ab/>
        <w:t xml:space="preserve">cout&lt;&lt;"Designation : "&lt;&lt;p[i].des&lt;&lt;endl;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