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767" w:rsidRDefault="00E55B92">
      <w:pPr>
        <w:spacing w:after="133" w:line="259" w:lineRule="auto"/>
        <w:ind w:left="56" w:right="1"/>
        <w:jc w:val="center"/>
      </w:pPr>
      <w:r>
        <w:rPr>
          <w:rFonts w:ascii="Arial" w:eastAsia="Arial" w:hAnsi="Arial" w:cs="Arial"/>
          <w:b/>
          <w:sz w:val="33"/>
        </w:rPr>
        <w:t>Birla Institute of Technology and Science, Pilani</w:t>
      </w:r>
      <w:r>
        <w:rPr>
          <w:rFonts w:ascii="Calibri" w:eastAsia="Calibri" w:hAnsi="Calibri" w:cs="Calibri"/>
          <w:sz w:val="33"/>
          <w:vertAlign w:val="subscript"/>
        </w:rPr>
        <w:t xml:space="preserve"> </w:t>
      </w:r>
      <w:r>
        <w:t xml:space="preserve"> </w:t>
      </w:r>
    </w:p>
    <w:p w:rsidR="00D13767" w:rsidRDefault="00E55B92">
      <w:pPr>
        <w:spacing w:after="133" w:line="259" w:lineRule="auto"/>
        <w:ind w:left="56"/>
        <w:jc w:val="center"/>
      </w:pPr>
      <w:r>
        <w:rPr>
          <w:rFonts w:ascii="Arial" w:eastAsia="Arial" w:hAnsi="Arial" w:cs="Arial"/>
          <w:b/>
          <w:sz w:val="33"/>
        </w:rPr>
        <w:t>CS F212 Database Systems</w:t>
      </w:r>
      <w:r>
        <w:rPr>
          <w:rFonts w:ascii="Calibri" w:eastAsia="Calibri" w:hAnsi="Calibri" w:cs="Calibri"/>
          <w:sz w:val="33"/>
          <w:vertAlign w:val="subscript"/>
        </w:rPr>
        <w:t xml:space="preserve"> </w:t>
      </w:r>
      <w:r>
        <w:t xml:space="preserve"> </w:t>
      </w:r>
    </w:p>
    <w:p w:rsidR="00D13767" w:rsidRDefault="00E55B92">
      <w:pPr>
        <w:spacing w:after="71" w:line="259" w:lineRule="auto"/>
        <w:ind w:left="56" w:right="367"/>
        <w:jc w:val="center"/>
      </w:pPr>
      <w:r>
        <w:rPr>
          <w:rFonts w:ascii="Arial" w:eastAsia="Arial" w:hAnsi="Arial" w:cs="Arial"/>
          <w:b/>
          <w:sz w:val="33"/>
        </w:rPr>
        <w:t>Lab No #1</w:t>
      </w:r>
      <w:r>
        <w:rPr>
          <w:rFonts w:ascii="Calibri" w:eastAsia="Calibri" w:hAnsi="Calibri" w:cs="Calibri"/>
          <w:sz w:val="33"/>
          <w:vertAlign w:val="subscript"/>
        </w:rPr>
        <w:t xml:space="preserve"> </w:t>
      </w:r>
      <w:r>
        <w:t xml:space="preserve"> </w:t>
      </w:r>
    </w:p>
    <w:p w:rsidR="00D13767" w:rsidRDefault="00A17973">
      <w:pPr>
        <w:spacing w:after="144" w:line="259" w:lineRule="auto"/>
        <w:ind w:left="0" w:right="107" w:firstLine="0"/>
        <w:jc w:val="right"/>
      </w:pPr>
      <w:r>
        <w:rPr>
          <w:rFonts w:ascii="Calibri" w:eastAsia="Calibri" w:hAnsi="Calibri" w:cs="Calibri"/>
          <w:noProof/>
          <w:sz w:val="22"/>
        </w:rPr>
      </w:r>
      <w:r>
        <w:rPr>
          <w:rFonts w:ascii="Calibri" w:eastAsia="Calibri" w:hAnsi="Calibri" w:cs="Calibri"/>
          <w:noProof/>
          <w:sz w:val="22"/>
        </w:rPr>
        <w:pict>
          <v:group id="Group 15752" o:spid="_x0000_s1026" style="width:488pt;height:.7pt;mso-position-horizontal-relative:char;mso-position-vertical-relative:line" coordsize="61976,88">
            <v:shape id="Shape 18963" o:spid="_x0000_s1027" style="position:absolute;width:61976;height:91" coordsize="6197600,9144" path="m,l6197600,r,9144l,9144,,e" fillcolor="black" stroked="f" strokeweight="0">
              <v:stroke opacity="0" miterlimit="10" joinstyle="miter"/>
            </v:shape>
            <w10:wrap type="none"/>
            <w10:anchorlock/>
          </v:group>
        </w:pict>
      </w:r>
      <w:r w:rsidR="00E55B92">
        <w:rPr>
          <w:rFonts w:ascii="Calibri" w:eastAsia="Calibri" w:hAnsi="Calibri" w:cs="Calibri"/>
          <w:sz w:val="22"/>
        </w:rPr>
        <w:t xml:space="preserve"> </w:t>
      </w:r>
      <w:r w:rsidR="00E55B92">
        <w:rPr>
          <w:rFonts w:ascii="Arial" w:eastAsia="Arial" w:hAnsi="Arial" w:cs="Arial"/>
          <w:sz w:val="18"/>
        </w:rPr>
        <w:t xml:space="preserve"> </w:t>
      </w:r>
      <w:r w:rsidR="00E55B92">
        <w:rPr>
          <w:rFonts w:ascii="Calibri" w:eastAsia="Calibri" w:hAnsi="Calibri" w:cs="Calibri"/>
          <w:sz w:val="22"/>
        </w:rPr>
        <w:t xml:space="preserve"> </w:t>
      </w:r>
      <w:r w:rsidR="00E55B92">
        <w:t xml:space="preserve"> </w:t>
      </w:r>
    </w:p>
    <w:p w:rsidR="00D13767" w:rsidRDefault="00E55B92">
      <w:pPr>
        <w:spacing w:after="7" w:line="377" w:lineRule="auto"/>
        <w:ind w:left="5"/>
        <w:jc w:val="left"/>
      </w:pPr>
      <w:r>
        <w:rPr>
          <w:rFonts w:ascii="Cambria" w:eastAsia="Cambria" w:hAnsi="Cambria" w:cs="Cambria"/>
        </w:rPr>
        <w:t xml:space="preserve">Lab sheets are based on MS SQL Server </w:t>
      </w:r>
      <w:r w:rsidR="0040540E">
        <w:rPr>
          <w:rFonts w:ascii="Cambria" w:eastAsia="Cambria" w:hAnsi="Cambria" w:cs="Cambria"/>
        </w:rPr>
        <w:t>2016</w:t>
      </w:r>
      <w:r>
        <w:rPr>
          <w:rFonts w:ascii="Cambria" w:eastAsia="Cambria" w:hAnsi="Cambria" w:cs="Cambria"/>
        </w:rPr>
        <w:t xml:space="preserve">. Each DBMS does things differently, and no major DBMS follows the specification exactly. </w:t>
      </w:r>
      <w:r>
        <w:rPr>
          <w:rFonts w:ascii="Calibri" w:eastAsia="Calibri" w:hAnsi="Calibri" w:cs="Calibri"/>
          <w:sz w:val="22"/>
        </w:rPr>
        <w:t xml:space="preserve"> </w:t>
      </w:r>
      <w:r>
        <w:t xml:space="preserve"> </w:t>
      </w:r>
    </w:p>
    <w:p w:rsidR="00D13767" w:rsidRDefault="00E55B92">
      <w:pPr>
        <w:spacing w:after="191" w:line="259" w:lineRule="auto"/>
        <w:ind w:left="29" w:firstLine="0"/>
        <w:jc w:val="left"/>
      </w:pPr>
      <w:r>
        <w:rPr>
          <w:rFonts w:ascii="Cambria" w:eastAsia="Cambria" w:hAnsi="Cambria" w:cs="Cambria"/>
          <w:sz w:val="18"/>
        </w:rPr>
        <w:t xml:space="preserve"> </w:t>
      </w:r>
      <w:r>
        <w:rPr>
          <w:rFonts w:ascii="Calibri" w:eastAsia="Calibri" w:hAnsi="Calibri" w:cs="Calibri"/>
          <w:sz w:val="22"/>
        </w:rPr>
        <w:t xml:space="preserve"> </w:t>
      </w:r>
      <w:r>
        <w:t xml:space="preserve"> </w:t>
      </w:r>
    </w:p>
    <w:p w:rsidR="00D13767" w:rsidRDefault="00E55B92">
      <w:pPr>
        <w:spacing w:after="7" w:line="377" w:lineRule="auto"/>
        <w:ind w:left="5"/>
        <w:jc w:val="left"/>
      </w:pPr>
      <w:r>
        <w:rPr>
          <w:rFonts w:ascii="Cambria" w:eastAsia="Cambria" w:hAnsi="Cambria" w:cs="Cambria"/>
        </w:rPr>
        <w:t xml:space="preserve">SQL is divided into three major parts. Data description language (DDL) is used to define the structure of the data. Data manipulation language (DML) is used to store and retrieve data from the database. </w:t>
      </w:r>
      <w:r>
        <w:t xml:space="preserve"> </w:t>
      </w:r>
    </w:p>
    <w:p w:rsidR="00D13767" w:rsidRDefault="00E55B92">
      <w:pPr>
        <w:spacing w:after="134" w:line="259" w:lineRule="auto"/>
        <w:ind w:left="5"/>
        <w:jc w:val="left"/>
      </w:pPr>
      <w:r>
        <w:rPr>
          <w:rFonts w:ascii="Cambria" w:eastAsia="Cambria" w:hAnsi="Cambria" w:cs="Cambria"/>
        </w:rPr>
        <w:t xml:space="preserve">Data control language (DCL) is used to restrict access to data by certain users.  </w:t>
      </w:r>
      <w:r>
        <w:rPr>
          <w:rFonts w:ascii="Calibri" w:eastAsia="Calibri" w:hAnsi="Calibri" w:cs="Calibri"/>
          <w:sz w:val="22"/>
        </w:rPr>
        <w:t xml:space="preserve"> </w:t>
      </w:r>
      <w:r>
        <w:t xml:space="preserve"> </w:t>
      </w:r>
    </w:p>
    <w:p w:rsidR="00D13767" w:rsidRDefault="00E55B92">
      <w:pPr>
        <w:spacing w:after="246" w:line="259" w:lineRule="auto"/>
        <w:ind w:left="29" w:firstLine="0"/>
        <w:jc w:val="left"/>
      </w:pPr>
      <w:r>
        <w:rPr>
          <w:rFonts w:ascii="Cambria" w:eastAsia="Cambria" w:hAnsi="Cambria" w:cs="Cambria"/>
        </w:rPr>
        <w:t xml:space="preserve"> </w:t>
      </w:r>
      <w:r>
        <w:rPr>
          <w:rFonts w:ascii="Calibri" w:eastAsia="Calibri" w:hAnsi="Calibri" w:cs="Calibri"/>
          <w:sz w:val="22"/>
        </w:rPr>
        <w:t xml:space="preserve"> </w:t>
      </w:r>
      <w:r>
        <w:t xml:space="preserve"> </w:t>
      </w:r>
    </w:p>
    <w:p w:rsidR="00D13767" w:rsidRDefault="00E55B92">
      <w:pPr>
        <w:spacing w:after="97" w:line="259" w:lineRule="auto"/>
        <w:ind w:left="29" w:firstLine="0"/>
        <w:jc w:val="left"/>
      </w:pPr>
      <w:r>
        <w:rPr>
          <w:rFonts w:ascii="Cambria" w:eastAsia="Cambria" w:hAnsi="Cambria" w:cs="Cambria"/>
          <w:b/>
          <w:sz w:val="27"/>
          <w:u w:val="single" w:color="000000"/>
        </w:rPr>
        <w:t>SQL Data Description Language (DDL):</w:t>
      </w:r>
      <w:r>
        <w:rPr>
          <w:rFonts w:ascii="Cambria" w:eastAsia="Cambria" w:hAnsi="Cambria" w:cs="Cambria"/>
          <w:b/>
          <w:sz w:val="27"/>
        </w:rPr>
        <w:t xml:space="preserve"> </w:t>
      </w:r>
      <w:r>
        <w:rPr>
          <w:rFonts w:ascii="Calibri" w:eastAsia="Calibri" w:hAnsi="Calibri" w:cs="Calibri"/>
          <w:sz w:val="22"/>
        </w:rPr>
        <w:t xml:space="preserve"> </w:t>
      </w:r>
      <w:r>
        <w:t xml:space="preserve"> </w:t>
      </w:r>
    </w:p>
    <w:p w:rsidR="00D13767" w:rsidRDefault="00E55B92">
      <w:pPr>
        <w:spacing w:after="124" w:line="259" w:lineRule="auto"/>
        <w:ind w:left="29" w:firstLine="0"/>
        <w:jc w:val="left"/>
      </w:pPr>
      <w:r>
        <w:rPr>
          <w:rFonts w:ascii="Cambria" w:eastAsia="Cambria" w:hAnsi="Cambria" w:cs="Cambria"/>
          <w:b/>
          <w:sz w:val="25"/>
        </w:rPr>
        <w:t xml:space="preserve">How to log on the SQL Server </w:t>
      </w:r>
      <w:r w:rsidR="0040540E">
        <w:rPr>
          <w:rFonts w:ascii="Cambria" w:eastAsia="Cambria" w:hAnsi="Cambria" w:cs="Cambria"/>
          <w:b/>
          <w:sz w:val="25"/>
        </w:rPr>
        <w:t>2016</w:t>
      </w:r>
      <w:r>
        <w:rPr>
          <w:rFonts w:ascii="Cambria" w:eastAsia="Cambria" w:hAnsi="Cambria" w:cs="Cambria"/>
          <w:b/>
          <w:sz w:val="25"/>
        </w:rPr>
        <w:t xml:space="preserve">? </w:t>
      </w:r>
      <w:r>
        <w:t xml:space="preserve"> </w:t>
      </w:r>
    </w:p>
    <w:p w:rsidR="00D13767" w:rsidRDefault="0040540E" w:rsidP="0040540E">
      <w:pPr>
        <w:spacing w:after="0" w:line="368" w:lineRule="auto"/>
        <w:ind w:right="41"/>
      </w:pPr>
      <w:r>
        <w:t>“</w:t>
      </w:r>
      <w:r w:rsidR="00E55B92">
        <w:t xml:space="preserve">Start” </w:t>
      </w:r>
      <w:r w:rsidR="00E55B92">
        <w:rPr>
          <w:rFonts w:ascii="Wingdings" w:eastAsia="Wingdings" w:hAnsi="Wingdings" w:cs="Wingdings"/>
        </w:rPr>
        <w:t></w:t>
      </w:r>
      <w:r w:rsidR="00E55B92">
        <w:t xml:space="preserve"> “</w:t>
      </w:r>
      <w:r>
        <w:t xml:space="preserve">Microsoft SQL Server Management Studio”. Alternatively click the “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5pt">
            <v:imagedata r:id="rId7" o:title="sqlicon"/>
          </v:shape>
        </w:pict>
      </w:r>
      <w:r>
        <w:t>” icon in the taskbar.</w:t>
      </w:r>
      <w:r w:rsidR="00E55B92">
        <w:t xml:space="preserve">  </w:t>
      </w:r>
    </w:p>
    <w:p w:rsidR="0040540E" w:rsidRDefault="0040540E" w:rsidP="0040540E">
      <w:pPr>
        <w:spacing w:after="33" w:line="259" w:lineRule="auto"/>
        <w:ind w:left="0" w:firstLine="0"/>
        <w:jc w:val="center"/>
        <w:rPr>
          <w:noProof/>
          <w:lang w:val="en-US" w:eastAsia="en-US"/>
        </w:rPr>
      </w:pPr>
      <w:r>
        <w:rPr>
          <w:noProof/>
          <w:lang w:val="en-US" w:eastAsia="en-US"/>
        </w:rPr>
        <w:pict>
          <v:shape id="_x0000_i1026" type="#_x0000_t75" style="width:374.25pt;height:251.25pt">
            <v:imagedata r:id="rId8" o:title="sql1"/>
          </v:shape>
        </w:pict>
      </w:r>
    </w:p>
    <w:p w:rsidR="0040540E" w:rsidRDefault="0040540E" w:rsidP="0040540E">
      <w:pPr>
        <w:spacing w:after="0" w:line="368" w:lineRule="auto"/>
        <w:ind w:right="41"/>
      </w:pPr>
    </w:p>
    <w:p w:rsidR="0040540E" w:rsidRDefault="0040540E" w:rsidP="0040540E">
      <w:pPr>
        <w:spacing w:after="0" w:line="368" w:lineRule="auto"/>
        <w:ind w:right="41"/>
      </w:pPr>
    </w:p>
    <w:p w:rsidR="0040540E" w:rsidRDefault="0040540E" w:rsidP="0040540E">
      <w:pPr>
        <w:spacing w:after="0" w:line="368" w:lineRule="auto"/>
        <w:ind w:right="41"/>
      </w:pPr>
    </w:p>
    <w:p w:rsidR="0040540E" w:rsidRDefault="0040540E" w:rsidP="0040540E">
      <w:pPr>
        <w:spacing w:after="0" w:line="368" w:lineRule="auto"/>
        <w:ind w:right="41"/>
      </w:pPr>
      <w:r>
        <w:lastRenderedPageBreak/>
        <w:t xml:space="preserve">Click on New Query and start using the worksheet on the right hand side.  </w:t>
      </w:r>
    </w:p>
    <w:p w:rsidR="0040540E" w:rsidRDefault="0040540E" w:rsidP="0040540E">
      <w:pPr>
        <w:spacing w:after="33" w:line="259" w:lineRule="auto"/>
        <w:ind w:left="0" w:firstLine="0"/>
        <w:jc w:val="center"/>
      </w:pPr>
    </w:p>
    <w:p w:rsidR="00D13767" w:rsidRDefault="0040540E" w:rsidP="0040540E">
      <w:pPr>
        <w:spacing w:after="33" w:line="259" w:lineRule="auto"/>
        <w:ind w:left="0" w:firstLine="0"/>
        <w:jc w:val="center"/>
      </w:pPr>
      <w:r>
        <w:pict>
          <v:shape id="_x0000_i1027" type="#_x0000_t75" style="width:437.25pt;height:267.75pt">
            <v:imagedata r:id="rId9" o:title="sql2"/>
          </v:shape>
        </w:pict>
      </w:r>
    </w:p>
    <w:p w:rsidR="00D13767" w:rsidRDefault="00E55B92">
      <w:pPr>
        <w:spacing w:line="259" w:lineRule="auto"/>
        <w:ind w:left="14" w:firstLine="0"/>
        <w:jc w:val="left"/>
      </w:pPr>
      <w:r>
        <w:rPr>
          <w:rFonts w:ascii="Cambria" w:eastAsia="Cambria" w:hAnsi="Cambria" w:cs="Cambria"/>
          <w:b/>
        </w:rPr>
        <w:t xml:space="preserve"> </w:t>
      </w:r>
      <w:r>
        <w:t xml:space="preserve"> </w:t>
      </w:r>
    </w:p>
    <w:p w:rsidR="00D13767" w:rsidRDefault="0040540E">
      <w:pPr>
        <w:pStyle w:val="Heading1"/>
        <w:spacing w:after="108"/>
        <w:ind w:left="-5"/>
      </w:pPr>
      <w:r>
        <w:t>T</w:t>
      </w:r>
      <w:r w:rsidR="00E55B92">
        <w:t>he last executed query in a file for future use</w:t>
      </w:r>
      <w:r w:rsidR="00E55B92">
        <w:rPr>
          <w:u w:val="none"/>
        </w:rPr>
        <w:t xml:space="preserve"> </w:t>
      </w:r>
      <w:r w:rsidR="00E55B92">
        <w:rPr>
          <w:rFonts w:ascii="Calibri" w:eastAsia="Calibri" w:hAnsi="Calibri" w:cs="Calibri"/>
          <w:b w:val="0"/>
          <w:sz w:val="22"/>
          <w:u w:val="none"/>
        </w:rPr>
        <w:t xml:space="preserve"> </w:t>
      </w:r>
      <w:r w:rsidR="00E55B92">
        <w:rPr>
          <w:u w:val="none"/>
        </w:rPr>
        <w:t xml:space="preserve"> </w:t>
      </w:r>
    </w:p>
    <w:p w:rsidR="00D13767" w:rsidRDefault="00E55B92">
      <w:pPr>
        <w:spacing w:after="33" w:line="356" w:lineRule="auto"/>
        <w:ind w:left="579" w:right="41"/>
      </w:pPr>
      <w:r>
        <w:t xml:space="preserve">Right Click on the query tab and save it in a file. For executing an SQL query saved in a file open the saved file using File menu and execute.   </w:t>
      </w:r>
    </w:p>
    <w:p w:rsidR="00D13767" w:rsidRDefault="00E55B92">
      <w:pPr>
        <w:spacing w:after="255" w:line="259" w:lineRule="auto"/>
        <w:ind w:left="29" w:firstLine="0"/>
        <w:jc w:val="left"/>
      </w:pP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spacing w:after="113" w:line="259" w:lineRule="auto"/>
        <w:ind w:left="-5"/>
        <w:jc w:val="left"/>
      </w:pPr>
      <w:r>
        <w:rPr>
          <w:rFonts w:ascii="Cambria" w:eastAsia="Cambria" w:hAnsi="Cambria" w:cs="Cambria"/>
          <w:b/>
          <w:u w:val="single" w:color="000000"/>
        </w:rPr>
        <w:t>Basic data types:</w:t>
      </w:r>
      <w:r>
        <w:rPr>
          <w:rFonts w:ascii="Cambria" w:eastAsia="Cambria" w:hAnsi="Cambria" w:cs="Cambria"/>
          <w:b/>
        </w:rPr>
        <w:t xml:space="preserve"> </w:t>
      </w:r>
      <w:r>
        <w:rPr>
          <w:rFonts w:ascii="Calibri" w:eastAsia="Calibri" w:hAnsi="Calibri" w:cs="Calibri"/>
          <w:sz w:val="22"/>
        </w:rPr>
        <w:t xml:space="preserve"> </w:t>
      </w:r>
      <w:r>
        <w:t xml:space="preserve"> </w:t>
      </w:r>
    </w:p>
    <w:p w:rsidR="00D13767" w:rsidRDefault="00E55B92">
      <w:pPr>
        <w:spacing w:after="43" w:line="354" w:lineRule="auto"/>
        <w:ind w:left="579" w:right="41"/>
      </w:pPr>
      <w:r>
        <w:t xml:space="preserve">Although there are lots of data types available but for our purpose we shall be covering only the following: </w:t>
      </w:r>
      <w:r>
        <w:rPr>
          <w:rFonts w:ascii="Calibri" w:eastAsia="Calibri" w:hAnsi="Calibri" w:cs="Calibri"/>
          <w:sz w:val="22"/>
        </w:rPr>
        <w:t xml:space="preserve"> </w:t>
      </w:r>
      <w:r>
        <w:t xml:space="preserve"> </w:t>
      </w:r>
    </w:p>
    <w:p w:rsidR="00D13767" w:rsidRDefault="00E55B92">
      <w:pPr>
        <w:spacing w:after="0" w:line="259" w:lineRule="auto"/>
        <w:ind w:left="29" w:firstLine="0"/>
        <w:jc w:val="left"/>
      </w:pPr>
      <w:r>
        <w:rPr>
          <w:rFonts w:ascii="Arial" w:eastAsia="Arial" w:hAnsi="Arial" w:cs="Arial"/>
          <w:sz w:val="16"/>
        </w:rPr>
        <w:t xml:space="preserve"> </w:t>
      </w:r>
      <w:r>
        <w:rPr>
          <w:rFonts w:ascii="Calibri" w:eastAsia="Calibri" w:hAnsi="Calibri" w:cs="Calibri"/>
          <w:sz w:val="22"/>
        </w:rPr>
        <w:t xml:space="preserve"> </w:t>
      </w:r>
      <w:r>
        <w:t xml:space="preserve"> </w:t>
      </w:r>
    </w:p>
    <w:tbl>
      <w:tblPr>
        <w:tblStyle w:val="TableGrid"/>
        <w:tblW w:w="9535" w:type="dxa"/>
        <w:tblInd w:w="291" w:type="dxa"/>
        <w:tblCellMar>
          <w:top w:w="56" w:type="dxa"/>
        </w:tblCellMar>
        <w:tblLook w:val="04A0" w:firstRow="1" w:lastRow="0" w:firstColumn="1" w:lastColumn="0" w:noHBand="0" w:noVBand="1"/>
      </w:tblPr>
      <w:tblGrid>
        <w:gridCol w:w="1116"/>
        <w:gridCol w:w="1551"/>
        <w:gridCol w:w="6868"/>
      </w:tblGrid>
      <w:tr w:rsidR="00D13767">
        <w:trPr>
          <w:trHeight w:val="482"/>
        </w:trPr>
        <w:tc>
          <w:tcPr>
            <w:tcW w:w="1116" w:type="dxa"/>
            <w:tcBorders>
              <w:top w:val="single" w:sz="6" w:space="0" w:color="000000"/>
              <w:left w:val="single" w:sz="6" w:space="0" w:color="000000"/>
              <w:bottom w:val="single" w:sz="6" w:space="0" w:color="000000"/>
              <w:right w:val="single" w:sz="6" w:space="0" w:color="000000"/>
            </w:tcBorders>
          </w:tcPr>
          <w:p w:rsidR="00D13767" w:rsidRDefault="00E55B92">
            <w:pPr>
              <w:spacing w:after="0" w:line="259" w:lineRule="auto"/>
              <w:ind w:left="168" w:firstLine="0"/>
              <w:jc w:val="left"/>
            </w:pPr>
            <w:r>
              <w:rPr>
                <w:rFonts w:ascii="Arial" w:eastAsia="Arial" w:hAnsi="Arial" w:cs="Arial"/>
                <w:b/>
                <w:sz w:val="21"/>
              </w:rPr>
              <w:t xml:space="preserve">Datatype </w:t>
            </w:r>
          </w:p>
        </w:tc>
        <w:tc>
          <w:tcPr>
            <w:tcW w:w="1551" w:type="dxa"/>
            <w:tcBorders>
              <w:top w:val="single" w:sz="6" w:space="0" w:color="000000"/>
              <w:left w:val="single" w:sz="6" w:space="0" w:color="000000"/>
              <w:bottom w:val="single" w:sz="6" w:space="0" w:color="000000"/>
              <w:right w:val="single" w:sz="6" w:space="0" w:color="000000"/>
            </w:tcBorders>
          </w:tcPr>
          <w:p w:rsidR="00D13767" w:rsidRDefault="00E55B92">
            <w:pPr>
              <w:tabs>
                <w:tab w:val="center" w:pos="772"/>
              </w:tabs>
              <w:spacing w:after="0" w:line="259" w:lineRule="auto"/>
              <w:ind w:left="-2" w:firstLine="0"/>
              <w:jc w:val="left"/>
            </w:pPr>
            <w:r>
              <w:t xml:space="preserve"> </w:t>
            </w:r>
            <w:r>
              <w:tab/>
            </w:r>
            <w:r>
              <w:rPr>
                <w:rFonts w:ascii="Arial" w:eastAsia="Arial" w:hAnsi="Arial" w:cs="Arial"/>
                <w:b/>
                <w:sz w:val="21"/>
              </w:rPr>
              <w:t xml:space="preserve">Format </w:t>
            </w:r>
            <w:r>
              <w:rPr>
                <w:rFonts w:ascii="Calibri" w:eastAsia="Calibri" w:hAnsi="Calibri" w:cs="Calibri"/>
                <w:sz w:val="22"/>
              </w:rPr>
              <w:t xml:space="preserve"> </w:t>
            </w:r>
            <w:r>
              <w:t xml:space="preserve"> </w:t>
            </w:r>
          </w:p>
        </w:tc>
        <w:tc>
          <w:tcPr>
            <w:tcW w:w="6868" w:type="dxa"/>
            <w:tcBorders>
              <w:top w:val="single" w:sz="6" w:space="0" w:color="000000"/>
              <w:left w:val="single" w:sz="6" w:space="0" w:color="000000"/>
              <w:bottom w:val="single" w:sz="6" w:space="0" w:color="000000"/>
              <w:right w:val="single" w:sz="6" w:space="0" w:color="000000"/>
            </w:tcBorders>
          </w:tcPr>
          <w:p w:rsidR="00D13767" w:rsidRDefault="00E55B92">
            <w:pPr>
              <w:spacing w:after="0" w:line="259" w:lineRule="auto"/>
              <w:ind w:left="0" w:right="2" w:firstLine="0"/>
              <w:jc w:val="center"/>
            </w:pPr>
            <w:r>
              <w:rPr>
                <w:rFonts w:ascii="Arial" w:eastAsia="Arial" w:hAnsi="Arial" w:cs="Arial"/>
                <w:b/>
                <w:sz w:val="21"/>
              </w:rPr>
              <w:t xml:space="preserve">Explanation </w:t>
            </w:r>
            <w:r>
              <w:rPr>
                <w:rFonts w:ascii="Calibri" w:eastAsia="Calibri" w:hAnsi="Calibri" w:cs="Calibri"/>
                <w:sz w:val="22"/>
              </w:rPr>
              <w:t xml:space="preserve"> </w:t>
            </w:r>
            <w:r>
              <w:t xml:space="preserve"> </w:t>
            </w:r>
          </w:p>
        </w:tc>
      </w:tr>
      <w:tr w:rsidR="00D13767">
        <w:trPr>
          <w:trHeight w:val="1208"/>
        </w:trPr>
        <w:tc>
          <w:tcPr>
            <w:tcW w:w="1116" w:type="dxa"/>
            <w:tcBorders>
              <w:top w:val="single" w:sz="6" w:space="0" w:color="000000"/>
              <w:left w:val="single" w:sz="6" w:space="0" w:color="000000"/>
              <w:bottom w:val="single" w:sz="6" w:space="0" w:color="000000"/>
              <w:right w:val="single" w:sz="6" w:space="0" w:color="000000"/>
            </w:tcBorders>
          </w:tcPr>
          <w:p w:rsidR="00D13767" w:rsidRDefault="00E55B92">
            <w:pPr>
              <w:spacing w:after="0" w:line="259" w:lineRule="auto"/>
              <w:ind w:left="103" w:firstLine="0"/>
              <w:jc w:val="left"/>
            </w:pPr>
            <w:r>
              <w:rPr>
                <w:rFonts w:ascii="Arial" w:eastAsia="Arial" w:hAnsi="Arial" w:cs="Arial"/>
                <w:sz w:val="21"/>
              </w:rPr>
              <w:t xml:space="preserve">Number </w:t>
            </w:r>
            <w:r>
              <w:rPr>
                <w:rFonts w:ascii="Calibri" w:eastAsia="Calibri" w:hAnsi="Calibri" w:cs="Calibri"/>
                <w:sz w:val="22"/>
              </w:rPr>
              <w:t xml:space="preserve"> </w:t>
            </w:r>
            <w:r>
              <w:t xml:space="preserve"> </w:t>
            </w:r>
          </w:p>
        </w:tc>
        <w:tc>
          <w:tcPr>
            <w:tcW w:w="1551" w:type="dxa"/>
            <w:tcBorders>
              <w:top w:val="single" w:sz="6" w:space="0" w:color="000000"/>
              <w:left w:val="single" w:sz="6" w:space="0" w:color="000000"/>
              <w:bottom w:val="single" w:sz="6" w:space="0" w:color="000000"/>
              <w:right w:val="single" w:sz="6" w:space="0" w:color="000000"/>
            </w:tcBorders>
          </w:tcPr>
          <w:p w:rsidR="00D13767" w:rsidRDefault="00E55B92">
            <w:pPr>
              <w:spacing w:after="0" w:line="259" w:lineRule="auto"/>
              <w:ind w:left="103" w:firstLine="0"/>
              <w:jc w:val="left"/>
            </w:pPr>
            <w:r>
              <w:rPr>
                <w:rFonts w:ascii="Arial" w:eastAsia="Arial" w:hAnsi="Arial" w:cs="Arial"/>
                <w:sz w:val="21"/>
              </w:rPr>
              <w:t xml:space="preserve">Numeric(m[,n]) </w:t>
            </w:r>
          </w:p>
        </w:tc>
        <w:tc>
          <w:tcPr>
            <w:tcW w:w="6868" w:type="dxa"/>
            <w:tcBorders>
              <w:top w:val="single" w:sz="6" w:space="0" w:color="000000"/>
              <w:left w:val="single" w:sz="6" w:space="0" w:color="000000"/>
              <w:bottom w:val="single" w:sz="6" w:space="0" w:color="000000"/>
              <w:right w:val="single" w:sz="6" w:space="0" w:color="000000"/>
            </w:tcBorders>
          </w:tcPr>
          <w:p w:rsidR="00D13767" w:rsidRDefault="00E55B92">
            <w:pPr>
              <w:spacing w:after="0" w:line="259" w:lineRule="auto"/>
              <w:ind w:left="106" w:right="101" w:firstLine="0"/>
            </w:pPr>
            <w:r>
              <w:rPr>
                <w:rFonts w:ascii="Arial" w:eastAsia="Arial" w:hAnsi="Arial" w:cs="Arial"/>
                <w:sz w:val="21"/>
              </w:rPr>
              <w:t>Here, m is the total number of digits in the number and n signifies number of decimal digits. A square bracket means the contents inside it are optional and in that case the number become</w:t>
            </w:r>
            <w:r w:rsidR="00FC6880">
              <w:rPr>
                <w:rFonts w:ascii="Arial" w:eastAsia="Arial" w:hAnsi="Arial" w:cs="Arial"/>
                <w:sz w:val="21"/>
              </w:rPr>
              <w:t>s</w:t>
            </w:r>
            <w:r>
              <w:rPr>
                <w:rFonts w:ascii="Arial" w:eastAsia="Arial" w:hAnsi="Arial" w:cs="Arial"/>
                <w:sz w:val="21"/>
              </w:rPr>
              <w:t xml:space="preserve"> an integer. </w:t>
            </w:r>
            <w:r>
              <w:rPr>
                <w:rFonts w:ascii="Calibri" w:eastAsia="Calibri" w:hAnsi="Calibri" w:cs="Calibri"/>
                <w:sz w:val="22"/>
              </w:rPr>
              <w:t xml:space="preserve"> </w:t>
            </w:r>
            <w:r>
              <w:t xml:space="preserve"> </w:t>
            </w:r>
          </w:p>
        </w:tc>
      </w:tr>
      <w:tr w:rsidR="00D13767">
        <w:trPr>
          <w:trHeight w:val="842"/>
        </w:trPr>
        <w:tc>
          <w:tcPr>
            <w:tcW w:w="1116" w:type="dxa"/>
            <w:tcBorders>
              <w:top w:val="single" w:sz="6" w:space="0" w:color="000000"/>
              <w:left w:val="single" w:sz="6" w:space="0" w:color="000000"/>
              <w:bottom w:val="single" w:sz="6" w:space="0" w:color="000000"/>
              <w:right w:val="single" w:sz="6" w:space="0" w:color="000000"/>
            </w:tcBorders>
          </w:tcPr>
          <w:p w:rsidR="00D13767" w:rsidRDefault="00E55B92">
            <w:pPr>
              <w:spacing w:after="0" w:line="259" w:lineRule="auto"/>
              <w:ind w:left="103" w:firstLine="0"/>
              <w:jc w:val="left"/>
            </w:pPr>
            <w:r>
              <w:rPr>
                <w:rFonts w:ascii="Arial" w:eastAsia="Arial" w:hAnsi="Arial" w:cs="Arial"/>
                <w:sz w:val="21"/>
              </w:rPr>
              <w:t xml:space="preserve">Character </w:t>
            </w:r>
            <w:r>
              <w:rPr>
                <w:rFonts w:ascii="Calibri" w:eastAsia="Calibri" w:hAnsi="Calibri" w:cs="Calibri"/>
                <w:sz w:val="22"/>
              </w:rPr>
              <w:t xml:space="preserve"> </w:t>
            </w:r>
          </w:p>
        </w:tc>
        <w:tc>
          <w:tcPr>
            <w:tcW w:w="1551" w:type="dxa"/>
            <w:tcBorders>
              <w:top w:val="single" w:sz="6" w:space="0" w:color="000000"/>
              <w:left w:val="single" w:sz="6" w:space="0" w:color="000000"/>
              <w:bottom w:val="single" w:sz="6" w:space="0" w:color="000000"/>
              <w:right w:val="single" w:sz="6" w:space="0" w:color="000000"/>
            </w:tcBorders>
          </w:tcPr>
          <w:p w:rsidR="00D13767" w:rsidRDefault="00E55B92">
            <w:pPr>
              <w:spacing w:after="0" w:line="259" w:lineRule="auto"/>
              <w:ind w:left="103" w:firstLine="0"/>
              <w:jc w:val="left"/>
            </w:pPr>
            <w:r>
              <w:rPr>
                <w:rFonts w:ascii="Arial" w:eastAsia="Arial" w:hAnsi="Arial" w:cs="Arial"/>
                <w:sz w:val="21"/>
              </w:rPr>
              <w:t xml:space="preserve">Char(n) </w:t>
            </w:r>
            <w:r>
              <w:rPr>
                <w:rFonts w:ascii="Calibri" w:eastAsia="Calibri" w:hAnsi="Calibri" w:cs="Calibri"/>
                <w:sz w:val="22"/>
              </w:rPr>
              <w:t xml:space="preserve"> </w:t>
            </w:r>
            <w:r>
              <w:t xml:space="preserve"> </w:t>
            </w:r>
          </w:p>
        </w:tc>
        <w:tc>
          <w:tcPr>
            <w:tcW w:w="6868" w:type="dxa"/>
            <w:tcBorders>
              <w:top w:val="single" w:sz="6" w:space="0" w:color="000000"/>
              <w:left w:val="single" w:sz="6" w:space="0" w:color="000000"/>
              <w:bottom w:val="single" w:sz="6" w:space="0" w:color="000000"/>
              <w:right w:val="single" w:sz="6" w:space="0" w:color="000000"/>
            </w:tcBorders>
          </w:tcPr>
          <w:p w:rsidR="00D13767" w:rsidRDefault="00E55B92">
            <w:pPr>
              <w:spacing w:after="0" w:line="259" w:lineRule="auto"/>
              <w:ind w:left="106" w:firstLine="0"/>
              <w:jc w:val="left"/>
            </w:pPr>
            <w:r>
              <w:rPr>
                <w:rFonts w:ascii="Arial" w:eastAsia="Arial" w:hAnsi="Arial" w:cs="Arial"/>
                <w:sz w:val="21"/>
              </w:rPr>
              <w:t xml:space="preserve">This is for fixed length strings and n signifies the maximum number of characters. </w:t>
            </w:r>
            <w:r>
              <w:rPr>
                <w:rFonts w:ascii="Calibri" w:eastAsia="Calibri" w:hAnsi="Calibri" w:cs="Calibri"/>
                <w:sz w:val="22"/>
              </w:rPr>
              <w:t xml:space="preserve"> </w:t>
            </w:r>
            <w:r>
              <w:t xml:space="preserve"> </w:t>
            </w:r>
          </w:p>
        </w:tc>
      </w:tr>
      <w:tr w:rsidR="00D13767">
        <w:trPr>
          <w:trHeight w:val="845"/>
        </w:trPr>
        <w:tc>
          <w:tcPr>
            <w:tcW w:w="1116" w:type="dxa"/>
            <w:tcBorders>
              <w:top w:val="single" w:sz="6" w:space="0" w:color="000000"/>
              <w:left w:val="single" w:sz="6" w:space="0" w:color="000000"/>
              <w:bottom w:val="single" w:sz="6" w:space="0" w:color="000000"/>
              <w:right w:val="single" w:sz="6" w:space="0" w:color="000000"/>
            </w:tcBorders>
          </w:tcPr>
          <w:p w:rsidR="00D13767" w:rsidRDefault="00E55B92">
            <w:pPr>
              <w:spacing w:after="0" w:line="259" w:lineRule="auto"/>
              <w:ind w:left="103" w:firstLine="0"/>
              <w:jc w:val="left"/>
            </w:pPr>
            <w:r>
              <w:rPr>
                <w:rFonts w:ascii="Arial" w:eastAsia="Arial" w:hAnsi="Arial" w:cs="Arial"/>
                <w:sz w:val="21"/>
              </w:rPr>
              <w:lastRenderedPageBreak/>
              <w:t xml:space="preserve">Varchar </w:t>
            </w:r>
            <w:r>
              <w:rPr>
                <w:rFonts w:ascii="Calibri" w:eastAsia="Calibri" w:hAnsi="Calibri" w:cs="Calibri"/>
                <w:sz w:val="22"/>
              </w:rPr>
              <w:t xml:space="preserve"> </w:t>
            </w:r>
            <w:r>
              <w:t xml:space="preserve"> </w:t>
            </w:r>
          </w:p>
        </w:tc>
        <w:tc>
          <w:tcPr>
            <w:tcW w:w="1551" w:type="dxa"/>
            <w:tcBorders>
              <w:top w:val="single" w:sz="6" w:space="0" w:color="000000"/>
              <w:left w:val="single" w:sz="6" w:space="0" w:color="000000"/>
              <w:bottom w:val="single" w:sz="6" w:space="0" w:color="000000"/>
              <w:right w:val="single" w:sz="6" w:space="0" w:color="000000"/>
            </w:tcBorders>
          </w:tcPr>
          <w:p w:rsidR="00D13767" w:rsidRDefault="00E55B92">
            <w:pPr>
              <w:spacing w:after="0" w:line="259" w:lineRule="auto"/>
              <w:ind w:left="103" w:firstLine="0"/>
              <w:jc w:val="left"/>
            </w:pPr>
            <w:r>
              <w:rPr>
                <w:rFonts w:ascii="Arial" w:eastAsia="Arial" w:hAnsi="Arial" w:cs="Arial"/>
                <w:sz w:val="21"/>
              </w:rPr>
              <w:t xml:space="preserve">Varchar(n) </w:t>
            </w:r>
            <w:r>
              <w:rPr>
                <w:rFonts w:ascii="Calibri" w:eastAsia="Calibri" w:hAnsi="Calibri" w:cs="Calibri"/>
                <w:sz w:val="22"/>
              </w:rPr>
              <w:t xml:space="preserve"> </w:t>
            </w:r>
            <w:r>
              <w:t xml:space="preserve"> </w:t>
            </w:r>
          </w:p>
        </w:tc>
        <w:tc>
          <w:tcPr>
            <w:tcW w:w="6868" w:type="dxa"/>
            <w:tcBorders>
              <w:top w:val="single" w:sz="6" w:space="0" w:color="000000"/>
              <w:left w:val="single" w:sz="6" w:space="0" w:color="000000"/>
              <w:bottom w:val="single" w:sz="6" w:space="0" w:color="000000"/>
              <w:right w:val="single" w:sz="6" w:space="0" w:color="000000"/>
            </w:tcBorders>
          </w:tcPr>
          <w:p w:rsidR="00D13767" w:rsidRDefault="00E55B92">
            <w:pPr>
              <w:spacing w:after="0" w:line="259" w:lineRule="auto"/>
              <w:ind w:left="106" w:firstLine="0"/>
              <w:jc w:val="left"/>
            </w:pPr>
            <w:r>
              <w:rPr>
                <w:rFonts w:ascii="Arial" w:eastAsia="Arial" w:hAnsi="Arial" w:cs="Arial"/>
                <w:sz w:val="21"/>
              </w:rPr>
              <w:t xml:space="preserve">For variable length strings and n signifies the maximum number of characters. </w:t>
            </w:r>
            <w:r>
              <w:rPr>
                <w:rFonts w:ascii="Calibri" w:eastAsia="Calibri" w:hAnsi="Calibri" w:cs="Calibri"/>
                <w:sz w:val="22"/>
              </w:rPr>
              <w:t xml:space="preserve"> </w:t>
            </w:r>
            <w:r>
              <w:t xml:space="preserve"> </w:t>
            </w:r>
          </w:p>
        </w:tc>
      </w:tr>
      <w:tr w:rsidR="00D13767">
        <w:trPr>
          <w:trHeight w:val="485"/>
        </w:trPr>
        <w:tc>
          <w:tcPr>
            <w:tcW w:w="1116" w:type="dxa"/>
            <w:tcBorders>
              <w:top w:val="single" w:sz="6" w:space="0" w:color="000000"/>
              <w:left w:val="single" w:sz="6" w:space="0" w:color="000000"/>
              <w:bottom w:val="single" w:sz="6" w:space="0" w:color="000000"/>
              <w:right w:val="single" w:sz="6" w:space="0" w:color="000000"/>
            </w:tcBorders>
          </w:tcPr>
          <w:p w:rsidR="00D13767" w:rsidRDefault="00E55B92">
            <w:pPr>
              <w:spacing w:after="0" w:line="259" w:lineRule="auto"/>
              <w:ind w:left="103" w:firstLine="0"/>
              <w:jc w:val="left"/>
            </w:pPr>
            <w:r>
              <w:rPr>
                <w:rFonts w:ascii="Arial" w:eastAsia="Arial" w:hAnsi="Arial" w:cs="Arial"/>
                <w:sz w:val="21"/>
              </w:rPr>
              <w:t xml:space="preserve">Date </w:t>
            </w:r>
            <w:r>
              <w:rPr>
                <w:rFonts w:ascii="Calibri" w:eastAsia="Calibri" w:hAnsi="Calibri" w:cs="Calibri"/>
                <w:sz w:val="22"/>
              </w:rPr>
              <w:t xml:space="preserve"> </w:t>
            </w:r>
            <w:r>
              <w:t xml:space="preserve"> </w:t>
            </w:r>
          </w:p>
        </w:tc>
        <w:tc>
          <w:tcPr>
            <w:tcW w:w="1551" w:type="dxa"/>
            <w:tcBorders>
              <w:top w:val="single" w:sz="6" w:space="0" w:color="000000"/>
              <w:left w:val="single" w:sz="6" w:space="0" w:color="000000"/>
              <w:bottom w:val="single" w:sz="6" w:space="0" w:color="000000"/>
              <w:right w:val="single" w:sz="6" w:space="0" w:color="000000"/>
            </w:tcBorders>
          </w:tcPr>
          <w:p w:rsidR="00D13767" w:rsidRDefault="00E55B92">
            <w:pPr>
              <w:spacing w:after="0" w:line="259" w:lineRule="auto"/>
              <w:ind w:left="103" w:firstLine="0"/>
              <w:jc w:val="left"/>
            </w:pPr>
            <w:r>
              <w:rPr>
                <w:rFonts w:ascii="Arial" w:eastAsia="Arial" w:hAnsi="Arial" w:cs="Arial"/>
                <w:sz w:val="21"/>
              </w:rPr>
              <w:t xml:space="preserve">Date </w:t>
            </w:r>
            <w:r>
              <w:rPr>
                <w:rFonts w:ascii="Calibri" w:eastAsia="Calibri" w:hAnsi="Calibri" w:cs="Calibri"/>
                <w:sz w:val="22"/>
              </w:rPr>
              <w:t xml:space="preserve"> </w:t>
            </w:r>
            <w:r>
              <w:t xml:space="preserve"> </w:t>
            </w:r>
          </w:p>
        </w:tc>
        <w:tc>
          <w:tcPr>
            <w:tcW w:w="6868" w:type="dxa"/>
            <w:tcBorders>
              <w:top w:val="single" w:sz="6" w:space="0" w:color="000000"/>
              <w:left w:val="single" w:sz="6" w:space="0" w:color="000000"/>
              <w:bottom w:val="single" w:sz="6" w:space="0" w:color="000000"/>
              <w:right w:val="single" w:sz="6" w:space="0" w:color="000000"/>
            </w:tcBorders>
          </w:tcPr>
          <w:p w:rsidR="00D13767" w:rsidRDefault="00E55B92">
            <w:pPr>
              <w:spacing w:after="0" w:line="259" w:lineRule="auto"/>
              <w:ind w:left="106" w:firstLine="0"/>
              <w:jc w:val="left"/>
            </w:pPr>
            <w:r>
              <w:rPr>
                <w:rFonts w:ascii="Arial" w:eastAsia="Arial" w:hAnsi="Arial" w:cs="Arial"/>
                <w:sz w:val="21"/>
              </w:rPr>
              <w:t xml:space="preserve">For storing date values </w:t>
            </w:r>
            <w:r>
              <w:rPr>
                <w:rFonts w:ascii="Calibri" w:eastAsia="Calibri" w:hAnsi="Calibri" w:cs="Calibri"/>
                <w:sz w:val="22"/>
              </w:rPr>
              <w:t xml:space="preserve"> </w:t>
            </w:r>
            <w:r>
              <w:t xml:space="preserve"> </w:t>
            </w:r>
          </w:p>
        </w:tc>
      </w:tr>
    </w:tbl>
    <w:p w:rsidR="00D13767" w:rsidRDefault="00E55B92">
      <w:pPr>
        <w:spacing w:after="143" w:line="259" w:lineRule="auto"/>
        <w:ind w:left="29" w:firstLine="0"/>
        <w:jc w:val="left"/>
      </w:pP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spacing w:after="209"/>
        <w:ind w:left="579" w:right="41"/>
      </w:pPr>
      <w:r>
        <w:t xml:space="preserve">Other data types shall be introduced as and when required. </w:t>
      </w:r>
      <w:r>
        <w:rPr>
          <w:rFonts w:ascii="Calibri" w:eastAsia="Calibri" w:hAnsi="Calibri" w:cs="Calibri"/>
          <w:sz w:val="22"/>
        </w:rPr>
        <w:t xml:space="preserve"> </w:t>
      </w:r>
      <w:r>
        <w:t xml:space="preserve"> </w:t>
      </w:r>
    </w:p>
    <w:p w:rsidR="00FC6880" w:rsidRDefault="00FC6880" w:rsidP="00FC6880">
      <w:pPr>
        <w:spacing w:after="0" w:line="259" w:lineRule="auto"/>
        <w:ind w:left="0"/>
        <w:jc w:val="left"/>
        <w:rPr>
          <w:rFonts w:ascii="Cambria" w:hAnsi="Cambria"/>
          <w:b/>
          <w:u w:val="single"/>
        </w:rPr>
      </w:pPr>
      <w:r w:rsidRPr="00FC6880">
        <w:rPr>
          <w:rFonts w:ascii="Cambria" w:hAnsi="Cambria"/>
          <w:b/>
          <w:u w:val="single"/>
        </w:rPr>
        <w:t>Before we start</w:t>
      </w:r>
    </w:p>
    <w:p w:rsidR="00FC6880" w:rsidRDefault="00FC6880" w:rsidP="00FC6880">
      <w:pPr>
        <w:spacing w:after="0" w:line="259" w:lineRule="auto"/>
        <w:ind w:left="0"/>
        <w:jc w:val="left"/>
        <w:rPr>
          <w:rFonts w:ascii="Cambria" w:hAnsi="Cambria"/>
          <w:b/>
          <w:u w:val="single"/>
        </w:rPr>
      </w:pPr>
    </w:p>
    <w:p w:rsidR="00FC6880" w:rsidRPr="00E47A42" w:rsidRDefault="00FC6880" w:rsidP="00B24660">
      <w:pPr>
        <w:pStyle w:val="ListParagraph"/>
        <w:numPr>
          <w:ilvl w:val="0"/>
          <w:numId w:val="16"/>
        </w:numPr>
        <w:spacing w:after="0" w:line="360" w:lineRule="auto"/>
        <w:jc w:val="left"/>
      </w:pPr>
      <w:r w:rsidRPr="00E47A42">
        <w:t>If you need to delete</w:t>
      </w:r>
      <w:r w:rsidR="006A4D65">
        <w:t xml:space="preserve"> (drop)</w:t>
      </w:r>
      <w:r w:rsidRPr="00E47A42">
        <w:t xml:space="preserve"> all the tables that exist in the database now, use the following query:</w:t>
      </w:r>
    </w:p>
    <w:p w:rsidR="00FC6880" w:rsidRPr="00E47A42" w:rsidRDefault="00FC6880" w:rsidP="00B24660">
      <w:pPr>
        <w:spacing w:after="0" w:line="360" w:lineRule="auto"/>
        <w:ind w:left="567"/>
        <w:jc w:val="left"/>
      </w:pPr>
    </w:p>
    <w:p w:rsidR="002D7B40" w:rsidRDefault="002D7B40" w:rsidP="00B24660">
      <w:pPr>
        <w:autoSpaceDE w:val="0"/>
        <w:autoSpaceDN w:val="0"/>
        <w:adjustRightInd w:val="0"/>
        <w:spacing w:after="0" w:line="240" w:lineRule="auto"/>
        <w:ind w:left="0" w:firstLine="0"/>
        <w:jc w:val="left"/>
        <w:rPr>
          <w:rFonts w:ascii="Consolas" w:eastAsiaTheme="minorEastAsia" w:hAnsi="Consolas" w:cs="Consolas"/>
          <w:sz w:val="19"/>
          <w:szCs w:val="19"/>
          <w:highlight w:val="white"/>
          <w:lang w:val="en-US"/>
        </w:rPr>
      </w:pPr>
      <w:r>
        <w:rPr>
          <w:rFonts w:ascii="Consolas" w:eastAsiaTheme="minorEastAsia" w:hAnsi="Consolas" w:cs="Consolas"/>
          <w:color w:val="0000FF"/>
          <w:sz w:val="19"/>
          <w:szCs w:val="19"/>
          <w:highlight w:val="white"/>
          <w:lang w:val="en-US"/>
        </w:rPr>
        <w:t>exec</w:t>
      </w:r>
      <w:r>
        <w:rPr>
          <w:rFonts w:ascii="Consolas" w:eastAsiaTheme="minorEastAsia" w:hAnsi="Consolas" w:cs="Consolas"/>
          <w:sz w:val="19"/>
          <w:szCs w:val="19"/>
          <w:highlight w:val="white"/>
          <w:lang w:val="en-US"/>
        </w:rPr>
        <w:t xml:space="preserve"> </w:t>
      </w:r>
      <w:r>
        <w:rPr>
          <w:rFonts w:ascii="Consolas" w:eastAsiaTheme="minorEastAsia" w:hAnsi="Consolas" w:cs="Consolas"/>
          <w:color w:val="800000"/>
          <w:sz w:val="19"/>
          <w:szCs w:val="19"/>
          <w:highlight w:val="white"/>
          <w:lang w:val="en-US"/>
        </w:rPr>
        <w:t>sp_MSforeachtable</w:t>
      </w:r>
      <w:r>
        <w:rPr>
          <w:rFonts w:ascii="Consolas" w:eastAsiaTheme="minorEastAsia" w:hAnsi="Consolas" w:cs="Consolas"/>
          <w:color w:val="0000FF"/>
          <w:sz w:val="19"/>
          <w:szCs w:val="19"/>
          <w:highlight w:val="white"/>
          <w:lang w:val="en-US"/>
        </w:rPr>
        <w:t xml:space="preserve"> </w:t>
      </w:r>
      <w:r>
        <w:rPr>
          <w:rFonts w:ascii="Consolas" w:eastAsiaTheme="minorEastAsia" w:hAnsi="Consolas" w:cs="Consolas"/>
          <w:sz w:val="19"/>
          <w:szCs w:val="19"/>
          <w:highlight w:val="white"/>
          <w:lang w:val="en-US"/>
        </w:rPr>
        <w:t>"declare @name nvarchar(max); set @name = parsename('?', 1); exec sp_MSdropconstraints @name"</w:t>
      </w:r>
      <w:r>
        <w:rPr>
          <w:rFonts w:ascii="Consolas" w:eastAsiaTheme="minorEastAsia" w:hAnsi="Consolas" w:cs="Consolas"/>
          <w:color w:val="808080"/>
          <w:sz w:val="19"/>
          <w:szCs w:val="19"/>
          <w:highlight w:val="white"/>
          <w:lang w:val="en-US"/>
        </w:rPr>
        <w:t>;</w:t>
      </w:r>
    </w:p>
    <w:p w:rsidR="00D94242" w:rsidRDefault="002D7B40" w:rsidP="00B24660">
      <w:pPr>
        <w:spacing w:after="0" w:line="360" w:lineRule="auto"/>
        <w:ind w:left="0" w:firstLine="0"/>
        <w:jc w:val="left"/>
        <w:rPr>
          <w:rFonts w:ascii="Courier New" w:hAnsi="Courier New" w:cs="Courier New"/>
          <w:sz w:val="19"/>
          <w:szCs w:val="19"/>
        </w:rPr>
      </w:pPr>
      <w:r>
        <w:rPr>
          <w:rFonts w:ascii="Consolas" w:eastAsiaTheme="minorEastAsia" w:hAnsi="Consolas" w:cs="Consolas"/>
          <w:color w:val="0000FF"/>
          <w:sz w:val="19"/>
          <w:szCs w:val="19"/>
          <w:highlight w:val="white"/>
          <w:lang w:val="en-US"/>
        </w:rPr>
        <w:t>exec</w:t>
      </w:r>
      <w:r>
        <w:rPr>
          <w:rFonts w:ascii="Consolas" w:eastAsiaTheme="minorEastAsia" w:hAnsi="Consolas" w:cs="Consolas"/>
          <w:sz w:val="19"/>
          <w:szCs w:val="19"/>
          <w:highlight w:val="white"/>
          <w:lang w:val="en-US"/>
        </w:rPr>
        <w:t xml:space="preserve"> </w:t>
      </w:r>
      <w:r>
        <w:rPr>
          <w:rFonts w:ascii="Consolas" w:eastAsiaTheme="minorEastAsia" w:hAnsi="Consolas" w:cs="Consolas"/>
          <w:color w:val="800000"/>
          <w:sz w:val="19"/>
          <w:szCs w:val="19"/>
          <w:highlight w:val="white"/>
          <w:lang w:val="en-US"/>
        </w:rPr>
        <w:t>sp_MSforeachtable</w:t>
      </w:r>
      <w:r>
        <w:rPr>
          <w:rFonts w:ascii="Consolas" w:eastAsiaTheme="minorEastAsia" w:hAnsi="Consolas" w:cs="Consolas"/>
          <w:color w:val="0000FF"/>
          <w:sz w:val="19"/>
          <w:szCs w:val="19"/>
          <w:highlight w:val="white"/>
          <w:lang w:val="en-US"/>
        </w:rPr>
        <w:t xml:space="preserve"> </w:t>
      </w:r>
      <w:r>
        <w:rPr>
          <w:rFonts w:ascii="Consolas" w:eastAsiaTheme="minorEastAsia" w:hAnsi="Consolas" w:cs="Consolas"/>
          <w:sz w:val="19"/>
          <w:szCs w:val="19"/>
          <w:highlight w:val="white"/>
          <w:lang w:val="en-US"/>
        </w:rPr>
        <w:t>"drop table ?"</w:t>
      </w:r>
      <w:r>
        <w:rPr>
          <w:rFonts w:ascii="Consolas" w:eastAsiaTheme="minorEastAsia" w:hAnsi="Consolas" w:cs="Consolas"/>
          <w:color w:val="808080"/>
          <w:sz w:val="19"/>
          <w:szCs w:val="19"/>
          <w:highlight w:val="white"/>
          <w:lang w:val="en-US"/>
        </w:rPr>
        <w:t>;</w:t>
      </w:r>
    </w:p>
    <w:p w:rsidR="00D94242" w:rsidRDefault="00D94242" w:rsidP="00B24660">
      <w:pPr>
        <w:pStyle w:val="ListParagraph"/>
        <w:numPr>
          <w:ilvl w:val="0"/>
          <w:numId w:val="16"/>
        </w:numPr>
        <w:spacing w:after="0" w:line="360" w:lineRule="auto"/>
        <w:jc w:val="left"/>
        <w:rPr>
          <w:szCs w:val="23"/>
        </w:rPr>
      </w:pPr>
      <w:r>
        <w:rPr>
          <w:szCs w:val="23"/>
        </w:rPr>
        <w:t>SQL is NOT case sensitive.</w:t>
      </w:r>
    </w:p>
    <w:p w:rsidR="00D94242" w:rsidRDefault="00D94242" w:rsidP="00B24660">
      <w:pPr>
        <w:pStyle w:val="ListParagraph"/>
        <w:numPr>
          <w:ilvl w:val="0"/>
          <w:numId w:val="16"/>
        </w:numPr>
        <w:spacing w:after="0" w:line="360" w:lineRule="auto"/>
        <w:jc w:val="left"/>
        <w:rPr>
          <w:szCs w:val="23"/>
        </w:rPr>
      </w:pPr>
      <w:r>
        <w:rPr>
          <w:szCs w:val="23"/>
        </w:rPr>
        <w:t>“--” is used for single line comments</w:t>
      </w:r>
    </w:p>
    <w:p w:rsidR="006B33ED" w:rsidRPr="00D94242" w:rsidRDefault="006B33ED" w:rsidP="00B24660">
      <w:pPr>
        <w:pStyle w:val="ListParagraph"/>
        <w:numPr>
          <w:ilvl w:val="0"/>
          <w:numId w:val="16"/>
        </w:numPr>
        <w:spacing w:after="0" w:line="360" w:lineRule="auto"/>
        <w:jc w:val="left"/>
        <w:rPr>
          <w:szCs w:val="23"/>
        </w:rPr>
      </w:pPr>
      <w:r>
        <w:rPr>
          <w:szCs w:val="23"/>
        </w:rPr>
        <w:t xml:space="preserve">“/*” and “*/” are used in pair for </w:t>
      </w:r>
      <w:r w:rsidR="00B24660">
        <w:rPr>
          <w:szCs w:val="23"/>
        </w:rPr>
        <w:t>multi</w:t>
      </w:r>
      <w:r w:rsidR="00BC701F">
        <w:rPr>
          <w:szCs w:val="23"/>
        </w:rPr>
        <w:t>-</w:t>
      </w:r>
      <w:r w:rsidR="00B24660">
        <w:rPr>
          <w:szCs w:val="23"/>
        </w:rPr>
        <w:t>li</w:t>
      </w:r>
      <w:r>
        <w:rPr>
          <w:szCs w:val="23"/>
        </w:rPr>
        <w:t>ne comments, just like C.</w:t>
      </w:r>
    </w:p>
    <w:p w:rsidR="00D13767" w:rsidRDefault="00E55B92">
      <w:pPr>
        <w:spacing w:after="0" w:line="259" w:lineRule="auto"/>
        <w:ind w:left="380" w:firstLine="0"/>
        <w:jc w:val="left"/>
      </w:pPr>
      <w:r>
        <w:t xml:space="preserve"> </w:t>
      </w:r>
      <w:r>
        <w:rPr>
          <w:rFonts w:ascii="Calibri" w:eastAsia="Calibri" w:hAnsi="Calibri" w:cs="Calibri"/>
          <w:sz w:val="22"/>
        </w:rPr>
        <w:t xml:space="preserve"> </w:t>
      </w:r>
      <w:r>
        <w:t xml:space="preserve"> </w:t>
      </w:r>
    </w:p>
    <w:p w:rsidR="00D13767" w:rsidRDefault="00E55B92">
      <w:pPr>
        <w:pStyle w:val="Heading1"/>
        <w:ind w:left="-5"/>
      </w:pPr>
      <w:r>
        <w:t>Creating your first object (a table without any integrity constraints)</w:t>
      </w:r>
      <w:r>
        <w:rPr>
          <w:u w:val="none"/>
        </w:rPr>
        <w:t xml:space="preserve">   </w:t>
      </w:r>
    </w:p>
    <w:p w:rsidR="00D13767" w:rsidRDefault="00E55B92">
      <w:pPr>
        <w:numPr>
          <w:ilvl w:val="0"/>
          <w:numId w:val="1"/>
        </w:numPr>
        <w:spacing w:after="164"/>
        <w:ind w:right="41" w:hanging="360"/>
      </w:pPr>
      <w:r>
        <w:t xml:space="preserve">To create a table we use the “Create table …” DDL. </w:t>
      </w:r>
      <w:r>
        <w:rPr>
          <w:rFonts w:ascii="Calibri" w:eastAsia="Calibri" w:hAnsi="Calibri" w:cs="Calibri"/>
          <w:sz w:val="22"/>
        </w:rPr>
        <w:t xml:space="preserve"> </w:t>
      </w:r>
      <w:r>
        <w:t xml:space="preserve"> </w:t>
      </w:r>
    </w:p>
    <w:p w:rsidR="00D13767" w:rsidRDefault="00E55B92">
      <w:pPr>
        <w:spacing w:after="286" w:line="259" w:lineRule="auto"/>
        <w:ind w:left="39"/>
        <w:jc w:val="left"/>
      </w:pPr>
      <w:r>
        <w:rPr>
          <w:rFonts w:ascii="Arial" w:eastAsia="Arial" w:hAnsi="Arial" w:cs="Arial"/>
          <w:sz w:val="16"/>
        </w:rPr>
        <w:t xml:space="preserve"> </w:t>
      </w:r>
      <w:r>
        <w:rPr>
          <w:rFonts w:ascii="Calibri" w:eastAsia="Calibri" w:hAnsi="Calibri" w:cs="Calibri"/>
          <w:sz w:val="22"/>
        </w:rPr>
        <w:t xml:space="preserve">                          </w:t>
      </w:r>
      <w:r>
        <w:rPr>
          <w:rFonts w:ascii="Courier New" w:eastAsia="Courier New" w:hAnsi="Courier New" w:cs="Courier New"/>
          <w:sz w:val="19"/>
        </w:rPr>
        <w:t xml:space="preserve">CREATE TABLE &lt;TABLENAME&gt; ( </w:t>
      </w:r>
      <w:r>
        <w:rPr>
          <w:rFonts w:ascii="Calibri" w:eastAsia="Calibri" w:hAnsi="Calibri" w:cs="Calibri"/>
          <w:sz w:val="22"/>
        </w:rPr>
        <w:t xml:space="preserve"> </w:t>
      </w:r>
      <w:r>
        <w:t xml:space="preserve"> </w:t>
      </w:r>
    </w:p>
    <w:p w:rsidR="00D13767" w:rsidRDefault="00E55B92">
      <w:pPr>
        <w:spacing w:line="259" w:lineRule="auto"/>
        <w:ind w:left="1421"/>
        <w:jc w:val="left"/>
      </w:pPr>
      <w:r>
        <w:rPr>
          <w:rFonts w:ascii="Courier New" w:eastAsia="Courier New" w:hAnsi="Courier New" w:cs="Courier New"/>
          <w:sz w:val="19"/>
        </w:rPr>
        <w:t xml:space="preserve">&lt;COLUMNNAME&gt;&lt;TYPE&gt; [&lt;DEFAULTVALUE&gt;] [&lt;COLUMNCONSTRAINTS&gt;],  ::: </w:t>
      </w:r>
      <w:r>
        <w:rPr>
          <w:rFonts w:ascii="Calibri" w:eastAsia="Calibri" w:hAnsi="Calibri" w:cs="Calibri"/>
          <w:sz w:val="22"/>
        </w:rPr>
        <w:t xml:space="preserve"> </w:t>
      </w:r>
      <w:r>
        <w:t xml:space="preserve"> </w:t>
      </w:r>
    </w:p>
    <w:p w:rsidR="00D13767" w:rsidRDefault="00E55B92">
      <w:pPr>
        <w:spacing w:after="175" w:line="259" w:lineRule="auto"/>
        <w:ind w:left="1421"/>
        <w:jc w:val="left"/>
      </w:pPr>
      <w:r>
        <w:rPr>
          <w:rFonts w:ascii="Courier New" w:eastAsia="Courier New" w:hAnsi="Courier New" w:cs="Courier New"/>
          <w:sz w:val="19"/>
        </w:rPr>
        <w:t xml:space="preserve">&lt;COLUMNNAME&gt;&lt;TYPE&gt; [&lt;DEFAULTVALUE&gt;] [&lt;COLUMNCONSTRAINTS&gt;], </w:t>
      </w:r>
      <w:r>
        <w:rPr>
          <w:rFonts w:ascii="Calibri" w:eastAsia="Calibri" w:hAnsi="Calibri" w:cs="Calibri"/>
          <w:sz w:val="22"/>
        </w:rPr>
        <w:t xml:space="preserve"> </w:t>
      </w:r>
      <w:r>
        <w:t xml:space="preserve"> </w:t>
      </w:r>
    </w:p>
    <w:p w:rsidR="00D13767" w:rsidRDefault="00E55B92">
      <w:pPr>
        <w:spacing w:after="83" w:line="343" w:lineRule="auto"/>
        <w:ind w:left="1421" w:right="3878"/>
        <w:jc w:val="left"/>
      </w:pPr>
      <w:r>
        <w:rPr>
          <w:rFonts w:ascii="Courier New" w:eastAsia="Courier New" w:hAnsi="Courier New" w:cs="Courier New"/>
          <w:sz w:val="19"/>
        </w:rPr>
        <w:t xml:space="preserve">&lt;TABLECONSTRAINT&gt;,  ::: </w:t>
      </w:r>
      <w:r>
        <w:rPr>
          <w:rFonts w:ascii="Calibri" w:eastAsia="Calibri" w:hAnsi="Calibri" w:cs="Calibri"/>
          <w:sz w:val="22"/>
        </w:rPr>
        <w:t xml:space="preserve"> </w:t>
      </w:r>
      <w:r>
        <w:t xml:space="preserve"> </w:t>
      </w:r>
      <w:r>
        <w:rPr>
          <w:rFonts w:ascii="Courier New" w:eastAsia="Courier New" w:hAnsi="Courier New" w:cs="Courier New"/>
          <w:sz w:val="19"/>
        </w:rPr>
        <w:t xml:space="preserve">&lt;TABLECONSTRAINT&gt; </w:t>
      </w:r>
      <w:r>
        <w:rPr>
          <w:rFonts w:ascii="Calibri" w:eastAsia="Calibri" w:hAnsi="Calibri" w:cs="Calibri"/>
          <w:sz w:val="22"/>
        </w:rPr>
        <w:t xml:space="preserve"> </w:t>
      </w:r>
      <w:r>
        <w:t xml:space="preserve"> </w:t>
      </w:r>
    </w:p>
    <w:p w:rsidR="00D13767" w:rsidRDefault="00E55B92">
      <w:pPr>
        <w:spacing w:after="231" w:line="259" w:lineRule="auto"/>
        <w:ind w:left="1421"/>
        <w:jc w:val="left"/>
      </w:pPr>
      <w:r>
        <w:rPr>
          <w:rFonts w:ascii="Courier New" w:eastAsia="Courier New" w:hAnsi="Courier New" w:cs="Courier New"/>
          <w:sz w:val="19"/>
        </w:rPr>
        <w:t xml:space="preserve">); </w:t>
      </w:r>
      <w:r>
        <w:rPr>
          <w:rFonts w:ascii="Calibri" w:eastAsia="Calibri" w:hAnsi="Calibri" w:cs="Calibri"/>
          <w:sz w:val="22"/>
        </w:rPr>
        <w:t xml:space="preserve"> </w:t>
      </w:r>
      <w:r>
        <w:t xml:space="preserve"> </w:t>
      </w:r>
    </w:p>
    <w:p w:rsidR="00D13767" w:rsidRDefault="00E55B92">
      <w:pPr>
        <w:numPr>
          <w:ilvl w:val="0"/>
          <w:numId w:val="1"/>
        </w:numPr>
        <w:spacing w:after="23" w:line="353" w:lineRule="auto"/>
        <w:ind w:right="41" w:hanging="360"/>
      </w:pPr>
      <w:r>
        <w:t xml:space="preserve">This creates a table named &lt;table name&gt;. The columns of the table are specified in a comma delimited list of name/data type pairs. Optionally, you may specify constraints and default values.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numPr>
          <w:ilvl w:val="0"/>
          <w:numId w:val="1"/>
        </w:numPr>
        <w:spacing w:after="247"/>
        <w:ind w:right="41" w:hanging="360"/>
      </w:pPr>
      <w:r>
        <w:t xml:space="preserve">Execute the following DDL in the query editor.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spacing w:line="259" w:lineRule="auto"/>
        <w:ind w:left="1421"/>
        <w:jc w:val="left"/>
      </w:pPr>
      <w:r>
        <w:rPr>
          <w:rFonts w:ascii="Courier New" w:eastAsia="Courier New" w:hAnsi="Courier New" w:cs="Courier New"/>
          <w:sz w:val="19"/>
        </w:rPr>
        <w:t xml:space="preserve">CREATE TABLE STUDENTS ( </w:t>
      </w:r>
      <w:r>
        <w:t xml:space="preserve"> </w:t>
      </w:r>
    </w:p>
    <w:p w:rsidR="00D13767" w:rsidRDefault="00E55B92">
      <w:pPr>
        <w:spacing w:line="259" w:lineRule="auto"/>
        <w:ind w:left="1421"/>
        <w:jc w:val="left"/>
      </w:pPr>
      <w:r>
        <w:rPr>
          <w:rFonts w:ascii="Courier New" w:eastAsia="Courier New" w:hAnsi="Courier New" w:cs="Courier New"/>
          <w:sz w:val="19"/>
        </w:rPr>
        <w:t xml:space="preserve">IDNO CHAR(11),   </w:t>
      </w:r>
      <w:r>
        <w:t xml:space="preserve"> </w:t>
      </w:r>
    </w:p>
    <w:p w:rsidR="00D13767" w:rsidRDefault="00E55B92">
      <w:pPr>
        <w:spacing w:line="259" w:lineRule="auto"/>
        <w:ind w:left="1421"/>
        <w:jc w:val="left"/>
      </w:pPr>
      <w:r>
        <w:rPr>
          <w:rFonts w:ascii="Courier New" w:eastAsia="Courier New" w:hAnsi="Courier New" w:cs="Courier New"/>
          <w:sz w:val="19"/>
        </w:rPr>
        <w:t xml:space="preserve">NAME VARCHAR(30), </w:t>
      </w:r>
      <w:r>
        <w:t xml:space="preserve"> </w:t>
      </w:r>
    </w:p>
    <w:p w:rsidR="00D13767" w:rsidRDefault="00E55B92">
      <w:pPr>
        <w:spacing w:line="259" w:lineRule="auto"/>
        <w:ind w:left="1421"/>
        <w:jc w:val="left"/>
      </w:pPr>
      <w:r>
        <w:rPr>
          <w:rFonts w:ascii="Courier New" w:eastAsia="Courier New" w:hAnsi="Courier New" w:cs="Courier New"/>
          <w:sz w:val="19"/>
        </w:rPr>
        <w:t xml:space="preserve">DOB DATE, </w:t>
      </w:r>
      <w:r>
        <w:t xml:space="preserve"> </w:t>
      </w:r>
    </w:p>
    <w:p w:rsidR="00D13767" w:rsidRDefault="00E55B92">
      <w:pPr>
        <w:spacing w:after="167" w:line="259" w:lineRule="auto"/>
        <w:ind w:left="1421"/>
        <w:jc w:val="left"/>
      </w:pPr>
      <w:r>
        <w:rPr>
          <w:rFonts w:ascii="Courier New" w:eastAsia="Courier New" w:hAnsi="Courier New" w:cs="Courier New"/>
          <w:sz w:val="19"/>
        </w:rPr>
        <w:t xml:space="preserve">CGPA NUMERIC(4,2), </w:t>
      </w:r>
      <w:r>
        <w:t xml:space="preserve"> </w:t>
      </w:r>
    </w:p>
    <w:p w:rsidR="00D13767" w:rsidRDefault="00E55B92">
      <w:pPr>
        <w:spacing w:line="259" w:lineRule="auto"/>
        <w:ind w:left="1421"/>
        <w:jc w:val="left"/>
      </w:pPr>
      <w:r>
        <w:rPr>
          <w:rFonts w:ascii="Courier New" w:eastAsia="Courier New" w:hAnsi="Courier New" w:cs="Courier New"/>
          <w:sz w:val="19"/>
        </w:rPr>
        <w:t xml:space="preserve">AGE NUMERIC(2) </w:t>
      </w:r>
      <w:r>
        <w:rPr>
          <w:rFonts w:ascii="Calibri" w:eastAsia="Calibri" w:hAnsi="Calibri" w:cs="Calibri"/>
          <w:sz w:val="22"/>
        </w:rPr>
        <w:t xml:space="preserve"> </w:t>
      </w:r>
      <w:r>
        <w:t xml:space="preserve"> </w:t>
      </w:r>
    </w:p>
    <w:p w:rsidR="00D13767" w:rsidRDefault="00E55B92">
      <w:pPr>
        <w:spacing w:after="158" w:line="259" w:lineRule="auto"/>
        <w:ind w:left="1421"/>
        <w:jc w:val="left"/>
      </w:pPr>
      <w:r>
        <w:rPr>
          <w:rFonts w:ascii="Courier New" w:eastAsia="Courier New" w:hAnsi="Courier New" w:cs="Courier New"/>
          <w:sz w:val="19"/>
        </w:rPr>
        <w:t xml:space="preserve">); </w:t>
      </w:r>
      <w:r>
        <w:rPr>
          <w:rFonts w:ascii="Calibri" w:eastAsia="Calibri" w:hAnsi="Calibri" w:cs="Calibri"/>
          <w:sz w:val="22"/>
        </w:rPr>
        <w:t xml:space="preserve"> </w:t>
      </w:r>
      <w:r>
        <w:t xml:space="preserve"> </w:t>
      </w:r>
    </w:p>
    <w:p w:rsidR="00D13767" w:rsidRDefault="00E55B92">
      <w:pPr>
        <w:numPr>
          <w:ilvl w:val="0"/>
          <w:numId w:val="1"/>
        </w:numPr>
        <w:spacing w:after="231"/>
        <w:ind w:right="41" w:hanging="360"/>
      </w:pPr>
      <w:r>
        <w:lastRenderedPageBreak/>
        <w:t xml:space="preserve">Now list the tables created using the above mentioned query.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pStyle w:val="Heading1"/>
        <w:ind w:left="-5"/>
      </w:pPr>
      <w:r>
        <w:t>Inserting records in the table</w:t>
      </w:r>
      <w:r>
        <w:rPr>
          <w:u w:val="none"/>
        </w:rPr>
        <w:t xml:space="preserve">   </w:t>
      </w:r>
    </w:p>
    <w:p w:rsidR="00D13767" w:rsidRDefault="00E55B92">
      <w:pPr>
        <w:numPr>
          <w:ilvl w:val="0"/>
          <w:numId w:val="2"/>
        </w:numPr>
        <w:spacing w:after="46" w:line="356" w:lineRule="auto"/>
        <w:ind w:right="41" w:hanging="360"/>
      </w:pPr>
      <w:r>
        <w:t xml:space="preserve">To insert records in a table we shall be using the “Insert into table…” DML. There are two forms of it.   </w:t>
      </w:r>
    </w:p>
    <w:p w:rsidR="00D13767" w:rsidRDefault="00E55B92">
      <w:pPr>
        <w:tabs>
          <w:tab w:val="center" w:pos="749"/>
          <w:tab w:val="center" w:pos="2726"/>
        </w:tabs>
        <w:spacing w:after="209"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sz w:val="19"/>
        </w:rPr>
        <w:tab/>
        <w:t xml:space="preserve">  </w:t>
      </w:r>
      <w:r>
        <w:rPr>
          <w:rFonts w:ascii="Courier New" w:eastAsia="Courier New" w:hAnsi="Courier New" w:cs="Courier New"/>
          <w:sz w:val="19"/>
        </w:rPr>
        <w:tab/>
        <w:t>INSERT</w:t>
      </w:r>
      <w:r w:rsidR="00FC6880">
        <w:rPr>
          <w:rFonts w:ascii="Courier New" w:eastAsia="Courier New" w:hAnsi="Courier New" w:cs="Courier New"/>
          <w:sz w:val="19"/>
        </w:rPr>
        <w:t xml:space="preserve"> </w:t>
      </w:r>
      <w:r>
        <w:rPr>
          <w:rFonts w:ascii="Courier New" w:eastAsia="Courier New" w:hAnsi="Courier New" w:cs="Courier New"/>
          <w:sz w:val="19"/>
        </w:rPr>
        <w:t xml:space="preserve">INTO &lt;TABLENAME&gt; </w:t>
      </w:r>
      <w:r>
        <w:rPr>
          <w:rFonts w:ascii="Calibri" w:eastAsia="Calibri" w:hAnsi="Calibri" w:cs="Calibri"/>
          <w:sz w:val="22"/>
        </w:rPr>
        <w:t xml:space="preserve"> </w:t>
      </w:r>
      <w:r>
        <w:t xml:space="preserve"> </w:t>
      </w:r>
    </w:p>
    <w:p w:rsidR="00D13767" w:rsidRDefault="00E55B92">
      <w:pPr>
        <w:spacing w:after="224" w:line="259" w:lineRule="auto"/>
        <w:ind w:left="1421"/>
        <w:jc w:val="left"/>
      </w:pPr>
      <w:r>
        <w:rPr>
          <w:rFonts w:ascii="Courier New" w:eastAsia="Courier New" w:hAnsi="Courier New" w:cs="Courier New"/>
          <w:sz w:val="19"/>
        </w:rPr>
        <w:t xml:space="preserve">[(&lt;ATTRIBUTE&gt;,:::, &lt;ATTRIBUTE&gt;)] </w:t>
      </w:r>
      <w:r>
        <w:rPr>
          <w:rFonts w:ascii="Calibri" w:eastAsia="Calibri" w:hAnsi="Calibri" w:cs="Calibri"/>
          <w:sz w:val="22"/>
        </w:rPr>
        <w:t xml:space="preserve"> </w:t>
      </w:r>
      <w:r>
        <w:t xml:space="preserve"> </w:t>
      </w:r>
    </w:p>
    <w:p w:rsidR="00D13767" w:rsidRDefault="00E55B92">
      <w:pPr>
        <w:spacing w:after="162" w:line="259" w:lineRule="auto"/>
        <w:ind w:left="1421"/>
        <w:jc w:val="left"/>
      </w:pPr>
      <w:r>
        <w:rPr>
          <w:rFonts w:ascii="Courier New" w:eastAsia="Courier New" w:hAnsi="Courier New" w:cs="Courier New"/>
          <w:sz w:val="19"/>
        </w:rPr>
        <w:t xml:space="preserve">VALUES (&lt;EXPRESSION&gt;,:::, &lt;EXPRESSION&gt;); </w:t>
      </w:r>
      <w:r>
        <w:rPr>
          <w:rFonts w:ascii="Calibri" w:eastAsia="Calibri" w:hAnsi="Calibri" w:cs="Calibri"/>
          <w:sz w:val="22"/>
        </w:rPr>
        <w:t xml:space="preserve"> </w:t>
      </w:r>
      <w:r>
        <w:t xml:space="preserve"> </w:t>
      </w:r>
    </w:p>
    <w:p w:rsidR="00D13767" w:rsidRDefault="00E55B92">
      <w:pPr>
        <w:numPr>
          <w:ilvl w:val="0"/>
          <w:numId w:val="2"/>
        </w:numPr>
        <w:spacing w:after="46" w:line="356" w:lineRule="auto"/>
        <w:ind w:right="41" w:hanging="360"/>
      </w:pPr>
      <w:r>
        <w:t xml:space="preserve">First form: Here we need to specify values for all the columns and in the same order as they were specified at the time of table creation. For a particular column that can take null values we can specify its value as NULL also.   </w:t>
      </w:r>
    </w:p>
    <w:p w:rsidR="00D13767" w:rsidRDefault="00E55B92">
      <w:pPr>
        <w:spacing w:after="330" w:line="259" w:lineRule="auto"/>
        <w:ind w:left="1421"/>
        <w:jc w:val="left"/>
      </w:pPr>
      <w:r>
        <w:rPr>
          <w:rFonts w:ascii="Courier New" w:eastAsia="Courier New" w:hAnsi="Courier New" w:cs="Courier New"/>
          <w:sz w:val="19"/>
        </w:rPr>
        <w:t xml:space="preserve">INSERT INTO STUDENTS  </w:t>
      </w:r>
      <w:r>
        <w:t xml:space="preserve"> </w:t>
      </w:r>
    </w:p>
    <w:p w:rsidR="00D13767" w:rsidRDefault="00E55B92">
      <w:pPr>
        <w:spacing w:after="82" w:line="259" w:lineRule="auto"/>
        <w:ind w:left="1421"/>
        <w:jc w:val="left"/>
      </w:pPr>
      <w:r>
        <w:rPr>
          <w:rFonts w:ascii="Courier New" w:eastAsia="Courier New" w:hAnsi="Courier New" w:cs="Courier New"/>
          <w:sz w:val="19"/>
        </w:rPr>
        <w:t>VA</w:t>
      </w:r>
      <w:r w:rsidR="006A4D65">
        <w:rPr>
          <w:rFonts w:ascii="Courier New" w:eastAsia="Courier New" w:hAnsi="Courier New" w:cs="Courier New"/>
          <w:sz w:val="19"/>
        </w:rPr>
        <w:t>LUES (‘1997B2A5563’,‘K RAMESH’,‘</w:t>
      </w:r>
      <w:r>
        <w:rPr>
          <w:rFonts w:ascii="Courier New" w:eastAsia="Courier New" w:hAnsi="Courier New" w:cs="Courier New"/>
          <w:sz w:val="19"/>
        </w:rPr>
        <w:t>21-JUN</w:t>
      </w:r>
      <w:r w:rsidR="006A4D65">
        <w:rPr>
          <w:rFonts w:ascii="Courier New" w:eastAsia="Courier New" w:hAnsi="Courier New" w:cs="Courier New"/>
          <w:sz w:val="19"/>
        </w:rPr>
        <w:t>-</w:t>
      </w:r>
      <w:r>
        <w:rPr>
          <w:rFonts w:ascii="Courier New" w:eastAsia="Courier New" w:hAnsi="Courier New" w:cs="Courier New"/>
          <w:sz w:val="19"/>
        </w:rPr>
        <w:t xml:space="preserve">75’, 7.86, 27); </w:t>
      </w:r>
      <w:r>
        <w:rPr>
          <w:rFonts w:ascii="Calibri" w:eastAsia="Calibri" w:hAnsi="Calibri" w:cs="Calibri"/>
          <w:sz w:val="22"/>
        </w:rPr>
        <w:t xml:space="preserve"> </w:t>
      </w:r>
      <w:r>
        <w:t xml:space="preserve"> </w:t>
      </w:r>
    </w:p>
    <w:p w:rsidR="00D13767" w:rsidRDefault="00E55B92" w:rsidP="006A4D65">
      <w:pPr>
        <w:numPr>
          <w:ilvl w:val="0"/>
          <w:numId w:val="2"/>
        </w:numPr>
        <w:spacing w:after="9" w:line="356" w:lineRule="auto"/>
        <w:ind w:left="783" w:right="41" w:hanging="360"/>
      </w:pPr>
      <w:r>
        <w:t>The above Insert statement will create a new record in the students table and insert these values in the corresponding columns. Note that all the char, varchar and date literals are specified in single quotes and also the format of date value is “</w:t>
      </w:r>
      <w:r w:rsidR="00FC30F9">
        <w:t>yyyy-mm-dd</w:t>
      </w:r>
      <w:r>
        <w:t xml:space="preserve">” which is the default format. </w:t>
      </w:r>
      <w:r w:rsidR="00FC30F9">
        <w:t>Various other forms are also supported (Try them out if you wish).</w:t>
      </w:r>
      <w:r>
        <w:t xml:space="preserve"> Using the above SQL statement you can insert as many records as you want.   </w:t>
      </w:r>
    </w:p>
    <w:p w:rsidR="00D13767" w:rsidRDefault="00E55B92">
      <w:pPr>
        <w:numPr>
          <w:ilvl w:val="0"/>
          <w:numId w:val="2"/>
        </w:numPr>
        <w:spacing w:after="2" w:line="397" w:lineRule="auto"/>
        <w:ind w:right="41" w:hanging="360"/>
      </w:pPr>
      <w:r>
        <w:t xml:space="preserve">Second Form: In the second form we can use column names in the SQL statement and this gives us a lot of flexibility. Firstly, we can omit any column and secondly, we don’t need to maintain any order.   </w:t>
      </w:r>
    </w:p>
    <w:p w:rsidR="00D13767" w:rsidRDefault="00E55B92">
      <w:pPr>
        <w:spacing w:after="334" w:line="259" w:lineRule="auto"/>
        <w:ind w:left="1421"/>
        <w:jc w:val="left"/>
      </w:pPr>
      <w:r>
        <w:rPr>
          <w:rFonts w:ascii="Courier New" w:eastAsia="Courier New" w:hAnsi="Courier New" w:cs="Courier New"/>
          <w:sz w:val="19"/>
        </w:rPr>
        <w:t xml:space="preserve">INSERT INTO STUDENTS (NAME, IDNO, AGE)  </w:t>
      </w:r>
      <w:r>
        <w:t xml:space="preserve"> </w:t>
      </w:r>
    </w:p>
    <w:p w:rsidR="00D13767" w:rsidRDefault="00E55B92">
      <w:pPr>
        <w:spacing w:after="238" w:line="259" w:lineRule="auto"/>
        <w:ind w:left="1421"/>
        <w:jc w:val="left"/>
      </w:pPr>
      <w:r>
        <w:rPr>
          <w:rFonts w:ascii="Courier New" w:eastAsia="Courier New" w:hAnsi="Courier New" w:cs="Courier New"/>
          <w:sz w:val="19"/>
        </w:rPr>
        <w:t xml:space="preserve">VALUES (‘R SURESH’, ’1998A7PS003’, 25); </w:t>
      </w:r>
      <w:r>
        <w:rPr>
          <w:rFonts w:ascii="Calibri" w:eastAsia="Calibri" w:hAnsi="Calibri" w:cs="Calibri"/>
          <w:sz w:val="22"/>
        </w:rPr>
        <w:t xml:space="preserve"> </w:t>
      </w:r>
      <w:r>
        <w:t xml:space="preserve"> </w:t>
      </w:r>
    </w:p>
    <w:p w:rsidR="00D13767" w:rsidRDefault="00E55B92">
      <w:pPr>
        <w:numPr>
          <w:ilvl w:val="0"/>
          <w:numId w:val="2"/>
        </w:numPr>
        <w:spacing w:after="83" w:line="366" w:lineRule="auto"/>
        <w:ind w:right="41" w:hanging="360"/>
      </w:pPr>
      <w:r>
        <w:t>The above Insert statement will</w:t>
      </w:r>
      <w:r w:rsidR="006A4D65">
        <w:t xml:space="preserve"> create a new record and insert</w:t>
      </w:r>
      <w:r>
        <w:t xml:space="preserve"> the specified values into the corresponding columns. It will insert NULL values in those columns that are not specified here except</w:t>
      </w:r>
      <w:r w:rsidR="00AF0A12">
        <w:t xml:space="preserve"> columns constrained to be not null (More on that later).</w:t>
      </w:r>
      <w:r>
        <w:t xml:space="preserve"> Hence only those columns which can take NULL values should only be omitted. Can you write the first </w:t>
      </w:r>
      <w:r w:rsidR="006A4D65">
        <w:t>statement</w:t>
      </w:r>
      <w:r>
        <w:t xml:space="preserve"> in the second form? </w:t>
      </w:r>
      <w:r>
        <w:rPr>
          <w:rFonts w:ascii="Calibri" w:eastAsia="Calibri" w:hAnsi="Calibri" w:cs="Calibri"/>
          <w:sz w:val="22"/>
        </w:rPr>
        <w:t xml:space="preserve"> </w:t>
      </w:r>
      <w:r>
        <w:t xml:space="preserve"> </w:t>
      </w:r>
    </w:p>
    <w:p w:rsidR="00D13767" w:rsidRDefault="00E55B92">
      <w:pPr>
        <w:numPr>
          <w:ilvl w:val="0"/>
          <w:numId w:val="2"/>
        </w:numPr>
        <w:spacing w:after="219" w:line="357" w:lineRule="auto"/>
        <w:ind w:right="41" w:hanging="360"/>
      </w:pPr>
      <w:r>
        <w:t xml:space="preserve">Note that specifying a column as of type char doesn’t guarantee that it will accept exactly that much number of characters only. In those cases where you will specify lesser number it will simply pad blank spaces.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pStyle w:val="Heading1"/>
        <w:spacing w:after="121"/>
        <w:ind w:left="-5"/>
      </w:pPr>
      <w:r>
        <w:lastRenderedPageBreak/>
        <w:t>Constraints</w:t>
      </w:r>
      <w:r>
        <w:rPr>
          <w:u w:val="none"/>
        </w:rPr>
        <w:t xml:space="preserve">   </w:t>
      </w:r>
    </w:p>
    <w:p w:rsidR="00D13767" w:rsidRDefault="00E55B92">
      <w:pPr>
        <w:numPr>
          <w:ilvl w:val="0"/>
          <w:numId w:val="3"/>
        </w:numPr>
        <w:spacing w:after="19" w:line="356" w:lineRule="auto"/>
        <w:ind w:right="39" w:hanging="360"/>
        <w:jc w:val="left"/>
      </w:pPr>
      <w:r>
        <w:t xml:space="preserve">Your DBMS can do much more than just store and access data. It can also enforce rules (called constraints) on what data are allowed in the database. Such constraints are important because they help maintain data integrity. For example, you may want to ensure that each </w:t>
      </w:r>
      <w:r w:rsidR="006A4D65">
        <w:t>CGPA</w:t>
      </w:r>
      <w:r>
        <w:t xml:space="preserve"> is not less than 2.0. When you specify the data type of a column, you constrain the possible values that column may hold. This is called a domain constraint. For example, a column of type INTEGER may only hold whole numbers within a certain range. Any attempt to insert an invalid value will be rejected by SQL. SQL allows the specification of many more constraint types. SQL enforces constraints by prohibiting any data in the database that violate any constraint. Any insert, update, or delete that would result in a constraint violation is rejected without changing the database.   </w:t>
      </w:r>
    </w:p>
    <w:p w:rsidR="006A4D65" w:rsidRDefault="00E55B92">
      <w:pPr>
        <w:numPr>
          <w:ilvl w:val="0"/>
          <w:numId w:val="3"/>
        </w:numPr>
        <w:spacing w:after="0" w:line="386" w:lineRule="auto"/>
        <w:ind w:right="39" w:hanging="360"/>
        <w:jc w:val="left"/>
      </w:pPr>
      <w:r>
        <w:t xml:space="preserve">There are two forms of constraint specification:  </w:t>
      </w:r>
    </w:p>
    <w:p w:rsidR="006A4D65" w:rsidRDefault="00E55B92" w:rsidP="006A4D65">
      <w:pPr>
        <w:numPr>
          <w:ilvl w:val="1"/>
          <w:numId w:val="3"/>
        </w:numPr>
        <w:spacing w:after="0" w:line="386" w:lineRule="auto"/>
        <w:ind w:right="39" w:hanging="360"/>
        <w:jc w:val="left"/>
      </w:pPr>
      <w:r>
        <w:t>Column level Constraints:-  Apply to  individual columns only (are specified along wit</w:t>
      </w:r>
      <w:r w:rsidR="006A4D65">
        <w:t xml:space="preserve">h the column definition only) </w:t>
      </w:r>
    </w:p>
    <w:p w:rsidR="006A4D65" w:rsidRDefault="00E55B92" w:rsidP="006A4D65">
      <w:pPr>
        <w:numPr>
          <w:ilvl w:val="1"/>
          <w:numId w:val="3"/>
        </w:numPr>
        <w:spacing w:after="0" w:line="386" w:lineRule="auto"/>
        <w:ind w:right="39" w:hanging="360"/>
        <w:jc w:val="left"/>
      </w:pPr>
      <w:r>
        <w:rPr>
          <w:rFonts w:ascii="Arial" w:eastAsia="Arial" w:hAnsi="Arial" w:cs="Arial"/>
        </w:rPr>
        <w:t xml:space="preserve"> </w:t>
      </w:r>
      <w:r>
        <w:t>Table Level constraints:- Apply to one or more colum</w:t>
      </w:r>
      <w:r w:rsidR="006A4D65">
        <w:t xml:space="preserve">ns (are specified at the end) </w:t>
      </w:r>
    </w:p>
    <w:p w:rsidR="00D13767" w:rsidRDefault="00E55B92" w:rsidP="006A4D65">
      <w:pPr>
        <w:numPr>
          <w:ilvl w:val="0"/>
          <w:numId w:val="3"/>
        </w:numPr>
        <w:spacing w:after="0" w:line="386" w:lineRule="auto"/>
        <w:ind w:right="39" w:hanging="360"/>
        <w:jc w:val="left"/>
      </w:pPr>
      <w:r>
        <w:rPr>
          <w:rFonts w:ascii="Arial" w:eastAsia="Arial" w:hAnsi="Arial" w:cs="Arial"/>
        </w:rPr>
        <w:t xml:space="preserve"> </w:t>
      </w:r>
      <w:r>
        <w:t xml:space="preserve">Constraints can be added to the table at the time of creation or after the creation of the table using  </w:t>
      </w:r>
    </w:p>
    <w:p w:rsidR="00D13767" w:rsidRDefault="00E55B92">
      <w:pPr>
        <w:spacing w:after="19"/>
        <w:ind w:left="798" w:right="41"/>
      </w:pPr>
      <w:r>
        <w:t>‘</w:t>
      </w:r>
      <w:r w:rsidRPr="006A4D65">
        <w:rPr>
          <w:rFonts w:ascii="Courier New" w:hAnsi="Courier New" w:cs="Courier New"/>
          <w:sz w:val="19"/>
          <w:szCs w:val="19"/>
        </w:rPr>
        <w:t>alter table</w:t>
      </w:r>
      <w:r>
        <w:t xml:space="preserve">’ command. </w:t>
      </w:r>
      <w:r>
        <w:rPr>
          <w:rFonts w:ascii="Arial" w:eastAsia="Arial" w:hAnsi="Arial" w:cs="Arial"/>
          <w:sz w:val="16"/>
        </w:rPr>
        <w:t xml:space="preserve"> </w:t>
      </w:r>
      <w:r>
        <w:rPr>
          <w:rFonts w:ascii="Calibri" w:eastAsia="Calibri" w:hAnsi="Calibri" w:cs="Calibri"/>
          <w:sz w:val="22"/>
        </w:rPr>
        <w:t xml:space="preserve">  </w:t>
      </w:r>
    </w:p>
    <w:p w:rsidR="00D13767" w:rsidRDefault="00E55B92">
      <w:pPr>
        <w:spacing w:after="12" w:line="259" w:lineRule="auto"/>
        <w:ind w:left="788" w:firstLine="0"/>
        <w:jc w:val="left"/>
      </w:pPr>
      <w:r>
        <w:t xml:space="preserve"> </w:t>
      </w:r>
    </w:p>
    <w:p w:rsidR="00D13767" w:rsidRDefault="00E55B92">
      <w:pPr>
        <w:pStyle w:val="Heading1"/>
        <w:ind w:left="-5"/>
      </w:pPr>
      <w:r>
        <w:t>NOT NULL</w:t>
      </w:r>
      <w:r>
        <w:rPr>
          <w:u w:val="none"/>
        </w:rPr>
        <w:t xml:space="preserve">   </w:t>
      </w:r>
    </w:p>
    <w:p w:rsidR="00D13767" w:rsidRDefault="00E55B92">
      <w:pPr>
        <w:numPr>
          <w:ilvl w:val="0"/>
          <w:numId w:val="4"/>
        </w:numPr>
        <w:spacing w:after="180" w:line="356" w:lineRule="auto"/>
        <w:ind w:right="41" w:hanging="425"/>
      </w:pPr>
      <w:r>
        <w:t>By default, most DBMSs allow NULL as a value for any column of any data type. You may not be so keen on allowing NULL values for some columns. You can require the database to prohibit NULL values for particular columns by using the NOT NULL column constraint. Many DBMSs also include a NULL column constraint, which specifies that NULL values are allowed; however, because this is the default behavio</w:t>
      </w:r>
      <w:r w:rsidR="006A4D65">
        <w:t>u</w:t>
      </w:r>
      <w:r>
        <w:t xml:space="preserve">r, this constraint usually is unnecessary. Note that the NULL column constraint is not part of the SQL specification.   </w:t>
      </w:r>
    </w:p>
    <w:p w:rsidR="00D13767" w:rsidRDefault="00E55B92">
      <w:pPr>
        <w:spacing w:line="259" w:lineRule="auto"/>
        <w:ind w:left="1421"/>
        <w:jc w:val="left"/>
      </w:pPr>
      <w:r>
        <w:rPr>
          <w:rFonts w:ascii="Courier New" w:eastAsia="Courier New" w:hAnsi="Courier New" w:cs="Courier New"/>
          <w:sz w:val="19"/>
        </w:rPr>
        <w:t xml:space="preserve">CREATE TABLE STAFF ( </w:t>
      </w:r>
      <w:r>
        <w:t xml:space="preserve"> </w:t>
      </w:r>
    </w:p>
    <w:p w:rsidR="006A4D65" w:rsidRDefault="00E55B92" w:rsidP="006A4D65">
      <w:pPr>
        <w:spacing w:after="33" w:line="259" w:lineRule="auto"/>
        <w:ind w:left="1421"/>
        <w:jc w:val="left"/>
        <w:rPr>
          <w:rFonts w:ascii="Courier New" w:eastAsia="Courier New" w:hAnsi="Courier New" w:cs="Courier New"/>
          <w:sz w:val="19"/>
        </w:rPr>
      </w:pPr>
      <w:r>
        <w:rPr>
          <w:rFonts w:ascii="Courier New" w:eastAsia="Courier New" w:hAnsi="Courier New" w:cs="Courier New"/>
          <w:sz w:val="19"/>
        </w:rPr>
        <w:t>SID NUMERIC (10) NOT</w:t>
      </w:r>
      <w:r>
        <w:t xml:space="preserve"> </w:t>
      </w:r>
      <w:r>
        <w:rPr>
          <w:rFonts w:ascii="Courier New" w:eastAsia="Courier New" w:hAnsi="Courier New" w:cs="Courier New"/>
          <w:sz w:val="19"/>
        </w:rPr>
        <w:t xml:space="preserve">NULL, </w:t>
      </w:r>
    </w:p>
    <w:p w:rsidR="006A4D65" w:rsidRDefault="006A4D65" w:rsidP="006A4D65">
      <w:pPr>
        <w:spacing w:after="33" w:line="259" w:lineRule="auto"/>
        <w:ind w:left="1421"/>
        <w:jc w:val="left"/>
        <w:rPr>
          <w:rFonts w:ascii="Courier New" w:eastAsia="Courier New" w:hAnsi="Courier New" w:cs="Courier New"/>
          <w:sz w:val="19"/>
        </w:rPr>
      </w:pPr>
      <w:r>
        <w:rPr>
          <w:rFonts w:ascii="Courier New" w:eastAsia="Courier New" w:hAnsi="Courier New" w:cs="Courier New"/>
          <w:sz w:val="19"/>
        </w:rPr>
        <w:t>NAME VARCHAR (20),</w:t>
      </w:r>
    </w:p>
    <w:p w:rsidR="00D13767" w:rsidRDefault="00E55B92" w:rsidP="006A4D65">
      <w:pPr>
        <w:spacing w:after="33" w:line="259" w:lineRule="auto"/>
        <w:ind w:left="1421"/>
        <w:jc w:val="left"/>
      </w:pPr>
      <w:r>
        <w:rPr>
          <w:rFonts w:ascii="Courier New" w:eastAsia="Courier New" w:hAnsi="Courier New" w:cs="Courier New"/>
          <w:sz w:val="19"/>
        </w:rPr>
        <w:t xml:space="preserve">DEPT VARCHAR (15) </w:t>
      </w:r>
      <w:r>
        <w:rPr>
          <w:rFonts w:ascii="Calibri" w:eastAsia="Calibri" w:hAnsi="Calibri" w:cs="Calibri"/>
          <w:sz w:val="22"/>
        </w:rPr>
        <w:t xml:space="preserve"> </w:t>
      </w:r>
      <w:r>
        <w:t xml:space="preserve"> </w:t>
      </w:r>
    </w:p>
    <w:p w:rsidR="00D13767" w:rsidRDefault="00E55B92">
      <w:pPr>
        <w:spacing w:after="171" w:line="259" w:lineRule="auto"/>
        <w:ind w:left="1421"/>
        <w:jc w:val="left"/>
      </w:pPr>
      <w:r>
        <w:rPr>
          <w:rFonts w:ascii="Courier New" w:eastAsia="Courier New" w:hAnsi="Courier New" w:cs="Courier New"/>
          <w:sz w:val="19"/>
        </w:rPr>
        <w:t xml:space="preserve">);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numPr>
          <w:ilvl w:val="0"/>
          <w:numId w:val="4"/>
        </w:numPr>
        <w:spacing w:after="316"/>
        <w:ind w:right="41" w:hanging="425"/>
      </w:pPr>
      <w:r>
        <w:t xml:space="preserve">Now if you try inserting, </w:t>
      </w:r>
      <w:r>
        <w:rPr>
          <w:rFonts w:ascii="Calibri" w:eastAsia="Calibri" w:hAnsi="Calibri" w:cs="Calibri"/>
          <w:sz w:val="22"/>
        </w:rPr>
        <w:t xml:space="preserve"> </w:t>
      </w:r>
      <w:r>
        <w:t xml:space="preserve"> </w:t>
      </w:r>
    </w:p>
    <w:p w:rsidR="00D13767" w:rsidRDefault="00E55B92">
      <w:pPr>
        <w:spacing w:line="259" w:lineRule="auto"/>
        <w:ind w:left="1421"/>
        <w:jc w:val="left"/>
      </w:pPr>
      <w:r>
        <w:rPr>
          <w:rFonts w:ascii="Courier New" w:eastAsia="Courier New" w:hAnsi="Courier New" w:cs="Courier New"/>
          <w:sz w:val="19"/>
        </w:rPr>
        <w:t xml:space="preserve">INSERT INTO STAFF (NAME, DEPT)  </w:t>
      </w:r>
      <w:r>
        <w:t xml:space="preserve"> </w:t>
      </w:r>
    </w:p>
    <w:p w:rsidR="00D13767" w:rsidRDefault="00E55B92">
      <w:pPr>
        <w:spacing w:after="222" w:line="259" w:lineRule="auto"/>
        <w:ind w:left="1421"/>
        <w:jc w:val="left"/>
      </w:pPr>
      <w:r>
        <w:rPr>
          <w:rFonts w:ascii="Courier New" w:eastAsia="Courier New" w:hAnsi="Courier New" w:cs="Courier New"/>
          <w:sz w:val="19"/>
        </w:rPr>
        <w:t xml:space="preserve">VALUES (‘KRISHNA’, ‘PSD’);  </w:t>
      </w:r>
      <w:r>
        <w:t xml:space="preserve"> </w:t>
      </w:r>
    </w:p>
    <w:p w:rsidR="00D13767" w:rsidRDefault="00E55B92">
      <w:pPr>
        <w:numPr>
          <w:ilvl w:val="0"/>
          <w:numId w:val="4"/>
        </w:numPr>
        <w:spacing w:after="343"/>
        <w:ind w:right="41" w:hanging="425"/>
      </w:pPr>
      <w:r>
        <w:t xml:space="preserve">You will get error “Cannot insert the value NULL into column …”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pStyle w:val="Heading1"/>
        <w:ind w:left="-5"/>
      </w:pPr>
      <w:r>
        <w:lastRenderedPageBreak/>
        <w:t>UNIQUE</w:t>
      </w:r>
      <w:r>
        <w:rPr>
          <w:u w:val="none"/>
        </w:rPr>
        <w:t xml:space="preserve">   </w:t>
      </w:r>
    </w:p>
    <w:p w:rsidR="00D13767" w:rsidRDefault="00E55B92">
      <w:pPr>
        <w:numPr>
          <w:ilvl w:val="0"/>
          <w:numId w:val="5"/>
        </w:numPr>
        <w:spacing w:after="0"/>
        <w:ind w:right="41" w:hanging="360"/>
      </w:pPr>
      <w:r>
        <w:t xml:space="preserve">The UNIQUE constraint forces distinct column values. Suppose you want to avoid duplicate course numbers. Just specify the UNIQUE column constraint on the </w:t>
      </w:r>
      <w:r w:rsidRPr="00D94242">
        <w:rPr>
          <w:rFonts w:ascii="Courier New" w:hAnsi="Courier New" w:cs="Courier New"/>
          <w:sz w:val="19"/>
          <w:szCs w:val="19"/>
        </w:rPr>
        <w:t>courseno</w:t>
      </w:r>
      <w:r>
        <w:t xml:space="preserve"> column as follows:   </w:t>
      </w:r>
    </w:p>
    <w:p w:rsidR="00D13767" w:rsidRDefault="00E55B92">
      <w:pPr>
        <w:spacing w:after="15" w:line="259" w:lineRule="auto"/>
        <w:ind w:left="576" w:firstLine="0"/>
        <w:jc w:val="left"/>
      </w:pPr>
      <w:r>
        <w:t xml:space="preserve"> </w:t>
      </w:r>
    </w:p>
    <w:p w:rsidR="00D13767" w:rsidRDefault="00E55B92">
      <w:pPr>
        <w:spacing w:line="259" w:lineRule="auto"/>
        <w:ind w:left="1421"/>
        <w:jc w:val="left"/>
      </w:pPr>
      <w:r>
        <w:rPr>
          <w:rFonts w:ascii="Courier New" w:eastAsia="Courier New" w:hAnsi="Courier New" w:cs="Courier New"/>
          <w:sz w:val="19"/>
        </w:rPr>
        <w:t xml:space="preserve">CREATE TABLE COURSE ( </w:t>
      </w:r>
      <w:r>
        <w:t xml:space="preserve"> </w:t>
      </w:r>
    </w:p>
    <w:p w:rsidR="00D13767" w:rsidRDefault="00E55B92">
      <w:pPr>
        <w:spacing w:line="259" w:lineRule="auto"/>
        <w:ind w:left="1421"/>
        <w:jc w:val="left"/>
      </w:pPr>
      <w:r>
        <w:rPr>
          <w:rFonts w:ascii="Courier New" w:eastAsia="Courier New" w:hAnsi="Courier New" w:cs="Courier New"/>
          <w:sz w:val="19"/>
        </w:rPr>
        <w:t xml:space="preserve">COMPCODE NUMERIC (4) UNIQUE, </w:t>
      </w:r>
      <w:r>
        <w:t xml:space="preserve"> </w:t>
      </w:r>
    </w:p>
    <w:p w:rsidR="00D13767" w:rsidRDefault="00E55B92">
      <w:pPr>
        <w:spacing w:line="259" w:lineRule="auto"/>
        <w:ind w:left="1421"/>
        <w:jc w:val="left"/>
      </w:pPr>
      <w:r>
        <w:rPr>
          <w:rFonts w:ascii="Courier New" w:eastAsia="Courier New" w:hAnsi="Courier New" w:cs="Courier New"/>
          <w:sz w:val="19"/>
        </w:rPr>
        <w:t xml:space="preserve">COURSENO VARCHAR (9) NOT NULL UNIQUE, </w:t>
      </w:r>
      <w:r>
        <w:t xml:space="preserve"> </w:t>
      </w:r>
    </w:p>
    <w:p w:rsidR="00D13767" w:rsidRDefault="00E55B92">
      <w:pPr>
        <w:spacing w:line="259" w:lineRule="auto"/>
        <w:ind w:left="1421"/>
        <w:jc w:val="left"/>
      </w:pPr>
      <w:r>
        <w:rPr>
          <w:rFonts w:ascii="Courier New" w:eastAsia="Courier New" w:hAnsi="Courier New" w:cs="Courier New"/>
          <w:sz w:val="19"/>
        </w:rPr>
        <w:t xml:space="preserve">COURSE_NAME VARCHAR (20), </w:t>
      </w:r>
      <w:r>
        <w:t xml:space="preserve"> </w:t>
      </w:r>
    </w:p>
    <w:p w:rsidR="00D13767" w:rsidRDefault="00E55B92">
      <w:pPr>
        <w:spacing w:line="259" w:lineRule="auto"/>
        <w:ind w:left="1421"/>
        <w:jc w:val="left"/>
      </w:pPr>
      <w:r>
        <w:rPr>
          <w:rFonts w:ascii="Courier New" w:eastAsia="Courier New" w:hAnsi="Courier New" w:cs="Courier New"/>
          <w:sz w:val="19"/>
        </w:rPr>
        <w:t xml:space="preserve">UNITS NUMERIC (2) NOT NULL  </w:t>
      </w:r>
      <w:r>
        <w:t xml:space="preserve"> </w:t>
      </w:r>
    </w:p>
    <w:p w:rsidR="00D13767" w:rsidRDefault="00E55B92">
      <w:pPr>
        <w:spacing w:after="140" w:line="259" w:lineRule="auto"/>
        <w:ind w:left="1421"/>
        <w:jc w:val="left"/>
      </w:pPr>
      <w:r>
        <w:rPr>
          <w:rFonts w:ascii="Courier New" w:eastAsia="Courier New" w:hAnsi="Courier New" w:cs="Courier New"/>
          <w:sz w:val="19"/>
        </w:rPr>
        <w:t xml:space="preserve">);  </w:t>
      </w:r>
      <w:r>
        <w:t xml:space="preserve"> </w:t>
      </w:r>
    </w:p>
    <w:p w:rsidR="00D13767" w:rsidRDefault="00E55B92">
      <w:pPr>
        <w:spacing w:after="193"/>
        <w:ind w:left="579" w:right="41"/>
      </w:pPr>
      <w:r>
        <w:t xml:space="preserve">Note that UNIQUE only applies to non-NULL values. A UNIQUE column may have many rows containing a NULL value. Of course, we can exclude all NULL values for the column using the NOT NULL constraint with the UNIQUE constraint. </w:t>
      </w:r>
      <w:r>
        <w:rPr>
          <w:rFonts w:ascii="Calibri" w:eastAsia="Calibri" w:hAnsi="Calibri" w:cs="Calibri"/>
          <w:sz w:val="22"/>
        </w:rPr>
        <w:t xml:space="preserve"> </w:t>
      </w:r>
      <w:r>
        <w:t xml:space="preserve"> </w:t>
      </w:r>
    </w:p>
    <w:p w:rsidR="00D13767" w:rsidRDefault="00E55B92">
      <w:pPr>
        <w:numPr>
          <w:ilvl w:val="0"/>
          <w:numId w:val="5"/>
        </w:numPr>
        <w:spacing w:after="189" w:line="260" w:lineRule="auto"/>
        <w:ind w:right="41" w:hanging="360"/>
      </w:pPr>
      <w:r>
        <w:t xml:space="preserve">UNIQUE also has a table constraint form that applies to the entire table instead of just a single column. Table constraints are specified as another item in the comma-delimited list of table elements.  </w:t>
      </w:r>
    </w:p>
    <w:p w:rsidR="00D13767" w:rsidRDefault="00E55B92">
      <w:pPr>
        <w:spacing w:after="184" w:line="356" w:lineRule="auto"/>
        <w:ind w:left="798" w:right="41"/>
      </w:pPr>
      <w:r>
        <w:t xml:space="preserve">Such table constraints apply to groups of one or more columns. Consider the following CREATE TABLE statement:   </w:t>
      </w:r>
    </w:p>
    <w:p w:rsidR="00D13767" w:rsidRDefault="00E55B92">
      <w:pPr>
        <w:spacing w:after="141" w:line="259" w:lineRule="auto"/>
        <w:ind w:left="1421"/>
        <w:jc w:val="left"/>
      </w:pPr>
      <w:r>
        <w:rPr>
          <w:rFonts w:ascii="Courier New" w:eastAsia="Courier New" w:hAnsi="Courier New" w:cs="Courier New"/>
          <w:sz w:val="19"/>
        </w:rPr>
        <w:t xml:space="preserve">DROP TABLE COURSE; --TO DELETE THE TABLE  </w:t>
      </w:r>
      <w:r>
        <w:t xml:space="preserve"> </w:t>
      </w:r>
    </w:p>
    <w:p w:rsidR="00D13767" w:rsidRDefault="00E55B92">
      <w:pPr>
        <w:spacing w:after="130" w:line="259" w:lineRule="auto"/>
        <w:ind w:left="1431" w:firstLine="0"/>
        <w:jc w:val="left"/>
      </w:pPr>
      <w:r>
        <w:rPr>
          <w:rFonts w:ascii="Courier New" w:eastAsia="Courier New" w:hAnsi="Courier New" w:cs="Courier New"/>
          <w:sz w:val="19"/>
        </w:rPr>
        <w:t xml:space="preserve"> </w:t>
      </w:r>
      <w:r>
        <w:t xml:space="preserve"> </w:t>
      </w:r>
    </w:p>
    <w:p w:rsidR="00D13767" w:rsidRDefault="00E55B92">
      <w:pPr>
        <w:spacing w:line="259" w:lineRule="auto"/>
        <w:ind w:left="1421"/>
        <w:jc w:val="left"/>
      </w:pPr>
      <w:r>
        <w:rPr>
          <w:rFonts w:ascii="Courier New" w:eastAsia="Courier New" w:hAnsi="Courier New" w:cs="Courier New"/>
          <w:sz w:val="19"/>
        </w:rPr>
        <w:t xml:space="preserve">CREATE TABLE COURSE ( </w:t>
      </w:r>
      <w:r>
        <w:t xml:space="preserve"> </w:t>
      </w:r>
    </w:p>
    <w:p w:rsidR="00D13767" w:rsidRDefault="00E55B92">
      <w:pPr>
        <w:spacing w:line="259" w:lineRule="auto"/>
        <w:ind w:left="1421"/>
        <w:jc w:val="left"/>
      </w:pPr>
      <w:r>
        <w:rPr>
          <w:rFonts w:ascii="Courier New" w:eastAsia="Courier New" w:hAnsi="Courier New" w:cs="Courier New"/>
          <w:sz w:val="19"/>
        </w:rPr>
        <w:t xml:space="preserve">COMPCODE NUMERIC (4), </w:t>
      </w:r>
      <w:r>
        <w:t xml:space="preserve"> </w:t>
      </w:r>
    </w:p>
    <w:p w:rsidR="00D13767" w:rsidRDefault="00E55B92">
      <w:pPr>
        <w:spacing w:line="259" w:lineRule="auto"/>
        <w:ind w:left="1421"/>
        <w:jc w:val="left"/>
      </w:pPr>
      <w:r>
        <w:rPr>
          <w:rFonts w:ascii="Courier New" w:eastAsia="Courier New" w:hAnsi="Courier New" w:cs="Courier New"/>
          <w:sz w:val="19"/>
        </w:rPr>
        <w:t xml:space="preserve">COURSENO VARCHAR (9) NOT NULL, </w:t>
      </w:r>
      <w:r>
        <w:t xml:space="preserve"> </w:t>
      </w:r>
    </w:p>
    <w:p w:rsidR="00D13767" w:rsidRDefault="00E55B92">
      <w:pPr>
        <w:spacing w:line="259" w:lineRule="auto"/>
        <w:ind w:left="1421"/>
        <w:jc w:val="left"/>
      </w:pPr>
      <w:r>
        <w:rPr>
          <w:rFonts w:ascii="Courier New" w:eastAsia="Courier New" w:hAnsi="Courier New" w:cs="Courier New"/>
          <w:sz w:val="19"/>
        </w:rPr>
        <w:t xml:space="preserve">COURSE_NAME VARCHAR (20), </w:t>
      </w:r>
      <w:r>
        <w:t xml:space="preserve"> </w:t>
      </w:r>
    </w:p>
    <w:p w:rsidR="00D13767" w:rsidRDefault="00E55B92">
      <w:pPr>
        <w:spacing w:line="259" w:lineRule="auto"/>
        <w:ind w:left="1421"/>
        <w:jc w:val="left"/>
      </w:pPr>
      <w:r>
        <w:rPr>
          <w:rFonts w:ascii="Courier New" w:eastAsia="Courier New" w:hAnsi="Courier New" w:cs="Courier New"/>
          <w:sz w:val="19"/>
        </w:rPr>
        <w:t xml:space="preserve">UNITS NUMERIC (2) NOT NULL, </w:t>
      </w:r>
      <w:r>
        <w:t xml:space="preserve"> </w:t>
      </w:r>
    </w:p>
    <w:p w:rsidR="00D13767" w:rsidRDefault="00E55B92">
      <w:pPr>
        <w:spacing w:after="148" w:line="259" w:lineRule="auto"/>
        <w:ind w:left="1421"/>
        <w:jc w:val="left"/>
      </w:pPr>
      <w:r>
        <w:rPr>
          <w:rFonts w:ascii="Courier New" w:eastAsia="Courier New" w:hAnsi="Courier New" w:cs="Courier New"/>
          <w:sz w:val="19"/>
        </w:rPr>
        <w:t xml:space="preserve">UNIQUE (COMPCODE, COURSENO)   -- TABLE LEVEL CONSTRAINT  </w:t>
      </w:r>
      <w:r>
        <w:t xml:space="preserve"> </w:t>
      </w:r>
    </w:p>
    <w:p w:rsidR="00D13767" w:rsidRDefault="00E55B92">
      <w:pPr>
        <w:spacing w:after="85" w:line="259" w:lineRule="auto"/>
        <w:ind w:left="1421"/>
        <w:jc w:val="left"/>
      </w:pPr>
      <w:r>
        <w:rPr>
          <w:rFonts w:ascii="Courier New" w:eastAsia="Courier New" w:hAnsi="Courier New" w:cs="Courier New"/>
          <w:sz w:val="19"/>
        </w:rPr>
        <w:t xml:space="preserve">);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numPr>
          <w:ilvl w:val="0"/>
          <w:numId w:val="5"/>
        </w:numPr>
        <w:spacing w:after="220" w:line="355" w:lineRule="auto"/>
        <w:ind w:right="41" w:hanging="360"/>
      </w:pPr>
      <w:r>
        <w:t xml:space="preserve">The combination of compcode, courseno is always unique. Note that table level unique constraint can also be for single column.  Unique is nothing but the candidate key constraint but a unique column can take null values.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pStyle w:val="Heading1"/>
        <w:ind w:left="-5"/>
      </w:pPr>
      <w:r>
        <w:t>PRIMARY KEY</w:t>
      </w:r>
      <w:r>
        <w:rPr>
          <w:u w:val="none"/>
        </w:rPr>
        <w:t xml:space="preserve">   </w:t>
      </w:r>
    </w:p>
    <w:p w:rsidR="00D13767" w:rsidRDefault="00E55B92">
      <w:pPr>
        <w:numPr>
          <w:ilvl w:val="0"/>
          <w:numId w:val="6"/>
        </w:numPr>
        <w:spacing w:after="198" w:line="354" w:lineRule="auto"/>
        <w:ind w:right="41" w:hanging="425"/>
      </w:pPr>
      <w:r>
        <w:t xml:space="preserve">It is similar to unique but with implicit NOT NULL constraint. The primary key of a table is a column or set of columns that uniquely identifies a row in the table. For example, idno is the primary key from the students table. We can declare a primary key using the PRIMARY KEY constraint. Here we show PRIMARY KEY used as a column constraint. </w:t>
      </w:r>
      <w:r>
        <w:rPr>
          <w:rFonts w:ascii="Calibri" w:eastAsia="Calibri" w:hAnsi="Calibri" w:cs="Calibri"/>
          <w:sz w:val="22"/>
        </w:rPr>
        <w:t xml:space="preserve"> </w:t>
      </w:r>
      <w:r>
        <w:t xml:space="preserve"> </w:t>
      </w:r>
    </w:p>
    <w:p w:rsidR="00D13767" w:rsidRDefault="00E55B92">
      <w:pPr>
        <w:spacing w:line="259" w:lineRule="auto"/>
        <w:ind w:left="1421"/>
        <w:jc w:val="left"/>
      </w:pPr>
      <w:r>
        <w:rPr>
          <w:rFonts w:ascii="Courier New" w:eastAsia="Courier New" w:hAnsi="Courier New" w:cs="Courier New"/>
          <w:sz w:val="19"/>
        </w:rPr>
        <w:lastRenderedPageBreak/>
        <w:t xml:space="preserve">CREATE TABLE EMPLOYEE ( </w:t>
      </w:r>
      <w:r>
        <w:t xml:space="preserve"> </w:t>
      </w:r>
    </w:p>
    <w:p w:rsidR="00D13767" w:rsidRDefault="00E55B92">
      <w:pPr>
        <w:spacing w:line="259" w:lineRule="auto"/>
        <w:ind w:left="1421"/>
        <w:jc w:val="left"/>
      </w:pPr>
      <w:r>
        <w:rPr>
          <w:rFonts w:ascii="Courier New" w:eastAsia="Courier New" w:hAnsi="Courier New" w:cs="Courier New"/>
          <w:sz w:val="19"/>
        </w:rPr>
        <w:t xml:space="preserve">EMPID NUMERIC (4) PRIMARY KEY, </w:t>
      </w:r>
      <w:r>
        <w:t xml:space="preserve"> </w:t>
      </w:r>
    </w:p>
    <w:p w:rsidR="00D13767" w:rsidRDefault="00E55B92">
      <w:pPr>
        <w:spacing w:after="145" w:line="259" w:lineRule="auto"/>
        <w:ind w:left="1421"/>
        <w:jc w:val="left"/>
      </w:pPr>
      <w:r>
        <w:rPr>
          <w:rFonts w:ascii="Courier New" w:eastAsia="Courier New" w:hAnsi="Courier New" w:cs="Courier New"/>
          <w:sz w:val="19"/>
        </w:rPr>
        <w:t xml:space="preserve">NAME VARCHAR (30) NOT NULL  </w:t>
      </w:r>
      <w:r>
        <w:t xml:space="preserve"> </w:t>
      </w:r>
    </w:p>
    <w:p w:rsidR="00D13767" w:rsidRDefault="00E55B92">
      <w:pPr>
        <w:spacing w:after="84" w:line="259" w:lineRule="auto"/>
        <w:ind w:left="1421"/>
        <w:jc w:val="left"/>
      </w:pPr>
      <w:r>
        <w:rPr>
          <w:rFonts w:ascii="Courier New" w:eastAsia="Courier New" w:hAnsi="Courier New" w:cs="Courier New"/>
          <w:sz w:val="19"/>
        </w:rPr>
        <w:t xml:space="preserve">);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numPr>
          <w:ilvl w:val="0"/>
          <w:numId w:val="6"/>
        </w:numPr>
        <w:spacing w:after="251"/>
        <w:ind w:right="41" w:hanging="425"/>
      </w:pPr>
      <w:r>
        <w:t xml:space="preserve">Creating primary key as a table constraint is shown below.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spacing w:line="259" w:lineRule="auto"/>
        <w:ind w:left="1421"/>
        <w:jc w:val="left"/>
      </w:pPr>
      <w:r>
        <w:rPr>
          <w:rFonts w:ascii="Courier New" w:eastAsia="Courier New" w:hAnsi="Courier New" w:cs="Courier New"/>
          <w:sz w:val="19"/>
        </w:rPr>
        <w:t xml:space="preserve">CREATE TABLE REGISTERED (  </w:t>
      </w:r>
      <w:r>
        <w:t xml:space="preserve"> </w:t>
      </w:r>
    </w:p>
    <w:p w:rsidR="00D13767" w:rsidRDefault="00E55B92">
      <w:pPr>
        <w:spacing w:line="259" w:lineRule="auto"/>
        <w:ind w:left="1421"/>
        <w:jc w:val="left"/>
      </w:pPr>
      <w:r>
        <w:rPr>
          <w:rFonts w:ascii="Courier New" w:eastAsia="Courier New" w:hAnsi="Courier New" w:cs="Courier New"/>
          <w:sz w:val="19"/>
        </w:rPr>
        <w:t xml:space="preserve">COURSENO VARCHAR (9), </w:t>
      </w:r>
      <w:r>
        <w:t xml:space="preserve"> </w:t>
      </w:r>
    </w:p>
    <w:p w:rsidR="00D13767" w:rsidRDefault="003360E3">
      <w:pPr>
        <w:spacing w:line="259" w:lineRule="auto"/>
        <w:ind w:left="1421"/>
        <w:jc w:val="left"/>
      </w:pPr>
      <w:r>
        <w:rPr>
          <w:rFonts w:ascii="Courier New" w:eastAsia="Courier New" w:hAnsi="Courier New" w:cs="Courier New"/>
          <w:sz w:val="19"/>
        </w:rPr>
        <w:t>IDNO CHAR (13</w:t>
      </w:r>
      <w:r w:rsidR="00E55B92">
        <w:rPr>
          <w:rFonts w:ascii="Courier New" w:eastAsia="Courier New" w:hAnsi="Courier New" w:cs="Courier New"/>
          <w:sz w:val="19"/>
        </w:rPr>
        <w:t xml:space="preserve">), </w:t>
      </w:r>
      <w:r w:rsidR="00E55B92">
        <w:t xml:space="preserve"> </w:t>
      </w:r>
    </w:p>
    <w:p w:rsidR="00D13767" w:rsidRDefault="00E55B92">
      <w:pPr>
        <w:spacing w:line="259" w:lineRule="auto"/>
        <w:ind w:left="1421"/>
        <w:jc w:val="left"/>
      </w:pPr>
      <w:r>
        <w:rPr>
          <w:rFonts w:ascii="Courier New" w:eastAsia="Courier New" w:hAnsi="Courier New" w:cs="Courier New"/>
          <w:sz w:val="19"/>
        </w:rPr>
        <w:t xml:space="preserve">GRADE VARCHAR (10), </w:t>
      </w:r>
      <w:r>
        <w:t xml:space="preserve"> </w:t>
      </w:r>
    </w:p>
    <w:p w:rsidR="00D13767" w:rsidRDefault="00E55B92">
      <w:pPr>
        <w:spacing w:after="151" w:line="259" w:lineRule="auto"/>
        <w:ind w:left="1421"/>
        <w:jc w:val="left"/>
      </w:pPr>
      <w:r>
        <w:rPr>
          <w:rFonts w:ascii="Courier New" w:eastAsia="Courier New" w:hAnsi="Courier New" w:cs="Courier New"/>
          <w:sz w:val="19"/>
        </w:rPr>
        <w:t xml:space="preserve">PRIMARY KEY (COURSENO, IDNO)  </w:t>
      </w:r>
      <w:r>
        <w:t xml:space="preserve"> </w:t>
      </w:r>
    </w:p>
    <w:p w:rsidR="00D13767" w:rsidRDefault="00E55B92">
      <w:pPr>
        <w:spacing w:after="83" w:line="259" w:lineRule="auto"/>
        <w:ind w:left="1421"/>
        <w:jc w:val="left"/>
      </w:pPr>
      <w:r>
        <w:rPr>
          <w:rFonts w:ascii="Courier New" w:eastAsia="Courier New" w:hAnsi="Courier New" w:cs="Courier New"/>
          <w:sz w:val="19"/>
        </w:rPr>
        <w:t xml:space="preserve">);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numPr>
          <w:ilvl w:val="0"/>
          <w:numId w:val="6"/>
        </w:numPr>
        <w:spacing w:after="252"/>
        <w:ind w:right="41" w:hanging="425"/>
      </w:pPr>
      <w:r>
        <w:t xml:space="preserve">You can name your constraints by using an optional prefix.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spacing w:after="0" w:line="396" w:lineRule="auto"/>
        <w:ind w:left="1421" w:right="5066"/>
        <w:jc w:val="left"/>
      </w:pPr>
      <w:r>
        <w:rPr>
          <w:rFonts w:ascii="Courier New" w:eastAsia="Courier New" w:hAnsi="Courier New" w:cs="Courier New"/>
          <w:sz w:val="19"/>
        </w:rPr>
        <w:t xml:space="preserve">CONSTRAINT &lt;NAME&gt; &lt;CONSTRAINT  </w:t>
      </w:r>
      <w:r>
        <w:t xml:space="preserve"> </w:t>
      </w:r>
      <w:r>
        <w:rPr>
          <w:rFonts w:ascii="Courier New" w:eastAsia="Courier New" w:hAnsi="Courier New" w:cs="Courier New"/>
          <w:sz w:val="19"/>
        </w:rPr>
        <w:t xml:space="preserve">  </w:t>
      </w:r>
      <w:r>
        <w:t xml:space="preserve"> </w:t>
      </w:r>
    </w:p>
    <w:p w:rsidR="00D13767" w:rsidRDefault="00E55B92">
      <w:pPr>
        <w:spacing w:line="259" w:lineRule="auto"/>
        <w:ind w:left="1421"/>
        <w:jc w:val="left"/>
      </w:pPr>
      <w:r>
        <w:rPr>
          <w:rFonts w:ascii="Courier New" w:eastAsia="Courier New" w:hAnsi="Courier New" w:cs="Courier New"/>
          <w:sz w:val="19"/>
        </w:rPr>
        <w:t xml:space="preserve">CREATE TABLE REGISTERED ( </w:t>
      </w:r>
      <w:r>
        <w:t xml:space="preserve"> </w:t>
      </w:r>
    </w:p>
    <w:p w:rsidR="00D13767" w:rsidRDefault="00E55B92">
      <w:pPr>
        <w:spacing w:line="259" w:lineRule="auto"/>
        <w:ind w:left="1421"/>
        <w:jc w:val="left"/>
      </w:pPr>
      <w:r>
        <w:rPr>
          <w:rFonts w:ascii="Courier New" w:eastAsia="Courier New" w:hAnsi="Courier New" w:cs="Courier New"/>
          <w:sz w:val="19"/>
        </w:rPr>
        <w:t xml:space="preserve">COURSENO VARCHAR(9), </w:t>
      </w:r>
      <w:r>
        <w:t xml:space="preserve"> </w:t>
      </w:r>
    </w:p>
    <w:p w:rsidR="00D13767" w:rsidRDefault="003360E3">
      <w:pPr>
        <w:spacing w:line="259" w:lineRule="auto"/>
        <w:ind w:left="1421"/>
        <w:jc w:val="left"/>
      </w:pPr>
      <w:r>
        <w:rPr>
          <w:rFonts w:ascii="Courier New" w:eastAsia="Courier New" w:hAnsi="Courier New" w:cs="Courier New"/>
          <w:sz w:val="19"/>
        </w:rPr>
        <w:t>IDNO CHAR(13</w:t>
      </w:r>
      <w:r w:rsidR="00E55B92">
        <w:rPr>
          <w:rFonts w:ascii="Courier New" w:eastAsia="Courier New" w:hAnsi="Courier New" w:cs="Courier New"/>
          <w:sz w:val="19"/>
        </w:rPr>
        <w:t xml:space="preserve">), </w:t>
      </w:r>
      <w:r w:rsidR="00E55B92">
        <w:t xml:space="preserve"> </w:t>
      </w:r>
    </w:p>
    <w:p w:rsidR="00D13767" w:rsidRDefault="00E55B92">
      <w:pPr>
        <w:spacing w:line="259" w:lineRule="auto"/>
        <w:ind w:left="1421"/>
        <w:jc w:val="left"/>
      </w:pPr>
      <w:r>
        <w:rPr>
          <w:rFonts w:ascii="Courier New" w:eastAsia="Courier New" w:hAnsi="Courier New" w:cs="Courier New"/>
          <w:sz w:val="19"/>
        </w:rPr>
        <w:t xml:space="preserve">GRADE VARCHAR(10),   </w:t>
      </w:r>
      <w:r>
        <w:t xml:space="preserve"> </w:t>
      </w:r>
    </w:p>
    <w:p w:rsidR="00D13767" w:rsidRDefault="00E55B92">
      <w:pPr>
        <w:spacing w:after="16" w:line="362" w:lineRule="auto"/>
        <w:ind w:left="1421" w:right="2216"/>
        <w:jc w:val="left"/>
      </w:pPr>
      <w:r>
        <w:rPr>
          <w:rFonts w:ascii="Courier New" w:eastAsia="Courier New" w:hAnsi="Courier New" w:cs="Courier New"/>
          <w:sz w:val="19"/>
        </w:rPr>
        <w:t xml:space="preserve">CONSTRAINT PK_REGISTERED PRIMARY KEY(COURSENO, IDNO)  </w:t>
      </w:r>
      <w:r>
        <w:t xml:space="preserve"> </w:t>
      </w:r>
      <w:r>
        <w:rPr>
          <w:rFonts w:ascii="Courier New" w:eastAsia="Courier New" w:hAnsi="Courier New" w:cs="Courier New"/>
          <w:sz w:val="19"/>
        </w:rPr>
        <w:t xml:space="preserve">);   </w:t>
      </w:r>
      <w:r>
        <w:t xml:space="preserve"> </w:t>
      </w:r>
    </w:p>
    <w:p w:rsidR="00D13767" w:rsidRDefault="00E55B92">
      <w:pPr>
        <w:numPr>
          <w:ilvl w:val="0"/>
          <w:numId w:val="6"/>
        </w:numPr>
        <w:ind w:right="41" w:hanging="425"/>
      </w:pPr>
      <w:r>
        <w:t xml:space="preserve">This naming can be applied to unique constraints also. Naming constraint helps in altering or </w:t>
      </w:r>
    </w:p>
    <w:p w:rsidR="00D13767" w:rsidRDefault="00E55B92">
      <w:pPr>
        <w:ind w:left="848" w:right="41"/>
      </w:pPr>
      <w:r>
        <w:t xml:space="preserve">dropping that constraint at a later time.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pStyle w:val="Heading1"/>
        <w:ind w:left="-5"/>
      </w:pPr>
      <w:r>
        <w:t>FOREIGN KEY</w:t>
      </w:r>
      <w:r>
        <w:rPr>
          <w:u w:val="none"/>
        </w:rPr>
        <w:t xml:space="preserve">   </w:t>
      </w:r>
    </w:p>
    <w:p w:rsidR="00D13767" w:rsidRDefault="00E55B92">
      <w:pPr>
        <w:numPr>
          <w:ilvl w:val="0"/>
          <w:numId w:val="7"/>
        </w:numPr>
        <w:spacing w:after="14" w:line="355" w:lineRule="auto"/>
        <w:ind w:right="41" w:hanging="360"/>
      </w:pPr>
      <w:r>
        <w:t xml:space="preserve">A foreign key restricts the values of a column (or a set of columns) to the values appearing in another column (or set of columns) or to NULL. In table registered (child table), courseno is a foreign key that refers to courseno in table course (parent table). We want all of the values of courseno in the registered table either to reference a courseno from course or to be NULL. Any other courseno in the registered table would create problems because you couldn’t look up information about the courseno which is not offered.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numPr>
          <w:ilvl w:val="0"/>
          <w:numId w:val="7"/>
        </w:numPr>
        <w:spacing w:after="299"/>
        <w:ind w:right="41" w:hanging="360"/>
      </w:pPr>
      <w:r>
        <w:t xml:space="preserve">In SQL, we specify a foreign key with the REFERENCES column constraint.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spacing w:after="156" w:line="259" w:lineRule="auto"/>
        <w:ind w:left="1421"/>
        <w:jc w:val="left"/>
      </w:pPr>
      <w:r>
        <w:rPr>
          <w:rFonts w:ascii="Courier New" w:eastAsia="Courier New" w:hAnsi="Courier New" w:cs="Courier New"/>
          <w:sz w:val="19"/>
        </w:rPr>
        <w:t xml:space="preserve">REFERENCES &lt;REFERENCED TABLE&gt; [(&lt;REFERENCED COLUMN&gt;)]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numPr>
          <w:ilvl w:val="0"/>
          <w:numId w:val="7"/>
        </w:numPr>
        <w:spacing w:after="13" w:line="355" w:lineRule="auto"/>
        <w:ind w:right="41" w:hanging="360"/>
      </w:pPr>
      <w:r>
        <w:t xml:space="preserve">A column with a REFERENCES constraint may only have a value of either NULL or a value found in column &lt;referenced column&gt; of table &lt;referenced table&gt;. If the &lt;referenced column&gt; is omitted, the primary key of table &lt;referenced table&gt; is used.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numPr>
          <w:ilvl w:val="0"/>
          <w:numId w:val="7"/>
        </w:numPr>
        <w:spacing w:after="49" w:line="354" w:lineRule="auto"/>
        <w:ind w:right="41" w:hanging="360"/>
      </w:pPr>
      <w:r>
        <w:t>Before c</w:t>
      </w:r>
      <w:r w:rsidR="00D94242">
        <w:t>reating a foreign key</w:t>
      </w:r>
      <w:r>
        <w:t xml:space="preserve"> in registered table, let us re-create course, students tables with proper constraints.    </w:t>
      </w:r>
    </w:p>
    <w:p w:rsidR="00D13767" w:rsidRDefault="00E55B92">
      <w:pPr>
        <w:spacing w:line="259" w:lineRule="auto"/>
        <w:ind w:left="1421"/>
        <w:jc w:val="left"/>
      </w:pPr>
      <w:r>
        <w:rPr>
          <w:rFonts w:ascii="Courier New" w:eastAsia="Courier New" w:hAnsi="Courier New" w:cs="Courier New"/>
          <w:sz w:val="19"/>
        </w:rPr>
        <w:lastRenderedPageBreak/>
        <w:t xml:space="preserve">DROP TABLE STUDENTS; </w:t>
      </w:r>
      <w:r>
        <w:t xml:space="preserve"> </w:t>
      </w:r>
    </w:p>
    <w:p w:rsidR="00D13767" w:rsidRDefault="00E55B92">
      <w:pPr>
        <w:spacing w:line="259" w:lineRule="auto"/>
        <w:ind w:left="1421"/>
        <w:jc w:val="left"/>
      </w:pPr>
      <w:r>
        <w:rPr>
          <w:rFonts w:ascii="Courier New" w:eastAsia="Courier New" w:hAnsi="Courier New" w:cs="Courier New"/>
          <w:sz w:val="19"/>
        </w:rPr>
        <w:t xml:space="preserve">CREATE TABLE STUDENTS( </w:t>
      </w:r>
      <w:r>
        <w:t xml:space="preserve"> </w:t>
      </w:r>
    </w:p>
    <w:p w:rsidR="00D13767" w:rsidRDefault="003360E3">
      <w:pPr>
        <w:spacing w:line="259" w:lineRule="auto"/>
        <w:ind w:left="1421"/>
        <w:jc w:val="left"/>
      </w:pPr>
      <w:r>
        <w:rPr>
          <w:rFonts w:ascii="Courier New" w:eastAsia="Courier New" w:hAnsi="Courier New" w:cs="Courier New"/>
          <w:sz w:val="19"/>
        </w:rPr>
        <w:t>IDNO CHAR(13</w:t>
      </w:r>
      <w:r w:rsidR="00E55B92">
        <w:rPr>
          <w:rFonts w:ascii="Courier New" w:eastAsia="Courier New" w:hAnsi="Courier New" w:cs="Courier New"/>
          <w:sz w:val="19"/>
        </w:rPr>
        <w:t xml:space="preserve">), </w:t>
      </w:r>
      <w:r w:rsidR="00E55B92">
        <w:t xml:space="preserve"> </w:t>
      </w:r>
    </w:p>
    <w:p w:rsidR="00D13767" w:rsidRDefault="00E55B92">
      <w:pPr>
        <w:spacing w:line="259" w:lineRule="auto"/>
        <w:ind w:left="1421"/>
        <w:jc w:val="left"/>
      </w:pPr>
      <w:r>
        <w:rPr>
          <w:rFonts w:ascii="Courier New" w:eastAsia="Courier New" w:hAnsi="Courier New" w:cs="Courier New"/>
          <w:sz w:val="19"/>
        </w:rPr>
        <w:t xml:space="preserve">NAME VARCHAR(30), </w:t>
      </w:r>
      <w:r>
        <w:t xml:space="preserve"> </w:t>
      </w:r>
    </w:p>
    <w:p w:rsidR="00D13767" w:rsidRDefault="00E55B92">
      <w:pPr>
        <w:spacing w:line="259" w:lineRule="auto"/>
        <w:ind w:left="1421"/>
        <w:jc w:val="left"/>
      </w:pPr>
      <w:r>
        <w:rPr>
          <w:rFonts w:ascii="Courier New" w:eastAsia="Courier New" w:hAnsi="Courier New" w:cs="Courier New"/>
          <w:sz w:val="19"/>
        </w:rPr>
        <w:t xml:space="preserve">DOB DATE,   </w:t>
      </w:r>
      <w:r>
        <w:t xml:space="preserve"> </w:t>
      </w:r>
    </w:p>
    <w:p w:rsidR="00D13767" w:rsidRDefault="00E55B92">
      <w:pPr>
        <w:spacing w:line="259" w:lineRule="auto"/>
        <w:ind w:left="1421"/>
        <w:jc w:val="left"/>
      </w:pPr>
      <w:r>
        <w:rPr>
          <w:rFonts w:ascii="Courier New" w:eastAsia="Courier New" w:hAnsi="Courier New" w:cs="Courier New"/>
          <w:sz w:val="19"/>
        </w:rPr>
        <w:t xml:space="preserve">CGPA NUMERIC(4,2), </w:t>
      </w:r>
      <w:r>
        <w:t xml:space="preserve"> </w:t>
      </w:r>
    </w:p>
    <w:p w:rsidR="00D13767" w:rsidRDefault="00E55B92">
      <w:pPr>
        <w:spacing w:line="259" w:lineRule="auto"/>
        <w:ind w:left="1421"/>
        <w:jc w:val="left"/>
      </w:pPr>
      <w:r>
        <w:rPr>
          <w:rFonts w:ascii="Courier New" w:eastAsia="Courier New" w:hAnsi="Courier New" w:cs="Courier New"/>
          <w:sz w:val="19"/>
        </w:rPr>
        <w:t xml:space="preserve">AGE NUMERIC(2), </w:t>
      </w:r>
      <w:r>
        <w:t xml:space="preserve"> </w:t>
      </w:r>
    </w:p>
    <w:p w:rsidR="00D13767" w:rsidRDefault="00E55B92">
      <w:pPr>
        <w:spacing w:line="259" w:lineRule="auto"/>
        <w:ind w:left="1421"/>
        <w:jc w:val="left"/>
      </w:pPr>
      <w:r>
        <w:rPr>
          <w:rFonts w:ascii="Courier New" w:eastAsia="Courier New" w:hAnsi="Courier New" w:cs="Courier New"/>
          <w:sz w:val="19"/>
        </w:rPr>
        <w:t xml:space="preserve">CONSTRAINT PK_STUDENTS PRIMARY KEY(IDNO)  </w:t>
      </w:r>
      <w:r>
        <w:t xml:space="preserve"> </w:t>
      </w:r>
    </w:p>
    <w:p w:rsidR="00D13767" w:rsidRDefault="00E55B92">
      <w:pPr>
        <w:spacing w:after="141" w:line="259" w:lineRule="auto"/>
        <w:ind w:left="1421"/>
        <w:jc w:val="left"/>
      </w:pPr>
      <w:r>
        <w:rPr>
          <w:rFonts w:ascii="Courier New" w:eastAsia="Courier New" w:hAnsi="Courier New" w:cs="Courier New"/>
          <w:sz w:val="19"/>
        </w:rPr>
        <w:t xml:space="preserve">); </w:t>
      </w:r>
      <w:r>
        <w:t xml:space="preserve"> </w:t>
      </w:r>
    </w:p>
    <w:p w:rsidR="00D13767" w:rsidRDefault="00E55B92">
      <w:pPr>
        <w:spacing w:after="128" w:line="259" w:lineRule="auto"/>
        <w:ind w:left="1431" w:firstLine="0"/>
        <w:jc w:val="left"/>
      </w:pPr>
      <w:r>
        <w:rPr>
          <w:rFonts w:ascii="Courier New" w:eastAsia="Courier New" w:hAnsi="Courier New" w:cs="Courier New"/>
          <w:sz w:val="19"/>
        </w:rPr>
        <w:t xml:space="preserve"> </w:t>
      </w:r>
      <w:r>
        <w:t xml:space="preserve"> </w:t>
      </w:r>
    </w:p>
    <w:p w:rsidR="00D13767" w:rsidRDefault="00E55B92">
      <w:pPr>
        <w:spacing w:line="259" w:lineRule="auto"/>
        <w:ind w:left="1421"/>
        <w:jc w:val="left"/>
      </w:pPr>
      <w:r>
        <w:rPr>
          <w:rFonts w:ascii="Courier New" w:eastAsia="Courier New" w:hAnsi="Courier New" w:cs="Courier New"/>
          <w:sz w:val="19"/>
        </w:rPr>
        <w:t xml:space="preserve">DROP TABLE COURSE; </w:t>
      </w:r>
      <w:r>
        <w:t xml:space="preserve"> </w:t>
      </w:r>
    </w:p>
    <w:p w:rsidR="00D13767" w:rsidRDefault="00E55B92">
      <w:pPr>
        <w:spacing w:line="259" w:lineRule="auto"/>
        <w:ind w:left="1421"/>
        <w:jc w:val="left"/>
      </w:pPr>
      <w:r>
        <w:rPr>
          <w:rFonts w:ascii="Courier New" w:eastAsia="Courier New" w:hAnsi="Courier New" w:cs="Courier New"/>
          <w:sz w:val="19"/>
        </w:rPr>
        <w:t xml:space="preserve">CREATE TABLE COURSE ( </w:t>
      </w:r>
      <w:r>
        <w:t xml:space="preserve"> </w:t>
      </w:r>
    </w:p>
    <w:p w:rsidR="00D13767" w:rsidRDefault="00E55B92">
      <w:pPr>
        <w:spacing w:line="259" w:lineRule="auto"/>
        <w:ind w:left="1421"/>
        <w:jc w:val="left"/>
      </w:pPr>
      <w:r>
        <w:rPr>
          <w:rFonts w:ascii="Courier New" w:eastAsia="Courier New" w:hAnsi="Courier New" w:cs="Courier New"/>
          <w:sz w:val="19"/>
        </w:rPr>
        <w:t xml:space="preserve">COMPCODE NUMERIC(4), </w:t>
      </w:r>
      <w:r>
        <w:t xml:space="preserve"> </w:t>
      </w:r>
    </w:p>
    <w:p w:rsidR="00D13767" w:rsidRDefault="00E55B92">
      <w:pPr>
        <w:spacing w:line="259" w:lineRule="auto"/>
        <w:ind w:left="1421"/>
        <w:jc w:val="left"/>
      </w:pPr>
      <w:r>
        <w:rPr>
          <w:rFonts w:ascii="Courier New" w:eastAsia="Courier New" w:hAnsi="Courier New" w:cs="Courier New"/>
          <w:sz w:val="19"/>
        </w:rPr>
        <w:t xml:space="preserve">COURSENO VARCHAR(9) NOT NULL, </w:t>
      </w:r>
      <w:r>
        <w:t xml:space="preserve"> </w:t>
      </w:r>
    </w:p>
    <w:p w:rsidR="00D13767" w:rsidRDefault="00E55B92">
      <w:pPr>
        <w:spacing w:line="259" w:lineRule="auto"/>
        <w:ind w:left="1421"/>
        <w:jc w:val="left"/>
      </w:pPr>
      <w:r>
        <w:rPr>
          <w:rFonts w:ascii="Courier New" w:eastAsia="Courier New" w:hAnsi="Courier New" w:cs="Courier New"/>
          <w:sz w:val="19"/>
        </w:rPr>
        <w:t xml:space="preserve">COURSE_NAME VARCHAR(20), </w:t>
      </w:r>
      <w:r>
        <w:t xml:space="preserve"> </w:t>
      </w:r>
    </w:p>
    <w:p w:rsidR="00D13767" w:rsidRDefault="00E55B92">
      <w:pPr>
        <w:spacing w:after="33" w:line="259" w:lineRule="auto"/>
        <w:ind w:left="1421"/>
        <w:jc w:val="left"/>
      </w:pPr>
      <w:r>
        <w:rPr>
          <w:rFonts w:ascii="Courier New" w:eastAsia="Courier New" w:hAnsi="Courier New" w:cs="Courier New"/>
          <w:sz w:val="19"/>
        </w:rPr>
        <w:t xml:space="preserve">UNITS NUMERIC(2) NOT NULL,  </w:t>
      </w:r>
      <w:r>
        <w:t xml:space="preserve"> </w:t>
      </w:r>
    </w:p>
    <w:p w:rsidR="00D13767" w:rsidRDefault="00E55B92">
      <w:pPr>
        <w:spacing w:line="259" w:lineRule="auto"/>
        <w:ind w:left="1421"/>
        <w:jc w:val="left"/>
      </w:pPr>
      <w:r>
        <w:rPr>
          <w:rFonts w:ascii="Courier New" w:eastAsia="Courier New" w:hAnsi="Courier New" w:cs="Courier New"/>
          <w:sz w:val="19"/>
        </w:rPr>
        <w:t xml:space="preserve">CONSTRAINT UN_COURSE UNIQUE (COMPCODE, COURSENO),   -- TABLE LEVEL CONSTRAINT </w:t>
      </w:r>
      <w:r>
        <w:t xml:space="preserve"> </w:t>
      </w:r>
    </w:p>
    <w:p w:rsidR="00D13767" w:rsidRDefault="00E55B92">
      <w:pPr>
        <w:spacing w:line="259" w:lineRule="auto"/>
        <w:ind w:left="1421"/>
        <w:jc w:val="left"/>
      </w:pPr>
      <w:r>
        <w:rPr>
          <w:rFonts w:ascii="Courier New" w:eastAsia="Courier New" w:hAnsi="Courier New" w:cs="Courier New"/>
          <w:sz w:val="19"/>
        </w:rPr>
        <w:t xml:space="preserve">CONSTRAINT PK_COURSE PRIMARY KEY (COURSENO)  </w:t>
      </w:r>
      <w:r>
        <w:t xml:space="preserve"> </w:t>
      </w:r>
    </w:p>
    <w:p w:rsidR="00D13767" w:rsidRDefault="00E55B92">
      <w:pPr>
        <w:spacing w:after="142" w:line="259" w:lineRule="auto"/>
        <w:ind w:left="1421"/>
        <w:jc w:val="left"/>
      </w:pPr>
      <w:r>
        <w:rPr>
          <w:rFonts w:ascii="Courier New" w:eastAsia="Courier New" w:hAnsi="Courier New" w:cs="Courier New"/>
          <w:sz w:val="19"/>
        </w:rPr>
        <w:t xml:space="preserve">); </w:t>
      </w:r>
      <w:r>
        <w:t xml:space="preserve"> </w:t>
      </w:r>
    </w:p>
    <w:p w:rsidR="00D13767" w:rsidRDefault="00E55B92">
      <w:pPr>
        <w:spacing w:after="130" w:line="259" w:lineRule="auto"/>
        <w:ind w:left="1431" w:firstLine="0"/>
        <w:jc w:val="left"/>
      </w:pPr>
      <w:r>
        <w:rPr>
          <w:rFonts w:ascii="Courier New" w:eastAsia="Courier New" w:hAnsi="Courier New" w:cs="Courier New"/>
          <w:sz w:val="19"/>
        </w:rPr>
        <w:t xml:space="preserve"> </w:t>
      </w:r>
      <w:r>
        <w:t xml:space="preserve"> </w:t>
      </w:r>
    </w:p>
    <w:p w:rsidR="00D13767" w:rsidRDefault="00E55B92">
      <w:pPr>
        <w:spacing w:line="259" w:lineRule="auto"/>
        <w:ind w:left="1421"/>
        <w:jc w:val="left"/>
      </w:pPr>
      <w:r>
        <w:rPr>
          <w:rFonts w:ascii="Courier New" w:eastAsia="Courier New" w:hAnsi="Courier New" w:cs="Courier New"/>
          <w:sz w:val="19"/>
        </w:rPr>
        <w:t xml:space="preserve">CREATE TABLE REGISTERED1 ( </w:t>
      </w:r>
      <w:r>
        <w:t xml:space="preserve"> </w:t>
      </w:r>
    </w:p>
    <w:p w:rsidR="00D13767" w:rsidRDefault="00E55B92">
      <w:pPr>
        <w:spacing w:line="259" w:lineRule="auto"/>
        <w:ind w:left="1421"/>
        <w:jc w:val="left"/>
      </w:pPr>
      <w:r>
        <w:rPr>
          <w:rFonts w:ascii="Courier New" w:eastAsia="Courier New" w:hAnsi="Courier New" w:cs="Courier New"/>
          <w:sz w:val="19"/>
        </w:rPr>
        <w:t xml:space="preserve">COURSENO VARCHAR (9) REFERENCES COURSE, --COLUMN LEVEL FOREIGN KEY </w:t>
      </w:r>
      <w:r>
        <w:t xml:space="preserve"> </w:t>
      </w:r>
    </w:p>
    <w:p w:rsidR="00D13767" w:rsidRDefault="003360E3">
      <w:pPr>
        <w:spacing w:line="259" w:lineRule="auto"/>
        <w:ind w:left="1421"/>
        <w:jc w:val="left"/>
      </w:pPr>
      <w:r>
        <w:rPr>
          <w:rFonts w:ascii="Courier New" w:eastAsia="Courier New" w:hAnsi="Courier New" w:cs="Courier New"/>
          <w:sz w:val="19"/>
        </w:rPr>
        <w:t>IDNO CHAR(13</w:t>
      </w:r>
      <w:r w:rsidR="00E55B92">
        <w:rPr>
          <w:rFonts w:ascii="Courier New" w:eastAsia="Courier New" w:hAnsi="Courier New" w:cs="Courier New"/>
          <w:sz w:val="19"/>
        </w:rPr>
        <w:t xml:space="preserve">) REFERENCES STUDENTS, </w:t>
      </w:r>
      <w:r w:rsidR="00E55B92">
        <w:t xml:space="preserve"> </w:t>
      </w:r>
    </w:p>
    <w:p w:rsidR="00D13767" w:rsidRDefault="00E55B92">
      <w:pPr>
        <w:spacing w:line="259" w:lineRule="auto"/>
        <w:ind w:left="1421"/>
        <w:jc w:val="left"/>
      </w:pPr>
      <w:r>
        <w:rPr>
          <w:rFonts w:ascii="Courier New" w:eastAsia="Courier New" w:hAnsi="Courier New" w:cs="Courier New"/>
          <w:sz w:val="19"/>
        </w:rPr>
        <w:t xml:space="preserve">GRADE VARCHAR(10), </w:t>
      </w:r>
      <w:r>
        <w:t xml:space="preserve"> </w:t>
      </w:r>
    </w:p>
    <w:p w:rsidR="00D13767" w:rsidRDefault="00E55B92">
      <w:pPr>
        <w:spacing w:line="259" w:lineRule="auto"/>
        <w:ind w:left="1421"/>
        <w:jc w:val="left"/>
      </w:pPr>
      <w:r>
        <w:rPr>
          <w:rFonts w:ascii="Courier New" w:eastAsia="Courier New" w:hAnsi="Courier New" w:cs="Courier New"/>
          <w:sz w:val="19"/>
        </w:rPr>
        <w:t xml:space="preserve">PRIMARY KEY(COURSENO, IDNO)  </w:t>
      </w:r>
      <w:r>
        <w:t xml:space="preserve"> </w:t>
      </w:r>
    </w:p>
    <w:p w:rsidR="00D13767" w:rsidRDefault="00E55B92">
      <w:pPr>
        <w:spacing w:line="259" w:lineRule="auto"/>
        <w:ind w:left="1421"/>
        <w:jc w:val="left"/>
      </w:pPr>
      <w:r>
        <w:rPr>
          <w:rFonts w:ascii="Courier New" w:eastAsia="Courier New" w:hAnsi="Courier New" w:cs="Courier New"/>
          <w:sz w:val="19"/>
        </w:rPr>
        <w:t xml:space="preserve">);   </w:t>
      </w:r>
      <w:r>
        <w:t xml:space="preserve"> </w:t>
      </w:r>
    </w:p>
    <w:p w:rsidR="00D13767" w:rsidRDefault="00E55B92">
      <w:pPr>
        <w:numPr>
          <w:ilvl w:val="0"/>
          <w:numId w:val="8"/>
        </w:numPr>
        <w:spacing w:after="251"/>
        <w:ind w:right="41" w:hanging="360"/>
      </w:pPr>
      <w:r>
        <w:t xml:space="preserve">The same can be declared as table level constraint with proper naming.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spacing w:line="259" w:lineRule="auto"/>
        <w:ind w:left="1421"/>
        <w:jc w:val="left"/>
      </w:pPr>
      <w:r>
        <w:rPr>
          <w:rFonts w:ascii="Courier New" w:eastAsia="Courier New" w:hAnsi="Courier New" w:cs="Courier New"/>
          <w:sz w:val="19"/>
        </w:rPr>
        <w:t xml:space="preserve">CREATE TABLE REGISTERED2( </w:t>
      </w:r>
      <w:r>
        <w:t xml:space="preserve"> </w:t>
      </w:r>
    </w:p>
    <w:p w:rsidR="00D13767" w:rsidRDefault="00E55B92">
      <w:pPr>
        <w:spacing w:line="259" w:lineRule="auto"/>
        <w:ind w:left="1421"/>
        <w:jc w:val="left"/>
      </w:pPr>
      <w:r>
        <w:rPr>
          <w:rFonts w:ascii="Courier New" w:eastAsia="Courier New" w:hAnsi="Courier New" w:cs="Courier New"/>
          <w:sz w:val="19"/>
        </w:rPr>
        <w:t xml:space="preserve">COURSENO VARCHAR(9), </w:t>
      </w:r>
      <w:r>
        <w:t xml:space="preserve"> </w:t>
      </w:r>
    </w:p>
    <w:p w:rsidR="00D13767" w:rsidRDefault="003360E3">
      <w:pPr>
        <w:spacing w:line="259" w:lineRule="auto"/>
        <w:ind w:left="1421"/>
        <w:jc w:val="left"/>
      </w:pPr>
      <w:r>
        <w:rPr>
          <w:rFonts w:ascii="Courier New" w:eastAsia="Courier New" w:hAnsi="Courier New" w:cs="Courier New"/>
          <w:sz w:val="19"/>
        </w:rPr>
        <w:t>IDNO CHAR(13</w:t>
      </w:r>
      <w:r w:rsidR="00E55B92">
        <w:rPr>
          <w:rFonts w:ascii="Courier New" w:eastAsia="Courier New" w:hAnsi="Courier New" w:cs="Courier New"/>
          <w:sz w:val="19"/>
        </w:rPr>
        <w:t xml:space="preserve">), </w:t>
      </w:r>
      <w:r w:rsidR="00E55B92">
        <w:t xml:space="preserve"> </w:t>
      </w:r>
    </w:p>
    <w:p w:rsidR="00D13767" w:rsidRDefault="00E55B92">
      <w:pPr>
        <w:spacing w:after="36" w:line="259" w:lineRule="auto"/>
        <w:ind w:left="1421"/>
        <w:jc w:val="left"/>
      </w:pPr>
      <w:r>
        <w:rPr>
          <w:rFonts w:ascii="Courier New" w:eastAsia="Courier New" w:hAnsi="Courier New" w:cs="Courier New"/>
          <w:sz w:val="19"/>
        </w:rPr>
        <w:t xml:space="preserve">GRADE VARCHAR(10), </w:t>
      </w:r>
      <w:r>
        <w:t xml:space="preserve"> </w:t>
      </w:r>
    </w:p>
    <w:p w:rsidR="00D13767" w:rsidRDefault="00E55B92">
      <w:pPr>
        <w:spacing w:after="175" w:line="259" w:lineRule="auto"/>
        <w:ind w:left="1421"/>
        <w:jc w:val="left"/>
      </w:pPr>
      <w:r>
        <w:rPr>
          <w:rFonts w:ascii="Courier New" w:eastAsia="Courier New" w:hAnsi="Courier New" w:cs="Courier New"/>
          <w:sz w:val="19"/>
        </w:rPr>
        <w:t xml:space="preserve">CONSTRAINT PK_REGISTERED2 PRIMARY KEY(COURSENO, IDNO),  </w:t>
      </w:r>
    </w:p>
    <w:p w:rsidR="00D13767" w:rsidRDefault="00E55B92">
      <w:pPr>
        <w:spacing w:line="259" w:lineRule="auto"/>
        <w:ind w:left="1421"/>
        <w:jc w:val="left"/>
      </w:pPr>
      <w:r>
        <w:rPr>
          <w:rFonts w:ascii="Courier New" w:eastAsia="Courier New" w:hAnsi="Courier New" w:cs="Courier New"/>
          <w:sz w:val="19"/>
        </w:rPr>
        <w:t xml:space="preserve">CONSTRAINT FK_CNO FOREIGN KEY(COURSENO) REFERENCES COURSE,  </w:t>
      </w:r>
      <w:r>
        <w:t xml:space="preserve"> </w:t>
      </w:r>
    </w:p>
    <w:p w:rsidR="00D13767" w:rsidRDefault="00E55B92">
      <w:pPr>
        <w:spacing w:after="151" w:line="259" w:lineRule="auto"/>
        <w:ind w:left="1421"/>
        <w:jc w:val="left"/>
      </w:pPr>
      <w:r>
        <w:rPr>
          <w:rFonts w:ascii="Courier New" w:eastAsia="Courier New" w:hAnsi="Courier New" w:cs="Courier New"/>
          <w:sz w:val="19"/>
        </w:rPr>
        <w:t xml:space="preserve">CONSTRAINT FK_IDNO  FOREIGN KEY (IDNO) REFERENCES STUDENTS </w:t>
      </w:r>
      <w:r>
        <w:t xml:space="preserve"> </w:t>
      </w:r>
    </w:p>
    <w:p w:rsidR="00D13767" w:rsidRDefault="00E55B92">
      <w:pPr>
        <w:spacing w:after="82" w:line="259" w:lineRule="auto"/>
        <w:ind w:left="1421"/>
        <w:jc w:val="left"/>
      </w:pPr>
      <w:r>
        <w:rPr>
          <w:rFonts w:ascii="Courier New" w:eastAsia="Courier New" w:hAnsi="Courier New" w:cs="Courier New"/>
          <w:sz w:val="19"/>
        </w:rPr>
        <w:t xml:space="preserve">);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numPr>
          <w:ilvl w:val="0"/>
          <w:numId w:val="8"/>
        </w:numPr>
        <w:ind w:right="41" w:hanging="360"/>
      </w:pPr>
      <w:r>
        <w:t xml:space="preserve">To create a foreign key reference, SQL requires that the referenced table/column already exist.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numPr>
          <w:ilvl w:val="0"/>
          <w:numId w:val="8"/>
        </w:numPr>
        <w:spacing w:line="356" w:lineRule="auto"/>
        <w:ind w:right="41" w:hanging="360"/>
      </w:pPr>
      <w:r>
        <w:lastRenderedPageBreak/>
        <w:t xml:space="preserve">Maintaining foreign key constraints can be painful. To update or delete a referenced value in the parent table, we must make sure that we first handle all foreign keys referencing that value in the child table. For example, </w:t>
      </w:r>
      <w:r w:rsidR="003360E3">
        <w:t>to update or delete 201</w:t>
      </w:r>
      <w:r>
        <w:t>7A7PS</w:t>
      </w:r>
      <w:r w:rsidR="003360E3">
        <w:t>0</w:t>
      </w:r>
      <w:r>
        <w:t>001</w:t>
      </w:r>
      <w:r w:rsidR="003360E3">
        <w:t>P</w:t>
      </w:r>
      <w:r>
        <w:t xml:space="preserve"> from the students table, we must first update or delete all registered. idno. SQL allows us to specify the default actions for maintaining foreign key constraints for UPDATE and DELETE on the parent table by adding a referential action clause to the end of a column or table foreign key constraint:   </w:t>
      </w:r>
    </w:p>
    <w:p w:rsidR="00D13767" w:rsidRDefault="00E55B92">
      <w:pPr>
        <w:spacing w:after="217" w:line="259" w:lineRule="auto"/>
        <w:ind w:left="1421"/>
        <w:jc w:val="left"/>
      </w:pPr>
      <w:r>
        <w:rPr>
          <w:rFonts w:ascii="Courier New" w:eastAsia="Courier New" w:hAnsi="Courier New" w:cs="Courier New"/>
          <w:sz w:val="19"/>
        </w:rPr>
        <w:t xml:space="preserve">ON UPDATE &lt;ACTION&gt; </w:t>
      </w:r>
      <w:r>
        <w:rPr>
          <w:rFonts w:ascii="Calibri" w:eastAsia="Calibri" w:hAnsi="Calibri" w:cs="Calibri"/>
          <w:sz w:val="22"/>
        </w:rPr>
        <w:t xml:space="preserve"> </w:t>
      </w:r>
      <w:r>
        <w:t xml:space="preserve"> </w:t>
      </w:r>
    </w:p>
    <w:p w:rsidR="00D13767" w:rsidRDefault="00E55B92">
      <w:pPr>
        <w:spacing w:after="233" w:line="259" w:lineRule="auto"/>
        <w:ind w:left="1421"/>
        <w:jc w:val="left"/>
      </w:pPr>
      <w:r>
        <w:rPr>
          <w:rFonts w:ascii="Courier New" w:eastAsia="Courier New" w:hAnsi="Courier New" w:cs="Courier New"/>
          <w:sz w:val="19"/>
        </w:rPr>
        <w:t xml:space="preserve">ON DELETE &lt;ACTION&gt; </w:t>
      </w:r>
      <w:r>
        <w:rPr>
          <w:rFonts w:ascii="Calibri" w:eastAsia="Calibri" w:hAnsi="Calibri" w:cs="Calibri"/>
          <w:sz w:val="22"/>
        </w:rPr>
        <w:t xml:space="preserve"> </w:t>
      </w:r>
      <w:r>
        <w:t xml:space="preserve"> </w:t>
      </w:r>
    </w:p>
    <w:p w:rsidR="00D13767" w:rsidRDefault="00E55B92">
      <w:pPr>
        <w:numPr>
          <w:ilvl w:val="0"/>
          <w:numId w:val="8"/>
        </w:numPr>
        <w:spacing w:after="19"/>
        <w:ind w:right="41" w:hanging="360"/>
      </w:pPr>
      <w:r>
        <w:t xml:space="preserve">Any UPDATE or DELETE on the parent table triggers the specified &lt;action&gt; on the referencing rows in the child table.  </w:t>
      </w:r>
      <w:r>
        <w:rPr>
          <w:rFonts w:ascii="Calibri" w:eastAsia="Calibri" w:hAnsi="Calibri" w:cs="Calibri"/>
          <w:sz w:val="22"/>
        </w:rPr>
        <w:t xml:space="preserve"> </w:t>
      </w:r>
      <w:r>
        <w:t xml:space="preserve"> </w:t>
      </w:r>
    </w:p>
    <w:p w:rsidR="00D13767" w:rsidRDefault="00E55B92">
      <w:pPr>
        <w:spacing w:after="0" w:line="259" w:lineRule="auto"/>
        <w:ind w:left="773" w:firstLine="0"/>
        <w:jc w:val="left"/>
      </w:pPr>
      <w:r>
        <w:t xml:space="preserve"> </w:t>
      </w:r>
    </w:p>
    <w:tbl>
      <w:tblPr>
        <w:tblStyle w:val="TableGrid"/>
        <w:tblW w:w="7840" w:type="dxa"/>
        <w:tblInd w:w="1589" w:type="dxa"/>
        <w:tblCellMar>
          <w:top w:w="68" w:type="dxa"/>
        </w:tblCellMar>
        <w:tblLook w:val="04A0" w:firstRow="1" w:lastRow="0" w:firstColumn="1" w:lastColumn="0" w:noHBand="0" w:noVBand="1"/>
      </w:tblPr>
      <w:tblGrid>
        <w:gridCol w:w="1757"/>
        <w:gridCol w:w="6083"/>
      </w:tblGrid>
      <w:tr w:rsidR="00D13767">
        <w:trPr>
          <w:trHeight w:val="403"/>
        </w:trPr>
        <w:tc>
          <w:tcPr>
            <w:tcW w:w="1757"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106" w:firstLine="0"/>
              <w:jc w:val="left"/>
            </w:pPr>
            <w:r>
              <w:rPr>
                <w:rFonts w:ascii="Arial" w:eastAsia="Arial" w:hAnsi="Arial" w:cs="Arial"/>
                <w:sz w:val="16"/>
              </w:rPr>
              <w:t xml:space="preserve"> </w:t>
            </w:r>
            <w:r>
              <w:rPr>
                <w:b/>
              </w:rPr>
              <w:t xml:space="preserve">Action  </w:t>
            </w:r>
            <w:r>
              <w:rPr>
                <w:rFonts w:ascii="Calibri" w:eastAsia="Calibri" w:hAnsi="Calibri" w:cs="Calibri"/>
                <w:sz w:val="22"/>
              </w:rPr>
              <w:t xml:space="preserve"> </w:t>
            </w:r>
            <w:r>
              <w:t xml:space="preserve"> </w:t>
            </w:r>
          </w:p>
        </w:tc>
        <w:tc>
          <w:tcPr>
            <w:tcW w:w="6083"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106" w:firstLine="0"/>
              <w:jc w:val="left"/>
            </w:pPr>
            <w:r>
              <w:rPr>
                <w:b/>
              </w:rPr>
              <w:t xml:space="preserve">Definition </w:t>
            </w:r>
            <w:r>
              <w:rPr>
                <w:rFonts w:ascii="Calibri" w:eastAsia="Calibri" w:hAnsi="Calibri" w:cs="Calibri"/>
                <w:sz w:val="22"/>
              </w:rPr>
              <w:t xml:space="preserve"> </w:t>
            </w:r>
            <w:r>
              <w:t xml:space="preserve"> </w:t>
            </w:r>
          </w:p>
        </w:tc>
      </w:tr>
      <w:tr w:rsidR="00D13767">
        <w:trPr>
          <w:trHeight w:val="694"/>
        </w:trPr>
        <w:tc>
          <w:tcPr>
            <w:tcW w:w="1757"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106" w:firstLine="0"/>
              <w:jc w:val="left"/>
            </w:pPr>
            <w:r>
              <w:t xml:space="preserve">SET NULL  </w:t>
            </w:r>
            <w:r>
              <w:rPr>
                <w:rFonts w:ascii="Calibri" w:eastAsia="Calibri" w:hAnsi="Calibri" w:cs="Calibri"/>
                <w:sz w:val="22"/>
              </w:rPr>
              <w:t xml:space="preserve"> </w:t>
            </w:r>
            <w:r>
              <w:t xml:space="preserve"> </w:t>
            </w:r>
          </w:p>
        </w:tc>
        <w:tc>
          <w:tcPr>
            <w:tcW w:w="6083"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106" w:firstLine="0"/>
              <w:jc w:val="left"/>
            </w:pPr>
            <w:r>
              <w:t xml:space="preserve">Sets any referencing foreign key values to NULL. </w:t>
            </w:r>
            <w:r>
              <w:rPr>
                <w:rFonts w:ascii="Calibri" w:eastAsia="Calibri" w:hAnsi="Calibri" w:cs="Calibri"/>
                <w:sz w:val="22"/>
              </w:rPr>
              <w:t xml:space="preserve"> </w:t>
            </w:r>
            <w:r>
              <w:t xml:space="preserve"> </w:t>
            </w:r>
          </w:p>
        </w:tc>
      </w:tr>
      <w:tr w:rsidR="00D13767">
        <w:trPr>
          <w:trHeight w:val="977"/>
        </w:trPr>
        <w:tc>
          <w:tcPr>
            <w:tcW w:w="1757"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106" w:firstLine="0"/>
            </w:pPr>
            <w:r>
              <w:t xml:space="preserve">SET DEFAULT  </w:t>
            </w:r>
          </w:p>
        </w:tc>
        <w:tc>
          <w:tcPr>
            <w:tcW w:w="6083"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106" w:hanging="130"/>
              <w:jc w:val="left"/>
            </w:pPr>
            <w:r>
              <w:rPr>
                <w:rFonts w:ascii="Calibri" w:eastAsia="Calibri" w:hAnsi="Calibri" w:cs="Calibri"/>
                <w:sz w:val="22"/>
              </w:rPr>
              <w:t xml:space="preserve"> </w:t>
            </w:r>
            <w:r>
              <w:t xml:space="preserve">Sets any referencing foreign key values to the default value (which may be NULL). </w:t>
            </w:r>
            <w:r>
              <w:rPr>
                <w:rFonts w:ascii="Calibri" w:eastAsia="Calibri" w:hAnsi="Calibri" w:cs="Calibri"/>
                <w:sz w:val="22"/>
              </w:rPr>
              <w:t xml:space="preserve"> </w:t>
            </w:r>
            <w:r>
              <w:t xml:space="preserve"> </w:t>
            </w:r>
          </w:p>
        </w:tc>
      </w:tr>
      <w:tr w:rsidR="00D13767">
        <w:trPr>
          <w:trHeight w:val="1836"/>
        </w:trPr>
        <w:tc>
          <w:tcPr>
            <w:tcW w:w="1757"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106" w:firstLine="0"/>
              <w:jc w:val="left"/>
            </w:pPr>
            <w:r>
              <w:t xml:space="preserve">CASCADE  </w:t>
            </w:r>
            <w:r>
              <w:rPr>
                <w:rFonts w:ascii="Calibri" w:eastAsia="Calibri" w:hAnsi="Calibri" w:cs="Calibri"/>
                <w:sz w:val="22"/>
              </w:rPr>
              <w:t xml:space="preserve"> </w:t>
            </w:r>
            <w:r>
              <w:t xml:space="preserve"> </w:t>
            </w:r>
          </w:p>
        </w:tc>
        <w:tc>
          <w:tcPr>
            <w:tcW w:w="6083"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106" w:firstLine="0"/>
              <w:jc w:val="left"/>
            </w:pPr>
            <w:r>
              <w:t xml:space="preserve">On delete, this deletes any rows with referencing foreign key values. On update, this updates any row with referencing foreign key values to the new value of the referenced column. </w:t>
            </w:r>
            <w:r>
              <w:rPr>
                <w:rFonts w:ascii="Calibri" w:eastAsia="Calibri" w:hAnsi="Calibri" w:cs="Calibri"/>
                <w:sz w:val="22"/>
              </w:rPr>
              <w:t xml:space="preserve"> </w:t>
            </w:r>
            <w:r>
              <w:t xml:space="preserve"> </w:t>
            </w:r>
          </w:p>
        </w:tc>
      </w:tr>
      <w:tr w:rsidR="00D13767">
        <w:trPr>
          <w:trHeight w:val="1260"/>
        </w:trPr>
        <w:tc>
          <w:tcPr>
            <w:tcW w:w="1757" w:type="dxa"/>
            <w:tcBorders>
              <w:top w:val="single" w:sz="4" w:space="0" w:color="000000"/>
              <w:left w:val="single" w:sz="4" w:space="0" w:color="000000"/>
              <w:bottom w:val="single" w:sz="2" w:space="0" w:color="000000"/>
              <w:right w:val="single" w:sz="4" w:space="0" w:color="000000"/>
            </w:tcBorders>
          </w:tcPr>
          <w:p w:rsidR="00D13767" w:rsidRDefault="00E55B92">
            <w:pPr>
              <w:spacing w:after="0" w:line="259" w:lineRule="auto"/>
              <w:ind w:left="0" w:firstLine="0"/>
              <w:jc w:val="left"/>
            </w:pPr>
            <w:r>
              <w:t xml:space="preserve">NO ACTION  </w:t>
            </w:r>
            <w:r>
              <w:rPr>
                <w:rFonts w:ascii="Calibri" w:eastAsia="Calibri" w:hAnsi="Calibri" w:cs="Calibri"/>
                <w:sz w:val="22"/>
              </w:rPr>
              <w:t xml:space="preserve"> </w:t>
            </w:r>
            <w:r>
              <w:t xml:space="preserve"> </w:t>
            </w:r>
          </w:p>
        </w:tc>
        <w:tc>
          <w:tcPr>
            <w:tcW w:w="6083" w:type="dxa"/>
            <w:tcBorders>
              <w:top w:val="single" w:sz="4" w:space="0" w:color="000000"/>
              <w:left w:val="single" w:sz="4" w:space="0" w:color="000000"/>
              <w:bottom w:val="single" w:sz="2" w:space="0" w:color="000000"/>
              <w:right w:val="single" w:sz="4" w:space="0" w:color="000000"/>
            </w:tcBorders>
          </w:tcPr>
          <w:p w:rsidR="00D13767" w:rsidRDefault="00E55B92">
            <w:pPr>
              <w:spacing w:after="0" w:line="259" w:lineRule="auto"/>
              <w:ind w:left="0" w:firstLine="0"/>
              <w:jc w:val="left"/>
            </w:pPr>
            <w:r>
              <w:t xml:space="preserve">Rejects any update or delete that violates the foreign key constraint. This is the default action. </w:t>
            </w:r>
            <w:r>
              <w:rPr>
                <w:rFonts w:ascii="Calibri" w:eastAsia="Calibri" w:hAnsi="Calibri" w:cs="Calibri"/>
                <w:sz w:val="22"/>
              </w:rPr>
              <w:t xml:space="preserve"> </w:t>
            </w:r>
            <w:r>
              <w:t xml:space="preserve"> </w:t>
            </w:r>
          </w:p>
        </w:tc>
      </w:tr>
      <w:tr w:rsidR="00D13767">
        <w:trPr>
          <w:trHeight w:val="977"/>
        </w:trPr>
        <w:tc>
          <w:tcPr>
            <w:tcW w:w="1757" w:type="dxa"/>
            <w:tcBorders>
              <w:top w:val="single" w:sz="2" w:space="0" w:color="000000"/>
              <w:left w:val="single" w:sz="4" w:space="0" w:color="000000"/>
              <w:bottom w:val="single" w:sz="4" w:space="0" w:color="000000"/>
              <w:right w:val="single" w:sz="4" w:space="0" w:color="000000"/>
            </w:tcBorders>
          </w:tcPr>
          <w:p w:rsidR="00D13767" w:rsidRDefault="00E55B92">
            <w:pPr>
              <w:spacing w:after="0" w:line="259" w:lineRule="auto"/>
              <w:ind w:left="0" w:firstLine="0"/>
              <w:jc w:val="left"/>
            </w:pPr>
            <w:r>
              <w:t xml:space="preserve">RESTRICT  </w:t>
            </w:r>
            <w:r>
              <w:rPr>
                <w:rFonts w:ascii="Calibri" w:eastAsia="Calibri" w:hAnsi="Calibri" w:cs="Calibri"/>
                <w:sz w:val="22"/>
              </w:rPr>
              <w:t xml:space="preserve"> </w:t>
            </w:r>
            <w:r>
              <w:t xml:space="preserve"> </w:t>
            </w:r>
          </w:p>
        </w:tc>
        <w:tc>
          <w:tcPr>
            <w:tcW w:w="6083" w:type="dxa"/>
            <w:tcBorders>
              <w:top w:val="single" w:sz="2" w:space="0" w:color="000000"/>
              <w:left w:val="single" w:sz="4" w:space="0" w:color="000000"/>
              <w:bottom w:val="single" w:sz="4" w:space="0" w:color="000000"/>
              <w:right w:val="single" w:sz="4" w:space="0" w:color="000000"/>
            </w:tcBorders>
          </w:tcPr>
          <w:p w:rsidR="00D13767" w:rsidRDefault="002639CC" w:rsidP="002639CC">
            <w:pPr>
              <w:spacing w:after="106" w:line="259" w:lineRule="auto"/>
              <w:ind w:left="0" w:firstLine="0"/>
              <w:jc w:val="left"/>
            </w:pPr>
            <w:r>
              <w:t xml:space="preserve">Same as NO ACTION except in database systems which allow deferred checks. In that case, the </w:t>
            </w:r>
            <w:r w:rsidR="00E55B92">
              <w:t>additional restriction</w:t>
            </w:r>
            <w:r>
              <w:t xml:space="preserve"> is</w:t>
            </w:r>
            <w:r w:rsidR="00E55B92">
              <w:t xml:space="preserve"> that the action cannot be deferred</w:t>
            </w:r>
            <w:r>
              <w:t>.</w:t>
            </w:r>
          </w:p>
        </w:tc>
      </w:tr>
    </w:tbl>
    <w:p w:rsidR="00D13767" w:rsidRDefault="00E55B92">
      <w:pPr>
        <w:spacing w:after="202" w:line="259" w:lineRule="auto"/>
        <w:ind w:left="29" w:firstLine="0"/>
        <w:jc w:val="left"/>
      </w:pP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numPr>
          <w:ilvl w:val="0"/>
          <w:numId w:val="8"/>
        </w:numPr>
        <w:spacing w:after="249"/>
        <w:ind w:right="41" w:hanging="360"/>
      </w:pPr>
      <w:r>
        <w:t xml:space="preserve">Try the following.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spacing w:line="259" w:lineRule="auto"/>
        <w:ind w:left="1421"/>
        <w:jc w:val="left"/>
      </w:pPr>
      <w:r>
        <w:rPr>
          <w:rFonts w:ascii="Courier New" w:eastAsia="Courier New" w:hAnsi="Courier New" w:cs="Courier New"/>
          <w:sz w:val="19"/>
        </w:rPr>
        <w:t xml:space="preserve">DROP TABLE REGISTERED2; CREATE </w:t>
      </w:r>
      <w:r>
        <w:t xml:space="preserve"> </w:t>
      </w:r>
    </w:p>
    <w:p w:rsidR="0037367F" w:rsidRDefault="00E55B92">
      <w:pPr>
        <w:spacing w:after="0" w:line="368" w:lineRule="auto"/>
        <w:ind w:left="1421" w:right="4269"/>
        <w:jc w:val="left"/>
        <w:rPr>
          <w:rFonts w:ascii="Courier New" w:eastAsia="Courier New" w:hAnsi="Courier New" w:cs="Courier New"/>
          <w:sz w:val="19"/>
        </w:rPr>
      </w:pPr>
      <w:r>
        <w:rPr>
          <w:rFonts w:ascii="Courier New" w:eastAsia="Courier New" w:hAnsi="Courier New" w:cs="Courier New"/>
          <w:sz w:val="19"/>
        </w:rPr>
        <w:t xml:space="preserve">TABLE REGISTERED2( </w:t>
      </w:r>
    </w:p>
    <w:p w:rsidR="0037367F" w:rsidRDefault="00E55B92">
      <w:pPr>
        <w:spacing w:after="0" w:line="368" w:lineRule="auto"/>
        <w:ind w:left="1421" w:right="4269"/>
        <w:jc w:val="left"/>
        <w:rPr>
          <w:rFonts w:ascii="Courier New" w:eastAsia="Courier New" w:hAnsi="Courier New" w:cs="Courier New"/>
          <w:sz w:val="19"/>
        </w:rPr>
      </w:pPr>
      <w:r>
        <w:rPr>
          <w:rFonts w:ascii="Courier New" w:eastAsia="Courier New" w:hAnsi="Courier New" w:cs="Courier New"/>
          <w:sz w:val="19"/>
        </w:rPr>
        <w:t xml:space="preserve">COURSENO </w:t>
      </w:r>
      <w:r>
        <w:t xml:space="preserve"> </w:t>
      </w:r>
      <w:r w:rsidR="0037367F">
        <w:rPr>
          <w:rFonts w:ascii="Courier New" w:eastAsia="Courier New" w:hAnsi="Courier New" w:cs="Courier New"/>
          <w:sz w:val="19"/>
        </w:rPr>
        <w:t>VARCHAR(9),</w:t>
      </w:r>
    </w:p>
    <w:p w:rsidR="00D13767" w:rsidRDefault="00B12A2C">
      <w:pPr>
        <w:spacing w:after="0" w:line="368" w:lineRule="auto"/>
        <w:ind w:left="1421" w:right="4269"/>
        <w:jc w:val="left"/>
      </w:pPr>
      <w:r>
        <w:rPr>
          <w:rFonts w:ascii="Courier New" w:eastAsia="Courier New" w:hAnsi="Courier New" w:cs="Courier New"/>
          <w:sz w:val="19"/>
        </w:rPr>
        <w:t>IDNO CHAR(13</w:t>
      </w:r>
      <w:r w:rsidR="00E55B92">
        <w:rPr>
          <w:rFonts w:ascii="Courier New" w:eastAsia="Courier New" w:hAnsi="Courier New" w:cs="Courier New"/>
          <w:sz w:val="19"/>
        </w:rPr>
        <w:t xml:space="preserve">),  </w:t>
      </w:r>
      <w:r w:rsidR="00E55B92">
        <w:t xml:space="preserve"> </w:t>
      </w:r>
    </w:p>
    <w:p w:rsidR="0037367F" w:rsidRDefault="0037367F">
      <w:pPr>
        <w:spacing w:after="175" w:line="259" w:lineRule="auto"/>
        <w:ind w:left="1421"/>
        <w:jc w:val="left"/>
        <w:rPr>
          <w:rFonts w:ascii="Courier New" w:eastAsia="Courier New" w:hAnsi="Courier New" w:cs="Courier New"/>
          <w:sz w:val="19"/>
        </w:rPr>
      </w:pPr>
      <w:r>
        <w:rPr>
          <w:rFonts w:ascii="Courier New" w:eastAsia="Courier New" w:hAnsi="Courier New" w:cs="Courier New"/>
          <w:sz w:val="19"/>
        </w:rPr>
        <w:lastRenderedPageBreak/>
        <w:t>GRADE VARCHAR(10),</w:t>
      </w:r>
    </w:p>
    <w:p w:rsidR="00D13767" w:rsidRDefault="00E55B92" w:rsidP="0037367F">
      <w:pPr>
        <w:spacing w:after="175" w:line="259" w:lineRule="auto"/>
        <w:ind w:left="1421"/>
        <w:jc w:val="left"/>
      </w:pPr>
      <w:r>
        <w:rPr>
          <w:rFonts w:ascii="Courier New" w:eastAsia="Courier New" w:hAnsi="Courier New" w:cs="Courier New"/>
          <w:sz w:val="19"/>
        </w:rPr>
        <w:t xml:space="preserve">CONSTRAINT PK_REGISTERED2 </w:t>
      </w:r>
      <w:r>
        <w:t xml:space="preserve"> </w:t>
      </w:r>
      <w:r>
        <w:rPr>
          <w:rFonts w:ascii="Courier New" w:eastAsia="Courier New" w:hAnsi="Courier New" w:cs="Courier New"/>
          <w:sz w:val="19"/>
        </w:rPr>
        <w:t xml:space="preserve">PRIMARY KEY(COURSENO, IDNO),  </w:t>
      </w:r>
      <w:r>
        <w:rPr>
          <w:rFonts w:ascii="Calibri" w:eastAsia="Calibri" w:hAnsi="Calibri" w:cs="Calibri"/>
          <w:sz w:val="22"/>
        </w:rPr>
        <w:t xml:space="preserve"> </w:t>
      </w:r>
      <w:r>
        <w:t xml:space="preserve"> </w:t>
      </w:r>
    </w:p>
    <w:p w:rsidR="00D13767" w:rsidRDefault="00E55B92">
      <w:pPr>
        <w:spacing w:line="339" w:lineRule="auto"/>
        <w:ind w:left="1421"/>
        <w:jc w:val="left"/>
      </w:pPr>
      <w:r>
        <w:rPr>
          <w:rFonts w:ascii="Courier New" w:eastAsia="Courier New" w:hAnsi="Courier New" w:cs="Courier New"/>
          <w:sz w:val="19"/>
        </w:rPr>
        <w:t xml:space="preserve">CONSTRAINT FK_CNO FOREIGN KEY (COURSENO) REFERENCES COURSE ON DELETE CASCADE,  </w:t>
      </w:r>
      <w:r>
        <w:rPr>
          <w:rFonts w:ascii="Calibri" w:eastAsia="Calibri" w:hAnsi="Calibri" w:cs="Calibri"/>
          <w:sz w:val="22"/>
        </w:rPr>
        <w:t xml:space="preserve"> </w:t>
      </w:r>
      <w:r>
        <w:t xml:space="preserve"> </w:t>
      </w:r>
    </w:p>
    <w:p w:rsidR="00D13767" w:rsidRDefault="00E55B92">
      <w:pPr>
        <w:spacing w:line="259" w:lineRule="auto"/>
        <w:ind w:left="1421"/>
        <w:jc w:val="left"/>
      </w:pPr>
      <w:r>
        <w:rPr>
          <w:rFonts w:ascii="Courier New" w:eastAsia="Courier New" w:hAnsi="Courier New" w:cs="Courier New"/>
          <w:sz w:val="19"/>
        </w:rPr>
        <w:t xml:space="preserve">CONSTRAINT FK_IDNO FOREIGN KEY (IDNO) REFERENCES STUDENTS ON DELETE </w:t>
      </w:r>
      <w:r>
        <w:rPr>
          <w:rFonts w:ascii="Calibri" w:eastAsia="Calibri" w:hAnsi="Calibri" w:cs="Calibri"/>
          <w:sz w:val="22"/>
        </w:rPr>
        <w:t xml:space="preserve"> </w:t>
      </w:r>
      <w:r>
        <w:t xml:space="preserve"> </w:t>
      </w:r>
    </w:p>
    <w:p w:rsidR="00D13767" w:rsidRDefault="00E55B92">
      <w:pPr>
        <w:spacing w:after="199" w:line="259" w:lineRule="auto"/>
        <w:ind w:left="1421"/>
        <w:jc w:val="left"/>
      </w:pPr>
      <w:r>
        <w:rPr>
          <w:rFonts w:ascii="Courier New" w:eastAsia="Courier New" w:hAnsi="Courier New" w:cs="Courier New"/>
          <w:sz w:val="19"/>
        </w:rPr>
        <w:t xml:space="preserve">CASCADE  </w:t>
      </w:r>
      <w:r>
        <w:rPr>
          <w:rFonts w:ascii="Calibri" w:eastAsia="Calibri" w:hAnsi="Calibri" w:cs="Calibri"/>
          <w:sz w:val="22"/>
        </w:rPr>
        <w:t xml:space="preserve"> </w:t>
      </w:r>
      <w:r>
        <w:t xml:space="preserve"> </w:t>
      </w:r>
    </w:p>
    <w:p w:rsidR="00D13767" w:rsidRDefault="00E55B92">
      <w:pPr>
        <w:spacing w:after="168" w:line="259" w:lineRule="auto"/>
        <w:ind w:left="1421"/>
        <w:jc w:val="left"/>
      </w:pPr>
      <w:r>
        <w:rPr>
          <w:rFonts w:ascii="Courier New" w:eastAsia="Courier New" w:hAnsi="Courier New" w:cs="Courier New"/>
          <w:sz w:val="19"/>
        </w:rPr>
        <w:t xml:space="preserve">);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spacing w:line="354" w:lineRule="auto"/>
        <w:ind w:left="758" w:right="41" w:hanging="360"/>
      </w:pPr>
      <w:r>
        <w:rPr>
          <w:rFonts w:ascii="Wingdings" w:eastAsia="Wingdings" w:hAnsi="Wingdings" w:cs="Wingdings"/>
        </w:rPr>
        <w:t></w:t>
      </w:r>
      <w:r>
        <w:rPr>
          <w:rFonts w:ascii="Arial" w:eastAsia="Arial" w:hAnsi="Arial" w:cs="Arial"/>
        </w:rPr>
        <w:t xml:space="preserve"> </w:t>
      </w:r>
      <w:r>
        <w:t xml:space="preserve">Modify the above query with other actions ON DELETE SET NULL, ON DELETE NO ACTION, ON UPDATE NO ACTION.    </w:t>
      </w:r>
    </w:p>
    <w:p w:rsidR="00D13767" w:rsidRDefault="00E55B92">
      <w:pPr>
        <w:spacing w:after="18" w:line="259" w:lineRule="auto"/>
        <w:ind w:left="29" w:firstLine="0"/>
        <w:jc w:val="left"/>
      </w:pP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pStyle w:val="Heading1"/>
        <w:ind w:left="-5"/>
      </w:pPr>
      <w:r>
        <w:t>CHECK</w:t>
      </w:r>
      <w:r>
        <w:rPr>
          <w:u w:val="none"/>
        </w:rPr>
        <w:t xml:space="preserve">   </w:t>
      </w:r>
    </w:p>
    <w:p w:rsidR="00D13767" w:rsidRDefault="00E55B92">
      <w:pPr>
        <w:numPr>
          <w:ilvl w:val="0"/>
          <w:numId w:val="9"/>
        </w:numPr>
        <w:spacing w:after="171" w:line="356" w:lineRule="auto"/>
        <w:ind w:right="41" w:hanging="360"/>
      </w:pPr>
      <w:r>
        <w:t xml:space="preserve">We can specify a much more general type of constraint using the CHECK constraint. A CHECK constraint specifies a boolean value expression to be evaluated for each row before allowing any data change. Any INSERT, UPDATE, or DELETE that would cause the condition for any row to evaluate to false is rejected by the DBMS.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spacing w:after="159" w:line="259" w:lineRule="auto"/>
        <w:ind w:left="1421"/>
        <w:jc w:val="left"/>
      </w:pPr>
      <w:r>
        <w:rPr>
          <w:rFonts w:ascii="Courier New" w:eastAsia="Courier New" w:hAnsi="Courier New" w:cs="Courier New"/>
          <w:sz w:val="19"/>
        </w:rPr>
        <w:t xml:space="preserve">CHECK (&lt;condition&gt;)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numPr>
          <w:ilvl w:val="0"/>
          <w:numId w:val="9"/>
        </w:numPr>
        <w:spacing w:line="356" w:lineRule="auto"/>
        <w:ind w:right="41" w:hanging="360"/>
      </w:pPr>
      <w:r>
        <w:t xml:space="preserve">A CHECK constraint may be specified as either a column or table constraint. In the following example, we specify CHECK constraints on the students table: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spacing w:line="259" w:lineRule="auto"/>
        <w:ind w:left="1421"/>
        <w:jc w:val="left"/>
      </w:pPr>
      <w:r>
        <w:rPr>
          <w:rFonts w:ascii="Courier New" w:eastAsia="Courier New" w:hAnsi="Courier New" w:cs="Courier New"/>
          <w:sz w:val="19"/>
        </w:rPr>
        <w:t xml:space="preserve">CREATE TABLE STUDENT1( </w:t>
      </w:r>
      <w:r>
        <w:t xml:space="preserve"> </w:t>
      </w:r>
    </w:p>
    <w:p w:rsidR="00D13767" w:rsidRDefault="00B12A2C">
      <w:pPr>
        <w:spacing w:line="259" w:lineRule="auto"/>
        <w:ind w:left="1421"/>
        <w:jc w:val="left"/>
      </w:pPr>
      <w:r>
        <w:rPr>
          <w:rFonts w:ascii="Courier New" w:eastAsia="Courier New" w:hAnsi="Courier New" w:cs="Courier New"/>
          <w:sz w:val="19"/>
        </w:rPr>
        <w:t>IDNO CHAR(13</w:t>
      </w:r>
      <w:r w:rsidR="00E55B92">
        <w:rPr>
          <w:rFonts w:ascii="Courier New" w:eastAsia="Courier New" w:hAnsi="Courier New" w:cs="Courier New"/>
          <w:sz w:val="19"/>
        </w:rPr>
        <w:t xml:space="preserve">) PRIMARY KEY, </w:t>
      </w:r>
      <w:r w:rsidR="00E55B92">
        <w:t xml:space="preserve"> </w:t>
      </w:r>
    </w:p>
    <w:p w:rsidR="00D13767" w:rsidRDefault="00E55B92">
      <w:pPr>
        <w:spacing w:line="259" w:lineRule="auto"/>
        <w:ind w:left="1421"/>
        <w:jc w:val="left"/>
      </w:pPr>
      <w:r>
        <w:rPr>
          <w:rFonts w:ascii="Courier New" w:eastAsia="Courier New" w:hAnsi="Courier New" w:cs="Courier New"/>
          <w:sz w:val="19"/>
        </w:rPr>
        <w:t xml:space="preserve">NAME VARCHAR(20) NOT NULL, </w:t>
      </w:r>
      <w:r>
        <w:t xml:space="preserve"> </w:t>
      </w:r>
    </w:p>
    <w:p w:rsidR="00D13767" w:rsidRDefault="00E55B92">
      <w:pPr>
        <w:spacing w:line="368" w:lineRule="auto"/>
        <w:ind w:left="1421"/>
        <w:jc w:val="left"/>
      </w:pPr>
      <w:r>
        <w:rPr>
          <w:rFonts w:ascii="Courier New" w:eastAsia="Courier New" w:hAnsi="Courier New" w:cs="Courier New"/>
          <w:sz w:val="19"/>
        </w:rPr>
        <w:t xml:space="preserve">CGPA NUMERIC(4,2) CHECK(CGPA &gt;= 2 AND CGPA &lt;= 10),  -- CGPA CONSTRAINT </w:t>
      </w:r>
      <w:r>
        <w:t xml:space="preserve"> </w:t>
      </w:r>
      <w:r>
        <w:rPr>
          <w:rFonts w:ascii="Courier New" w:eastAsia="Courier New" w:hAnsi="Courier New" w:cs="Courier New"/>
          <w:sz w:val="19"/>
        </w:rPr>
        <w:t xml:space="preserve">ROOMNO NUMERIC(3) CHECK(ROOMNO &gt;99), </w:t>
      </w:r>
      <w:r>
        <w:t xml:space="preserve"> </w:t>
      </w:r>
    </w:p>
    <w:p w:rsidR="00D13767" w:rsidRDefault="00E55B92">
      <w:pPr>
        <w:spacing w:after="0" w:line="453" w:lineRule="auto"/>
        <w:ind w:left="413" w:right="892" w:firstLine="1003"/>
        <w:jc w:val="left"/>
      </w:pPr>
      <w:r>
        <w:rPr>
          <w:rFonts w:ascii="Courier New" w:eastAsia="Courier New" w:hAnsi="Courier New" w:cs="Courier New"/>
          <w:sz w:val="19"/>
        </w:rPr>
        <w:t xml:space="preserve">HOSTEL_CODE VARCHAR(2) CHECK(HOSTEL_CODE IN (‘VK’,’RP’,’MB’))) </w:t>
      </w:r>
      <w:r>
        <w:rPr>
          <w:rFonts w:ascii="Calibri" w:eastAsia="Calibri" w:hAnsi="Calibri" w:cs="Calibri"/>
          <w:sz w:val="22"/>
        </w:rPr>
        <w:t xml:space="preserve"> </w:t>
      </w:r>
      <w:r>
        <w:rPr>
          <w:rFonts w:ascii="Courier New" w:eastAsia="Courier New" w:hAnsi="Courier New" w:cs="Courier New"/>
          <w:sz w:val="19"/>
        </w:rPr>
        <w:t>);</w:t>
      </w:r>
      <w:r>
        <w:rPr>
          <w:rFonts w:ascii="Calibri" w:eastAsia="Calibri" w:hAnsi="Calibri" w:cs="Calibri"/>
          <w:sz w:val="22"/>
        </w:rPr>
        <w:t xml:space="preserve"> </w:t>
      </w:r>
      <w:r>
        <w:t xml:space="preserve"> </w:t>
      </w:r>
      <w:r>
        <w:rPr>
          <w:rFonts w:ascii="Wingdings" w:eastAsia="Wingdings" w:hAnsi="Wingdings" w:cs="Wingdings"/>
          <w:sz w:val="22"/>
        </w:rPr>
        <w:t></w:t>
      </w:r>
      <w:r>
        <w:rPr>
          <w:rFonts w:ascii="Arial" w:eastAsia="Arial" w:hAnsi="Arial" w:cs="Arial"/>
          <w:sz w:val="22"/>
        </w:rPr>
        <w:t xml:space="preserve"> </w:t>
      </w:r>
      <w:r>
        <w:t xml:space="preserve">Check constraints can also be named. </w:t>
      </w:r>
      <w:r>
        <w:rPr>
          <w:rFonts w:ascii="Calibri" w:eastAsia="Calibri" w:hAnsi="Calibri" w:cs="Calibri"/>
          <w:sz w:val="22"/>
        </w:rPr>
        <w:t xml:space="preserve"> </w:t>
      </w:r>
      <w:r>
        <w:t xml:space="preserve"> </w:t>
      </w:r>
    </w:p>
    <w:p w:rsidR="00D13767" w:rsidRDefault="00E55B92">
      <w:pPr>
        <w:numPr>
          <w:ilvl w:val="0"/>
          <w:numId w:val="9"/>
        </w:numPr>
        <w:spacing w:after="249" w:line="355" w:lineRule="auto"/>
        <w:ind w:right="41" w:hanging="360"/>
      </w:pPr>
      <w:r>
        <w:t xml:space="preserve">Does a roomno with a NULL value violate the CHECK constraint? No. In this case, the CHECK condition evaluates to unknown. The CHECK constraint only rejects a change when the condition evaluates to false. In the SQL standard, a CHECK constraint condition may even include subqueries referencing other tables; however, many DBMSs do not implement this feature. </w:t>
      </w:r>
      <w:r>
        <w:rPr>
          <w:rFonts w:ascii="Arial" w:eastAsia="Arial" w:hAnsi="Arial" w:cs="Arial"/>
          <w:sz w:val="16"/>
        </w:rPr>
        <w:t xml:space="preserve"> </w:t>
      </w:r>
      <w:r>
        <w:rPr>
          <w:rFonts w:ascii="Calibri" w:eastAsia="Calibri" w:hAnsi="Calibri" w:cs="Calibri"/>
          <w:sz w:val="22"/>
        </w:rPr>
        <w:t xml:space="preserve"> </w:t>
      </w:r>
      <w:r>
        <w:t xml:space="preserve"> </w:t>
      </w:r>
    </w:p>
    <w:p w:rsidR="00D13767" w:rsidRDefault="00E55B92">
      <w:pPr>
        <w:spacing w:after="166" w:line="259" w:lineRule="auto"/>
        <w:ind w:left="-5"/>
        <w:jc w:val="left"/>
      </w:pPr>
      <w:r>
        <w:rPr>
          <w:rFonts w:ascii="Cambria" w:eastAsia="Cambria" w:hAnsi="Cambria" w:cs="Cambria"/>
          <w:b/>
          <w:u w:val="single" w:color="000000"/>
        </w:rPr>
        <w:t>list all the tables created using the following query.</w:t>
      </w:r>
      <w:r>
        <w:rPr>
          <w:rFonts w:ascii="Cambria" w:eastAsia="Cambria" w:hAnsi="Cambria" w:cs="Cambria"/>
          <w:b/>
        </w:rPr>
        <w:t xml:space="preserve"> </w:t>
      </w:r>
      <w:r>
        <w:rPr>
          <w:rFonts w:ascii="Calibri" w:eastAsia="Calibri" w:hAnsi="Calibri" w:cs="Calibri"/>
          <w:sz w:val="22"/>
        </w:rPr>
        <w:t xml:space="preserve"> </w:t>
      </w:r>
      <w:r>
        <w:t xml:space="preserve"> </w:t>
      </w:r>
    </w:p>
    <w:p w:rsidR="00D13767" w:rsidRDefault="00E55B92">
      <w:pPr>
        <w:spacing w:after="175" w:line="259" w:lineRule="auto"/>
        <w:ind w:left="1416" w:right="90" w:firstLine="0"/>
        <w:jc w:val="left"/>
      </w:pPr>
      <w:r>
        <w:rPr>
          <w:rFonts w:ascii="Courier New" w:eastAsia="Courier New" w:hAnsi="Courier New" w:cs="Courier New"/>
          <w:sz w:val="21"/>
        </w:rPr>
        <w:t xml:space="preserve">SELECT * FROM INFORMATION_SCHEMA.TABLES;   </w:t>
      </w:r>
      <w:r>
        <w:t xml:space="preserve"> </w:t>
      </w:r>
    </w:p>
    <w:p w:rsidR="00D13767" w:rsidRDefault="00E55B92">
      <w:pPr>
        <w:spacing w:after="166" w:line="259" w:lineRule="auto"/>
        <w:ind w:left="-5"/>
        <w:jc w:val="left"/>
      </w:pPr>
      <w:r>
        <w:rPr>
          <w:rFonts w:ascii="Cambria" w:eastAsia="Cambria" w:hAnsi="Cambria" w:cs="Cambria"/>
          <w:b/>
          <w:u w:val="single" w:color="000000"/>
        </w:rPr>
        <w:lastRenderedPageBreak/>
        <w:t>list all the constraints using the following query</w:t>
      </w:r>
      <w:r>
        <w:rPr>
          <w:rFonts w:ascii="Cambria" w:eastAsia="Cambria" w:hAnsi="Cambria" w:cs="Cambria"/>
          <w:b/>
        </w:rPr>
        <w:t xml:space="preserve"> </w:t>
      </w:r>
      <w:r>
        <w:rPr>
          <w:rFonts w:ascii="Calibri" w:eastAsia="Calibri" w:hAnsi="Calibri" w:cs="Calibri"/>
          <w:sz w:val="22"/>
        </w:rPr>
        <w:t xml:space="preserve"> </w:t>
      </w:r>
      <w:r>
        <w:t xml:space="preserve"> </w:t>
      </w:r>
    </w:p>
    <w:p w:rsidR="00D13767" w:rsidRDefault="00E55B92">
      <w:pPr>
        <w:spacing w:after="172" w:line="259" w:lineRule="auto"/>
        <w:ind w:left="1416" w:right="90" w:firstLine="0"/>
        <w:jc w:val="left"/>
      </w:pPr>
      <w:r>
        <w:rPr>
          <w:rFonts w:ascii="Courier New" w:eastAsia="Courier New" w:hAnsi="Courier New" w:cs="Courier New"/>
          <w:sz w:val="21"/>
        </w:rPr>
        <w:t xml:space="preserve">SELECT * FROM INFORMATION_SCHEMA.TABLE_CONSTRAINTS;  </w:t>
      </w:r>
      <w:r>
        <w:t xml:space="preserve"> </w:t>
      </w:r>
    </w:p>
    <w:p w:rsidR="00D13767" w:rsidRDefault="00E55B92">
      <w:pPr>
        <w:pStyle w:val="Heading1"/>
        <w:ind w:left="-5"/>
      </w:pPr>
      <w:r>
        <w:t>More on Creating, Deleting, and Altering Tables: (DDL)</w:t>
      </w:r>
      <w:r>
        <w:rPr>
          <w:u w:val="none"/>
        </w:rPr>
        <w:t xml:space="preserve">  </w:t>
      </w:r>
      <w:r>
        <w:rPr>
          <w:rFonts w:ascii="Times New Roman" w:eastAsia="Times New Roman" w:hAnsi="Times New Roman" w:cs="Times New Roman"/>
          <w:u w:val="none"/>
        </w:rPr>
        <w:t xml:space="preserve"> </w:t>
      </w:r>
    </w:p>
    <w:p w:rsidR="00D13767" w:rsidRDefault="00E55B92">
      <w:pPr>
        <w:spacing w:line="356" w:lineRule="auto"/>
        <w:ind w:left="29" w:right="41"/>
      </w:pPr>
      <w:r>
        <w:t xml:space="preserve">In the previous section, creation tables with defaults values, NOT NULL constraint, UNIQUE constraint, Primary key, foreign key and check constraints have been discussed.  </w:t>
      </w:r>
      <w:r>
        <w:rPr>
          <w:sz w:val="22"/>
        </w:rPr>
        <w:t xml:space="preserve"> </w:t>
      </w:r>
      <w:r>
        <w:t xml:space="preserve"> </w:t>
      </w:r>
    </w:p>
    <w:p w:rsidR="00D13767" w:rsidRDefault="00E55B92">
      <w:pPr>
        <w:spacing w:after="211" w:line="259" w:lineRule="auto"/>
        <w:ind w:left="24"/>
        <w:jc w:val="left"/>
      </w:pPr>
      <w:r>
        <w:rPr>
          <w:b/>
        </w:rPr>
        <w:t xml:space="preserve">Creating a table from another table:  </w:t>
      </w:r>
      <w:r>
        <w:t xml:space="preserve"> </w:t>
      </w:r>
    </w:p>
    <w:p w:rsidR="00D13767" w:rsidRDefault="00E55B92">
      <w:pPr>
        <w:ind w:left="24" w:right="41"/>
      </w:pPr>
      <w:r>
        <w:t xml:space="preserve">SQL allows you to create and populate a new table from existing tables with one statement.  </w:t>
      </w:r>
    </w:p>
    <w:p w:rsidR="00D13767" w:rsidRDefault="00E55B92">
      <w:pPr>
        <w:spacing w:after="234"/>
        <w:ind w:left="24" w:right="41"/>
      </w:pPr>
      <w:r>
        <w:t xml:space="preserve">Execute the following query.    </w:t>
      </w:r>
    </w:p>
    <w:p w:rsidR="00D13767" w:rsidRDefault="00E55B92">
      <w:pPr>
        <w:spacing w:after="137" w:line="259" w:lineRule="auto"/>
        <w:ind w:left="1416" w:right="90" w:firstLine="0"/>
        <w:jc w:val="left"/>
      </w:pPr>
      <w:r>
        <w:rPr>
          <w:rFonts w:ascii="Courier New" w:eastAsia="Courier New" w:hAnsi="Courier New" w:cs="Courier New"/>
          <w:sz w:val="21"/>
        </w:rPr>
        <w:t xml:space="preserve">SELECT * INTO STU_COPY FROM STUDENTS; </w:t>
      </w:r>
      <w:r>
        <w:t xml:space="preserve"> </w:t>
      </w:r>
    </w:p>
    <w:p w:rsidR="00D13767" w:rsidRDefault="00E55B92">
      <w:pPr>
        <w:spacing w:after="49" w:line="259" w:lineRule="auto"/>
        <w:ind w:left="1416" w:firstLine="0"/>
        <w:jc w:val="left"/>
      </w:pPr>
      <w:r>
        <w:rPr>
          <w:rFonts w:ascii="Courier New" w:eastAsia="Courier New" w:hAnsi="Courier New" w:cs="Courier New"/>
          <w:sz w:val="21"/>
        </w:rPr>
        <w:t xml:space="preserve"> </w:t>
      </w:r>
      <w:r>
        <w:t xml:space="preserve"> </w:t>
      </w:r>
    </w:p>
    <w:p w:rsidR="00D13767" w:rsidRDefault="00E55B92">
      <w:pPr>
        <w:spacing w:after="137" w:line="259" w:lineRule="auto"/>
        <w:ind w:left="1416" w:right="90" w:firstLine="0"/>
        <w:jc w:val="left"/>
      </w:pPr>
      <w:r>
        <w:rPr>
          <w:rFonts w:ascii="Courier New" w:eastAsia="Courier New" w:hAnsi="Courier New" w:cs="Courier New"/>
          <w:sz w:val="21"/>
        </w:rPr>
        <w:t xml:space="preserve">SELECT IDNO, NAME </w:t>
      </w:r>
      <w:r>
        <w:t xml:space="preserve"> </w:t>
      </w:r>
    </w:p>
    <w:p w:rsidR="00D13767" w:rsidRDefault="00E55B92">
      <w:pPr>
        <w:spacing w:after="137" w:line="259" w:lineRule="auto"/>
        <w:ind w:left="1416" w:right="90" w:firstLine="0"/>
        <w:jc w:val="left"/>
      </w:pPr>
      <w:r>
        <w:rPr>
          <w:rFonts w:ascii="Courier New" w:eastAsia="Courier New" w:hAnsi="Courier New" w:cs="Courier New"/>
          <w:sz w:val="21"/>
        </w:rPr>
        <w:t xml:space="preserve">INTO STU_COPY2 </w:t>
      </w:r>
      <w:r>
        <w:t xml:space="preserve"> </w:t>
      </w:r>
    </w:p>
    <w:p w:rsidR="00D13767" w:rsidRDefault="00E55B92">
      <w:pPr>
        <w:spacing w:after="137" w:line="259" w:lineRule="auto"/>
        <w:ind w:left="1416" w:right="90" w:firstLine="0"/>
        <w:jc w:val="left"/>
      </w:pPr>
      <w:r>
        <w:rPr>
          <w:rFonts w:ascii="Courier New" w:eastAsia="Courier New" w:hAnsi="Courier New" w:cs="Courier New"/>
          <w:sz w:val="21"/>
        </w:rPr>
        <w:t xml:space="preserve">FROM STUDENT; </w:t>
      </w:r>
      <w:r>
        <w:t xml:space="preserve"> </w:t>
      </w:r>
    </w:p>
    <w:p w:rsidR="00D13767" w:rsidRDefault="00E55B92">
      <w:pPr>
        <w:pStyle w:val="Heading2"/>
        <w:ind w:left="24"/>
      </w:pPr>
      <w:r>
        <w:t xml:space="preserve">Alter Table   </w:t>
      </w:r>
    </w:p>
    <w:p w:rsidR="00D13767" w:rsidRDefault="00E55B92">
      <w:pPr>
        <w:spacing w:after="224"/>
        <w:ind w:left="24" w:right="41"/>
      </w:pPr>
      <w:r>
        <w:t xml:space="preserve">You can modify the columns and constraints of a table using the following:   </w:t>
      </w:r>
    </w:p>
    <w:p w:rsidR="00D13767" w:rsidRDefault="00E55B92">
      <w:pPr>
        <w:spacing w:after="137" w:line="259" w:lineRule="auto"/>
        <w:ind w:left="1416" w:right="90" w:firstLine="0"/>
        <w:jc w:val="left"/>
      </w:pPr>
      <w:r>
        <w:rPr>
          <w:rFonts w:ascii="Courier New" w:eastAsia="Courier New" w:hAnsi="Courier New" w:cs="Courier New"/>
          <w:sz w:val="21"/>
        </w:rPr>
        <w:t xml:space="preserve">ALTER TABLE &lt;TABLE NAME&gt; ACTION&gt;; </w:t>
      </w:r>
      <w:r>
        <w:t xml:space="preserve"> </w:t>
      </w:r>
    </w:p>
    <w:p w:rsidR="00D13767" w:rsidRDefault="00E55B92">
      <w:pPr>
        <w:spacing w:after="233"/>
        <w:ind w:left="24" w:right="41"/>
      </w:pPr>
      <w:r>
        <w:t xml:space="preserve">There are several types of actions:   </w:t>
      </w:r>
    </w:p>
    <w:p w:rsidR="00D13767" w:rsidRDefault="00E55B92">
      <w:pPr>
        <w:spacing w:after="159" w:line="259" w:lineRule="auto"/>
        <w:ind w:left="579"/>
        <w:jc w:val="left"/>
      </w:pPr>
      <w:r>
        <w:rPr>
          <w:b/>
        </w:rPr>
        <w:t xml:space="preserve">Rename table:  </w:t>
      </w:r>
      <w:r>
        <w:t xml:space="preserve"> </w:t>
      </w:r>
    </w:p>
    <w:p w:rsidR="00D13767" w:rsidRDefault="00E55B92">
      <w:pPr>
        <w:spacing w:after="137" w:line="259" w:lineRule="auto"/>
        <w:ind w:left="1877" w:right="90" w:firstLine="0"/>
        <w:jc w:val="left"/>
      </w:pPr>
      <w:r>
        <w:rPr>
          <w:rFonts w:ascii="Courier New" w:eastAsia="Courier New" w:hAnsi="Courier New" w:cs="Courier New"/>
          <w:sz w:val="21"/>
        </w:rPr>
        <w:t xml:space="preserve">EXEC SP_RENAME ‘PHONE’,’PHONE1’;  </w:t>
      </w:r>
      <w:r>
        <w:t xml:space="preserve"> </w:t>
      </w:r>
    </w:p>
    <w:p w:rsidR="00D13767" w:rsidRDefault="00E55B92">
      <w:pPr>
        <w:pStyle w:val="Heading2"/>
        <w:ind w:left="24"/>
      </w:pPr>
      <w:r>
        <w:t xml:space="preserve">ADD [COLUMN] &lt;column definition&gt;   </w:t>
      </w:r>
    </w:p>
    <w:p w:rsidR="00D13767" w:rsidRDefault="00E55B92">
      <w:pPr>
        <w:spacing w:line="356" w:lineRule="auto"/>
        <w:ind w:left="579" w:right="41"/>
      </w:pPr>
      <w:r>
        <w:t xml:space="preserve">Adds a new column to &lt;table name&gt;. The &lt;column definition&gt; may contain any of the elements of a column definition in CREATE TABLE, such as types and constraints.   </w:t>
      </w:r>
    </w:p>
    <w:p w:rsidR="00D13767" w:rsidRDefault="00E55B92">
      <w:pPr>
        <w:ind w:left="579" w:right="41"/>
      </w:pPr>
      <w:r>
        <w:t xml:space="preserve">Rules for adding a Column    </w:t>
      </w:r>
    </w:p>
    <w:p w:rsidR="00D13767" w:rsidRDefault="00E55B92">
      <w:pPr>
        <w:numPr>
          <w:ilvl w:val="0"/>
          <w:numId w:val="10"/>
        </w:numPr>
        <w:ind w:right="773" w:hanging="363"/>
      </w:pPr>
      <w:r>
        <w:t xml:space="preserve">You may add a column at any time if NOT NULL isn’t specified.   </w:t>
      </w:r>
    </w:p>
    <w:p w:rsidR="00C27469" w:rsidRDefault="00E55B92">
      <w:pPr>
        <w:numPr>
          <w:ilvl w:val="0"/>
          <w:numId w:val="10"/>
        </w:numPr>
        <w:ind w:right="773" w:hanging="363"/>
      </w:pPr>
      <w:r>
        <w:t xml:space="preserve">You may add a NOT NULL column in three steps </w:t>
      </w:r>
    </w:p>
    <w:p w:rsidR="00D13767" w:rsidRDefault="00E55B92" w:rsidP="00C27469">
      <w:pPr>
        <w:ind w:left="2552" w:right="773" w:firstLine="0"/>
      </w:pPr>
      <w:r>
        <w:t>2.1.</w:t>
      </w:r>
      <w:r>
        <w:rPr>
          <w:rFonts w:ascii="Arial" w:eastAsia="Arial" w:hAnsi="Arial" w:cs="Arial"/>
        </w:rPr>
        <w:t xml:space="preserve"> </w:t>
      </w:r>
      <w:r>
        <w:t xml:space="preserve">Add the column without NOT NULL specified.   </w:t>
      </w:r>
    </w:p>
    <w:p w:rsidR="00D13767" w:rsidRDefault="00E55B92" w:rsidP="00C27469">
      <w:pPr>
        <w:numPr>
          <w:ilvl w:val="1"/>
          <w:numId w:val="10"/>
        </w:numPr>
        <w:spacing w:after="113" w:line="260" w:lineRule="auto"/>
        <w:ind w:left="2977" w:right="1324" w:hanging="425"/>
        <w:jc w:val="left"/>
      </w:pPr>
      <w:r>
        <w:t xml:space="preserve">Fill every row in that column with data.   </w:t>
      </w:r>
    </w:p>
    <w:p w:rsidR="00D13767" w:rsidRDefault="00E55B92" w:rsidP="00C27469">
      <w:pPr>
        <w:numPr>
          <w:ilvl w:val="1"/>
          <w:numId w:val="10"/>
        </w:numPr>
        <w:spacing w:after="239" w:line="260" w:lineRule="auto"/>
        <w:ind w:left="2977" w:right="1324" w:hanging="425"/>
        <w:jc w:val="left"/>
      </w:pPr>
      <w:r>
        <w:t xml:space="preserve">Modify the column to be NOT NULL.    </w:t>
      </w:r>
      <w:r>
        <w:tab/>
        <w:t xml:space="preserve">   </w:t>
      </w:r>
    </w:p>
    <w:p w:rsidR="00D13767" w:rsidRDefault="00E55B92">
      <w:pPr>
        <w:spacing w:after="169" w:line="259" w:lineRule="auto"/>
        <w:ind w:left="1877" w:right="90" w:firstLine="0"/>
        <w:jc w:val="left"/>
      </w:pPr>
      <w:r>
        <w:rPr>
          <w:rFonts w:ascii="Courier New" w:eastAsia="Courier New" w:hAnsi="Courier New" w:cs="Courier New"/>
          <w:sz w:val="21"/>
        </w:rPr>
        <w:t xml:space="preserve">SQL&gt; ALTER TABLE STAFF ADD EMAIL VARCHAR (20);  </w:t>
      </w:r>
      <w:r>
        <w:t xml:space="preserve"> </w:t>
      </w:r>
    </w:p>
    <w:p w:rsidR="00D13767" w:rsidRDefault="00E55B92">
      <w:pPr>
        <w:spacing w:after="177" w:line="259" w:lineRule="auto"/>
        <w:ind w:left="1877" w:right="90" w:firstLine="0"/>
        <w:jc w:val="left"/>
      </w:pPr>
      <w:r>
        <w:rPr>
          <w:rFonts w:ascii="Courier New" w:eastAsia="Courier New" w:hAnsi="Courier New" w:cs="Courier New"/>
          <w:sz w:val="21"/>
        </w:rPr>
        <w:t xml:space="preserve">SQL&gt; ALTER TABLE STUDENTS ADD HOSTEL VARCHAR (20);  </w:t>
      </w:r>
      <w:r>
        <w:t xml:space="preserve"> </w:t>
      </w:r>
    </w:p>
    <w:p w:rsidR="00D13767" w:rsidRDefault="00E55B92">
      <w:pPr>
        <w:spacing w:after="157" w:line="259" w:lineRule="auto"/>
        <w:ind w:left="1431" w:firstLine="0"/>
        <w:jc w:val="left"/>
      </w:pPr>
      <w:r>
        <w:rPr>
          <w:rFonts w:ascii="Cambria" w:eastAsia="Cambria" w:hAnsi="Cambria" w:cs="Cambria"/>
        </w:rPr>
        <w:t xml:space="preserve"> </w:t>
      </w:r>
      <w:r>
        <w:rPr>
          <w:rFonts w:ascii="Calibri" w:eastAsia="Calibri" w:hAnsi="Calibri" w:cs="Calibri"/>
          <w:sz w:val="22"/>
        </w:rPr>
        <w:t xml:space="preserve"> </w:t>
      </w:r>
      <w:r>
        <w:t xml:space="preserve"> </w:t>
      </w:r>
    </w:p>
    <w:p w:rsidR="00D13767" w:rsidRDefault="00E55B92">
      <w:pPr>
        <w:pStyle w:val="Heading2"/>
        <w:ind w:left="24"/>
      </w:pPr>
      <w:r>
        <w:rPr>
          <w:rFonts w:ascii="Arial" w:eastAsia="Arial" w:hAnsi="Arial" w:cs="Arial"/>
          <w:b w:val="0"/>
        </w:rPr>
        <w:lastRenderedPageBreak/>
        <w:t xml:space="preserve"> </w:t>
      </w:r>
      <w:r w:rsidR="00B3474D">
        <w:t>ALTER</w:t>
      </w:r>
      <w:r>
        <w:t xml:space="preserve"> </w:t>
      </w:r>
      <w:r w:rsidR="00F833DB">
        <w:t>COLUMN</w:t>
      </w:r>
      <w:r w:rsidR="006558FA">
        <w:t xml:space="preserve"> </w:t>
      </w:r>
      <w:r>
        <w:t>&lt;column name&gt;</w:t>
      </w:r>
      <w:r w:rsidR="006558FA">
        <w:t xml:space="preserve"> &lt;datatype&gt;</w:t>
      </w:r>
      <w:r>
        <w:t xml:space="preserve"> [</w:t>
      </w:r>
      <w:r w:rsidR="00D90725">
        <w:t>&lt;constraints&gt;</w:t>
      </w:r>
      <w:r>
        <w:t xml:space="preserve">]   </w:t>
      </w:r>
    </w:p>
    <w:p w:rsidR="00D13767" w:rsidRDefault="00E55B92">
      <w:pPr>
        <w:spacing w:after="287"/>
        <w:ind w:left="579" w:right="41"/>
      </w:pPr>
      <w:r>
        <w:t xml:space="preserve">Rules for modifying a Column   </w:t>
      </w:r>
    </w:p>
    <w:p w:rsidR="00D13767" w:rsidRDefault="00E55B92">
      <w:pPr>
        <w:numPr>
          <w:ilvl w:val="0"/>
          <w:numId w:val="11"/>
        </w:numPr>
        <w:ind w:right="41" w:hanging="363"/>
      </w:pPr>
      <w:r>
        <w:t xml:space="preserve">You can increase a character column’s width at any time.   </w:t>
      </w:r>
    </w:p>
    <w:p w:rsidR="00D13767" w:rsidRDefault="00E55B92">
      <w:pPr>
        <w:numPr>
          <w:ilvl w:val="0"/>
          <w:numId w:val="11"/>
        </w:numPr>
        <w:ind w:right="41" w:hanging="363"/>
      </w:pPr>
      <w:r>
        <w:t xml:space="preserve">You can increase the number of digits in a NUMBER Column at any time.   </w:t>
      </w:r>
    </w:p>
    <w:p w:rsidR="00D13767" w:rsidRDefault="00E55B92">
      <w:pPr>
        <w:numPr>
          <w:ilvl w:val="0"/>
          <w:numId w:val="11"/>
        </w:numPr>
        <w:spacing w:after="5" w:line="356" w:lineRule="auto"/>
        <w:ind w:right="41" w:hanging="363"/>
      </w:pPr>
      <w:r>
        <w:t xml:space="preserve">You can increase or decrease the number of decimal places in a NUMBER Column at any time.   </w:t>
      </w:r>
    </w:p>
    <w:p w:rsidR="00D13767" w:rsidRDefault="00E55B92">
      <w:pPr>
        <w:spacing w:after="214" w:line="260" w:lineRule="auto"/>
        <w:ind w:left="404" w:right="474"/>
        <w:jc w:val="center"/>
      </w:pPr>
      <w:r>
        <w:t xml:space="preserve">In addition, if a column is NULL for every row of the table, you can make any of these changes.   </w:t>
      </w:r>
    </w:p>
    <w:p w:rsidR="00D13767" w:rsidRDefault="00E55B92">
      <w:pPr>
        <w:numPr>
          <w:ilvl w:val="0"/>
          <w:numId w:val="12"/>
        </w:numPr>
        <w:spacing w:after="207"/>
        <w:ind w:right="41" w:hanging="363"/>
      </w:pPr>
      <w:r>
        <w:t xml:space="preserve">You can change its datatype.   </w:t>
      </w:r>
    </w:p>
    <w:p w:rsidR="00D13767" w:rsidRDefault="00E55B92">
      <w:pPr>
        <w:numPr>
          <w:ilvl w:val="0"/>
          <w:numId w:val="12"/>
        </w:numPr>
        <w:ind w:right="41" w:hanging="363"/>
      </w:pPr>
      <w:r>
        <w:t xml:space="preserve">You can decrease a character Column’s width.   </w:t>
      </w:r>
    </w:p>
    <w:p w:rsidR="00D13767" w:rsidRDefault="00E55B92">
      <w:pPr>
        <w:numPr>
          <w:ilvl w:val="0"/>
          <w:numId w:val="12"/>
        </w:numPr>
        <w:spacing w:after="256"/>
        <w:ind w:right="41" w:hanging="363"/>
      </w:pPr>
      <w:r>
        <w:t xml:space="preserve">You can decrease the number of digits in a NUMBER column.   </w:t>
      </w:r>
    </w:p>
    <w:p w:rsidR="00D13767" w:rsidRDefault="00E55B92">
      <w:pPr>
        <w:spacing w:after="137" w:line="259" w:lineRule="auto"/>
        <w:ind w:left="1932" w:right="90" w:firstLine="0"/>
        <w:jc w:val="left"/>
      </w:pPr>
      <w:r>
        <w:rPr>
          <w:rFonts w:ascii="Cambria" w:eastAsia="Cambria" w:hAnsi="Cambria" w:cs="Cambria"/>
        </w:rPr>
        <w:t xml:space="preserve"> </w:t>
      </w:r>
      <w:r>
        <w:rPr>
          <w:rFonts w:ascii="Calibri" w:eastAsia="Calibri" w:hAnsi="Calibri" w:cs="Calibri"/>
          <w:sz w:val="22"/>
        </w:rPr>
        <w:t xml:space="preserve"> </w:t>
      </w:r>
      <w:r>
        <w:rPr>
          <w:rFonts w:ascii="Courier New" w:eastAsia="Courier New" w:hAnsi="Courier New" w:cs="Courier New"/>
          <w:sz w:val="21"/>
        </w:rPr>
        <w:t xml:space="preserve">SQL&gt; ALTER TABLE STAFF </w:t>
      </w:r>
      <w:r w:rsidR="00B3474D">
        <w:rPr>
          <w:rFonts w:ascii="Courier New" w:eastAsia="Courier New" w:hAnsi="Courier New" w:cs="Courier New"/>
          <w:color w:val="auto"/>
          <w:sz w:val="21"/>
        </w:rPr>
        <w:t>ALTER</w:t>
      </w:r>
      <w:r>
        <w:rPr>
          <w:rFonts w:ascii="Courier New" w:eastAsia="Courier New" w:hAnsi="Courier New" w:cs="Courier New"/>
          <w:sz w:val="21"/>
        </w:rPr>
        <w:t xml:space="preserve"> COLUMN EMAIL VARCHAR (50);   </w:t>
      </w:r>
      <w:r>
        <w:rPr>
          <w:rFonts w:ascii="Courier New" w:eastAsia="Courier New" w:hAnsi="Courier New" w:cs="Courier New"/>
        </w:rPr>
        <w:t xml:space="preserve"> </w:t>
      </w:r>
    </w:p>
    <w:p w:rsidR="00D13767" w:rsidRDefault="00E55B92">
      <w:pPr>
        <w:pStyle w:val="Heading2"/>
        <w:ind w:left="142"/>
      </w:pPr>
      <w:r>
        <w:t xml:space="preserve">DROP  &lt;column name&gt; [CASCADE | RESTRICT]  </w:t>
      </w:r>
      <w:r>
        <w:rPr>
          <w:b w:val="0"/>
        </w:rPr>
        <w:t xml:space="preserve"> </w:t>
      </w:r>
    </w:p>
    <w:p w:rsidR="00D13767" w:rsidRDefault="00E55B92">
      <w:pPr>
        <w:spacing w:after="41" w:line="355" w:lineRule="auto"/>
        <w:ind w:left="1875" w:right="331"/>
      </w:pPr>
      <w:r>
        <w:t>Delete &lt;column name&gt; from &lt;table name&gt;. If there are any external dependencies on this column, the drop will be rejected. If CASCADE is specified, the DBMS will attempt to eliminate all external dependencies before deleting the column. If RESTRICT is specified, the DBMS will not allow the DROP if any external dependencies would be violated. This is the default behavio</w:t>
      </w:r>
      <w:r w:rsidR="00A84070">
        <w:t>u</w:t>
      </w:r>
      <w:r>
        <w:t xml:space="preserve">r.    </w:t>
      </w:r>
    </w:p>
    <w:p w:rsidR="00D13767" w:rsidRDefault="00E55B92">
      <w:pPr>
        <w:spacing w:after="137" w:line="259" w:lineRule="auto"/>
        <w:ind w:left="1877" w:right="90" w:firstLine="0"/>
        <w:jc w:val="left"/>
      </w:pPr>
      <w:r>
        <w:rPr>
          <w:rFonts w:ascii="Courier New" w:eastAsia="Courier New" w:hAnsi="Courier New" w:cs="Courier New"/>
          <w:sz w:val="21"/>
        </w:rPr>
        <w:t xml:space="preserve">SQL&gt; ALTER TABLE STAFF DROP COLUMN EMAIL; </w:t>
      </w:r>
    </w:p>
    <w:p w:rsidR="00D13767" w:rsidRDefault="00E55B92">
      <w:pPr>
        <w:pStyle w:val="Heading2"/>
        <w:ind w:left="142"/>
      </w:pPr>
      <w:r>
        <w:t xml:space="preserve">ADD &lt;table constraint&gt;  </w:t>
      </w:r>
      <w:r>
        <w:rPr>
          <w:b w:val="0"/>
        </w:rPr>
        <w:t xml:space="preserve"> </w:t>
      </w:r>
    </w:p>
    <w:p w:rsidR="00D13767" w:rsidRDefault="00E55B92">
      <w:pPr>
        <w:spacing w:line="350" w:lineRule="auto"/>
        <w:ind w:left="1887" w:right="41"/>
      </w:pPr>
      <w:r>
        <w:t xml:space="preserve">Add a new constraint to &lt;table name&gt;. &lt;table constraint&gt; uses the same syntax as table constraints in CREATE TABLE. </w:t>
      </w:r>
      <w:r>
        <w:rPr>
          <w:rFonts w:ascii="Cambria" w:eastAsia="Cambria" w:hAnsi="Cambria" w:cs="Cambria"/>
        </w:rPr>
        <w:t xml:space="preserve"> </w:t>
      </w:r>
      <w:r>
        <w:rPr>
          <w:rFonts w:ascii="Calibri" w:eastAsia="Calibri" w:hAnsi="Calibri" w:cs="Calibri"/>
          <w:sz w:val="22"/>
        </w:rPr>
        <w:t xml:space="preserve"> </w:t>
      </w:r>
      <w:r>
        <w:t xml:space="preserve"> </w:t>
      </w:r>
    </w:p>
    <w:p w:rsidR="00D13767" w:rsidRDefault="00E55B92">
      <w:pPr>
        <w:spacing w:after="156" w:line="259" w:lineRule="auto"/>
        <w:ind w:left="0" w:right="3" w:firstLine="0"/>
        <w:jc w:val="right"/>
      </w:pPr>
      <w:r>
        <w:rPr>
          <w:rFonts w:ascii="Courier New" w:eastAsia="Courier New" w:hAnsi="Courier New" w:cs="Courier New"/>
          <w:sz w:val="21"/>
        </w:rPr>
        <w:t xml:space="preserve">SQL&gt; ALTER TABLE STUDENTS ADD CONSTRAINT AGECHECK CHECK (AGE&gt;15); </w:t>
      </w:r>
    </w:p>
    <w:p w:rsidR="00D13767" w:rsidRDefault="00E55B92">
      <w:pPr>
        <w:pStyle w:val="Heading2"/>
        <w:ind w:left="142"/>
      </w:pPr>
      <w:r>
        <w:t xml:space="preserve">DROP CONSTRAINT &lt;constraint name&gt; [CASCADE | RESTRICT]  </w:t>
      </w:r>
      <w:r>
        <w:rPr>
          <w:b w:val="0"/>
        </w:rPr>
        <w:t xml:space="preserve"> </w:t>
      </w:r>
    </w:p>
    <w:p w:rsidR="00D13767" w:rsidRDefault="00E55B92">
      <w:pPr>
        <w:spacing w:after="84" w:line="354" w:lineRule="auto"/>
        <w:ind w:left="1887" w:right="327"/>
      </w:pPr>
      <w:r>
        <w:t>Delete &lt;constraint name&gt; from &lt;table name&gt;. If there are any external entities that depend on this constraint, the drop could invalidate the entity. If RESTRICT is specified and an entity could be invalidated, the DBMS will not drop the constraint.  This is the default behavior. If CASCADE is specified, the DBMS will attempt to eliminate all potentially violated entities before deleting the constraint.</w:t>
      </w:r>
      <w:r>
        <w:rPr>
          <w:rFonts w:ascii="Cambria" w:eastAsia="Cambria" w:hAnsi="Cambria" w:cs="Cambria"/>
        </w:rPr>
        <w:t xml:space="preserve"> </w:t>
      </w:r>
      <w:r>
        <w:rPr>
          <w:rFonts w:ascii="Calibri" w:eastAsia="Calibri" w:hAnsi="Calibri" w:cs="Calibri"/>
          <w:sz w:val="22"/>
        </w:rPr>
        <w:t xml:space="preserve"> </w:t>
      </w:r>
      <w:r>
        <w:t xml:space="preserve"> </w:t>
      </w:r>
    </w:p>
    <w:p w:rsidR="00D13767" w:rsidRDefault="00E55B92">
      <w:pPr>
        <w:spacing w:after="141" w:line="259" w:lineRule="auto"/>
        <w:ind w:left="0" w:right="19" w:firstLine="0"/>
        <w:jc w:val="center"/>
      </w:pPr>
      <w:r>
        <w:rPr>
          <w:rFonts w:ascii="Courier New" w:eastAsia="Courier New" w:hAnsi="Courier New" w:cs="Courier New"/>
          <w:sz w:val="21"/>
        </w:rPr>
        <w:t xml:space="preserve">SQL&gt; ALTER TABLE COURSE DROP CONSTRAINT UN_COURSE; </w:t>
      </w:r>
      <w:r>
        <w:rPr>
          <w:rFonts w:ascii="Arial" w:eastAsia="Arial" w:hAnsi="Arial" w:cs="Arial"/>
          <w:b/>
          <w:sz w:val="21"/>
        </w:rPr>
        <w:t xml:space="preserve"> </w:t>
      </w:r>
      <w:r>
        <w:rPr>
          <w:rFonts w:ascii="Calibri" w:eastAsia="Calibri" w:hAnsi="Calibri" w:cs="Calibri"/>
          <w:sz w:val="22"/>
        </w:rPr>
        <w:t xml:space="preserve"> </w:t>
      </w:r>
      <w:r>
        <w:t xml:space="preserve"> </w:t>
      </w:r>
    </w:p>
    <w:p w:rsidR="00D13767" w:rsidRDefault="00E55B92">
      <w:pPr>
        <w:pStyle w:val="Heading2"/>
        <w:ind w:left="24"/>
      </w:pPr>
      <w:bookmarkStart w:id="0" w:name="_GoBack"/>
      <w:bookmarkEnd w:id="0"/>
      <w:r>
        <w:t xml:space="preserve">DROPPING A TABLE   </w:t>
      </w:r>
    </w:p>
    <w:p w:rsidR="00D13767" w:rsidRDefault="00E55B92">
      <w:pPr>
        <w:spacing w:after="216" w:line="259" w:lineRule="auto"/>
        <w:ind w:left="1416" w:right="90" w:firstLine="0"/>
        <w:jc w:val="left"/>
      </w:pPr>
      <w:r>
        <w:rPr>
          <w:rFonts w:ascii="Courier New" w:eastAsia="Courier New" w:hAnsi="Courier New" w:cs="Courier New"/>
          <w:sz w:val="21"/>
        </w:rPr>
        <w:t xml:space="preserve">DROP TABLE &lt;TABLENAME&gt; [CASCADE | RESTRICT];  </w:t>
      </w:r>
      <w:r>
        <w:t xml:space="preserve"> </w:t>
      </w:r>
    </w:p>
    <w:p w:rsidR="00D13767" w:rsidRDefault="00E55B92">
      <w:pPr>
        <w:spacing w:after="113" w:line="259" w:lineRule="auto"/>
        <w:ind w:left="1416" w:right="90" w:firstLine="0"/>
        <w:jc w:val="left"/>
      </w:pPr>
      <w:r>
        <w:rPr>
          <w:rFonts w:ascii="Courier New" w:eastAsia="Courier New" w:hAnsi="Courier New" w:cs="Courier New"/>
          <w:sz w:val="21"/>
        </w:rPr>
        <w:lastRenderedPageBreak/>
        <w:t xml:space="preserve">SQL&gt; DROP TABLE STUDENT; </w:t>
      </w:r>
      <w:r>
        <w:rPr>
          <w:rFonts w:ascii="Arial" w:eastAsia="Arial" w:hAnsi="Arial" w:cs="Arial"/>
          <w:b/>
        </w:rPr>
        <w:t xml:space="preserve">  </w:t>
      </w:r>
      <w:r>
        <w:t xml:space="preserve"> </w:t>
      </w:r>
    </w:p>
    <w:p w:rsidR="00D13767" w:rsidRDefault="00E55B92">
      <w:pPr>
        <w:spacing w:after="127" w:line="259" w:lineRule="auto"/>
        <w:ind w:left="1416" w:firstLine="0"/>
        <w:jc w:val="left"/>
      </w:pPr>
      <w:r>
        <w:rPr>
          <w:rFonts w:ascii="Calibri" w:eastAsia="Calibri" w:hAnsi="Calibri" w:cs="Calibri"/>
          <w:sz w:val="22"/>
        </w:rPr>
        <w:t xml:space="preserve"> </w:t>
      </w:r>
      <w:r>
        <w:t xml:space="preserve"> </w:t>
      </w:r>
    </w:p>
    <w:p w:rsidR="00D13767" w:rsidRDefault="00E55B92">
      <w:pPr>
        <w:spacing w:after="279" w:line="259" w:lineRule="auto"/>
        <w:ind w:left="9"/>
        <w:jc w:val="left"/>
      </w:pPr>
      <w:r>
        <w:rPr>
          <w:b/>
          <w:u w:val="single" w:color="000000"/>
        </w:rPr>
        <w:t>Exercise:</w:t>
      </w:r>
      <w:r>
        <w:rPr>
          <w:b/>
        </w:rPr>
        <w:t xml:space="preserve"> </w:t>
      </w:r>
      <w:r>
        <w:rPr>
          <w:sz w:val="21"/>
        </w:rPr>
        <w:t xml:space="preserve"> </w:t>
      </w:r>
      <w:r>
        <w:rPr>
          <w:rFonts w:ascii="Calibri" w:eastAsia="Calibri" w:hAnsi="Calibri" w:cs="Calibri"/>
          <w:sz w:val="22"/>
        </w:rPr>
        <w:t xml:space="preserve"> </w:t>
      </w:r>
      <w:r>
        <w:t xml:space="preserve"> </w:t>
      </w:r>
    </w:p>
    <w:p w:rsidR="00D13767" w:rsidRDefault="00E55B92">
      <w:pPr>
        <w:spacing w:after="217"/>
        <w:ind w:left="408" w:right="41"/>
      </w:pPr>
      <w:r>
        <w:rPr>
          <w:rFonts w:ascii="Wingdings" w:eastAsia="Wingdings" w:hAnsi="Wingdings" w:cs="Wingdings"/>
        </w:rPr>
        <w:t></w:t>
      </w:r>
      <w:r>
        <w:rPr>
          <w:rFonts w:ascii="Arial" w:eastAsia="Arial" w:hAnsi="Arial" w:cs="Arial"/>
        </w:rPr>
        <w:t xml:space="preserve"> </w:t>
      </w:r>
      <w:r>
        <w:t xml:space="preserve">Create the following tables (Don’t specify any constraints):    </w:t>
      </w:r>
    </w:p>
    <w:p w:rsidR="00D13767" w:rsidRDefault="00E55B92">
      <w:pPr>
        <w:spacing w:after="214"/>
        <w:ind w:left="750" w:right="41"/>
      </w:pPr>
      <w:r>
        <w:t xml:space="preserve">Category_details  (category_id numeric (2), category_name varchar (30) )    </w:t>
      </w:r>
    </w:p>
    <w:p w:rsidR="00D13767" w:rsidRDefault="00E55B92">
      <w:pPr>
        <w:spacing w:line="354" w:lineRule="auto"/>
        <w:ind w:left="750" w:right="41"/>
      </w:pPr>
      <w:r>
        <w:t xml:space="preserve">Sub_category_details (sub_category_id numeric(2), category_id numeric(2),sub_category_name varchar(30))    </w:t>
      </w:r>
    </w:p>
    <w:p w:rsidR="00D13767" w:rsidRDefault="00E55B92">
      <w:pPr>
        <w:spacing w:line="356" w:lineRule="auto"/>
        <w:ind w:left="750" w:right="41"/>
      </w:pPr>
      <w:r>
        <w:t xml:space="preserve">Product_details (Product_id numeric (6), category_id numeric(2),sub_category_id numeric(2), product_name varchar(30))   </w:t>
      </w:r>
    </w:p>
    <w:p w:rsidR="00D13767" w:rsidRDefault="00E55B92">
      <w:pPr>
        <w:spacing w:after="205" w:line="259" w:lineRule="auto"/>
        <w:ind w:left="24"/>
        <w:jc w:val="left"/>
      </w:pPr>
      <w:r>
        <w:t xml:space="preserve">             </w:t>
      </w:r>
      <w:r>
        <w:rPr>
          <w:b/>
        </w:rPr>
        <w:t xml:space="preserve">Now perform the following operations:   </w:t>
      </w:r>
    </w:p>
    <w:p w:rsidR="00D13767" w:rsidRDefault="00E55B92">
      <w:pPr>
        <w:numPr>
          <w:ilvl w:val="0"/>
          <w:numId w:val="13"/>
        </w:numPr>
        <w:spacing w:after="8" w:line="356" w:lineRule="auto"/>
        <w:ind w:right="41" w:hanging="360"/>
      </w:pPr>
      <w:r>
        <w:t xml:space="preserve">Add a primary key constraint (without any constraint name) on column category_id of category_details table.    </w:t>
      </w:r>
    </w:p>
    <w:p w:rsidR="00D13767" w:rsidRDefault="00E55B92">
      <w:pPr>
        <w:numPr>
          <w:ilvl w:val="0"/>
          <w:numId w:val="13"/>
        </w:numPr>
        <w:spacing w:after="8" w:line="356" w:lineRule="auto"/>
        <w:ind w:right="41" w:hanging="360"/>
      </w:pPr>
      <w:r>
        <w:t xml:space="preserve">Add a primary key constraint with a constraint name on column sub_category_id of sub_category_details table.   </w:t>
      </w:r>
    </w:p>
    <w:p w:rsidR="00D13767" w:rsidRDefault="00E55B92">
      <w:pPr>
        <w:numPr>
          <w:ilvl w:val="0"/>
          <w:numId w:val="13"/>
        </w:numPr>
        <w:spacing w:line="354" w:lineRule="auto"/>
        <w:ind w:right="41" w:hanging="360"/>
      </w:pPr>
      <w:r>
        <w:t xml:space="preserve">Add a foreign key constraint with constraint name on column category_id of sub_category_details table referencing category_id of category_details table.   </w:t>
      </w:r>
    </w:p>
    <w:p w:rsidR="00D13767" w:rsidRDefault="00E55B92">
      <w:pPr>
        <w:numPr>
          <w:ilvl w:val="0"/>
          <w:numId w:val="13"/>
        </w:numPr>
        <w:spacing w:after="0" w:line="367" w:lineRule="auto"/>
        <w:ind w:right="41" w:hanging="360"/>
      </w:pPr>
      <w:r>
        <w:t xml:space="preserve">For product_details table add primary key constraint on product_id. Also add foreign key constraint  on  category_id  and  sub_category_id  columns  referencing </w:t>
      </w:r>
    </w:p>
    <w:p w:rsidR="00D13767" w:rsidRDefault="00E55B92">
      <w:pPr>
        <w:spacing w:after="1" w:line="367" w:lineRule="auto"/>
        <w:ind w:left="1119" w:right="41"/>
      </w:pPr>
      <w:r>
        <w:t xml:space="preserve">category_details(category_id) and sub_category_details (sub_category_id). Give appropriate names for all constraints.   </w:t>
      </w:r>
    </w:p>
    <w:p w:rsidR="00D13767" w:rsidRDefault="00E55B92">
      <w:pPr>
        <w:numPr>
          <w:ilvl w:val="0"/>
          <w:numId w:val="13"/>
        </w:numPr>
        <w:ind w:right="41" w:hanging="360"/>
      </w:pPr>
      <w:r>
        <w:t xml:space="preserve">Add a new column (price numeric(2)) to product_details table   </w:t>
      </w:r>
    </w:p>
    <w:p w:rsidR="00D13767" w:rsidRDefault="00E55B92">
      <w:pPr>
        <w:numPr>
          <w:ilvl w:val="0"/>
          <w:numId w:val="13"/>
        </w:numPr>
        <w:ind w:right="41" w:hanging="360"/>
      </w:pPr>
      <w:r>
        <w:t xml:space="preserve">Modify the data type of price to numeric(6,2)   </w:t>
      </w:r>
    </w:p>
    <w:p w:rsidR="00D13767" w:rsidRDefault="00E55B92">
      <w:pPr>
        <w:numPr>
          <w:ilvl w:val="0"/>
          <w:numId w:val="13"/>
        </w:numPr>
        <w:ind w:right="41" w:hanging="360"/>
      </w:pPr>
      <w:r>
        <w:t xml:space="preserve">Insert four tuples in the table. (With valid data)   </w:t>
      </w:r>
    </w:p>
    <w:p w:rsidR="00D13767" w:rsidRDefault="00E55B92">
      <w:pPr>
        <w:numPr>
          <w:ilvl w:val="0"/>
          <w:numId w:val="13"/>
        </w:numPr>
        <w:ind w:right="41" w:hanging="360"/>
      </w:pPr>
      <w:r>
        <w:t xml:space="preserve">Drop the price column   </w:t>
      </w:r>
    </w:p>
    <w:p w:rsidR="00D13767" w:rsidRDefault="00E55B92">
      <w:pPr>
        <w:numPr>
          <w:ilvl w:val="0"/>
          <w:numId w:val="13"/>
        </w:numPr>
        <w:spacing w:after="10" w:line="354" w:lineRule="auto"/>
        <w:ind w:right="41" w:hanging="360"/>
      </w:pPr>
      <w:r>
        <w:t xml:space="preserve">Using the rules defined in the beginning, add a new column BRANDNAME varchar(20) NOT NULL   </w:t>
      </w:r>
    </w:p>
    <w:p w:rsidR="00D13767" w:rsidRDefault="00E55B92">
      <w:pPr>
        <w:numPr>
          <w:ilvl w:val="0"/>
          <w:numId w:val="13"/>
        </w:numPr>
        <w:spacing w:after="219"/>
        <w:ind w:right="41" w:hanging="360"/>
      </w:pPr>
      <w:r>
        <w:t xml:space="preserve">Rename Category_details table to Cat_dt    </w:t>
      </w:r>
    </w:p>
    <w:p w:rsidR="00D13767" w:rsidRDefault="00E55B92">
      <w:pPr>
        <w:spacing w:after="4" w:line="259" w:lineRule="auto"/>
        <w:ind w:left="29" w:firstLine="0"/>
        <w:jc w:val="left"/>
      </w:pPr>
      <w:r>
        <w:t xml:space="preserve">  </w:t>
      </w:r>
    </w:p>
    <w:p w:rsidR="00D13767" w:rsidRDefault="00E55B92">
      <w:pPr>
        <w:spacing w:after="220" w:line="259" w:lineRule="auto"/>
        <w:ind w:left="9"/>
        <w:jc w:val="left"/>
      </w:pPr>
      <w:r>
        <w:rPr>
          <w:b/>
          <w:u w:val="single" w:color="000000"/>
        </w:rPr>
        <w:t>Case study:</w:t>
      </w:r>
      <w:r>
        <w:rPr>
          <w:b/>
        </w:rPr>
        <w:t xml:space="preserve">   </w:t>
      </w:r>
    </w:p>
    <w:p w:rsidR="00D13767" w:rsidRDefault="00E55B92">
      <w:pPr>
        <w:spacing w:line="356" w:lineRule="auto"/>
        <w:ind w:left="759" w:right="329"/>
      </w:pPr>
      <w:r>
        <w:t xml:space="preserve">The Employees Database stores information about a business, including employees, departments, and projects. Each employee works for one department and is assigned many projects. Each </w:t>
      </w:r>
      <w:r>
        <w:lastRenderedPageBreak/>
        <w:t xml:space="preserve">department has many employees, has many projects, and may be a subdepartment of one department (e.g., Accounting is a subdepartment of Administration). Each project is assigned to one department and is worked on by many employees.     </w:t>
      </w:r>
    </w:p>
    <w:p w:rsidR="00D13767" w:rsidRDefault="00E55B92">
      <w:pPr>
        <w:spacing w:after="10"/>
        <w:ind w:left="759" w:right="41"/>
      </w:pPr>
      <w:r>
        <w:t xml:space="preserve">Employees   </w:t>
      </w:r>
    </w:p>
    <w:tbl>
      <w:tblPr>
        <w:tblStyle w:val="TableGrid"/>
        <w:tblW w:w="8445" w:type="dxa"/>
        <w:tblInd w:w="1030" w:type="dxa"/>
        <w:tblCellMar>
          <w:top w:w="254" w:type="dxa"/>
          <w:left w:w="154" w:type="dxa"/>
          <w:right w:w="115" w:type="dxa"/>
        </w:tblCellMar>
        <w:tblLook w:val="04A0" w:firstRow="1" w:lastRow="0" w:firstColumn="1" w:lastColumn="0" w:noHBand="0" w:noVBand="1"/>
      </w:tblPr>
      <w:tblGrid>
        <w:gridCol w:w="1549"/>
        <w:gridCol w:w="1750"/>
        <w:gridCol w:w="5146"/>
      </w:tblGrid>
      <w:tr w:rsidR="00D13767">
        <w:trPr>
          <w:trHeight w:val="785"/>
        </w:trPr>
        <w:tc>
          <w:tcPr>
            <w:tcW w:w="1549" w:type="dxa"/>
            <w:tcBorders>
              <w:top w:val="single" w:sz="4" w:space="0" w:color="000000"/>
              <w:left w:val="single" w:sz="4" w:space="0" w:color="000000"/>
              <w:bottom w:val="single" w:sz="4" w:space="0" w:color="000000"/>
              <w:right w:val="single" w:sz="4" w:space="0" w:color="000000"/>
            </w:tcBorders>
            <w:vAlign w:val="center"/>
          </w:tcPr>
          <w:p w:rsidR="00D13767" w:rsidRDefault="00E55B92">
            <w:pPr>
              <w:spacing w:after="0" w:line="259" w:lineRule="auto"/>
              <w:ind w:left="0" w:firstLine="0"/>
              <w:jc w:val="left"/>
            </w:pPr>
            <w:r>
              <w:rPr>
                <w:sz w:val="22"/>
              </w:rPr>
              <w:t xml:space="preserve">Employeeid   </w:t>
            </w:r>
          </w:p>
        </w:tc>
        <w:tc>
          <w:tcPr>
            <w:tcW w:w="1750" w:type="dxa"/>
            <w:tcBorders>
              <w:top w:val="single" w:sz="4" w:space="0" w:color="000000"/>
              <w:left w:val="single" w:sz="4" w:space="0" w:color="000000"/>
              <w:bottom w:val="single" w:sz="4" w:space="0" w:color="000000"/>
              <w:right w:val="single" w:sz="4" w:space="0" w:color="000000"/>
            </w:tcBorders>
            <w:vAlign w:val="center"/>
          </w:tcPr>
          <w:p w:rsidR="00D13767" w:rsidRDefault="00E55B92">
            <w:pPr>
              <w:spacing w:after="0" w:line="259" w:lineRule="auto"/>
              <w:ind w:left="72" w:firstLine="0"/>
              <w:jc w:val="left"/>
            </w:pPr>
            <w:r>
              <w:rPr>
                <w:sz w:val="22"/>
              </w:rPr>
              <w:t xml:space="preserve">Numeric(9)   </w:t>
            </w:r>
          </w:p>
        </w:tc>
        <w:tc>
          <w:tcPr>
            <w:tcW w:w="5147" w:type="dxa"/>
            <w:tcBorders>
              <w:top w:val="single" w:sz="4" w:space="0" w:color="000000"/>
              <w:left w:val="single" w:sz="4" w:space="0" w:color="000000"/>
              <w:bottom w:val="single" w:sz="4" w:space="0" w:color="000000"/>
              <w:right w:val="single" w:sz="4" w:space="0" w:color="000000"/>
            </w:tcBorders>
            <w:vAlign w:val="center"/>
          </w:tcPr>
          <w:p w:rsidR="00D13767" w:rsidRDefault="00E55B92">
            <w:pPr>
              <w:spacing w:after="0" w:line="259" w:lineRule="auto"/>
              <w:ind w:left="26" w:firstLine="0"/>
              <w:jc w:val="left"/>
            </w:pPr>
            <w:r>
              <w:rPr>
                <w:sz w:val="22"/>
              </w:rPr>
              <w:t xml:space="preserve">Unique employee identifier ( Primary Key)   </w:t>
            </w:r>
          </w:p>
        </w:tc>
      </w:tr>
      <w:tr w:rsidR="00D13767">
        <w:trPr>
          <w:trHeight w:val="783"/>
        </w:trPr>
        <w:tc>
          <w:tcPr>
            <w:tcW w:w="1549" w:type="dxa"/>
            <w:tcBorders>
              <w:top w:val="single" w:sz="4" w:space="0" w:color="000000"/>
              <w:left w:val="single" w:sz="4" w:space="0" w:color="000000"/>
              <w:bottom w:val="single" w:sz="4" w:space="0" w:color="000000"/>
              <w:right w:val="single" w:sz="4" w:space="0" w:color="000000"/>
            </w:tcBorders>
            <w:vAlign w:val="center"/>
          </w:tcPr>
          <w:p w:rsidR="00D13767" w:rsidRDefault="00E55B92">
            <w:pPr>
              <w:spacing w:after="0" w:line="259" w:lineRule="auto"/>
              <w:ind w:left="0" w:firstLine="0"/>
              <w:jc w:val="left"/>
            </w:pPr>
            <w:r>
              <w:rPr>
                <w:sz w:val="22"/>
              </w:rPr>
              <w:t xml:space="preserve">Firstname   </w:t>
            </w:r>
          </w:p>
        </w:tc>
        <w:tc>
          <w:tcPr>
            <w:tcW w:w="1750" w:type="dxa"/>
            <w:tcBorders>
              <w:top w:val="single" w:sz="4" w:space="0" w:color="000000"/>
              <w:left w:val="single" w:sz="4" w:space="0" w:color="000000"/>
              <w:bottom w:val="single" w:sz="4" w:space="0" w:color="000000"/>
              <w:right w:val="single" w:sz="4" w:space="0" w:color="000000"/>
            </w:tcBorders>
            <w:vAlign w:val="center"/>
          </w:tcPr>
          <w:p w:rsidR="00D13767" w:rsidRDefault="00E55B92">
            <w:pPr>
              <w:spacing w:after="0" w:line="259" w:lineRule="auto"/>
              <w:ind w:left="0" w:right="261" w:firstLine="0"/>
              <w:jc w:val="center"/>
            </w:pPr>
            <w:r>
              <w:rPr>
                <w:sz w:val="22"/>
              </w:rPr>
              <w:t xml:space="preserve">Varchar(10)   </w:t>
            </w:r>
          </w:p>
        </w:tc>
        <w:tc>
          <w:tcPr>
            <w:tcW w:w="5147" w:type="dxa"/>
            <w:tcBorders>
              <w:top w:val="single" w:sz="4" w:space="0" w:color="000000"/>
              <w:left w:val="single" w:sz="4" w:space="0" w:color="000000"/>
              <w:bottom w:val="single" w:sz="4" w:space="0" w:color="000000"/>
              <w:right w:val="single" w:sz="4" w:space="0" w:color="000000"/>
            </w:tcBorders>
            <w:vAlign w:val="center"/>
          </w:tcPr>
          <w:p w:rsidR="00D13767" w:rsidRDefault="00E55B92">
            <w:pPr>
              <w:spacing w:after="0" w:line="259" w:lineRule="auto"/>
              <w:ind w:left="26" w:firstLine="0"/>
              <w:jc w:val="left"/>
            </w:pPr>
            <w:r>
              <w:rPr>
                <w:sz w:val="22"/>
              </w:rPr>
              <w:t xml:space="preserve">Employee first name   </w:t>
            </w:r>
          </w:p>
        </w:tc>
      </w:tr>
      <w:tr w:rsidR="00D13767">
        <w:trPr>
          <w:trHeight w:val="785"/>
        </w:trPr>
        <w:tc>
          <w:tcPr>
            <w:tcW w:w="1549" w:type="dxa"/>
            <w:tcBorders>
              <w:top w:val="single" w:sz="4" w:space="0" w:color="000000"/>
              <w:left w:val="single" w:sz="4" w:space="0" w:color="000000"/>
              <w:bottom w:val="single" w:sz="4" w:space="0" w:color="000000"/>
              <w:right w:val="single" w:sz="4" w:space="0" w:color="000000"/>
            </w:tcBorders>
            <w:vAlign w:val="center"/>
          </w:tcPr>
          <w:p w:rsidR="00D13767" w:rsidRDefault="00E55B92">
            <w:pPr>
              <w:spacing w:after="0" w:line="259" w:lineRule="auto"/>
              <w:ind w:left="0" w:firstLine="0"/>
              <w:jc w:val="left"/>
            </w:pPr>
            <w:r>
              <w:rPr>
                <w:sz w:val="22"/>
              </w:rPr>
              <w:t xml:space="preserve">Lastname   </w:t>
            </w:r>
          </w:p>
        </w:tc>
        <w:tc>
          <w:tcPr>
            <w:tcW w:w="1750" w:type="dxa"/>
            <w:tcBorders>
              <w:top w:val="single" w:sz="4" w:space="0" w:color="000000"/>
              <w:left w:val="single" w:sz="4" w:space="0" w:color="000000"/>
              <w:bottom w:val="single" w:sz="4" w:space="0" w:color="000000"/>
              <w:right w:val="single" w:sz="4" w:space="0" w:color="000000"/>
            </w:tcBorders>
            <w:vAlign w:val="center"/>
          </w:tcPr>
          <w:p w:rsidR="00D13767" w:rsidRDefault="00E55B92">
            <w:pPr>
              <w:spacing w:after="0" w:line="259" w:lineRule="auto"/>
              <w:ind w:left="0" w:right="261" w:firstLine="0"/>
              <w:jc w:val="center"/>
            </w:pPr>
            <w:r>
              <w:rPr>
                <w:sz w:val="22"/>
              </w:rPr>
              <w:t xml:space="preserve">Varchar(20)   </w:t>
            </w:r>
          </w:p>
        </w:tc>
        <w:tc>
          <w:tcPr>
            <w:tcW w:w="5147" w:type="dxa"/>
            <w:tcBorders>
              <w:top w:val="single" w:sz="4" w:space="0" w:color="000000"/>
              <w:left w:val="single" w:sz="4" w:space="0" w:color="000000"/>
              <w:bottom w:val="single" w:sz="4" w:space="0" w:color="000000"/>
              <w:right w:val="single" w:sz="4" w:space="0" w:color="000000"/>
            </w:tcBorders>
            <w:vAlign w:val="center"/>
          </w:tcPr>
          <w:p w:rsidR="00D13767" w:rsidRDefault="00E55B92">
            <w:pPr>
              <w:spacing w:after="0" w:line="259" w:lineRule="auto"/>
              <w:ind w:left="26" w:firstLine="0"/>
              <w:jc w:val="left"/>
            </w:pPr>
            <w:r>
              <w:rPr>
                <w:sz w:val="22"/>
              </w:rPr>
              <w:t xml:space="preserve">Employee last name   </w:t>
            </w:r>
          </w:p>
        </w:tc>
      </w:tr>
      <w:tr w:rsidR="00D13767">
        <w:trPr>
          <w:trHeight w:val="1162"/>
        </w:trPr>
        <w:tc>
          <w:tcPr>
            <w:tcW w:w="1549"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0" w:firstLine="0"/>
              <w:jc w:val="left"/>
            </w:pPr>
            <w:r>
              <w:rPr>
                <w:sz w:val="22"/>
              </w:rPr>
              <w:t xml:space="preserve">Deptcode   </w:t>
            </w:r>
          </w:p>
        </w:tc>
        <w:tc>
          <w:tcPr>
            <w:tcW w:w="1750"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72" w:firstLine="0"/>
              <w:jc w:val="left"/>
            </w:pPr>
            <w:r>
              <w:rPr>
                <w:sz w:val="22"/>
              </w:rPr>
              <w:t xml:space="preserve">Char(5)   </w:t>
            </w:r>
          </w:p>
        </w:tc>
        <w:tc>
          <w:tcPr>
            <w:tcW w:w="5147" w:type="dxa"/>
            <w:tcBorders>
              <w:top w:val="single" w:sz="4" w:space="0" w:color="000000"/>
              <w:left w:val="single" w:sz="4" w:space="0" w:color="000000"/>
              <w:bottom w:val="single" w:sz="4" w:space="0" w:color="000000"/>
              <w:right w:val="single" w:sz="4" w:space="0" w:color="000000"/>
            </w:tcBorders>
            <w:vAlign w:val="center"/>
          </w:tcPr>
          <w:p w:rsidR="00D13767" w:rsidRDefault="00E55B92">
            <w:pPr>
              <w:spacing w:after="103" w:line="259" w:lineRule="auto"/>
              <w:ind w:left="26" w:firstLine="0"/>
              <w:jc w:val="left"/>
            </w:pPr>
            <w:r>
              <w:rPr>
                <w:sz w:val="22"/>
              </w:rPr>
              <w:t xml:space="preserve">Identifier of department the employee works for. </w:t>
            </w:r>
          </w:p>
          <w:p w:rsidR="00D13767" w:rsidRDefault="00E55B92">
            <w:pPr>
              <w:spacing w:after="0" w:line="259" w:lineRule="auto"/>
              <w:ind w:left="26" w:firstLine="0"/>
              <w:jc w:val="left"/>
            </w:pPr>
            <w:r>
              <w:rPr>
                <w:sz w:val="22"/>
              </w:rPr>
              <w:t xml:space="preserve">Foreign key referencing  departments.code   </w:t>
            </w:r>
          </w:p>
        </w:tc>
      </w:tr>
      <w:tr w:rsidR="00D13767">
        <w:trPr>
          <w:trHeight w:val="782"/>
        </w:trPr>
        <w:tc>
          <w:tcPr>
            <w:tcW w:w="1549" w:type="dxa"/>
            <w:tcBorders>
              <w:top w:val="single" w:sz="4" w:space="0" w:color="000000"/>
              <w:left w:val="single" w:sz="4" w:space="0" w:color="000000"/>
              <w:bottom w:val="single" w:sz="4" w:space="0" w:color="000000"/>
              <w:right w:val="single" w:sz="4" w:space="0" w:color="000000"/>
            </w:tcBorders>
            <w:vAlign w:val="center"/>
          </w:tcPr>
          <w:p w:rsidR="00D13767" w:rsidRDefault="00E55B92">
            <w:pPr>
              <w:spacing w:after="0" w:line="259" w:lineRule="auto"/>
              <w:ind w:left="0" w:firstLine="0"/>
              <w:jc w:val="left"/>
            </w:pPr>
            <w:r>
              <w:rPr>
                <w:sz w:val="22"/>
              </w:rPr>
              <w:t xml:space="preserve">Salary   </w:t>
            </w:r>
          </w:p>
        </w:tc>
        <w:tc>
          <w:tcPr>
            <w:tcW w:w="1750" w:type="dxa"/>
            <w:tcBorders>
              <w:top w:val="single" w:sz="4" w:space="0" w:color="000000"/>
              <w:left w:val="single" w:sz="4" w:space="0" w:color="000000"/>
              <w:bottom w:val="single" w:sz="4" w:space="0" w:color="000000"/>
              <w:right w:val="single" w:sz="4" w:space="0" w:color="000000"/>
            </w:tcBorders>
            <w:vAlign w:val="center"/>
          </w:tcPr>
          <w:p w:rsidR="00D13767" w:rsidRDefault="00E55B92">
            <w:pPr>
              <w:spacing w:after="0" w:line="259" w:lineRule="auto"/>
              <w:ind w:left="0" w:right="145" w:firstLine="0"/>
              <w:jc w:val="center"/>
            </w:pPr>
            <w:r>
              <w:rPr>
                <w:sz w:val="22"/>
              </w:rPr>
              <w:t xml:space="preserve">Numeric(9,2)   </w:t>
            </w:r>
          </w:p>
        </w:tc>
        <w:tc>
          <w:tcPr>
            <w:tcW w:w="5147" w:type="dxa"/>
            <w:tcBorders>
              <w:top w:val="single" w:sz="4" w:space="0" w:color="000000"/>
              <w:left w:val="single" w:sz="4" w:space="0" w:color="000000"/>
              <w:bottom w:val="single" w:sz="4" w:space="0" w:color="000000"/>
              <w:right w:val="single" w:sz="4" w:space="0" w:color="000000"/>
            </w:tcBorders>
            <w:vAlign w:val="center"/>
          </w:tcPr>
          <w:p w:rsidR="00D13767" w:rsidRDefault="00E55B92">
            <w:pPr>
              <w:spacing w:after="0" w:line="259" w:lineRule="auto"/>
              <w:ind w:left="26" w:firstLine="0"/>
              <w:jc w:val="left"/>
            </w:pPr>
            <w:r>
              <w:rPr>
                <w:sz w:val="22"/>
              </w:rPr>
              <w:t xml:space="preserve">Employee salary   </w:t>
            </w:r>
          </w:p>
        </w:tc>
      </w:tr>
    </w:tbl>
    <w:p w:rsidR="00D13767" w:rsidRDefault="00E55B92">
      <w:pPr>
        <w:spacing w:after="211" w:line="259" w:lineRule="auto"/>
        <w:ind w:left="29" w:firstLine="0"/>
        <w:jc w:val="left"/>
      </w:pPr>
      <w:r>
        <w:t xml:space="preserve">   </w:t>
      </w:r>
    </w:p>
    <w:p w:rsidR="00D13767" w:rsidRDefault="00E55B92">
      <w:pPr>
        <w:ind w:left="759" w:right="41"/>
      </w:pPr>
      <w:r>
        <w:t xml:space="preserve">Departments   </w:t>
      </w:r>
    </w:p>
    <w:tbl>
      <w:tblPr>
        <w:tblStyle w:val="TableGrid"/>
        <w:tblW w:w="8743" w:type="dxa"/>
        <w:tblInd w:w="1025" w:type="dxa"/>
        <w:tblCellMar>
          <w:top w:w="254" w:type="dxa"/>
          <w:left w:w="154" w:type="dxa"/>
          <w:right w:w="278" w:type="dxa"/>
        </w:tblCellMar>
        <w:tblLook w:val="04A0" w:firstRow="1" w:lastRow="0" w:firstColumn="1" w:lastColumn="0" w:noHBand="0" w:noVBand="1"/>
      </w:tblPr>
      <w:tblGrid>
        <w:gridCol w:w="1642"/>
        <w:gridCol w:w="1771"/>
        <w:gridCol w:w="5330"/>
      </w:tblGrid>
      <w:tr w:rsidR="00D13767">
        <w:trPr>
          <w:trHeight w:val="785"/>
        </w:trPr>
        <w:tc>
          <w:tcPr>
            <w:tcW w:w="1642" w:type="dxa"/>
            <w:tcBorders>
              <w:top w:val="single" w:sz="4" w:space="0" w:color="000000"/>
              <w:left w:val="single" w:sz="4" w:space="0" w:color="000000"/>
              <w:bottom w:val="single" w:sz="4" w:space="0" w:color="000000"/>
              <w:right w:val="single" w:sz="4" w:space="0" w:color="000000"/>
            </w:tcBorders>
            <w:vAlign w:val="center"/>
          </w:tcPr>
          <w:p w:rsidR="00D13767" w:rsidRDefault="00E55B92">
            <w:pPr>
              <w:spacing w:after="0" w:line="259" w:lineRule="auto"/>
              <w:ind w:left="0" w:firstLine="0"/>
              <w:jc w:val="left"/>
            </w:pPr>
            <w:r>
              <w:rPr>
                <w:sz w:val="22"/>
              </w:rPr>
              <w:t xml:space="preserve">Code   </w:t>
            </w:r>
          </w:p>
        </w:tc>
        <w:tc>
          <w:tcPr>
            <w:tcW w:w="1771" w:type="dxa"/>
            <w:tcBorders>
              <w:top w:val="single" w:sz="4" w:space="0" w:color="000000"/>
              <w:left w:val="single" w:sz="4" w:space="0" w:color="000000"/>
              <w:bottom w:val="single" w:sz="4" w:space="0" w:color="000000"/>
              <w:right w:val="single" w:sz="4" w:space="0" w:color="000000"/>
            </w:tcBorders>
            <w:vAlign w:val="center"/>
          </w:tcPr>
          <w:p w:rsidR="00D13767" w:rsidRDefault="00E55B92">
            <w:pPr>
              <w:spacing w:after="0" w:line="259" w:lineRule="auto"/>
              <w:ind w:left="0" w:firstLine="0"/>
              <w:jc w:val="left"/>
            </w:pPr>
            <w:r>
              <w:rPr>
                <w:sz w:val="22"/>
              </w:rPr>
              <w:t xml:space="preserve">Char(5)   </w:t>
            </w:r>
          </w:p>
        </w:tc>
        <w:tc>
          <w:tcPr>
            <w:tcW w:w="5329" w:type="dxa"/>
            <w:tcBorders>
              <w:top w:val="single" w:sz="4" w:space="0" w:color="000000"/>
              <w:left w:val="single" w:sz="4" w:space="0" w:color="000000"/>
              <w:bottom w:val="single" w:sz="4" w:space="0" w:color="000000"/>
              <w:right w:val="single" w:sz="4" w:space="0" w:color="000000"/>
            </w:tcBorders>
            <w:vAlign w:val="center"/>
          </w:tcPr>
          <w:p w:rsidR="00D13767" w:rsidRDefault="00E55B92">
            <w:pPr>
              <w:spacing w:after="0" w:line="259" w:lineRule="auto"/>
              <w:ind w:left="0" w:firstLine="0"/>
              <w:jc w:val="left"/>
            </w:pPr>
            <w:r>
              <w:rPr>
                <w:sz w:val="22"/>
              </w:rPr>
              <w:t xml:space="preserve">Unique Department Identifier   </w:t>
            </w:r>
          </w:p>
        </w:tc>
      </w:tr>
      <w:tr w:rsidR="00D13767">
        <w:trPr>
          <w:trHeight w:val="782"/>
        </w:trPr>
        <w:tc>
          <w:tcPr>
            <w:tcW w:w="1642" w:type="dxa"/>
            <w:tcBorders>
              <w:top w:val="single" w:sz="4" w:space="0" w:color="000000"/>
              <w:left w:val="single" w:sz="4" w:space="0" w:color="000000"/>
              <w:bottom w:val="single" w:sz="4" w:space="0" w:color="000000"/>
              <w:right w:val="single" w:sz="4" w:space="0" w:color="000000"/>
            </w:tcBorders>
            <w:vAlign w:val="center"/>
          </w:tcPr>
          <w:p w:rsidR="00D13767" w:rsidRDefault="00E55B92">
            <w:pPr>
              <w:spacing w:after="0" w:line="259" w:lineRule="auto"/>
              <w:ind w:left="0" w:firstLine="0"/>
              <w:jc w:val="left"/>
            </w:pPr>
            <w:r>
              <w:rPr>
                <w:sz w:val="22"/>
              </w:rPr>
              <w:t xml:space="preserve">Name   </w:t>
            </w:r>
          </w:p>
        </w:tc>
        <w:tc>
          <w:tcPr>
            <w:tcW w:w="1771" w:type="dxa"/>
            <w:tcBorders>
              <w:top w:val="single" w:sz="4" w:space="0" w:color="000000"/>
              <w:left w:val="single" w:sz="4" w:space="0" w:color="000000"/>
              <w:bottom w:val="single" w:sz="4" w:space="0" w:color="000000"/>
              <w:right w:val="single" w:sz="4" w:space="0" w:color="000000"/>
            </w:tcBorders>
            <w:vAlign w:val="center"/>
          </w:tcPr>
          <w:p w:rsidR="00D13767" w:rsidRDefault="00E55B92">
            <w:pPr>
              <w:spacing w:after="0" w:line="259" w:lineRule="auto"/>
              <w:ind w:left="0" w:firstLine="0"/>
              <w:jc w:val="left"/>
            </w:pPr>
            <w:r>
              <w:rPr>
                <w:sz w:val="22"/>
              </w:rPr>
              <w:t xml:space="preserve">Varchar(30)   </w:t>
            </w:r>
          </w:p>
        </w:tc>
        <w:tc>
          <w:tcPr>
            <w:tcW w:w="5329" w:type="dxa"/>
            <w:tcBorders>
              <w:top w:val="single" w:sz="4" w:space="0" w:color="000000"/>
              <w:left w:val="single" w:sz="4" w:space="0" w:color="000000"/>
              <w:bottom w:val="single" w:sz="4" w:space="0" w:color="000000"/>
              <w:right w:val="single" w:sz="4" w:space="0" w:color="000000"/>
            </w:tcBorders>
            <w:vAlign w:val="center"/>
          </w:tcPr>
          <w:p w:rsidR="00D13767" w:rsidRDefault="00E55B92">
            <w:pPr>
              <w:spacing w:after="0" w:line="259" w:lineRule="auto"/>
              <w:ind w:left="0" w:firstLine="0"/>
              <w:jc w:val="left"/>
            </w:pPr>
            <w:r>
              <w:rPr>
                <w:sz w:val="22"/>
              </w:rPr>
              <w:t xml:space="preserve">Department name   </w:t>
            </w:r>
          </w:p>
        </w:tc>
      </w:tr>
      <w:tr w:rsidR="00D13767">
        <w:trPr>
          <w:trHeight w:val="1546"/>
        </w:trPr>
        <w:tc>
          <w:tcPr>
            <w:tcW w:w="1642"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0" w:firstLine="0"/>
              <w:jc w:val="left"/>
            </w:pPr>
            <w:r>
              <w:rPr>
                <w:sz w:val="22"/>
              </w:rPr>
              <w:t xml:space="preserve">Managerid   </w:t>
            </w:r>
          </w:p>
        </w:tc>
        <w:tc>
          <w:tcPr>
            <w:tcW w:w="1771"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0" w:firstLine="0"/>
              <w:jc w:val="left"/>
            </w:pPr>
            <w:r>
              <w:rPr>
                <w:sz w:val="22"/>
              </w:rPr>
              <w:t xml:space="preserve">Numeric(9)   </w:t>
            </w:r>
          </w:p>
        </w:tc>
        <w:tc>
          <w:tcPr>
            <w:tcW w:w="5329" w:type="dxa"/>
            <w:tcBorders>
              <w:top w:val="single" w:sz="4" w:space="0" w:color="000000"/>
              <w:left w:val="single" w:sz="4" w:space="0" w:color="000000"/>
              <w:bottom w:val="single" w:sz="4" w:space="0" w:color="000000"/>
              <w:right w:val="single" w:sz="4" w:space="0" w:color="000000"/>
            </w:tcBorders>
            <w:vAlign w:val="center"/>
          </w:tcPr>
          <w:p w:rsidR="00D13767" w:rsidRDefault="00E55B92">
            <w:pPr>
              <w:spacing w:after="0" w:line="259" w:lineRule="auto"/>
              <w:ind w:left="0" w:right="54" w:firstLine="26"/>
            </w:pPr>
            <w:r>
              <w:rPr>
                <w:sz w:val="22"/>
              </w:rPr>
              <w:t xml:space="preserve">Identifier of employee who manages the department. Foreign key referencing  employees.employeeid   </w:t>
            </w:r>
          </w:p>
        </w:tc>
      </w:tr>
      <w:tr w:rsidR="00D13767">
        <w:trPr>
          <w:trHeight w:val="1541"/>
        </w:trPr>
        <w:tc>
          <w:tcPr>
            <w:tcW w:w="1642"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0" w:firstLine="0"/>
              <w:jc w:val="left"/>
            </w:pPr>
            <w:r>
              <w:rPr>
                <w:sz w:val="22"/>
              </w:rPr>
              <w:lastRenderedPageBreak/>
              <w:t xml:space="preserve">Subdeptof   </w:t>
            </w:r>
          </w:p>
        </w:tc>
        <w:tc>
          <w:tcPr>
            <w:tcW w:w="1771"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0" w:firstLine="0"/>
              <w:jc w:val="left"/>
            </w:pPr>
            <w:r>
              <w:rPr>
                <w:sz w:val="22"/>
              </w:rPr>
              <w:t xml:space="preserve">Char(5)   </w:t>
            </w:r>
          </w:p>
        </w:tc>
        <w:tc>
          <w:tcPr>
            <w:tcW w:w="5329" w:type="dxa"/>
            <w:tcBorders>
              <w:top w:val="single" w:sz="4" w:space="0" w:color="000000"/>
              <w:left w:val="single" w:sz="4" w:space="0" w:color="000000"/>
              <w:bottom w:val="single" w:sz="4" w:space="0" w:color="000000"/>
              <w:right w:val="single" w:sz="4" w:space="0" w:color="000000"/>
            </w:tcBorders>
            <w:vAlign w:val="center"/>
          </w:tcPr>
          <w:p w:rsidR="00D13767" w:rsidRDefault="00E55B92">
            <w:pPr>
              <w:spacing w:after="0" w:line="259" w:lineRule="auto"/>
              <w:ind w:left="0" w:right="53" w:firstLine="26"/>
            </w:pPr>
            <w:r>
              <w:rPr>
                <w:sz w:val="22"/>
              </w:rPr>
              <w:t xml:space="preserve">Code of department that includes this department as one of its immediate subdepartments. Foreign key referencing departments.code   </w:t>
            </w:r>
          </w:p>
        </w:tc>
      </w:tr>
    </w:tbl>
    <w:p w:rsidR="00D13767" w:rsidRDefault="00E55B92">
      <w:pPr>
        <w:spacing w:after="211" w:line="259" w:lineRule="auto"/>
        <w:ind w:left="29" w:firstLine="0"/>
        <w:jc w:val="left"/>
      </w:pPr>
      <w:r>
        <w:t xml:space="preserve">   </w:t>
      </w:r>
    </w:p>
    <w:p w:rsidR="00D13767" w:rsidRDefault="00E55B92">
      <w:pPr>
        <w:spacing w:after="0" w:line="259" w:lineRule="auto"/>
        <w:ind w:left="10" w:right="8585"/>
        <w:jc w:val="right"/>
      </w:pPr>
      <w:r>
        <w:t xml:space="preserve">Projects   </w:t>
      </w:r>
    </w:p>
    <w:tbl>
      <w:tblPr>
        <w:tblStyle w:val="TableGrid"/>
        <w:tblW w:w="8822" w:type="dxa"/>
        <w:tblInd w:w="1006" w:type="dxa"/>
        <w:tblCellMar>
          <w:top w:w="7" w:type="dxa"/>
          <w:left w:w="149" w:type="dxa"/>
          <w:right w:w="187" w:type="dxa"/>
        </w:tblCellMar>
        <w:tblLook w:val="04A0" w:firstRow="1" w:lastRow="0" w:firstColumn="1" w:lastColumn="0" w:noHBand="0" w:noVBand="1"/>
      </w:tblPr>
      <w:tblGrid>
        <w:gridCol w:w="1609"/>
        <w:gridCol w:w="1932"/>
        <w:gridCol w:w="5281"/>
      </w:tblGrid>
      <w:tr w:rsidR="00D13767">
        <w:trPr>
          <w:trHeight w:val="797"/>
        </w:trPr>
        <w:tc>
          <w:tcPr>
            <w:tcW w:w="1609"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29" w:firstLine="0"/>
              <w:jc w:val="left"/>
            </w:pPr>
            <w:r>
              <w:rPr>
                <w:sz w:val="22"/>
              </w:rPr>
              <w:t xml:space="preserve">Projectid   </w:t>
            </w:r>
          </w:p>
        </w:tc>
        <w:tc>
          <w:tcPr>
            <w:tcW w:w="1932"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130" w:firstLine="0"/>
              <w:jc w:val="left"/>
            </w:pPr>
            <w:r>
              <w:rPr>
                <w:sz w:val="22"/>
              </w:rPr>
              <w:t xml:space="preserve">Char(8)   </w:t>
            </w:r>
          </w:p>
        </w:tc>
        <w:tc>
          <w:tcPr>
            <w:tcW w:w="5281"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0" w:firstLine="0"/>
              <w:jc w:val="left"/>
            </w:pPr>
            <w:r>
              <w:rPr>
                <w:sz w:val="22"/>
              </w:rPr>
              <w:t xml:space="preserve">Unique project identifier   </w:t>
            </w:r>
          </w:p>
        </w:tc>
      </w:tr>
      <w:tr w:rsidR="00D13767">
        <w:trPr>
          <w:trHeight w:val="1193"/>
        </w:trPr>
        <w:tc>
          <w:tcPr>
            <w:tcW w:w="1609"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29" w:firstLine="0"/>
              <w:jc w:val="left"/>
            </w:pPr>
            <w:r>
              <w:rPr>
                <w:sz w:val="22"/>
              </w:rPr>
              <w:t xml:space="preserve">Deptcode   </w:t>
            </w:r>
          </w:p>
        </w:tc>
        <w:tc>
          <w:tcPr>
            <w:tcW w:w="1932"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130" w:firstLine="0"/>
              <w:jc w:val="left"/>
            </w:pPr>
            <w:r>
              <w:rPr>
                <w:sz w:val="22"/>
              </w:rPr>
              <w:t xml:space="preserve">Char(5)   </w:t>
            </w:r>
          </w:p>
        </w:tc>
        <w:tc>
          <w:tcPr>
            <w:tcW w:w="5281" w:type="dxa"/>
            <w:tcBorders>
              <w:top w:val="single" w:sz="4" w:space="0" w:color="000000"/>
              <w:left w:val="single" w:sz="4" w:space="0" w:color="000000"/>
              <w:bottom w:val="single" w:sz="4" w:space="0" w:color="000000"/>
              <w:right w:val="single" w:sz="4" w:space="0" w:color="000000"/>
            </w:tcBorders>
          </w:tcPr>
          <w:p w:rsidR="00D13767" w:rsidRDefault="00E55B92">
            <w:pPr>
              <w:spacing w:after="108" w:line="259" w:lineRule="auto"/>
              <w:ind w:left="0" w:firstLine="0"/>
              <w:jc w:val="left"/>
            </w:pPr>
            <w:r>
              <w:rPr>
                <w:sz w:val="22"/>
              </w:rPr>
              <w:t xml:space="preserve">Identifier of department managing this project.  </w:t>
            </w:r>
          </w:p>
          <w:p w:rsidR="00D13767" w:rsidRDefault="00E55B92">
            <w:pPr>
              <w:spacing w:after="0" w:line="259" w:lineRule="auto"/>
              <w:ind w:left="0" w:firstLine="0"/>
              <w:jc w:val="left"/>
            </w:pPr>
            <w:r>
              <w:rPr>
                <w:sz w:val="22"/>
              </w:rPr>
              <w:t xml:space="preserve">Foreign key referencing departments.code   </w:t>
            </w:r>
          </w:p>
        </w:tc>
      </w:tr>
      <w:tr w:rsidR="00D13767">
        <w:trPr>
          <w:trHeight w:val="797"/>
        </w:trPr>
        <w:tc>
          <w:tcPr>
            <w:tcW w:w="1609"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29" w:firstLine="0"/>
              <w:jc w:val="left"/>
            </w:pPr>
            <w:r>
              <w:rPr>
                <w:sz w:val="22"/>
              </w:rPr>
              <w:t xml:space="preserve">Description   </w:t>
            </w:r>
          </w:p>
        </w:tc>
        <w:tc>
          <w:tcPr>
            <w:tcW w:w="1932"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0" w:right="151" w:firstLine="0"/>
              <w:jc w:val="center"/>
            </w:pPr>
            <w:r>
              <w:rPr>
                <w:sz w:val="22"/>
              </w:rPr>
              <w:t xml:space="preserve">Varchar(200)   </w:t>
            </w:r>
          </w:p>
        </w:tc>
        <w:tc>
          <w:tcPr>
            <w:tcW w:w="5281"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0" w:firstLine="0"/>
              <w:jc w:val="left"/>
            </w:pPr>
            <w:r>
              <w:rPr>
                <w:sz w:val="22"/>
              </w:rPr>
              <w:t xml:space="preserve">Project description   </w:t>
            </w:r>
          </w:p>
        </w:tc>
      </w:tr>
      <w:tr w:rsidR="00D13767">
        <w:trPr>
          <w:trHeight w:val="800"/>
        </w:trPr>
        <w:tc>
          <w:tcPr>
            <w:tcW w:w="1609"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29" w:firstLine="0"/>
              <w:jc w:val="left"/>
            </w:pPr>
            <w:r>
              <w:rPr>
                <w:sz w:val="22"/>
              </w:rPr>
              <w:t xml:space="preserve">Startdate   </w:t>
            </w:r>
          </w:p>
        </w:tc>
        <w:tc>
          <w:tcPr>
            <w:tcW w:w="1932"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130" w:firstLine="0"/>
              <w:jc w:val="left"/>
            </w:pPr>
            <w:r>
              <w:rPr>
                <w:sz w:val="22"/>
              </w:rPr>
              <w:t xml:space="preserve">Date   </w:t>
            </w:r>
          </w:p>
        </w:tc>
        <w:tc>
          <w:tcPr>
            <w:tcW w:w="5281"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0" w:firstLine="0"/>
              <w:jc w:val="left"/>
            </w:pPr>
            <w:r>
              <w:rPr>
                <w:sz w:val="22"/>
              </w:rPr>
              <w:t xml:space="preserve">Project start date   </w:t>
            </w:r>
          </w:p>
        </w:tc>
      </w:tr>
      <w:tr w:rsidR="00D13767">
        <w:trPr>
          <w:trHeight w:val="1193"/>
        </w:trPr>
        <w:tc>
          <w:tcPr>
            <w:tcW w:w="1609"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29" w:firstLine="0"/>
              <w:jc w:val="left"/>
            </w:pPr>
            <w:r>
              <w:rPr>
                <w:sz w:val="22"/>
              </w:rPr>
              <w:t xml:space="preserve">Stopdate   </w:t>
            </w:r>
          </w:p>
        </w:tc>
        <w:tc>
          <w:tcPr>
            <w:tcW w:w="1932"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130" w:firstLine="0"/>
              <w:jc w:val="left"/>
            </w:pPr>
            <w:r>
              <w:rPr>
                <w:sz w:val="22"/>
              </w:rPr>
              <w:t xml:space="preserve">Date   </w:t>
            </w:r>
          </w:p>
        </w:tc>
        <w:tc>
          <w:tcPr>
            <w:tcW w:w="5281"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0" w:firstLine="26"/>
            </w:pPr>
            <w:r>
              <w:rPr>
                <w:sz w:val="22"/>
              </w:rPr>
              <w:t xml:space="preserve">Project stop date. NULL value indicates that the project is ongoing   </w:t>
            </w:r>
          </w:p>
        </w:tc>
      </w:tr>
      <w:tr w:rsidR="00D13767">
        <w:trPr>
          <w:trHeight w:val="797"/>
        </w:trPr>
        <w:tc>
          <w:tcPr>
            <w:tcW w:w="1609"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29" w:firstLine="0"/>
              <w:jc w:val="left"/>
            </w:pPr>
            <w:r>
              <w:rPr>
                <w:sz w:val="22"/>
              </w:rPr>
              <w:t xml:space="preserve">Revenue   </w:t>
            </w:r>
          </w:p>
        </w:tc>
        <w:tc>
          <w:tcPr>
            <w:tcW w:w="1932"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0" w:right="35" w:firstLine="0"/>
              <w:jc w:val="center"/>
            </w:pPr>
            <w:r>
              <w:rPr>
                <w:sz w:val="22"/>
              </w:rPr>
              <w:t xml:space="preserve">Numeric(12,2)   </w:t>
            </w:r>
          </w:p>
        </w:tc>
        <w:tc>
          <w:tcPr>
            <w:tcW w:w="5281"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0" w:firstLine="0"/>
              <w:jc w:val="left"/>
            </w:pPr>
            <w:r>
              <w:rPr>
                <w:sz w:val="22"/>
              </w:rPr>
              <w:t xml:space="preserve">Total project revenue   </w:t>
            </w:r>
          </w:p>
        </w:tc>
      </w:tr>
    </w:tbl>
    <w:p w:rsidR="00D13767" w:rsidRDefault="00E55B92">
      <w:pPr>
        <w:spacing w:after="206" w:line="259" w:lineRule="auto"/>
        <w:ind w:left="29" w:firstLine="0"/>
        <w:jc w:val="left"/>
      </w:pPr>
      <w:r>
        <w:t xml:space="preserve">   </w:t>
      </w:r>
    </w:p>
    <w:p w:rsidR="00D13767" w:rsidRDefault="00E55B92">
      <w:pPr>
        <w:spacing w:after="0" w:line="259" w:lineRule="auto"/>
        <w:ind w:left="10" w:right="8470"/>
        <w:jc w:val="right"/>
      </w:pPr>
      <w:r>
        <w:t xml:space="preserve">Workson   </w:t>
      </w:r>
    </w:p>
    <w:tbl>
      <w:tblPr>
        <w:tblStyle w:val="TableGrid"/>
        <w:tblW w:w="8767" w:type="dxa"/>
        <w:tblInd w:w="1006" w:type="dxa"/>
        <w:tblCellMar>
          <w:top w:w="6" w:type="dxa"/>
          <w:left w:w="106" w:type="dxa"/>
          <w:right w:w="50" w:type="dxa"/>
        </w:tblCellMar>
        <w:tblLook w:val="04A0" w:firstRow="1" w:lastRow="0" w:firstColumn="1" w:lastColumn="0" w:noHBand="0" w:noVBand="1"/>
      </w:tblPr>
      <w:tblGrid>
        <w:gridCol w:w="1784"/>
        <w:gridCol w:w="1781"/>
        <w:gridCol w:w="5202"/>
      </w:tblGrid>
      <w:tr w:rsidR="00D13767">
        <w:trPr>
          <w:trHeight w:val="708"/>
        </w:trPr>
        <w:tc>
          <w:tcPr>
            <w:tcW w:w="1784"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26" w:firstLine="0"/>
              <w:jc w:val="left"/>
            </w:pPr>
            <w:r>
              <w:t xml:space="preserve">Employeeid   </w:t>
            </w:r>
          </w:p>
        </w:tc>
        <w:tc>
          <w:tcPr>
            <w:tcW w:w="1781"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34" w:firstLine="0"/>
              <w:jc w:val="left"/>
            </w:pPr>
            <w:r>
              <w:t xml:space="preserve">Numeric(9)   </w:t>
            </w:r>
          </w:p>
        </w:tc>
        <w:tc>
          <w:tcPr>
            <w:tcW w:w="5202"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0" w:firstLine="0"/>
            </w:pPr>
            <w:r>
              <w:t xml:space="preserve">Identifier of employee working on a project. Foreign key referencing employees.employeeid   </w:t>
            </w:r>
          </w:p>
        </w:tc>
      </w:tr>
      <w:tr w:rsidR="00D13767">
        <w:trPr>
          <w:trHeight w:val="710"/>
        </w:trPr>
        <w:tc>
          <w:tcPr>
            <w:tcW w:w="1784"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108" w:firstLine="0"/>
              <w:jc w:val="left"/>
            </w:pPr>
            <w:r>
              <w:t xml:space="preserve">Projectid   </w:t>
            </w:r>
          </w:p>
        </w:tc>
        <w:tc>
          <w:tcPr>
            <w:tcW w:w="1781"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34" w:firstLine="0"/>
              <w:jc w:val="left"/>
            </w:pPr>
            <w:r>
              <w:t xml:space="preserve">Char(8)   </w:t>
            </w:r>
          </w:p>
        </w:tc>
        <w:tc>
          <w:tcPr>
            <w:tcW w:w="5202"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0" w:firstLine="0"/>
            </w:pPr>
            <w:r>
              <w:t xml:space="preserve">Identifier of project that employee is working on.  Foreign key referencing projects.projectid   </w:t>
            </w:r>
          </w:p>
        </w:tc>
      </w:tr>
      <w:tr w:rsidR="00D13767">
        <w:trPr>
          <w:trHeight w:val="475"/>
        </w:trPr>
        <w:tc>
          <w:tcPr>
            <w:tcW w:w="1784"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0" w:right="173" w:firstLine="0"/>
              <w:jc w:val="right"/>
            </w:pPr>
            <w:r>
              <w:t xml:space="preserve">Assignedtime   </w:t>
            </w:r>
          </w:p>
        </w:tc>
        <w:tc>
          <w:tcPr>
            <w:tcW w:w="1781"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0" w:right="183" w:firstLine="0"/>
              <w:jc w:val="right"/>
            </w:pPr>
            <w:r>
              <w:t xml:space="preserve">Numeric(3,2)   </w:t>
            </w:r>
          </w:p>
        </w:tc>
        <w:tc>
          <w:tcPr>
            <w:tcW w:w="5202" w:type="dxa"/>
            <w:tcBorders>
              <w:top w:val="single" w:sz="4" w:space="0" w:color="000000"/>
              <w:left w:val="single" w:sz="4" w:space="0" w:color="000000"/>
              <w:bottom w:val="single" w:sz="4" w:space="0" w:color="000000"/>
              <w:right w:val="single" w:sz="4" w:space="0" w:color="000000"/>
            </w:tcBorders>
          </w:tcPr>
          <w:p w:rsidR="00D13767" w:rsidRDefault="00E55B92">
            <w:pPr>
              <w:spacing w:after="0" w:line="259" w:lineRule="auto"/>
              <w:ind w:left="0" w:firstLine="0"/>
              <w:jc w:val="left"/>
            </w:pPr>
            <w:r>
              <w:t xml:space="preserve">Percentage of time employee is assigned to project   </w:t>
            </w:r>
          </w:p>
        </w:tc>
      </w:tr>
    </w:tbl>
    <w:p w:rsidR="00D13767" w:rsidRDefault="00E55B92">
      <w:pPr>
        <w:spacing w:after="214" w:line="259" w:lineRule="auto"/>
        <w:ind w:left="29" w:firstLine="0"/>
        <w:jc w:val="left"/>
      </w:pPr>
      <w:r>
        <w:t xml:space="preserve">   </w:t>
      </w:r>
    </w:p>
    <w:p w:rsidR="00D13767" w:rsidRDefault="00E55B92">
      <w:pPr>
        <w:numPr>
          <w:ilvl w:val="0"/>
          <w:numId w:val="14"/>
        </w:numPr>
        <w:spacing w:after="274"/>
        <w:ind w:right="41" w:hanging="269"/>
      </w:pPr>
      <w:r>
        <w:t xml:space="preserve">Let us create the database for the above schema    </w:t>
      </w:r>
    </w:p>
    <w:p w:rsidR="00D13767" w:rsidRDefault="00E55B92">
      <w:pPr>
        <w:spacing w:after="137" w:line="259" w:lineRule="auto"/>
        <w:ind w:left="1416" w:right="90" w:firstLine="0"/>
        <w:jc w:val="left"/>
      </w:pPr>
      <w:r>
        <w:rPr>
          <w:rFonts w:ascii="Courier New" w:eastAsia="Courier New" w:hAnsi="Courier New" w:cs="Courier New"/>
          <w:sz w:val="21"/>
        </w:rPr>
        <w:t xml:space="preserve">CREATE TABLE DEPARTMENTS( </w:t>
      </w:r>
      <w:r>
        <w:t xml:space="preserve"> </w:t>
      </w:r>
    </w:p>
    <w:p w:rsidR="00D13767" w:rsidRDefault="00E55B92">
      <w:pPr>
        <w:spacing w:after="137" w:line="259" w:lineRule="auto"/>
        <w:ind w:left="1416" w:right="90" w:firstLine="0"/>
        <w:jc w:val="left"/>
      </w:pPr>
      <w:r>
        <w:rPr>
          <w:rFonts w:ascii="Courier New" w:eastAsia="Courier New" w:hAnsi="Courier New" w:cs="Courier New"/>
          <w:sz w:val="21"/>
        </w:rPr>
        <w:t xml:space="preserve">CODE CHAR(5) PRIMARY KEY, </w:t>
      </w:r>
      <w:r>
        <w:t xml:space="preserve"> </w:t>
      </w:r>
    </w:p>
    <w:p w:rsidR="00D13767" w:rsidRDefault="00E55B92">
      <w:pPr>
        <w:spacing w:after="137" w:line="259" w:lineRule="auto"/>
        <w:ind w:left="1416" w:right="90" w:firstLine="0"/>
        <w:jc w:val="left"/>
      </w:pPr>
      <w:r>
        <w:rPr>
          <w:rFonts w:ascii="Courier New" w:eastAsia="Courier New" w:hAnsi="Courier New" w:cs="Courier New"/>
          <w:sz w:val="21"/>
        </w:rPr>
        <w:t xml:space="preserve">NAME VARCHAR(30), </w:t>
      </w:r>
      <w:r>
        <w:t xml:space="preserve"> </w:t>
      </w:r>
    </w:p>
    <w:p w:rsidR="00D13767" w:rsidRDefault="00E55B92">
      <w:pPr>
        <w:spacing w:after="137" w:line="259" w:lineRule="auto"/>
        <w:ind w:left="1416" w:right="90" w:firstLine="0"/>
        <w:jc w:val="left"/>
      </w:pPr>
      <w:r>
        <w:rPr>
          <w:rFonts w:ascii="Courier New" w:eastAsia="Courier New" w:hAnsi="Courier New" w:cs="Courier New"/>
          <w:sz w:val="21"/>
        </w:rPr>
        <w:lastRenderedPageBreak/>
        <w:t xml:space="preserve">MANAGERID NUMERIC (9), </w:t>
      </w:r>
      <w:r>
        <w:t xml:space="preserve"> </w:t>
      </w:r>
    </w:p>
    <w:p w:rsidR="00D13767" w:rsidRDefault="00E55B92">
      <w:pPr>
        <w:spacing w:after="137" w:line="259" w:lineRule="auto"/>
        <w:ind w:left="1416" w:right="90" w:firstLine="0"/>
        <w:jc w:val="left"/>
      </w:pPr>
      <w:r>
        <w:rPr>
          <w:rFonts w:ascii="Courier New" w:eastAsia="Courier New" w:hAnsi="Courier New" w:cs="Courier New"/>
          <w:sz w:val="21"/>
        </w:rPr>
        <w:t xml:space="preserve">SUBDEPTOF CHAR (5) </w:t>
      </w:r>
      <w:r>
        <w:t xml:space="preserve"> </w:t>
      </w:r>
    </w:p>
    <w:p w:rsidR="00D13767" w:rsidRDefault="00E55B92">
      <w:pPr>
        <w:spacing w:after="99" w:line="259" w:lineRule="auto"/>
        <w:ind w:left="1416" w:right="90" w:firstLine="0"/>
        <w:jc w:val="left"/>
      </w:pPr>
      <w:r>
        <w:rPr>
          <w:rFonts w:ascii="Courier New" w:eastAsia="Courier New" w:hAnsi="Courier New" w:cs="Courier New"/>
          <w:sz w:val="21"/>
        </w:rPr>
        <w:t xml:space="preserve">);   </w:t>
      </w:r>
      <w:r>
        <w:t xml:space="preserve"> </w:t>
      </w:r>
    </w:p>
    <w:p w:rsidR="00D13767" w:rsidRDefault="00E55B92">
      <w:pPr>
        <w:numPr>
          <w:ilvl w:val="0"/>
          <w:numId w:val="14"/>
        </w:numPr>
        <w:spacing w:after="272"/>
        <w:ind w:right="41" w:hanging="269"/>
      </w:pPr>
      <w:r>
        <w:t xml:space="preserve">Create employees table     </w:t>
      </w:r>
    </w:p>
    <w:p w:rsidR="00D13767" w:rsidRDefault="00E55B92">
      <w:pPr>
        <w:spacing w:after="137" w:line="259" w:lineRule="auto"/>
        <w:ind w:left="1416" w:right="90" w:firstLine="0"/>
        <w:jc w:val="left"/>
      </w:pPr>
      <w:r>
        <w:rPr>
          <w:rFonts w:ascii="Courier New" w:eastAsia="Courier New" w:hAnsi="Courier New" w:cs="Courier New"/>
          <w:sz w:val="21"/>
        </w:rPr>
        <w:t xml:space="preserve">ALTER TABLE DEPARTMENTS ADD CONSTRAINT FK_DEPARTMENTS_EMPLOYEES </w:t>
      </w:r>
      <w:r>
        <w:t xml:space="preserve"> </w:t>
      </w:r>
    </w:p>
    <w:p w:rsidR="00D13767" w:rsidRDefault="00E55B92">
      <w:pPr>
        <w:spacing w:after="76" w:line="259" w:lineRule="auto"/>
        <w:ind w:left="1416" w:right="90" w:firstLine="0"/>
        <w:jc w:val="left"/>
      </w:pPr>
      <w:r>
        <w:rPr>
          <w:rFonts w:ascii="Courier New" w:eastAsia="Courier New" w:hAnsi="Courier New" w:cs="Courier New"/>
          <w:sz w:val="21"/>
        </w:rPr>
        <w:t xml:space="preserve">FOREIGN KEY (MANAGERID) REFERENCES EMPLOYEES;   </w:t>
      </w:r>
      <w:r>
        <w:t xml:space="preserve"> </w:t>
      </w:r>
    </w:p>
    <w:p w:rsidR="00D13767" w:rsidRDefault="00E55B92">
      <w:pPr>
        <w:spacing w:after="175" w:line="259" w:lineRule="auto"/>
        <w:ind w:left="1416" w:right="90" w:firstLine="0"/>
        <w:jc w:val="left"/>
      </w:pPr>
      <w:r>
        <w:rPr>
          <w:rFonts w:ascii="Courier New" w:eastAsia="Courier New" w:hAnsi="Courier New" w:cs="Courier New"/>
          <w:sz w:val="21"/>
        </w:rPr>
        <w:t xml:space="preserve">ALTER TABLE DEPARTMENTS ADD CONSTRAINT FK_DEPARTMENTS_SUBDEPT </w:t>
      </w:r>
      <w:r>
        <w:rPr>
          <w:b/>
          <w:sz w:val="16"/>
        </w:rPr>
        <w:t xml:space="preserve"> </w:t>
      </w:r>
    </w:p>
    <w:p w:rsidR="00D13767" w:rsidRDefault="00E55B92">
      <w:pPr>
        <w:spacing w:after="137" w:line="259" w:lineRule="auto"/>
        <w:ind w:left="1416" w:right="90" w:firstLine="0"/>
        <w:jc w:val="left"/>
      </w:pPr>
      <w:r>
        <w:rPr>
          <w:rFonts w:ascii="Courier New" w:eastAsia="Courier New" w:hAnsi="Courier New" w:cs="Courier New"/>
          <w:sz w:val="21"/>
        </w:rPr>
        <w:t xml:space="preserve">FOREIGN KEY (SUBDEPTOF) REFERENCES DEPARTMENTS;  </w:t>
      </w:r>
      <w:r>
        <w:t xml:space="preserve"> </w:t>
      </w:r>
    </w:p>
    <w:p w:rsidR="00D13767" w:rsidRDefault="00E55B92">
      <w:pPr>
        <w:numPr>
          <w:ilvl w:val="0"/>
          <w:numId w:val="14"/>
        </w:numPr>
        <w:spacing w:after="0" w:line="482" w:lineRule="auto"/>
        <w:ind w:right="41" w:hanging="269"/>
      </w:pPr>
      <w:r>
        <w:t xml:space="preserve">Create project table with primary key  </w:t>
      </w:r>
      <w:r>
        <w:rPr>
          <w:rFonts w:ascii="Courier New" w:eastAsia="Courier New" w:hAnsi="Courier New" w:cs="Courier New"/>
        </w:rPr>
        <w:t>o</w:t>
      </w:r>
      <w:r>
        <w:rPr>
          <w:rFonts w:ascii="Arial" w:eastAsia="Arial" w:hAnsi="Arial" w:cs="Arial"/>
        </w:rPr>
        <w:t xml:space="preserve"> </w:t>
      </w:r>
      <w:r>
        <w:t xml:space="preserve">Create workson table </w:t>
      </w:r>
      <w:r>
        <w:rPr>
          <w:rFonts w:ascii="Courier New" w:eastAsia="Courier New" w:hAnsi="Courier New" w:cs="Courier New"/>
        </w:rPr>
        <w:t>o</w:t>
      </w:r>
      <w:r>
        <w:rPr>
          <w:rFonts w:ascii="Arial" w:eastAsia="Arial" w:hAnsi="Arial" w:cs="Arial"/>
        </w:rPr>
        <w:t xml:space="preserve"> </w:t>
      </w:r>
      <w:r>
        <w:t xml:space="preserve">Create foreign keys between employees and department  </w:t>
      </w:r>
      <w:r>
        <w:rPr>
          <w:rFonts w:ascii="Courier New" w:eastAsia="Courier New" w:hAnsi="Courier New" w:cs="Courier New"/>
        </w:rPr>
        <w:t>o</w:t>
      </w:r>
      <w:r>
        <w:rPr>
          <w:rFonts w:ascii="Arial" w:eastAsia="Arial" w:hAnsi="Arial" w:cs="Arial"/>
        </w:rPr>
        <w:t xml:space="preserve"> </w:t>
      </w:r>
      <w:r>
        <w:t xml:space="preserve">Create foreign keys between workson and employees  </w:t>
      </w:r>
      <w:r>
        <w:rPr>
          <w:rFonts w:ascii="Courier New" w:eastAsia="Courier New" w:hAnsi="Courier New" w:cs="Courier New"/>
        </w:rPr>
        <w:t>o</w:t>
      </w:r>
      <w:r>
        <w:rPr>
          <w:rFonts w:ascii="Arial" w:eastAsia="Arial" w:hAnsi="Arial" w:cs="Arial"/>
        </w:rPr>
        <w:t xml:space="preserve"> </w:t>
      </w:r>
      <w:r>
        <w:t xml:space="preserve">Create foreign keys between projects and departments   </w:t>
      </w:r>
    </w:p>
    <w:p w:rsidR="00D13767" w:rsidRDefault="00E55B92">
      <w:pPr>
        <w:spacing w:after="114" w:line="259" w:lineRule="auto"/>
        <w:ind w:left="29" w:firstLine="0"/>
        <w:jc w:val="left"/>
      </w:pPr>
      <w:r>
        <w:rPr>
          <w:sz w:val="24"/>
        </w:rPr>
        <w:t xml:space="preserve">  </w:t>
      </w:r>
      <w:r>
        <w:t xml:space="preserve"> </w:t>
      </w:r>
    </w:p>
    <w:p w:rsidR="00D13767" w:rsidRDefault="00E55B92">
      <w:pPr>
        <w:spacing w:after="0" w:line="259" w:lineRule="auto"/>
        <w:ind w:left="0" w:right="311" w:firstLine="0"/>
        <w:jc w:val="center"/>
      </w:pPr>
      <w:r>
        <w:rPr>
          <w:sz w:val="24"/>
        </w:rPr>
        <w:t xml:space="preserve">---------&amp;----------  </w:t>
      </w:r>
      <w:r>
        <w:t xml:space="preserve"> </w:t>
      </w:r>
    </w:p>
    <w:sectPr w:rsidR="00D13767" w:rsidSect="009E6AB4">
      <w:footerReference w:type="even" r:id="rId10"/>
      <w:footerReference w:type="default" r:id="rId11"/>
      <w:footerReference w:type="first" r:id="rId12"/>
      <w:pgSz w:w="11899" w:h="16841"/>
      <w:pgMar w:top="1796" w:right="750" w:bottom="1877" w:left="1073" w:header="720" w:footer="9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973" w:rsidRDefault="00A17973">
      <w:pPr>
        <w:spacing w:after="0" w:line="240" w:lineRule="auto"/>
      </w:pPr>
      <w:r>
        <w:separator/>
      </w:r>
    </w:p>
  </w:endnote>
  <w:endnote w:type="continuationSeparator" w:id="0">
    <w:p w:rsidR="00A17973" w:rsidRDefault="00A17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070" w:rsidRDefault="00A17973">
    <w:pPr>
      <w:spacing w:after="18" w:line="259" w:lineRule="auto"/>
      <w:ind w:left="0" w:right="41" w:firstLine="0"/>
      <w:jc w:val="right"/>
    </w:pPr>
    <w:r>
      <w:rPr>
        <w:rFonts w:ascii="Calibri" w:eastAsia="Calibri" w:hAnsi="Calibri" w:cs="Calibri"/>
        <w:noProof/>
        <w:sz w:val="22"/>
      </w:rPr>
      <w:pict>
        <v:group id="Group 18195" o:spid="_x0000_s2053" style="position:absolute;left:0;text-align:left;margin-left:53.6pt;margin-top:777.7pt;width:506.15pt;height:.7pt;z-index:251658240;mso-position-horizontal-relative:page;mso-position-vertical-relative:page" coordsize="64281,85">
          <v:shape id="Shape 18969" o:spid="_x0000_s2054" style="position:absolute;width:64281;height:91" coordsize="6428105,9144" path="m,l6428105,r,9144l,9144,,e" fillcolor="#d9d9d9" stroked="f" strokeweight="0">
            <v:stroke opacity="0" miterlimit="10" joinstyle="miter"/>
          </v:shape>
          <w10:wrap type="square" anchorx="page" anchory="page"/>
        </v:group>
      </w:pict>
    </w:r>
    <w:r w:rsidR="00A84070">
      <w:fldChar w:fldCharType="begin"/>
    </w:r>
    <w:r w:rsidR="00A84070">
      <w:instrText xml:space="preserve"> PAGE   \* MERGEFORMAT </w:instrText>
    </w:r>
    <w:r w:rsidR="00A84070">
      <w:fldChar w:fldCharType="separate"/>
    </w:r>
    <w:r w:rsidR="00A84070">
      <w:rPr>
        <w:rFonts w:ascii="Calibri" w:eastAsia="Calibri" w:hAnsi="Calibri" w:cs="Calibri"/>
        <w:sz w:val="22"/>
      </w:rPr>
      <w:t>1</w:t>
    </w:r>
    <w:r w:rsidR="00A84070">
      <w:rPr>
        <w:rFonts w:ascii="Calibri" w:eastAsia="Calibri" w:hAnsi="Calibri" w:cs="Calibri"/>
        <w:sz w:val="22"/>
      </w:rPr>
      <w:fldChar w:fldCharType="end"/>
    </w:r>
    <w:r w:rsidR="00A84070">
      <w:rPr>
        <w:rFonts w:ascii="Calibri" w:eastAsia="Calibri" w:hAnsi="Calibri" w:cs="Calibri"/>
        <w:sz w:val="22"/>
      </w:rPr>
      <w:t xml:space="preserve"> | </w:t>
    </w:r>
    <w:r w:rsidR="00A84070">
      <w:rPr>
        <w:rFonts w:ascii="Calibri" w:eastAsia="Calibri" w:hAnsi="Calibri" w:cs="Calibri"/>
        <w:color w:val="7F7F7F"/>
        <w:sz w:val="22"/>
      </w:rPr>
      <w:t>P a g e</w:t>
    </w:r>
    <w:r w:rsidR="00A84070">
      <w:rPr>
        <w:rFonts w:ascii="Calibri" w:eastAsia="Calibri" w:hAnsi="Calibri" w:cs="Calibri"/>
        <w:sz w:val="22"/>
      </w:rPr>
      <w:t xml:space="preserve"> </w:t>
    </w:r>
    <w:r w:rsidR="00A84070">
      <w:t xml:space="preserve"> </w:t>
    </w:r>
  </w:p>
  <w:p w:rsidR="00A84070" w:rsidRDefault="00A84070">
    <w:pPr>
      <w:spacing w:after="0" w:line="259" w:lineRule="auto"/>
      <w:ind w:left="29" w:firstLine="0"/>
      <w:jc w:val="left"/>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5225868"/>
      <w:docPartObj>
        <w:docPartGallery w:val="Page Numbers (Bottom of Page)"/>
        <w:docPartUnique/>
      </w:docPartObj>
    </w:sdtPr>
    <w:sdtEndPr>
      <w:rPr>
        <w:noProof/>
      </w:rPr>
    </w:sdtEndPr>
    <w:sdtContent>
      <w:p w:rsidR="0040540E" w:rsidRDefault="0040540E">
        <w:pPr>
          <w:pStyle w:val="Footer"/>
          <w:jc w:val="center"/>
        </w:pPr>
        <w:r>
          <w:fldChar w:fldCharType="begin"/>
        </w:r>
        <w:r>
          <w:instrText xml:space="preserve"> PAGE   \* MERGEFORMAT </w:instrText>
        </w:r>
        <w:r>
          <w:fldChar w:fldCharType="separate"/>
        </w:r>
        <w:r w:rsidR="00AF3407">
          <w:rPr>
            <w:noProof/>
          </w:rPr>
          <w:t>13</w:t>
        </w:r>
        <w:r>
          <w:rPr>
            <w:noProof/>
          </w:rPr>
          <w:fldChar w:fldCharType="end"/>
        </w:r>
      </w:p>
    </w:sdtContent>
  </w:sdt>
  <w:p w:rsidR="00A84070" w:rsidRDefault="00A84070">
    <w:pPr>
      <w:spacing w:after="0" w:line="259" w:lineRule="auto"/>
      <w:ind w:left="29"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070" w:rsidRDefault="00A17973">
    <w:pPr>
      <w:spacing w:after="18" w:line="259" w:lineRule="auto"/>
      <w:ind w:left="0" w:right="41" w:firstLine="0"/>
      <w:jc w:val="right"/>
    </w:pPr>
    <w:r>
      <w:rPr>
        <w:rFonts w:ascii="Calibri" w:eastAsia="Calibri" w:hAnsi="Calibri" w:cs="Calibri"/>
        <w:noProof/>
        <w:sz w:val="22"/>
      </w:rPr>
      <w:pict>
        <v:group id="Group 18161" o:spid="_x0000_s2049" style="position:absolute;left:0;text-align:left;margin-left:53.6pt;margin-top:777.7pt;width:506.15pt;height:.7pt;z-index:251660288;mso-position-horizontal-relative:page;mso-position-vertical-relative:page" coordsize="64281,85">
          <v:shape id="Shape 18965" o:spid="_x0000_s2050" style="position:absolute;width:64281;height:91" coordsize="6428105,9144" path="m,l6428105,r,9144l,9144,,e" fillcolor="#d9d9d9" stroked="f" strokeweight="0">
            <v:stroke opacity="0" miterlimit="10" joinstyle="miter"/>
          </v:shape>
          <w10:wrap type="square" anchorx="page" anchory="page"/>
        </v:group>
      </w:pict>
    </w:r>
    <w:r w:rsidR="00A84070">
      <w:fldChar w:fldCharType="begin"/>
    </w:r>
    <w:r w:rsidR="00A84070">
      <w:instrText xml:space="preserve"> PAGE   \* MERGEFORMAT </w:instrText>
    </w:r>
    <w:r w:rsidR="00A84070">
      <w:fldChar w:fldCharType="separate"/>
    </w:r>
    <w:r w:rsidR="00A84070">
      <w:rPr>
        <w:rFonts w:ascii="Calibri" w:eastAsia="Calibri" w:hAnsi="Calibri" w:cs="Calibri"/>
        <w:sz w:val="22"/>
      </w:rPr>
      <w:t>1</w:t>
    </w:r>
    <w:r w:rsidR="00A84070">
      <w:rPr>
        <w:rFonts w:ascii="Calibri" w:eastAsia="Calibri" w:hAnsi="Calibri" w:cs="Calibri"/>
        <w:sz w:val="22"/>
      </w:rPr>
      <w:fldChar w:fldCharType="end"/>
    </w:r>
    <w:r w:rsidR="00A84070">
      <w:rPr>
        <w:rFonts w:ascii="Calibri" w:eastAsia="Calibri" w:hAnsi="Calibri" w:cs="Calibri"/>
        <w:sz w:val="22"/>
      </w:rPr>
      <w:t xml:space="preserve"> | </w:t>
    </w:r>
    <w:r w:rsidR="00A84070">
      <w:rPr>
        <w:rFonts w:ascii="Calibri" w:eastAsia="Calibri" w:hAnsi="Calibri" w:cs="Calibri"/>
        <w:color w:val="7F7F7F"/>
        <w:sz w:val="22"/>
      </w:rPr>
      <w:t>P a g e</w:t>
    </w:r>
    <w:r w:rsidR="00A84070">
      <w:rPr>
        <w:rFonts w:ascii="Calibri" w:eastAsia="Calibri" w:hAnsi="Calibri" w:cs="Calibri"/>
        <w:sz w:val="22"/>
      </w:rPr>
      <w:t xml:space="preserve"> </w:t>
    </w:r>
    <w:r w:rsidR="00A84070">
      <w:t xml:space="preserve"> </w:t>
    </w:r>
  </w:p>
  <w:p w:rsidR="00A84070" w:rsidRDefault="00A84070">
    <w:pPr>
      <w:spacing w:after="0" w:line="259" w:lineRule="auto"/>
      <w:ind w:left="29" w:firstLine="0"/>
      <w:jc w:val="left"/>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973" w:rsidRDefault="00A17973">
      <w:pPr>
        <w:spacing w:after="0" w:line="240" w:lineRule="auto"/>
      </w:pPr>
      <w:r>
        <w:separator/>
      </w:r>
    </w:p>
  </w:footnote>
  <w:footnote w:type="continuationSeparator" w:id="0">
    <w:p w:rsidR="00A17973" w:rsidRDefault="00A17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F11AE"/>
    <w:multiLevelType w:val="hybridMultilevel"/>
    <w:tmpl w:val="09DED8B8"/>
    <w:lvl w:ilvl="0" w:tplc="84B0E4C8">
      <w:start w:val="1"/>
      <w:numFmt w:val="bullet"/>
      <w:lvlText w:val=""/>
      <w:lvlJc w:val="left"/>
      <w:pPr>
        <w:ind w:left="7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CE670BC">
      <w:start w:val="1"/>
      <w:numFmt w:val="bullet"/>
      <w:lvlText w:val="o"/>
      <w:lvlJc w:val="left"/>
      <w:pPr>
        <w:ind w:left="17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552BA38">
      <w:start w:val="1"/>
      <w:numFmt w:val="bullet"/>
      <w:lvlText w:val="▪"/>
      <w:lvlJc w:val="left"/>
      <w:pPr>
        <w:ind w:left="24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790837C">
      <w:start w:val="1"/>
      <w:numFmt w:val="bullet"/>
      <w:lvlText w:val="•"/>
      <w:lvlJc w:val="left"/>
      <w:pPr>
        <w:ind w:left="31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874ADA0">
      <w:start w:val="1"/>
      <w:numFmt w:val="bullet"/>
      <w:lvlText w:val="o"/>
      <w:lvlJc w:val="left"/>
      <w:pPr>
        <w:ind w:left="38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594B6D6">
      <w:start w:val="1"/>
      <w:numFmt w:val="bullet"/>
      <w:lvlText w:val="▪"/>
      <w:lvlJc w:val="left"/>
      <w:pPr>
        <w:ind w:left="46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122A55A">
      <w:start w:val="1"/>
      <w:numFmt w:val="bullet"/>
      <w:lvlText w:val="•"/>
      <w:lvlJc w:val="left"/>
      <w:pPr>
        <w:ind w:left="53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E52370E">
      <w:start w:val="1"/>
      <w:numFmt w:val="bullet"/>
      <w:lvlText w:val="o"/>
      <w:lvlJc w:val="left"/>
      <w:pPr>
        <w:ind w:left="60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A322D08">
      <w:start w:val="1"/>
      <w:numFmt w:val="bullet"/>
      <w:lvlText w:val="▪"/>
      <w:lvlJc w:val="left"/>
      <w:pPr>
        <w:ind w:left="67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343E70"/>
    <w:multiLevelType w:val="hybridMultilevel"/>
    <w:tmpl w:val="3604C9E0"/>
    <w:lvl w:ilvl="0" w:tplc="3A567C42">
      <w:start w:val="1"/>
      <w:numFmt w:val="bullet"/>
      <w:lvlText w:val=""/>
      <w:lvlJc w:val="left"/>
      <w:pPr>
        <w:ind w:left="7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6F6C666">
      <w:start w:val="1"/>
      <w:numFmt w:val="bullet"/>
      <w:lvlText w:val="o"/>
      <w:lvlJc w:val="left"/>
      <w:pPr>
        <w:ind w:left="14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17EAE50">
      <w:start w:val="1"/>
      <w:numFmt w:val="bullet"/>
      <w:lvlText w:val="▪"/>
      <w:lvlJc w:val="left"/>
      <w:pPr>
        <w:ind w:left="22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6E6516E">
      <w:start w:val="1"/>
      <w:numFmt w:val="bullet"/>
      <w:lvlText w:val="•"/>
      <w:lvlJc w:val="left"/>
      <w:pPr>
        <w:ind w:left="29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816AA3A">
      <w:start w:val="1"/>
      <w:numFmt w:val="bullet"/>
      <w:lvlText w:val="o"/>
      <w:lvlJc w:val="left"/>
      <w:pPr>
        <w:ind w:left="36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EB88840">
      <w:start w:val="1"/>
      <w:numFmt w:val="bullet"/>
      <w:lvlText w:val="▪"/>
      <w:lvlJc w:val="left"/>
      <w:pPr>
        <w:ind w:left="43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42C4ACA">
      <w:start w:val="1"/>
      <w:numFmt w:val="bullet"/>
      <w:lvlText w:val="•"/>
      <w:lvlJc w:val="left"/>
      <w:pPr>
        <w:ind w:left="50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B6886FE">
      <w:start w:val="1"/>
      <w:numFmt w:val="bullet"/>
      <w:lvlText w:val="o"/>
      <w:lvlJc w:val="left"/>
      <w:pPr>
        <w:ind w:left="58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976EE0E">
      <w:start w:val="1"/>
      <w:numFmt w:val="bullet"/>
      <w:lvlText w:val="▪"/>
      <w:lvlJc w:val="left"/>
      <w:pPr>
        <w:ind w:left="65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3C64C4"/>
    <w:multiLevelType w:val="multilevel"/>
    <w:tmpl w:val="F2D46FD6"/>
    <w:lvl w:ilvl="0">
      <w:start w:val="1"/>
      <w:numFmt w:val="decimal"/>
      <w:lvlText w:val="%1."/>
      <w:lvlJc w:val="left"/>
      <w:pPr>
        <w:ind w:left="25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2"/>
      <w:numFmt w:val="decimal"/>
      <w:lvlText w:val="%1.%2."/>
      <w:lvlJc w:val="left"/>
      <w:pPr>
        <w:ind w:left="3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36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43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50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57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64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72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79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A7B50DA"/>
    <w:multiLevelType w:val="hybridMultilevel"/>
    <w:tmpl w:val="254AD9D2"/>
    <w:lvl w:ilvl="0" w:tplc="01BE3FD8">
      <w:start w:val="1"/>
      <w:numFmt w:val="bullet"/>
      <w:lvlText w:val=""/>
      <w:lvlJc w:val="left"/>
      <w:pPr>
        <w:ind w:left="8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B8831A0">
      <w:start w:val="1"/>
      <w:numFmt w:val="bullet"/>
      <w:lvlText w:val="o"/>
      <w:lvlJc w:val="left"/>
      <w:pPr>
        <w:ind w:left="14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6DA681C">
      <w:start w:val="1"/>
      <w:numFmt w:val="bullet"/>
      <w:lvlText w:val="▪"/>
      <w:lvlJc w:val="left"/>
      <w:pPr>
        <w:ind w:left="22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538B564">
      <w:start w:val="1"/>
      <w:numFmt w:val="bullet"/>
      <w:lvlText w:val="•"/>
      <w:lvlJc w:val="left"/>
      <w:pPr>
        <w:ind w:left="29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8044B0">
      <w:start w:val="1"/>
      <w:numFmt w:val="bullet"/>
      <w:lvlText w:val="o"/>
      <w:lvlJc w:val="left"/>
      <w:pPr>
        <w:ind w:left="36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45EB380">
      <w:start w:val="1"/>
      <w:numFmt w:val="bullet"/>
      <w:lvlText w:val="▪"/>
      <w:lvlJc w:val="left"/>
      <w:pPr>
        <w:ind w:left="43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ACCA422">
      <w:start w:val="1"/>
      <w:numFmt w:val="bullet"/>
      <w:lvlText w:val="•"/>
      <w:lvlJc w:val="left"/>
      <w:pPr>
        <w:ind w:left="50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51E7144">
      <w:start w:val="1"/>
      <w:numFmt w:val="bullet"/>
      <w:lvlText w:val="o"/>
      <w:lvlJc w:val="left"/>
      <w:pPr>
        <w:ind w:left="58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0C64674">
      <w:start w:val="1"/>
      <w:numFmt w:val="bullet"/>
      <w:lvlText w:val="▪"/>
      <w:lvlJc w:val="left"/>
      <w:pPr>
        <w:ind w:left="65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F334055"/>
    <w:multiLevelType w:val="hybridMultilevel"/>
    <w:tmpl w:val="8488E9C0"/>
    <w:lvl w:ilvl="0" w:tplc="1644A168">
      <w:start w:val="1"/>
      <w:numFmt w:val="bullet"/>
      <w:lvlText w:val=""/>
      <w:lvlJc w:val="left"/>
      <w:pPr>
        <w:ind w:left="7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B3A0B706">
      <w:start w:val="1"/>
      <w:numFmt w:val="bullet"/>
      <w:lvlText w:val="o"/>
      <w:lvlJc w:val="left"/>
      <w:pPr>
        <w:ind w:left="149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EAD0E26A">
      <w:start w:val="1"/>
      <w:numFmt w:val="bullet"/>
      <w:lvlText w:val="▪"/>
      <w:lvlJc w:val="left"/>
      <w:pPr>
        <w:ind w:left="221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BC46702A">
      <w:start w:val="1"/>
      <w:numFmt w:val="bullet"/>
      <w:lvlText w:val="•"/>
      <w:lvlJc w:val="left"/>
      <w:pPr>
        <w:ind w:left="293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964EBE00">
      <w:start w:val="1"/>
      <w:numFmt w:val="bullet"/>
      <w:lvlText w:val="o"/>
      <w:lvlJc w:val="left"/>
      <w:pPr>
        <w:ind w:left="365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35E06D4">
      <w:start w:val="1"/>
      <w:numFmt w:val="bullet"/>
      <w:lvlText w:val="▪"/>
      <w:lvlJc w:val="left"/>
      <w:pPr>
        <w:ind w:left="437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B882CEC">
      <w:start w:val="1"/>
      <w:numFmt w:val="bullet"/>
      <w:lvlText w:val="•"/>
      <w:lvlJc w:val="left"/>
      <w:pPr>
        <w:ind w:left="509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F620BFA">
      <w:start w:val="1"/>
      <w:numFmt w:val="bullet"/>
      <w:lvlText w:val="o"/>
      <w:lvlJc w:val="left"/>
      <w:pPr>
        <w:ind w:left="581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FA7859E0">
      <w:start w:val="1"/>
      <w:numFmt w:val="bullet"/>
      <w:lvlText w:val="▪"/>
      <w:lvlJc w:val="left"/>
      <w:pPr>
        <w:ind w:left="653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5A178EC"/>
    <w:multiLevelType w:val="hybridMultilevel"/>
    <w:tmpl w:val="AF2A7200"/>
    <w:lvl w:ilvl="0" w:tplc="CBA2A3CC">
      <w:start w:val="1"/>
      <w:numFmt w:val="bullet"/>
      <w:lvlText w:val="o"/>
      <w:lvlJc w:val="left"/>
      <w:pPr>
        <w:ind w:left="1109"/>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57E2F72E">
      <w:start w:val="1"/>
      <w:numFmt w:val="bullet"/>
      <w:lvlText w:val="o"/>
      <w:lvlJc w:val="left"/>
      <w:pPr>
        <w:ind w:left="1892"/>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61929730">
      <w:start w:val="1"/>
      <w:numFmt w:val="bullet"/>
      <w:lvlText w:val="▪"/>
      <w:lvlJc w:val="left"/>
      <w:pPr>
        <w:ind w:left="2612"/>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ADEE1606">
      <w:start w:val="1"/>
      <w:numFmt w:val="bullet"/>
      <w:lvlText w:val="•"/>
      <w:lvlJc w:val="left"/>
      <w:pPr>
        <w:ind w:left="3332"/>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23F83CD0">
      <w:start w:val="1"/>
      <w:numFmt w:val="bullet"/>
      <w:lvlText w:val="o"/>
      <w:lvlJc w:val="left"/>
      <w:pPr>
        <w:ind w:left="4052"/>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4CEA426A">
      <w:start w:val="1"/>
      <w:numFmt w:val="bullet"/>
      <w:lvlText w:val="▪"/>
      <w:lvlJc w:val="left"/>
      <w:pPr>
        <w:ind w:left="4772"/>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67F6CD2A">
      <w:start w:val="1"/>
      <w:numFmt w:val="bullet"/>
      <w:lvlText w:val="•"/>
      <w:lvlJc w:val="left"/>
      <w:pPr>
        <w:ind w:left="5492"/>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7E3422C0">
      <w:start w:val="1"/>
      <w:numFmt w:val="bullet"/>
      <w:lvlText w:val="o"/>
      <w:lvlJc w:val="left"/>
      <w:pPr>
        <w:ind w:left="6212"/>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9170E20E">
      <w:start w:val="1"/>
      <w:numFmt w:val="bullet"/>
      <w:lvlText w:val="▪"/>
      <w:lvlJc w:val="left"/>
      <w:pPr>
        <w:ind w:left="6932"/>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D0D34C0"/>
    <w:multiLevelType w:val="hybridMultilevel"/>
    <w:tmpl w:val="D1842AE2"/>
    <w:lvl w:ilvl="0" w:tplc="874E3E44">
      <w:start w:val="1"/>
      <w:numFmt w:val="bullet"/>
      <w:lvlText w:val=""/>
      <w:lvlJc w:val="left"/>
      <w:pPr>
        <w:ind w:left="7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9D2B544">
      <w:start w:val="1"/>
      <w:numFmt w:val="bullet"/>
      <w:lvlText w:val="o"/>
      <w:lvlJc w:val="left"/>
      <w:pPr>
        <w:ind w:left="116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716624E">
      <w:start w:val="1"/>
      <w:numFmt w:val="bullet"/>
      <w:lvlText w:val="▪"/>
      <w:lvlJc w:val="left"/>
      <w:pPr>
        <w:ind w:left="188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D280E22">
      <w:start w:val="1"/>
      <w:numFmt w:val="bullet"/>
      <w:lvlText w:val="•"/>
      <w:lvlJc w:val="left"/>
      <w:pPr>
        <w:ind w:left="26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48453AA">
      <w:start w:val="1"/>
      <w:numFmt w:val="bullet"/>
      <w:lvlText w:val="o"/>
      <w:lvlJc w:val="left"/>
      <w:pPr>
        <w:ind w:left="33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E60CF06">
      <w:start w:val="1"/>
      <w:numFmt w:val="bullet"/>
      <w:lvlText w:val="▪"/>
      <w:lvlJc w:val="left"/>
      <w:pPr>
        <w:ind w:left="40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97039F8">
      <w:start w:val="1"/>
      <w:numFmt w:val="bullet"/>
      <w:lvlText w:val="•"/>
      <w:lvlJc w:val="left"/>
      <w:pPr>
        <w:ind w:left="476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D36EC2C">
      <w:start w:val="1"/>
      <w:numFmt w:val="bullet"/>
      <w:lvlText w:val="o"/>
      <w:lvlJc w:val="left"/>
      <w:pPr>
        <w:ind w:left="548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0F0E958">
      <w:start w:val="1"/>
      <w:numFmt w:val="bullet"/>
      <w:lvlText w:val="▪"/>
      <w:lvlJc w:val="left"/>
      <w:pPr>
        <w:ind w:left="62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6DF05F2"/>
    <w:multiLevelType w:val="hybridMultilevel"/>
    <w:tmpl w:val="AC0849F0"/>
    <w:lvl w:ilvl="0" w:tplc="F904924A">
      <w:start w:val="1"/>
      <w:numFmt w:val="bullet"/>
      <w:lvlText w:val=""/>
      <w:lvlJc w:val="left"/>
      <w:pPr>
        <w:ind w:left="7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B0A67A0">
      <w:start w:val="1"/>
      <w:numFmt w:val="bullet"/>
      <w:lvlText w:val="o"/>
      <w:lvlJc w:val="left"/>
      <w:pPr>
        <w:ind w:left="149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44EDEDA">
      <w:start w:val="1"/>
      <w:numFmt w:val="bullet"/>
      <w:lvlText w:val="▪"/>
      <w:lvlJc w:val="left"/>
      <w:pPr>
        <w:ind w:left="221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70CC5D0">
      <w:start w:val="1"/>
      <w:numFmt w:val="bullet"/>
      <w:lvlText w:val="•"/>
      <w:lvlJc w:val="left"/>
      <w:pPr>
        <w:ind w:left="293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5BC4D5BA">
      <w:start w:val="1"/>
      <w:numFmt w:val="bullet"/>
      <w:lvlText w:val="o"/>
      <w:lvlJc w:val="left"/>
      <w:pPr>
        <w:ind w:left="365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DB3E7F2C">
      <w:start w:val="1"/>
      <w:numFmt w:val="bullet"/>
      <w:lvlText w:val="▪"/>
      <w:lvlJc w:val="left"/>
      <w:pPr>
        <w:ind w:left="437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9EA7E78">
      <w:start w:val="1"/>
      <w:numFmt w:val="bullet"/>
      <w:lvlText w:val="•"/>
      <w:lvlJc w:val="left"/>
      <w:pPr>
        <w:ind w:left="509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3A74C0C0">
      <w:start w:val="1"/>
      <w:numFmt w:val="bullet"/>
      <w:lvlText w:val="o"/>
      <w:lvlJc w:val="left"/>
      <w:pPr>
        <w:ind w:left="581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19F2A464">
      <w:start w:val="1"/>
      <w:numFmt w:val="bullet"/>
      <w:lvlText w:val="▪"/>
      <w:lvlJc w:val="left"/>
      <w:pPr>
        <w:ind w:left="653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279D7118"/>
    <w:multiLevelType w:val="hybridMultilevel"/>
    <w:tmpl w:val="D76CC9AC"/>
    <w:lvl w:ilvl="0" w:tplc="5F581606">
      <w:start w:val="1"/>
      <w:numFmt w:val="bullet"/>
      <w:lvlText w:val=""/>
      <w:lvlJc w:val="left"/>
      <w:pPr>
        <w:ind w:left="7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B686A1C">
      <w:start w:val="1"/>
      <w:numFmt w:val="bullet"/>
      <w:lvlText w:val="o"/>
      <w:lvlJc w:val="left"/>
      <w:pPr>
        <w:ind w:left="14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6CABA48">
      <w:start w:val="1"/>
      <w:numFmt w:val="bullet"/>
      <w:lvlText w:val="▪"/>
      <w:lvlJc w:val="left"/>
      <w:pPr>
        <w:ind w:left="22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042358E">
      <w:start w:val="1"/>
      <w:numFmt w:val="bullet"/>
      <w:lvlText w:val="•"/>
      <w:lvlJc w:val="left"/>
      <w:pPr>
        <w:ind w:left="29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6BC2BEA">
      <w:start w:val="1"/>
      <w:numFmt w:val="bullet"/>
      <w:lvlText w:val="o"/>
      <w:lvlJc w:val="left"/>
      <w:pPr>
        <w:ind w:left="36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966014C">
      <w:start w:val="1"/>
      <w:numFmt w:val="bullet"/>
      <w:lvlText w:val="▪"/>
      <w:lvlJc w:val="left"/>
      <w:pPr>
        <w:ind w:left="43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D069348">
      <w:start w:val="1"/>
      <w:numFmt w:val="bullet"/>
      <w:lvlText w:val="•"/>
      <w:lvlJc w:val="left"/>
      <w:pPr>
        <w:ind w:left="50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924A8E0">
      <w:start w:val="1"/>
      <w:numFmt w:val="bullet"/>
      <w:lvlText w:val="o"/>
      <w:lvlJc w:val="left"/>
      <w:pPr>
        <w:ind w:left="58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DDC975C">
      <w:start w:val="1"/>
      <w:numFmt w:val="bullet"/>
      <w:lvlText w:val="▪"/>
      <w:lvlJc w:val="left"/>
      <w:pPr>
        <w:ind w:left="65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8611B2C"/>
    <w:multiLevelType w:val="hybridMultilevel"/>
    <w:tmpl w:val="5FF6FC3E"/>
    <w:lvl w:ilvl="0" w:tplc="40090001">
      <w:start w:val="1"/>
      <w:numFmt w:val="bullet"/>
      <w:lvlText w:val=""/>
      <w:lvlJc w:val="left"/>
      <w:pPr>
        <w:ind w:left="1290" w:hanging="360"/>
      </w:pPr>
      <w:rPr>
        <w:rFonts w:ascii="Symbol" w:hAnsi="Symbol"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10" w15:restartNumberingAfterBreak="0">
    <w:nsid w:val="38D6276A"/>
    <w:multiLevelType w:val="hybridMultilevel"/>
    <w:tmpl w:val="5DEE0B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760501"/>
    <w:multiLevelType w:val="hybridMultilevel"/>
    <w:tmpl w:val="2848AF4A"/>
    <w:lvl w:ilvl="0" w:tplc="1736BF90">
      <w:start w:val="1"/>
      <w:numFmt w:val="bullet"/>
      <w:lvlText w:val=""/>
      <w:lvlJc w:val="left"/>
      <w:pPr>
        <w:ind w:left="7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CFEF6BC">
      <w:start w:val="1"/>
      <w:numFmt w:val="bullet"/>
      <w:lvlText w:val="o"/>
      <w:lvlJc w:val="left"/>
      <w:pPr>
        <w:ind w:left="14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4A05674">
      <w:start w:val="1"/>
      <w:numFmt w:val="bullet"/>
      <w:lvlText w:val="▪"/>
      <w:lvlJc w:val="left"/>
      <w:pPr>
        <w:ind w:left="22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F3C6C00">
      <w:start w:val="1"/>
      <w:numFmt w:val="bullet"/>
      <w:lvlText w:val="•"/>
      <w:lvlJc w:val="left"/>
      <w:pPr>
        <w:ind w:left="29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F14306C">
      <w:start w:val="1"/>
      <w:numFmt w:val="bullet"/>
      <w:lvlText w:val="o"/>
      <w:lvlJc w:val="left"/>
      <w:pPr>
        <w:ind w:left="36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5A46DB0">
      <w:start w:val="1"/>
      <w:numFmt w:val="bullet"/>
      <w:lvlText w:val="▪"/>
      <w:lvlJc w:val="left"/>
      <w:pPr>
        <w:ind w:left="43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8A6D940">
      <w:start w:val="1"/>
      <w:numFmt w:val="bullet"/>
      <w:lvlText w:val="•"/>
      <w:lvlJc w:val="left"/>
      <w:pPr>
        <w:ind w:left="50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4842AB2">
      <w:start w:val="1"/>
      <w:numFmt w:val="bullet"/>
      <w:lvlText w:val="o"/>
      <w:lvlJc w:val="left"/>
      <w:pPr>
        <w:ind w:left="58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E0A0EE0">
      <w:start w:val="1"/>
      <w:numFmt w:val="bullet"/>
      <w:lvlText w:val="▪"/>
      <w:lvlJc w:val="left"/>
      <w:pPr>
        <w:ind w:left="65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FF24AED"/>
    <w:multiLevelType w:val="hybridMultilevel"/>
    <w:tmpl w:val="4064C8E8"/>
    <w:lvl w:ilvl="0" w:tplc="EBC6912C">
      <w:start w:val="1"/>
      <w:numFmt w:val="decimal"/>
      <w:lvlText w:val="%1."/>
      <w:lvlJc w:val="left"/>
      <w:pPr>
        <w:ind w:left="1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C660676">
      <w:start w:val="1"/>
      <w:numFmt w:val="lowerLetter"/>
      <w:lvlText w:val="%2"/>
      <w:lvlJc w:val="left"/>
      <w:pPr>
        <w:ind w:left="1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604FD64">
      <w:start w:val="1"/>
      <w:numFmt w:val="lowerRoman"/>
      <w:lvlText w:val="%3"/>
      <w:lvlJc w:val="left"/>
      <w:pPr>
        <w:ind w:left="2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38AEA9E">
      <w:start w:val="1"/>
      <w:numFmt w:val="decimal"/>
      <w:lvlText w:val="%4"/>
      <w:lvlJc w:val="left"/>
      <w:pPr>
        <w:ind w:left="3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FDC63E2">
      <w:start w:val="1"/>
      <w:numFmt w:val="lowerLetter"/>
      <w:lvlText w:val="%5"/>
      <w:lvlJc w:val="left"/>
      <w:pPr>
        <w:ind w:left="3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8E255C6">
      <w:start w:val="1"/>
      <w:numFmt w:val="lowerRoman"/>
      <w:lvlText w:val="%6"/>
      <w:lvlJc w:val="left"/>
      <w:pPr>
        <w:ind w:left="4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09EFA0A">
      <w:start w:val="1"/>
      <w:numFmt w:val="decimal"/>
      <w:lvlText w:val="%7"/>
      <w:lvlJc w:val="left"/>
      <w:pPr>
        <w:ind w:left="5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DFC5132">
      <w:start w:val="1"/>
      <w:numFmt w:val="lowerLetter"/>
      <w:lvlText w:val="%8"/>
      <w:lvlJc w:val="left"/>
      <w:pPr>
        <w:ind w:left="6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E42AAF0">
      <w:start w:val="1"/>
      <w:numFmt w:val="lowerRoman"/>
      <w:lvlText w:val="%9"/>
      <w:lvlJc w:val="left"/>
      <w:pPr>
        <w:ind w:left="68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6E615AC0"/>
    <w:multiLevelType w:val="hybridMultilevel"/>
    <w:tmpl w:val="70EEEA40"/>
    <w:lvl w:ilvl="0" w:tplc="1FC8984A">
      <w:start w:val="1"/>
      <w:numFmt w:val="decimal"/>
      <w:lvlText w:val="%1."/>
      <w:lvlJc w:val="left"/>
      <w:pPr>
        <w:ind w:left="25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812F020">
      <w:start w:val="1"/>
      <w:numFmt w:val="lowerLetter"/>
      <w:lvlText w:val="%2"/>
      <w:lvlJc w:val="left"/>
      <w:pPr>
        <w:ind w:left="3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5865B0C">
      <w:start w:val="1"/>
      <w:numFmt w:val="lowerRoman"/>
      <w:lvlText w:val="%3"/>
      <w:lvlJc w:val="left"/>
      <w:pPr>
        <w:ind w:left="3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13E9674">
      <w:start w:val="1"/>
      <w:numFmt w:val="decimal"/>
      <w:lvlText w:val="%4"/>
      <w:lvlJc w:val="left"/>
      <w:pPr>
        <w:ind w:left="4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62E1D5A">
      <w:start w:val="1"/>
      <w:numFmt w:val="lowerLetter"/>
      <w:lvlText w:val="%5"/>
      <w:lvlJc w:val="left"/>
      <w:pPr>
        <w:ind w:left="5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42AC270">
      <w:start w:val="1"/>
      <w:numFmt w:val="lowerRoman"/>
      <w:lvlText w:val="%6"/>
      <w:lvlJc w:val="left"/>
      <w:pPr>
        <w:ind w:left="6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DE2EF4C">
      <w:start w:val="1"/>
      <w:numFmt w:val="decimal"/>
      <w:lvlText w:val="%7"/>
      <w:lvlJc w:val="left"/>
      <w:pPr>
        <w:ind w:left="68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23438AE">
      <w:start w:val="1"/>
      <w:numFmt w:val="lowerLetter"/>
      <w:lvlText w:val="%8"/>
      <w:lvlJc w:val="left"/>
      <w:pPr>
        <w:ind w:left="75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0AC11C2">
      <w:start w:val="1"/>
      <w:numFmt w:val="lowerRoman"/>
      <w:lvlText w:val="%9"/>
      <w:lvlJc w:val="left"/>
      <w:pPr>
        <w:ind w:left="82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72A043E7"/>
    <w:multiLevelType w:val="hybridMultilevel"/>
    <w:tmpl w:val="51242C3C"/>
    <w:lvl w:ilvl="0" w:tplc="54F82BF6">
      <w:start w:val="1"/>
      <w:numFmt w:val="decimal"/>
      <w:lvlText w:val="%1."/>
      <w:lvlJc w:val="left"/>
      <w:pPr>
        <w:ind w:left="25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78EA734">
      <w:start w:val="1"/>
      <w:numFmt w:val="lowerLetter"/>
      <w:lvlText w:val="%2"/>
      <w:lvlJc w:val="left"/>
      <w:pPr>
        <w:ind w:left="3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A94EF96">
      <w:start w:val="1"/>
      <w:numFmt w:val="lowerRoman"/>
      <w:lvlText w:val="%3"/>
      <w:lvlJc w:val="left"/>
      <w:pPr>
        <w:ind w:left="3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25AB16A">
      <w:start w:val="1"/>
      <w:numFmt w:val="decimal"/>
      <w:lvlText w:val="%4"/>
      <w:lvlJc w:val="left"/>
      <w:pPr>
        <w:ind w:left="4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C2AF5D4">
      <w:start w:val="1"/>
      <w:numFmt w:val="lowerLetter"/>
      <w:lvlText w:val="%5"/>
      <w:lvlJc w:val="left"/>
      <w:pPr>
        <w:ind w:left="5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DF02582">
      <w:start w:val="1"/>
      <w:numFmt w:val="lowerRoman"/>
      <w:lvlText w:val="%6"/>
      <w:lvlJc w:val="left"/>
      <w:pPr>
        <w:ind w:left="6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47E11F2">
      <w:start w:val="1"/>
      <w:numFmt w:val="decimal"/>
      <w:lvlText w:val="%7"/>
      <w:lvlJc w:val="left"/>
      <w:pPr>
        <w:ind w:left="68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478EBCE">
      <w:start w:val="1"/>
      <w:numFmt w:val="lowerLetter"/>
      <w:lvlText w:val="%8"/>
      <w:lvlJc w:val="left"/>
      <w:pPr>
        <w:ind w:left="75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4984F5C">
      <w:start w:val="1"/>
      <w:numFmt w:val="lowerRoman"/>
      <w:lvlText w:val="%9"/>
      <w:lvlJc w:val="left"/>
      <w:pPr>
        <w:ind w:left="82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7FC4489A"/>
    <w:multiLevelType w:val="hybridMultilevel"/>
    <w:tmpl w:val="DD00D070"/>
    <w:lvl w:ilvl="0" w:tplc="FF80705E">
      <w:start w:val="1"/>
      <w:numFmt w:val="bullet"/>
      <w:lvlText w:val=""/>
      <w:lvlJc w:val="left"/>
      <w:pPr>
        <w:ind w:left="8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3B48A6BE">
      <w:start w:val="1"/>
      <w:numFmt w:val="bullet"/>
      <w:lvlText w:val="o"/>
      <w:lvlJc w:val="left"/>
      <w:pPr>
        <w:ind w:left="149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4C7C886E">
      <w:start w:val="1"/>
      <w:numFmt w:val="bullet"/>
      <w:lvlText w:val="▪"/>
      <w:lvlJc w:val="left"/>
      <w:pPr>
        <w:ind w:left="221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633A0C5A">
      <w:start w:val="1"/>
      <w:numFmt w:val="bullet"/>
      <w:lvlText w:val="•"/>
      <w:lvlJc w:val="left"/>
      <w:pPr>
        <w:ind w:left="293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189C5AF4">
      <w:start w:val="1"/>
      <w:numFmt w:val="bullet"/>
      <w:lvlText w:val="o"/>
      <w:lvlJc w:val="left"/>
      <w:pPr>
        <w:ind w:left="365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B168833E">
      <w:start w:val="1"/>
      <w:numFmt w:val="bullet"/>
      <w:lvlText w:val="▪"/>
      <w:lvlJc w:val="left"/>
      <w:pPr>
        <w:ind w:left="437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3D47BCA">
      <w:start w:val="1"/>
      <w:numFmt w:val="bullet"/>
      <w:lvlText w:val="•"/>
      <w:lvlJc w:val="left"/>
      <w:pPr>
        <w:ind w:left="509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38C877A">
      <w:start w:val="1"/>
      <w:numFmt w:val="bullet"/>
      <w:lvlText w:val="o"/>
      <w:lvlJc w:val="left"/>
      <w:pPr>
        <w:ind w:left="581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CB6AA2C">
      <w:start w:val="1"/>
      <w:numFmt w:val="bullet"/>
      <w:lvlText w:val="▪"/>
      <w:lvlJc w:val="left"/>
      <w:pPr>
        <w:ind w:left="653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1"/>
  </w:num>
  <w:num w:numId="2">
    <w:abstractNumId w:val="4"/>
  </w:num>
  <w:num w:numId="3">
    <w:abstractNumId w:val="7"/>
  </w:num>
  <w:num w:numId="4">
    <w:abstractNumId w:val="15"/>
  </w:num>
  <w:num w:numId="5">
    <w:abstractNumId w:val="0"/>
  </w:num>
  <w:num w:numId="6">
    <w:abstractNumId w:val="3"/>
  </w:num>
  <w:num w:numId="7">
    <w:abstractNumId w:val="8"/>
  </w:num>
  <w:num w:numId="8">
    <w:abstractNumId w:val="6"/>
  </w:num>
  <w:num w:numId="9">
    <w:abstractNumId w:val="11"/>
  </w:num>
  <w:num w:numId="10">
    <w:abstractNumId w:val="2"/>
  </w:num>
  <w:num w:numId="11">
    <w:abstractNumId w:val="14"/>
  </w:num>
  <w:num w:numId="12">
    <w:abstractNumId w:val="13"/>
  </w:num>
  <w:num w:numId="13">
    <w:abstractNumId w:val="12"/>
  </w:num>
  <w:num w:numId="14">
    <w:abstractNumId w:val="5"/>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13767"/>
    <w:rsid w:val="001D344B"/>
    <w:rsid w:val="00212723"/>
    <w:rsid w:val="002639CC"/>
    <w:rsid w:val="002700B1"/>
    <w:rsid w:val="002D7B40"/>
    <w:rsid w:val="003360E3"/>
    <w:rsid w:val="0037367F"/>
    <w:rsid w:val="0040540E"/>
    <w:rsid w:val="00433609"/>
    <w:rsid w:val="00655770"/>
    <w:rsid w:val="006558FA"/>
    <w:rsid w:val="006A4D65"/>
    <w:rsid w:val="006B33ED"/>
    <w:rsid w:val="008072C4"/>
    <w:rsid w:val="009E6AB4"/>
    <w:rsid w:val="00A17973"/>
    <w:rsid w:val="00A84070"/>
    <w:rsid w:val="00AF0A12"/>
    <w:rsid w:val="00AF3407"/>
    <w:rsid w:val="00B12A2C"/>
    <w:rsid w:val="00B24660"/>
    <w:rsid w:val="00B3474D"/>
    <w:rsid w:val="00BC701F"/>
    <w:rsid w:val="00C166BE"/>
    <w:rsid w:val="00C27469"/>
    <w:rsid w:val="00CF4B85"/>
    <w:rsid w:val="00D13767"/>
    <w:rsid w:val="00D90725"/>
    <w:rsid w:val="00D94242"/>
    <w:rsid w:val="00E47A42"/>
    <w:rsid w:val="00E55B92"/>
    <w:rsid w:val="00F833DB"/>
    <w:rsid w:val="00FA60DE"/>
    <w:rsid w:val="00FC30F9"/>
    <w:rsid w:val="00FC6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69D8230"/>
  <w15:docId w15:val="{A572096D-A633-49EE-9F5C-AB2C7B1B7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AB4"/>
    <w:pPr>
      <w:spacing w:after="117" w:line="248" w:lineRule="auto"/>
      <w:ind w:left="584"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rsid w:val="009E6AB4"/>
    <w:pPr>
      <w:keepNext/>
      <w:keepLines/>
      <w:spacing w:after="190"/>
      <w:ind w:left="10" w:hanging="10"/>
      <w:outlineLvl w:val="0"/>
    </w:pPr>
    <w:rPr>
      <w:rFonts w:ascii="Cambria" w:eastAsia="Cambria" w:hAnsi="Cambria" w:cs="Cambria"/>
      <w:b/>
      <w:color w:val="000000"/>
      <w:sz w:val="23"/>
      <w:u w:val="single" w:color="000000"/>
    </w:rPr>
  </w:style>
  <w:style w:type="paragraph" w:styleId="Heading2">
    <w:name w:val="heading 2"/>
    <w:next w:val="Normal"/>
    <w:link w:val="Heading2Char"/>
    <w:uiPriority w:val="9"/>
    <w:unhideWhenUsed/>
    <w:qFormat/>
    <w:rsid w:val="009E6AB4"/>
    <w:pPr>
      <w:keepNext/>
      <w:keepLines/>
      <w:spacing w:after="128"/>
      <w:ind w:left="29" w:hanging="10"/>
      <w:outlineLvl w:val="1"/>
    </w:pPr>
    <w:rPr>
      <w:rFonts w:ascii="Times New Roman" w:eastAsia="Times New Roman" w:hAnsi="Times New Roman" w:cs="Times New Roman"/>
      <w:b/>
      <w:color w:val="000000"/>
      <w:sz w:val="23"/>
    </w:rPr>
  </w:style>
  <w:style w:type="paragraph" w:styleId="Heading3">
    <w:name w:val="heading 3"/>
    <w:next w:val="Normal"/>
    <w:link w:val="Heading3Char"/>
    <w:uiPriority w:val="9"/>
    <w:unhideWhenUsed/>
    <w:qFormat/>
    <w:rsid w:val="009E6AB4"/>
    <w:pPr>
      <w:keepNext/>
      <w:keepLines/>
      <w:spacing w:after="130"/>
      <w:ind w:left="14"/>
      <w:outlineLvl w:val="2"/>
    </w:pPr>
    <w:rPr>
      <w:rFonts w:ascii="Times New Roman" w:eastAsia="Times New Roman" w:hAnsi="Times New Roman" w:cs="Times New Roman"/>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9E6AB4"/>
    <w:rPr>
      <w:rFonts w:ascii="Times New Roman" w:eastAsia="Times New Roman" w:hAnsi="Times New Roman" w:cs="Times New Roman"/>
      <w:b/>
      <w:color w:val="000000"/>
      <w:sz w:val="16"/>
    </w:rPr>
  </w:style>
  <w:style w:type="character" w:customStyle="1" w:styleId="Heading1Char">
    <w:name w:val="Heading 1 Char"/>
    <w:link w:val="Heading1"/>
    <w:rsid w:val="009E6AB4"/>
    <w:rPr>
      <w:rFonts w:ascii="Cambria" w:eastAsia="Cambria" w:hAnsi="Cambria" w:cs="Cambria"/>
      <w:b/>
      <w:color w:val="000000"/>
      <w:sz w:val="23"/>
      <w:u w:val="single" w:color="000000"/>
    </w:rPr>
  </w:style>
  <w:style w:type="character" w:customStyle="1" w:styleId="Heading2Char">
    <w:name w:val="Heading 2 Char"/>
    <w:link w:val="Heading2"/>
    <w:rsid w:val="009E6AB4"/>
    <w:rPr>
      <w:rFonts w:ascii="Times New Roman" w:eastAsia="Times New Roman" w:hAnsi="Times New Roman" w:cs="Times New Roman"/>
      <w:b/>
      <w:color w:val="000000"/>
      <w:sz w:val="23"/>
    </w:rPr>
  </w:style>
  <w:style w:type="table" w:customStyle="1" w:styleId="TableGrid">
    <w:name w:val="TableGrid"/>
    <w:rsid w:val="009E6AB4"/>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C6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880"/>
    <w:rPr>
      <w:rFonts w:ascii="Tahoma" w:eastAsia="Times New Roman" w:hAnsi="Tahoma" w:cs="Tahoma"/>
      <w:color w:val="000000"/>
      <w:sz w:val="16"/>
      <w:szCs w:val="16"/>
    </w:rPr>
  </w:style>
  <w:style w:type="paragraph" w:styleId="ListParagraph">
    <w:name w:val="List Paragraph"/>
    <w:basedOn w:val="Normal"/>
    <w:uiPriority w:val="34"/>
    <w:qFormat/>
    <w:rsid w:val="00D94242"/>
    <w:pPr>
      <w:ind w:left="720"/>
      <w:contextualSpacing/>
    </w:pPr>
  </w:style>
  <w:style w:type="paragraph" w:styleId="Header">
    <w:name w:val="header"/>
    <w:basedOn w:val="Normal"/>
    <w:link w:val="HeaderChar"/>
    <w:uiPriority w:val="99"/>
    <w:unhideWhenUsed/>
    <w:rsid w:val="00405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40E"/>
    <w:rPr>
      <w:rFonts w:ascii="Times New Roman" w:eastAsia="Times New Roman" w:hAnsi="Times New Roman" w:cs="Times New Roman"/>
      <w:color w:val="000000"/>
      <w:sz w:val="23"/>
    </w:rPr>
  </w:style>
  <w:style w:type="paragraph" w:styleId="Footer">
    <w:name w:val="footer"/>
    <w:basedOn w:val="Normal"/>
    <w:link w:val="FooterChar"/>
    <w:uiPriority w:val="99"/>
    <w:unhideWhenUsed/>
    <w:rsid w:val="0040540E"/>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40540E"/>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704729">
      <w:bodyDiv w:val="1"/>
      <w:marLeft w:val="0"/>
      <w:marRight w:val="0"/>
      <w:marTop w:val="0"/>
      <w:marBottom w:val="0"/>
      <w:divBdr>
        <w:top w:val="none" w:sz="0" w:space="0" w:color="auto"/>
        <w:left w:val="none" w:sz="0" w:space="0" w:color="auto"/>
        <w:bottom w:val="none" w:sz="0" w:space="0" w:color="auto"/>
        <w:right w:val="none" w:sz="0" w:space="0" w:color="auto"/>
      </w:divBdr>
    </w:div>
    <w:div w:id="1440678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16</Pages>
  <Words>3304</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Microsoft Word - Oracle_11g_-_Lab_sheet_2 _Oracle_11g_-_Lab_sheet_2.doc_.doc</vt:lpstr>
    </vt:vector>
  </TitlesOfParts>
  <Company>TEMAOS</Company>
  <LinksUpToDate>false</LinksUpToDate>
  <CharactersWithSpaces>22099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Oracle_11g_-_Lab_sheet_2 _Oracle_11g_-_Lab_sheet_2.doc_.doc</dc:title>
  <dc:subject/>
  <dc:creator>Haribabu</dc:creator>
  <cp:keywords/>
  <cp:lastModifiedBy>FDUSER</cp:lastModifiedBy>
  <cp:revision>26</cp:revision>
  <dcterms:created xsi:type="dcterms:W3CDTF">2019-01-02T09:55:00Z</dcterms:created>
  <dcterms:modified xsi:type="dcterms:W3CDTF">2019-01-10T15:43:00Z</dcterms:modified>
</cp:coreProperties>
</file>