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98C00" w14:textId="006E0580" w:rsidR="00562BCF" w:rsidRPr="00B36189" w:rsidRDefault="001C1F65" w:rsidP="001C1F65">
      <w:pPr>
        <w:jc w:val="center"/>
        <w:rPr>
          <w:rFonts w:ascii="Calibri" w:hAnsi="Calibri" w:cs="Calibri"/>
          <w:b/>
          <w:bCs/>
          <w:sz w:val="24"/>
          <w:szCs w:val="24"/>
        </w:rPr>
      </w:pPr>
      <w:r w:rsidRPr="00B36189">
        <w:rPr>
          <w:rFonts w:ascii="Calibri" w:hAnsi="Calibri" w:cs="Calibri"/>
          <w:b/>
          <w:bCs/>
          <w:sz w:val="24"/>
          <w:szCs w:val="24"/>
        </w:rPr>
        <w:t>IAMI</w:t>
      </w:r>
    </w:p>
    <w:p w14:paraId="7B965A1F" w14:textId="77777777" w:rsidR="001C1F65" w:rsidRDefault="001C1F65">
      <w:pPr>
        <w:rPr>
          <w:rFonts w:ascii="Calibri" w:hAnsi="Calibri" w:cs="Calibri"/>
        </w:rPr>
      </w:pPr>
    </w:p>
    <w:p w14:paraId="360D3194" w14:textId="1A1DD96B" w:rsidR="001C1F65" w:rsidRPr="001C1F65" w:rsidRDefault="001C1F65">
      <w:pPr>
        <w:rPr>
          <w:rFonts w:ascii="Calibri" w:hAnsi="Calibri" w:cs="Calibri"/>
        </w:rPr>
      </w:pPr>
      <w:r w:rsidRPr="001C1F65">
        <w:rPr>
          <w:rFonts w:ascii="Calibri" w:hAnsi="Calibri" w:cs="Calibri"/>
          <w:i/>
          <w:iCs/>
        </w:rPr>
        <w:t xml:space="preserve">“Si </w:t>
      </w:r>
      <w:r w:rsidR="002C4E9C">
        <w:rPr>
          <w:rFonts w:ascii="Calibri" w:hAnsi="Calibri" w:cs="Calibri"/>
          <w:i/>
          <w:iCs/>
        </w:rPr>
        <w:t>tu</w:t>
      </w:r>
      <w:r w:rsidRPr="001C1F65">
        <w:rPr>
          <w:rFonts w:ascii="Calibri" w:hAnsi="Calibri" w:cs="Calibri"/>
          <w:i/>
          <w:iCs/>
        </w:rPr>
        <w:t xml:space="preserve"> dois expliquer IAMI à un client en 30 secondes, qu’est-ce que </w:t>
      </w:r>
      <w:r w:rsidR="002C4E9C">
        <w:rPr>
          <w:rFonts w:ascii="Calibri" w:hAnsi="Calibri" w:cs="Calibri"/>
          <w:i/>
          <w:iCs/>
        </w:rPr>
        <w:t>tu</w:t>
      </w:r>
      <w:r w:rsidRPr="001C1F65">
        <w:rPr>
          <w:rFonts w:ascii="Calibri" w:hAnsi="Calibri" w:cs="Calibri"/>
          <w:i/>
          <w:iCs/>
        </w:rPr>
        <w:t xml:space="preserve"> dois dire ?”</w:t>
      </w:r>
    </w:p>
    <w:p w14:paraId="3C5DCAB5" w14:textId="77777777" w:rsidR="001C1F65" w:rsidRPr="001C1F65" w:rsidRDefault="001C1F65">
      <w:pPr>
        <w:rPr>
          <w:rFonts w:ascii="Calibri" w:hAnsi="Calibri" w:cs="Calibri"/>
        </w:rPr>
      </w:pPr>
    </w:p>
    <w:p w14:paraId="49C8516E" w14:textId="77777777" w:rsidR="001C1F65" w:rsidRPr="001C1F65" w:rsidRDefault="001C1F65" w:rsidP="001C1F65">
      <w:pPr>
        <w:rPr>
          <w:rFonts w:ascii="Calibri" w:hAnsi="Calibri" w:cs="Calibri"/>
          <w:b/>
          <w:bCs/>
        </w:rPr>
      </w:pPr>
      <w:r w:rsidRPr="001C1F65">
        <w:rPr>
          <w:rFonts w:ascii="Calibri" w:hAnsi="Calibri" w:cs="Calibri"/>
          <w:b/>
          <w:bCs/>
        </w:rPr>
        <w:t>1. Origine et vision du projet</w:t>
      </w:r>
    </w:p>
    <w:p w14:paraId="24E8B265" w14:textId="77777777" w:rsidR="001C1F65" w:rsidRPr="001C1F65" w:rsidRDefault="001C1F65" w:rsidP="001C1F65">
      <w:pPr>
        <w:rPr>
          <w:rFonts w:ascii="Calibri" w:hAnsi="Calibri" w:cs="Calibri"/>
        </w:rPr>
      </w:pPr>
      <w:r w:rsidRPr="001C1F65">
        <w:rPr>
          <w:rFonts w:ascii="Calibri" w:hAnsi="Calibri" w:cs="Calibri"/>
        </w:rPr>
        <w:t>Objectif : comprendre le pourquoi de l’outil.</w:t>
      </w:r>
    </w:p>
    <w:p w14:paraId="0E108078" w14:textId="75D8334D" w:rsidR="001C1F65" w:rsidRPr="001C1F65" w:rsidRDefault="001C1F65" w:rsidP="001C1F65">
      <w:pPr>
        <w:numPr>
          <w:ilvl w:val="0"/>
          <w:numId w:val="1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 xml:space="preserve">Quelle est l’origine de IAMI ? Quel problème </w:t>
      </w:r>
      <w:r w:rsidRPr="001C1F65">
        <w:rPr>
          <w:rFonts w:ascii="Calibri" w:hAnsi="Calibri" w:cs="Calibri"/>
        </w:rPr>
        <w:t>cherchais-tu</w:t>
      </w:r>
      <w:r w:rsidRPr="001C1F65">
        <w:rPr>
          <w:rFonts w:ascii="Calibri" w:hAnsi="Calibri" w:cs="Calibri"/>
        </w:rPr>
        <w:t xml:space="preserve"> à résoudre au départ ?</w:t>
      </w:r>
    </w:p>
    <w:p w14:paraId="2A1D42C7" w14:textId="77777777" w:rsidR="001C1F65" w:rsidRPr="001C1F65" w:rsidRDefault="001C1F65" w:rsidP="001C1F65">
      <w:pPr>
        <w:numPr>
          <w:ilvl w:val="0"/>
          <w:numId w:val="1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Comment l’idée est-elle née ?</w:t>
      </w:r>
    </w:p>
    <w:p w14:paraId="3F979533" w14:textId="77777777" w:rsidR="001C1F65" w:rsidRPr="001C1F65" w:rsidRDefault="001C1F65" w:rsidP="001C1F65">
      <w:pPr>
        <w:numPr>
          <w:ilvl w:val="0"/>
          <w:numId w:val="1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Depuis quand l’outil existe-t-il ?</w:t>
      </w:r>
    </w:p>
    <w:p w14:paraId="35439541" w14:textId="1B8D167F" w:rsidR="001C1F65" w:rsidRPr="001C1F65" w:rsidRDefault="001C1F65" w:rsidP="001C1F65">
      <w:pPr>
        <w:numPr>
          <w:ilvl w:val="0"/>
          <w:numId w:val="1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Où en est le développement aujourd’hui</w:t>
      </w:r>
      <w:r w:rsidRPr="001C1F65">
        <w:rPr>
          <w:rFonts w:ascii="Calibri" w:hAnsi="Calibri" w:cs="Calibri"/>
        </w:rPr>
        <w:t> ?</w:t>
      </w:r>
    </w:p>
    <w:p w14:paraId="2A953C71" w14:textId="77777777" w:rsidR="001C1F65" w:rsidRPr="001C1F65" w:rsidRDefault="001C1F65" w:rsidP="001C1F65">
      <w:pPr>
        <w:numPr>
          <w:ilvl w:val="0"/>
          <w:numId w:val="1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Si vous deviez résumer IAMI en une phrase, que diriez-vous ?</w:t>
      </w:r>
    </w:p>
    <w:p w14:paraId="3A3C7D37" w14:textId="0EA4C933" w:rsidR="001C1F65" w:rsidRPr="001C1F65" w:rsidRDefault="001C1F65" w:rsidP="001C1F65">
      <w:pPr>
        <w:rPr>
          <w:rFonts w:ascii="Calibri" w:hAnsi="Calibri" w:cs="Calibri"/>
        </w:rPr>
      </w:pPr>
    </w:p>
    <w:p w14:paraId="3D9C695E" w14:textId="77777777" w:rsidR="001C1F65" w:rsidRPr="001C1F65" w:rsidRDefault="001C1F65" w:rsidP="001C1F65">
      <w:pPr>
        <w:rPr>
          <w:rFonts w:ascii="Calibri" w:hAnsi="Calibri" w:cs="Calibri"/>
          <w:b/>
          <w:bCs/>
        </w:rPr>
      </w:pPr>
      <w:r w:rsidRPr="001C1F65">
        <w:rPr>
          <w:rFonts w:ascii="Calibri" w:hAnsi="Calibri" w:cs="Calibri"/>
          <w:b/>
          <w:bCs/>
        </w:rPr>
        <w:t>2. Le produit / l’outil</w:t>
      </w:r>
    </w:p>
    <w:p w14:paraId="34831271" w14:textId="77777777" w:rsidR="001C1F65" w:rsidRPr="001C1F65" w:rsidRDefault="001C1F65" w:rsidP="001C1F65">
      <w:pPr>
        <w:rPr>
          <w:rFonts w:ascii="Calibri" w:hAnsi="Calibri" w:cs="Calibri"/>
        </w:rPr>
      </w:pPr>
      <w:r w:rsidRPr="001C1F65">
        <w:rPr>
          <w:rFonts w:ascii="Calibri" w:hAnsi="Calibri" w:cs="Calibri"/>
        </w:rPr>
        <w:t>Objectif : comprendre ce que fait concrètement l’outil.</w:t>
      </w:r>
    </w:p>
    <w:p w14:paraId="236743FB" w14:textId="77777777" w:rsidR="001C1F65" w:rsidRPr="001C1F65" w:rsidRDefault="001C1F65" w:rsidP="001C1F65">
      <w:pPr>
        <w:numPr>
          <w:ilvl w:val="0"/>
          <w:numId w:val="2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Que fait exactement IAMI ?</w:t>
      </w:r>
    </w:p>
    <w:p w14:paraId="4BA7C03C" w14:textId="59AB714E" w:rsidR="001C1F65" w:rsidRPr="001C1F65" w:rsidRDefault="001C1F65" w:rsidP="001C1F65">
      <w:pPr>
        <w:numPr>
          <w:ilvl w:val="0"/>
          <w:numId w:val="2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 xml:space="preserve">Quelles sont les </w:t>
      </w:r>
      <w:r>
        <w:rPr>
          <w:rFonts w:ascii="Calibri" w:hAnsi="Calibri" w:cs="Calibri"/>
        </w:rPr>
        <w:t>3</w:t>
      </w:r>
      <w:r w:rsidRPr="001C1F65">
        <w:rPr>
          <w:rFonts w:ascii="Calibri" w:hAnsi="Calibri" w:cs="Calibri"/>
        </w:rPr>
        <w:t xml:space="preserve"> fonctionnalités principales ?</w:t>
      </w:r>
    </w:p>
    <w:p w14:paraId="7D86A5A5" w14:textId="77777777" w:rsidR="001C1F65" w:rsidRPr="001C1F65" w:rsidRDefault="001C1F65" w:rsidP="001C1F65">
      <w:pPr>
        <w:numPr>
          <w:ilvl w:val="0"/>
          <w:numId w:val="2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Qu’est-ce qui le différencie des autres outils existants ?</w:t>
      </w:r>
    </w:p>
    <w:p w14:paraId="318DA1B4" w14:textId="77777777" w:rsidR="001C1F65" w:rsidRPr="001C1F65" w:rsidRDefault="001C1F65" w:rsidP="001C1F65">
      <w:pPr>
        <w:numPr>
          <w:ilvl w:val="0"/>
          <w:numId w:val="2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Quel est le bénéfice concret pour l’utilisateur ?</w:t>
      </w:r>
    </w:p>
    <w:p w14:paraId="21814C7C" w14:textId="77777777" w:rsidR="001C1F65" w:rsidRPr="001C1F65" w:rsidRDefault="001C1F65" w:rsidP="001C1F65">
      <w:pPr>
        <w:numPr>
          <w:ilvl w:val="0"/>
          <w:numId w:val="2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Quels problèmes opérationnels résout-il ?</w:t>
      </w:r>
    </w:p>
    <w:p w14:paraId="785FFF92" w14:textId="77777777" w:rsidR="001C1F65" w:rsidRPr="001C1F65" w:rsidRDefault="001C1F65" w:rsidP="001C1F65">
      <w:pPr>
        <w:numPr>
          <w:ilvl w:val="0"/>
          <w:numId w:val="2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Est-ce un SaaS, une plateforme interne, un module, une app… ?</w:t>
      </w:r>
    </w:p>
    <w:p w14:paraId="5BC7EF82" w14:textId="77777777" w:rsidR="001C1F65" w:rsidRDefault="001C1F65" w:rsidP="001C1F65">
      <w:pPr>
        <w:rPr>
          <w:rFonts w:ascii="Calibri" w:hAnsi="Calibri" w:cs="Calibri"/>
          <w:b/>
          <w:bCs/>
        </w:rPr>
      </w:pPr>
    </w:p>
    <w:p w14:paraId="2665E832" w14:textId="7C2969AC" w:rsidR="001C1F65" w:rsidRPr="001C1F65" w:rsidRDefault="001C1F65" w:rsidP="001C1F65">
      <w:pPr>
        <w:rPr>
          <w:rFonts w:ascii="Calibri" w:hAnsi="Calibri" w:cs="Calibri"/>
          <w:b/>
          <w:bCs/>
        </w:rPr>
      </w:pPr>
      <w:r w:rsidRPr="001C1F65">
        <w:rPr>
          <w:rFonts w:ascii="Calibri" w:hAnsi="Calibri" w:cs="Calibri"/>
          <w:b/>
          <w:bCs/>
        </w:rPr>
        <w:t>3. La cible</w:t>
      </w:r>
    </w:p>
    <w:p w14:paraId="2E89967D" w14:textId="77777777" w:rsidR="001C1F65" w:rsidRPr="001C1F65" w:rsidRDefault="001C1F65" w:rsidP="001C1F65">
      <w:pPr>
        <w:rPr>
          <w:rFonts w:ascii="Calibri" w:hAnsi="Calibri" w:cs="Calibri"/>
        </w:rPr>
      </w:pPr>
      <w:r w:rsidRPr="001C1F65">
        <w:rPr>
          <w:rFonts w:ascii="Calibri" w:hAnsi="Calibri" w:cs="Calibri"/>
        </w:rPr>
        <w:t>Objectif : définir à qui on parle.</w:t>
      </w:r>
    </w:p>
    <w:p w14:paraId="6F5F0875" w14:textId="77777777" w:rsidR="001C1F65" w:rsidRPr="001C1F65" w:rsidRDefault="001C1F65" w:rsidP="001C1F65">
      <w:pPr>
        <w:numPr>
          <w:ilvl w:val="0"/>
          <w:numId w:val="3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Qui est la cible principale ?</w:t>
      </w:r>
    </w:p>
    <w:p w14:paraId="2BD4628C" w14:textId="77777777" w:rsidR="001C1F65" w:rsidRPr="001C1F65" w:rsidRDefault="001C1F65" w:rsidP="001C1F65">
      <w:pPr>
        <w:numPr>
          <w:ilvl w:val="0"/>
          <w:numId w:val="3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Qui est le décideur d’achat ?</w:t>
      </w:r>
    </w:p>
    <w:p w14:paraId="0DD55A06" w14:textId="77777777" w:rsidR="001C1F65" w:rsidRPr="001C1F65" w:rsidRDefault="001C1F65" w:rsidP="001C1F65">
      <w:pPr>
        <w:numPr>
          <w:ilvl w:val="0"/>
          <w:numId w:val="3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Qui sont les utilisateurs finaux ?</w:t>
      </w:r>
    </w:p>
    <w:p w14:paraId="4CEB3E65" w14:textId="77777777" w:rsidR="001C1F65" w:rsidRPr="001C1F65" w:rsidRDefault="001C1F65" w:rsidP="001C1F65">
      <w:pPr>
        <w:numPr>
          <w:ilvl w:val="0"/>
          <w:numId w:val="3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Dans quels secteurs d’activité ?</w:t>
      </w:r>
    </w:p>
    <w:p w14:paraId="77C57497" w14:textId="77777777" w:rsidR="001C1F65" w:rsidRPr="001C1F65" w:rsidRDefault="001C1F65" w:rsidP="001C1F65">
      <w:pPr>
        <w:numPr>
          <w:ilvl w:val="0"/>
          <w:numId w:val="3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Taille d’entreprise cible ? (PME, ETI, grands groupes…)</w:t>
      </w:r>
    </w:p>
    <w:p w14:paraId="6D16C521" w14:textId="77777777" w:rsidR="001C1F65" w:rsidRPr="001C1F65" w:rsidRDefault="001C1F65" w:rsidP="001C1F65">
      <w:pPr>
        <w:numPr>
          <w:ilvl w:val="0"/>
          <w:numId w:val="3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Y a-t-il une cible prioritaire au lancement ?</w:t>
      </w:r>
    </w:p>
    <w:p w14:paraId="1D9581FF" w14:textId="2A045BEC" w:rsidR="001C1F65" w:rsidRPr="001C1F65" w:rsidRDefault="001C1F65" w:rsidP="001C1F65">
      <w:pPr>
        <w:rPr>
          <w:rFonts w:ascii="Calibri" w:hAnsi="Calibri" w:cs="Calibri"/>
        </w:rPr>
      </w:pPr>
    </w:p>
    <w:p w14:paraId="0BA8C29F" w14:textId="77777777" w:rsidR="001C1F65" w:rsidRPr="001C1F65" w:rsidRDefault="001C1F65" w:rsidP="001C1F65">
      <w:pPr>
        <w:rPr>
          <w:rFonts w:ascii="Calibri" w:hAnsi="Calibri" w:cs="Calibri"/>
          <w:b/>
          <w:bCs/>
        </w:rPr>
      </w:pPr>
      <w:r w:rsidRPr="001C1F65">
        <w:rPr>
          <w:rFonts w:ascii="Calibri" w:hAnsi="Calibri" w:cs="Calibri"/>
          <w:b/>
          <w:bCs/>
        </w:rPr>
        <w:t>4. La proposition de valeur</w:t>
      </w:r>
    </w:p>
    <w:p w14:paraId="643EFCF7" w14:textId="77777777" w:rsidR="001C1F65" w:rsidRPr="001C1F65" w:rsidRDefault="001C1F65" w:rsidP="001C1F65">
      <w:pPr>
        <w:rPr>
          <w:rFonts w:ascii="Calibri" w:hAnsi="Calibri" w:cs="Calibri"/>
        </w:rPr>
      </w:pPr>
      <w:r w:rsidRPr="001C1F65">
        <w:rPr>
          <w:rFonts w:ascii="Calibri" w:hAnsi="Calibri" w:cs="Calibri"/>
        </w:rPr>
        <w:lastRenderedPageBreak/>
        <w:t>Objectif : identifier le message clé à communiquer.</w:t>
      </w:r>
    </w:p>
    <w:p w14:paraId="5F7B7A34" w14:textId="77777777" w:rsidR="001C1F65" w:rsidRPr="001C1F65" w:rsidRDefault="001C1F65" w:rsidP="001C1F65">
      <w:pPr>
        <w:numPr>
          <w:ilvl w:val="0"/>
          <w:numId w:val="4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Pourquoi un client choisirait IAMI plutôt qu’un autre outil ?</w:t>
      </w:r>
    </w:p>
    <w:p w14:paraId="1F0BFB01" w14:textId="77777777" w:rsidR="001C1F65" w:rsidRPr="001C1F65" w:rsidRDefault="001C1F65" w:rsidP="001C1F65">
      <w:pPr>
        <w:numPr>
          <w:ilvl w:val="0"/>
          <w:numId w:val="4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Quels sont les 3 bénéfices majeurs ?</w:t>
      </w:r>
    </w:p>
    <w:p w14:paraId="29A90E3C" w14:textId="77777777" w:rsidR="001C1F65" w:rsidRPr="001C1F65" w:rsidRDefault="001C1F65" w:rsidP="001C1F65">
      <w:pPr>
        <w:numPr>
          <w:ilvl w:val="0"/>
          <w:numId w:val="4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Quels gains apporte l’outil ?</w:t>
      </w:r>
    </w:p>
    <w:p w14:paraId="5593E877" w14:textId="77777777" w:rsidR="001C1F65" w:rsidRPr="001C1F65" w:rsidRDefault="001C1F65" w:rsidP="001C1F65">
      <w:pPr>
        <w:numPr>
          <w:ilvl w:val="1"/>
          <w:numId w:val="4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temps</w:t>
      </w:r>
    </w:p>
    <w:p w14:paraId="264A00D0" w14:textId="77777777" w:rsidR="001C1F65" w:rsidRPr="001C1F65" w:rsidRDefault="001C1F65" w:rsidP="001C1F65">
      <w:pPr>
        <w:numPr>
          <w:ilvl w:val="1"/>
          <w:numId w:val="4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productivité</w:t>
      </w:r>
    </w:p>
    <w:p w14:paraId="000DEE67" w14:textId="77777777" w:rsidR="001C1F65" w:rsidRPr="001C1F65" w:rsidRDefault="001C1F65" w:rsidP="001C1F65">
      <w:pPr>
        <w:numPr>
          <w:ilvl w:val="1"/>
          <w:numId w:val="4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sécurité</w:t>
      </w:r>
    </w:p>
    <w:p w14:paraId="317F99CB" w14:textId="77777777" w:rsidR="001C1F65" w:rsidRPr="001C1F65" w:rsidRDefault="001C1F65" w:rsidP="001C1F65">
      <w:pPr>
        <w:numPr>
          <w:ilvl w:val="1"/>
          <w:numId w:val="4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performance</w:t>
      </w:r>
    </w:p>
    <w:p w14:paraId="073BD951" w14:textId="015878FB" w:rsidR="001C1F65" w:rsidRPr="001C1F65" w:rsidRDefault="001C1F65" w:rsidP="001C1F65">
      <w:pPr>
        <w:numPr>
          <w:ilvl w:val="0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As-tu</w:t>
      </w:r>
      <w:r w:rsidRPr="001C1F65">
        <w:rPr>
          <w:rFonts w:ascii="Calibri" w:hAnsi="Calibri" w:cs="Calibri"/>
        </w:rPr>
        <w:t xml:space="preserve"> des chiffres ou résultats mesurables ?</w:t>
      </w:r>
    </w:p>
    <w:p w14:paraId="1E0CAE00" w14:textId="3A25F147" w:rsidR="001C1F65" w:rsidRPr="001C1F65" w:rsidRDefault="001C1F65" w:rsidP="001C1F65">
      <w:pPr>
        <w:rPr>
          <w:rFonts w:ascii="Calibri" w:hAnsi="Calibri" w:cs="Calibri"/>
        </w:rPr>
      </w:pPr>
    </w:p>
    <w:p w14:paraId="677C0AF7" w14:textId="77777777" w:rsidR="001C1F65" w:rsidRPr="001C1F65" w:rsidRDefault="001C1F65" w:rsidP="001C1F65">
      <w:pPr>
        <w:rPr>
          <w:rFonts w:ascii="Calibri" w:hAnsi="Calibri" w:cs="Calibri"/>
          <w:b/>
          <w:bCs/>
        </w:rPr>
      </w:pPr>
      <w:r w:rsidRPr="001C1F65">
        <w:rPr>
          <w:rFonts w:ascii="Calibri" w:hAnsi="Calibri" w:cs="Calibri"/>
          <w:b/>
          <w:bCs/>
        </w:rPr>
        <w:t>5. Concurrence et positionnement</w:t>
      </w:r>
    </w:p>
    <w:p w14:paraId="1CBDA530" w14:textId="77777777" w:rsidR="001C1F65" w:rsidRPr="001C1F65" w:rsidRDefault="001C1F65" w:rsidP="001C1F65">
      <w:pPr>
        <w:rPr>
          <w:rFonts w:ascii="Calibri" w:hAnsi="Calibri" w:cs="Calibri"/>
        </w:rPr>
      </w:pPr>
      <w:r w:rsidRPr="001C1F65">
        <w:rPr>
          <w:rFonts w:ascii="Calibri" w:hAnsi="Calibri" w:cs="Calibri"/>
        </w:rPr>
        <w:t>Objectif : savoir comment se différencier dans la communication.</w:t>
      </w:r>
    </w:p>
    <w:p w14:paraId="3276D4CA" w14:textId="77777777" w:rsidR="001C1F65" w:rsidRPr="001C1F65" w:rsidRDefault="001C1F65" w:rsidP="001C1F65">
      <w:pPr>
        <w:numPr>
          <w:ilvl w:val="0"/>
          <w:numId w:val="5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Existe-t-il des outils concurrents ?</w:t>
      </w:r>
    </w:p>
    <w:p w14:paraId="13CE259F" w14:textId="77777777" w:rsidR="001C1F65" w:rsidRPr="001C1F65" w:rsidRDefault="001C1F65" w:rsidP="001C1F65">
      <w:pPr>
        <w:numPr>
          <w:ilvl w:val="0"/>
          <w:numId w:val="5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Si oui lesquels ?</w:t>
      </w:r>
    </w:p>
    <w:p w14:paraId="623D7A33" w14:textId="3B9B2CDB" w:rsidR="001C1F65" w:rsidRDefault="001C1F65" w:rsidP="001C1F65">
      <w:pPr>
        <w:numPr>
          <w:ilvl w:val="0"/>
          <w:numId w:val="5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En quoi IAMI est-il différent ou meilleur ?</w:t>
      </w:r>
    </w:p>
    <w:p w14:paraId="73AB971C" w14:textId="77777777" w:rsidR="001C1F65" w:rsidRPr="001C1F65" w:rsidRDefault="001C1F65" w:rsidP="001C1F65">
      <w:pPr>
        <w:ind w:left="720"/>
        <w:rPr>
          <w:rFonts w:ascii="Calibri" w:hAnsi="Calibri" w:cs="Calibri"/>
        </w:rPr>
      </w:pPr>
    </w:p>
    <w:p w14:paraId="6B85EB0A" w14:textId="77777777" w:rsidR="001C1F65" w:rsidRPr="001C1F65" w:rsidRDefault="001C1F65" w:rsidP="001C1F65">
      <w:pPr>
        <w:rPr>
          <w:rFonts w:ascii="Calibri" w:hAnsi="Calibri" w:cs="Calibri"/>
          <w:b/>
          <w:bCs/>
        </w:rPr>
      </w:pPr>
      <w:r w:rsidRPr="001C1F65">
        <w:rPr>
          <w:rFonts w:ascii="Calibri" w:hAnsi="Calibri" w:cs="Calibri"/>
          <w:b/>
          <w:bCs/>
        </w:rPr>
        <w:t>6. Modèle économique</w:t>
      </w:r>
    </w:p>
    <w:p w14:paraId="0B96C9C9" w14:textId="77777777" w:rsidR="001C1F65" w:rsidRPr="001C1F65" w:rsidRDefault="001C1F65" w:rsidP="001C1F65">
      <w:pPr>
        <w:rPr>
          <w:rFonts w:ascii="Calibri" w:hAnsi="Calibri" w:cs="Calibri"/>
        </w:rPr>
      </w:pPr>
      <w:r w:rsidRPr="001C1F65">
        <w:rPr>
          <w:rFonts w:ascii="Calibri" w:hAnsi="Calibri" w:cs="Calibri"/>
        </w:rPr>
        <w:t xml:space="preserve">Objectif : comprendre </w:t>
      </w:r>
      <w:r w:rsidRPr="001C1F65">
        <w:rPr>
          <w:rFonts w:ascii="Calibri" w:hAnsi="Calibri" w:cs="Calibri"/>
          <w:b/>
          <w:bCs/>
        </w:rPr>
        <w:t>comment l’outil se vend</w:t>
      </w:r>
      <w:r w:rsidRPr="001C1F65">
        <w:rPr>
          <w:rFonts w:ascii="Calibri" w:hAnsi="Calibri" w:cs="Calibri"/>
        </w:rPr>
        <w:t>.</w:t>
      </w:r>
    </w:p>
    <w:p w14:paraId="32C7CDE8" w14:textId="77777777" w:rsidR="001C1F65" w:rsidRPr="001C1F65" w:rsidRDefault="001C1F65" w:rsidP="001C1F65">
      <w:pPr>
        <w:numPr>
          <w:ilvl w:val="0"/>
          <w:numId w:val="6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Comment se vend IAMI ?</w:t>
      </w:r>
    </w:p>
    <w:p w14:paraId="3633055D" w14:textId="77777777" w:rsidR="001C1F65" w:rsidRPr="001C1F65" w:rsidRDefault="001C1F65" w:rsidP="001C1F65">
      <w:pPr>
        <w:numPr>
          <w:ilvl w:val="1"/>
          <w:numId w:val="6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licence</w:t>
      </w:r>
    </w:p>
    <w:p w14:paraId="5E619095" w14:textId="77777777" w:rsidR="001C1F65" w:rsidRPr="001C1F65" w:rsidRDefault="001C1F65" w:rsidP="001C1F65">
      <w:pPr>
        <w:numPr>
          <w:ilvl w:val="1"/>
          <w:numId w:val="6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abonnement SaaS</w:t>
      </w:r>
    </w:p>
    <w:p w14:paraId="5FF48F20" w14:textId="77777777" w:rsidR="001C1F65" w:rsidRPr="001C1F65" w:rsidRDefault="001C1F65" w:rsidP="001C1F65">
      <w:pPr>
        <w:numPr>
          <w:ilvl w:val="1"/>
          <w:numId w:val="6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projet</w:t>
      </w:r>
    </w:p>
    <w:p w14:paraId="4423A726" w14:textId="77777777" w:rsidR="001C1F65" w:rsidRPr="001C1F65" w:rsidRDefault="001C1F65" w:rsidP="001C1F65">
      <w:pPr>
        <w:numPr>
          <w:ilvl w:val="0"/>
          <w:numId w:val="6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Quel est le prix ou l’ordre de grandeur ?</w:t>
      </w:r>
    </w:p>
    <w:p w14:paraId="26D0458E" w14:textId="77777777" w:rsidR="001C1F65" w:rsidRPr="001C1F65" w:rsidRDefault="001C1F65" w:rsidP="001C1F65">
      <w:pPr>
        <w:numPr>
          <w:ilvl w:val="0"/>
          <w:numId w:val="6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Comment se déroule un cycle de vente ?</w:t>
      </w:r>
    </w:p>
    <w:p w14:paraId="1F092FE1" w14:textId="77777777" w:rsidR="001C1F65" w:rsidRPr="001C1F65" w:rsidRDefault="001C1F65" w:rsidP="001C1F65">
      <w:pPr>
        <w:numPr>
          <w:ilvl w:val="0"/>
          <w:numId w:val="6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Qui vend aujourd’hui l’outil ?</w:t>
      </w:r>
    </w:p>
    <w:p w14:paraId="3E7E95AB" w14:textId="22E19FFA" w:rsidR="001C1F65" w:rsidRPr="001C1F65" w:rsidRDefault="001C1F65" w:rsidP="001C1F65">
      <w:pPr>
        <w:rPr>
          <w:rFonts w:ascii="Calibri" w:hAnsi="Calibri" w:cs="Calibri"/>
        </w:rPr>
      </w:pPr>
    </w:p>
    <w:p w14:paraId="19408D2D" w14:textId="77777777" w:rsidR="001C1F65" w:rsidRPr="001C1F65" w:rsidRDefault="001C1F65" w:rsidP="001C1F65">
      <w:pPr>
        <w:rPr>
          <w:rFonts w:ascii="Calibri" w:hAnsi="Calibri" w:cs="Calibri"/>
          <w:b/>
          <w:bCs/>
        </w:rPr>
      </w:pPr>
      <w:r w:rsidRPr="001C1F65">
        <w:rPr>
          <w:rFonts w:ascii="Calibri" w:hAnsi="Calibri" w:cs="Calibri"/>
          <w:b/>
          <w:bCs/>
        </w:rPr>
        <w:t>7. Situation actuelle</w:t>
      </w:r>
    </w:p>
    <w:p w14:paraId="5C74B8D5" w14:textId="77777777" w:rsidR="001C1F65" w:rsidRPr="001C1F65" w:rsidRDefault="001C1F65" w:rsidP="001C1F65">
      <w:pPr>
        <w:rPr>
          <w:rFonts w:ascii="Calibri" w:hAnsi="Calibri" w:cs="Calibri"/>
        </w:rPr>
      </w:pPr>
      <w:r w:rsidRPr="001C1F65">
        <w:rPr>
          <w:rFonts w:ascii="Calibri" w:hAnsi="Calibri" w:cs="Calibri"/>
        </w:rPr>
        <w:t>Objectif : savoir où on en est aujourd’hui.</w:t>
      </w:r>
    </w:p>
    <w:p w14:paraId="6290FFA3" w14:textId="5682C00D" w:rsidR="001C1F65" w:rsidRPr="001C1F65" w:rsidRDefault="001C1F65" w:rsidP="001C1F65">
      <w:pPr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</w:rPr>
        <w:t>As-tu</w:t>
      </w:r>
      <w:r w:rsidRPr="001C1F65">
        <w:rPr>
          <w:rFonts w:ascii="Calibri" w:hAnsi="Calibri" w:cs="Calibri"/>
        </w:rPr>
        <w:t xml:space="preserve"> des cas d’usage ou témoignages ?</w:t>
      </w:r>
    </w:p>
    <w:p w14:paraId="47C6B863" w14:textId="72C87016" w:rsidR="001C1F65" w:rsidRPr="001C1F65" w:rsidRDefault="001C1F65" w:rsidP="001C1F65">
      <w:pPr>
        <w:numPr>
          <w:ilvl w:val="0"/>
          <w:numId w:val="7"/>
        </w:numPr>
        <w:rPr>
          <w:rFonts w:ascii="Calibri" w:hAnsi="Calibri" w:cs="Calibri"/>
        </w:rPr>
      </w:pPr>
      <w:r w:rsidRPr="001C1F65">
        <w:rPr>
          <w:rFonts w:ascii="Calibri" w:hAnsi="Calibri" w:cs="Calibri"/>
        </w:rPr>
        <w:t>Quels sont les retours les plus fréquents des utilisateurs ?</w:t>
      </w:r>
    </w:p>
    <w:p w14:paraId="3F621F0A" w14:textId="77777777" w:rsidR="001C1F65" w:rsidRPr="001C1F65" w:rsidRDefault="001C1F65">
      <w:pPr>
        <w:rPr>
          <w:rFonts w:ascii="Calibri" w:hAnsi="Calibri" w:cs="Calibri"/>
        </w:rPr>
      </w:pPr>
    </w:p>
    <w:sectPr w:rsidR="001C1F65" w:rsidRPr="001C1F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173CE"/>
    <w:multiLevelType w:val="multilevel"/>
    <w:tmpl w:val="CC86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D150B"/>
    <w:multiLevelType w:val="multilevel"/>
    <w:tmpl w:val="DCEA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A33E6"/>
    <w:multiLevelType w:val="multilevel"/>
    <w:tmpl w:val="89D2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254F3"/>
    <w:multiLevelType w:val="multilevel"/>
    <w:tmpl w:val="6E0A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62FC3"/>
    <w:multiLevelType w:val="multilevel"/>
    <w:tmpl w:val="EAE86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D3333"/>
    <w:multiLevelType w:val="multilevel"/>
    <w:tmpl w:val="F4E6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6175C"/>
    <w:multiLevelType w:val="multilevel"/>
    <w:tmpl w:val="B3B6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6527A9"/>
    <w:multiLevelType w:val="multilevel"/>
    <w:tmpl w:val="91DC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CE4570"/>
    <w:multiLevelType w:val="multilevel"/>
    <w:tmpl w:val="14A8F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370BA8"/>
    <w:multiLevelType w:val="multilevel"/>
    <w:tmpl w:val="C51A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705944"/>
    <w:multiLevelType w:val="multilevel"/>
    <w:tmpl w:val="8CDE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490827">
    <w:abstractNumId w:val="10"/>
  </w:num>
  <w:num w:numId="2" w16cid:durableId="181208991">
    <w:abstractNumId w:val="2"/>
  </w:num>
  <w:num w:numId="3" w16cid:durableId="2119332748">
    <w:abstractNumId w:val="1"/>
  </w:num>
  <w:num w:numId="4" w16cid:durableId="1366982583">
    <w:abstractNumId w:val="3"/>
  </w:num>
  <w:num w:numId="5" w16cid:durableId="966082677">
    <w:abstractNumId w:val="7"/>
  </w:num>
  <w:num w:numId="6" w16cid:durableId="833951972">
    <w:abstractNumId w:val="4"/>
  </w:num>
  <w:num w:numId="7" w16cid:durableId="1090391879">
    <w:abstractNumId w:val="0"/>
  </w:num>
  <w:num w:numId="8" w16cid:durableId="1128857694">
    <w:abstractNumId w:val="6"/>
  </w:num>
  <w:num w:numId="9" w16cid:durableId="2031182650">
    <w:abstractNumId w:val="5"/>
  </w:num>
  <w:num w:numId="10" w16cid:durableId="2013337427">
    <w:abstractNumId w:val="9"/>
  </w:num>
  <w:num w:numId="11" w16cid:durableId="20092824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F65"/>
    <w:rsid w:val="001C1F65"/>
    <w:rsid w:val="002C4E9C"/>
    <w:rsid w:val="003A0D50"/>
    <w:rsid w:val="00562BCF"/>
    <w:rsid w:val="00B36189"/>
    <w:rsid w:val="00D6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3099D"/>
  <w15:chartTrackingRefBased/>
  <w15:docId w15:val="{86F192BE-93F3-414B-95A8-BAF5ED2D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C1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C1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C1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C1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C1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C1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C1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C1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C1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C1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C1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C1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C1F6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C1F6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C1F6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C1F6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C1F6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C1F6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C1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C1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C1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C1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C1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C1F6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C1F6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C1F6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C1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C1F6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C1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QUENTIN</dc:creator>
  <cp:keywords/>
  <dc:description/>
  <cp:lastModifiedBy>Carine QUENTIN</cp:lastModifiedBy>
  <cp:revision>1</cp:revision>
  <dcterms:created xsi:type="dcterms:W3CDTF">2026-03-05T14:14:00Z</dcterms:created>
  <dcterms:modified xsi:type="dcterms:W3CDTF">2026-03-05T15:44:00Z</dcterms:modified>
</cp:coreProperties>
</file>