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1128" w:type="dxa"/>
        <w:tblLayout w:type="fixed"/>
        <w:tblLook w:val="0000" w:firstRow="0" w:lastRow="0" w:firstColumn="0" w:lastColumn="0" w:noHBand="0" w:noVBand="0"/>
      </w:tblPr>
      <w:tblGrid>
        <w:gridCol w:w="3119"/>
        <w:gridCol w:w="3190"/>
        <w:gridCol w:w="4819"/>
      </w:tblGrid>
      <w:tr w:rsidR="006B1366" w:rsidRPr="00131B45" w14:paraId="479B2A68" w14:textId="77777777" w:rsidTr="00366AA1">
        <w:tc>
          <w:tcPr>
            <w:tcW w:w="3119" w:type="dxa"/>
            <w:tcBorders>
              <w:right w:val="nil"/>
            </w:tcBorders>
          </w:tcPr>
          <w:p w14:paraId="314D02F0" w14:textId="77777777" w:rsidR="006B1366" w:rsidRPr="00494CB5" w:rsidRDefault="004F2708">
            <w:pPr>
              <w:pBdr>
                <w:top w:val="nil"/>
                <w:left w:val="nil"/>
                <w:bottom w:val="nil"/>
                <w:right w:val="nil"/>
                <w:between w:val="nil"/>
              </w:pBdr>
              <w:ind w:left="113" w:right="113"/>
              <w:jc w:val="right"/>
              <w:rPr>
                <w:rFonts w:ascii="Arial Narrow" w:eastAsia="Arial Narrow" w:hAnsi="Arial Narrow" w:cs="Arial Narrow"/>
                <w:b/>
                <w:color w:val="000000"/>
                <w:sz w:val="16"/>
                <w:szCs w:val="16"/>
              </w:rPr>
            </w:pPr>
            <w:r>
              <w:rPr>
                <w:rFonts w:ascii="Arial Narrow" w:eastAsia="Arial Narrow" w:hAnsi="Arial Narrow" w:cs="Arial Narrow"/>
                <w:b/>
                <w:noProof/>
                <w:color w:val="000000"/>
                <w:sz w:val="16"/>
                <w:szCs w:val="16"/>
              </w:rPr>
              <w:drawing>
                <wp:inline distT="0" distB="0" distL="0" distR="0" wp14:anchorId="7DC91F92" wp14:editId="27CD1FAC">
                  <wp:extent cx="1089764" cy="431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uropas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1902" cy="440128"/>
                          </a:xfrm>
                          <a:prstGeom prst="rect">
                            <a:avLst/>
                          </a:prstGeom>
                        </pic:spPr>
                      </pic:pic>
                    </a:graphicData>
                  </a:graphic>
                </wp:inline>
              </w:drawing>
            </w:r>
          </w:p>
        </w:tc>
        <w:tc>
          <w:tcPr>
            <w:tcW w:w="8009" w:type="dxa"/>
            <w:gridSpan w:val="2"/>
            <w:vAlign w:val="center"/>
          </w:tcPr>
          <w:p w14:paraId="72768362" w14:textId="77777777" w:rsidR="006B1366" w:rsidRPr="00123A79" w:rsidRDefault="00585276" w:rsidP="004F2708">
            <w:pPr>
              <w:pBdr>
                <w:top w:val="nil"/>
                <w:left w:val="nil"/>
                <w:bottom w:val="nil"/>
                <w:right w:val="nil"/>
                <w:between w:val="nil"/>
              </w:pBdr>
              <w:ind w:left="113" w:right="113"/>
              <w:rPr>
                <w:rFonts w:ascii="Arial Narrow" w:eastAsia="Arial Narrow" w:hAnsi="Arial Narrow" w:cs="Arial Narrow"/>
                <w:i/>
                <w:iCs/>
                <w:color w:val="000000"/>
                <w:sz w:val="16"/>
                <w:szCs w:val="16"/>
                <w:lang w:val="en-US"/>
              </w:rPr>
            </w:pPr>
            <w:r w:rsidRPr="004D4FF2">
              <w:rPr>
                <w:rFonts w:ascii="Arial Narrow" w:eastAsia="Arial Narrow" w:hAnsi="Arial Narrow" w:cs="Arial Narrow"/>
                <w:i/>
                <w:iCs/>
                <w:color w:val="A6A6A6" w:themeColor="background1" w:themeShade="A6"/>
                <w:sz w:val="16"/>
                <w:szCs w:val="16"/>
                <w:lang w:val="en-US"/>
              </w:rPr>
              <w:t xml:space="preserve">For more information on </w:t>
            </w:r>
            <w:proofErr w:type="spellStart"/>
            <w:r w:rsidRPr="004D4FF2">
              <w:rPr>
                <w:rFonts w:ascii="Arial Narrow" w:eastAsia="Arial Narrow" w:hAnsi="Arial Narrow" w:cs="Arial Narrow"/>
                <w:i/>
                <w:iCs/>
                <w:color w:val="A6A6A6" w:themeColor="background1" w:themeShade="A6"/>
                <w:sz w:val="16"/>
                <w:szCs w:val="16"/>
                <w:lang w:val="en-US"/>
              </w:rPr>
              <w:t>Europass</w:t>
            </w:r>
            <w:proofErr w:type="spellEnd"/>
            <w:r w:rsidRPr="004D4FF2">
              <w:rPr>
                <w:rFonts w:ascii="Arial Narrow" w:eastAsia="Arial Narrow" w:hAnsi="Arial Narrow" w:cs="Arial Narrow"/>
                <w:i/>
                <w:iCs/>
                <w:color w:val="A6A6A6" w:themeColor="background1" w:themeShade="A6"/>
                <w:sz w:val="16"/>
                <w:szCs w:val="16"/>
                <w:lang w:val="en-US"/>
              </w:rPr>
              <w:t xml:space="preserve"> go to </w:t>
            </w:r>
            <w:hyperlink r:id="rId10" w:history="1">
              <w:r w:rsidRPr="004D4FF2">
                <w:rPr>
                  <w:rStyle w:val="Hyperlink"/>
                  <w:rFonts w:ascii="Arial Narrow" w:eastAsia="Arial Narrow" w:hAnsi="Arial Narrow" w:cs="Arial Narrow"/>
                  <w:i/>
                  <w:iCs/>
                  <w:color w:val="A6A6A6" w:themeColor="background1" w:themeShade="A6"/>
                  <w:sz w:val="16"/>
                  <w:szCs w:val="16"/>
                  <w:lang w:val="en-US"/>
                </w:rPr>
                <w:t>http://europass.cedefop.europa.eu</w:t>
              </w:r>
            </w:hyperlink>
            <w:r w:rsidRPr="004D4FF2">
              <w:rPr>
                <w:rFonts w:ascii="Arial Narrow" w:eastAsia="Arial Narrow" w:hAnsi="Arial Narrow" w:cs="Arial Narrow"/>
                <w:i/>
                <w:iCs/>
                <w:color w:val="A6A6A6" w:themeColor="background1" w:themeShade="A6"/>
                <w:sz w:val="16"/>
                <w:szCs w:val="16"/>
                <w:lang w:val="en-US"/>
              </w:rPr>
              <w:t xml:space="preserve"> © European Union</w:t>
            </w:r>
          </w:p>
        </w:tc>
      </w:tr>
      <w:tr w:rsidR="006F729E" w14:paraId="2D55D0C7" w14:textId="77777777" w:rsidTr="00366AA1">
        <w:tc>
          <w:tcPr>
            <w:tcW w:w="3119" w:type="dxa"/>
            <w:tcBorders>
              <w:right w:val="nil"/>
            </w:tcBorders>
          </w:tcPr>
          <w:p w14:paraId="26B6AF86" w14:textId="77777777" w:rsidR="006F729E" w:rsidRDefault="00356437">
            <w:pPr>
              <w:pBdr>
                <w:top w:val="nil"/>
                <w:left w:val="nil"/>
                <w:bottom w:val="nil"/>
                <w:right w:val="nil"/>
                <w:between w:val="nil"/>
              </w:pBdr>
              <w:ind w:left="113" w:right="113"/>
              <w:jc w:val="right"/>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Curriculum Vitae</w:t>
            </w:r>
          </w:p>
        </w:tc>
        <w:tc>
          <w:tcPr>
            <w:tcW w:w="8009" w:type="dxa"/>
            <w:gridSpan w:val="2"/>
          </w:tcPr>
          <w:p w14:paraId="4978760E" w14:textId="77777777" w:rsidR="006F729E" w:rsidRDefault="006F729E">
            <w:pPr>
              <w:pBdr>
                <w:top w:val="nil"/>
                <w:left w:val="nil"/>
                <w:bottom w:val="nil"/>
                <w:right w:val="nil"/>
                <w:between w:val="nil"/>
              </w:pBdr>
              <w:ind w:left="113" w:right="113"/>
              <w:rPr>
                <w:rFonts w:ascii="Arial Narrow" w:eastAsia="Arial Narrow" w:hAnsi="Arial Narrow" w:cs="Arial Narrow"/>
                <w:color w:val="000000"/>
                <w:sz w:val="22"/>
                <w:szCs w:val="22"/>
              </w:rPr>
            </w:pPr>
          </w:p>
        </w:tc>
      </w:tr>
      <w:tr w:rsidR="006F729E" w14:paraId="0CD1D7D4" w14:textId="77777777" w:rsidTr="00366AA1">
        <w:tc>
          <w:tcPr>
            <w:tcW w:w="3119" w:type="dxa"/>
            <w:tcBorders>
              <w:right w:val="nil"/>
            </w:tcBorders>
          </w:tcPr>
          <w:p w14:paraId="50372607" w14:textId="77777777" w:rsidR="006F729E" w:rsidRDefault="00356437">
            <w:pPr>
              <w:pBdr>
                <w:top w:val="nil"/>
                <w:left w:val="nil"/>
                <w:bottom w:val="nil"/>
                <w:right w:val="nil"/>
                <w:between w:val="nil"/>
              </w:pBdr>
              <w:ind w:left="113" w:right="113"/>
              <w:jc w:val="right"/>
              <w:rPr>
                <w:rFonts w:ascii="Arial Narrow" w:eastAsia="Arial Narrow" w:hAnsi="Arial Narrow" w:cs="Arial Narrow"/>
                <w:b/>
                <w:color w:val="000000"/>
              </w:rPr>
            </w:pPr>
            <w:r>
              <w:rPr>
                <w:rFonts w:ascii="Arial Narrow" w:eastAsia="Arial Narrow" w:hAnsi="Arial Narrow" w:cs="Arial Narrow"/>
                <w:b/>
                <w:color w:val="000000"/>
              </w:rPr>
              <w:t>Information personnelle</w:t>
            </w:r>
          </w:p>
        </w:tc>
        <w:tc>
          <w:tcPr>
            <w:tcW w:w="8009" w:type="dxa"/>
            <w:gridSpan w:val="2"/>
          </w:tcPr>
          <w:p w14:paraId="6EBABC2C" w14:textId="77777777" w:rsidR="006F729E" w:rsidRDefault="006F729E">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6F729E" w14:paraId="207952DD" w14:textId="77777777" w:rsidTr="00366AA1">
        <w:tc>
          <w:tcPr>
            <w:tcW w:w="3119" w:type="dxa"/>
            <w:tcBorders>
              <w:right w:val="nil"/>
            </w:tcBorders>
          </w:tcPr>
          <w:p w14:paraId="69518C99"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Nom(s) / Prénom(s) </w:t>
            </w:r>
          </w:p>
        </w:tc>
        <w:tc>
          <w:tcPr>
            <w:tcW w:w="8009" w:type="dxa"/>
            <w:gridSpan w:val="2"/>
          </w:tcPr>
          <w:p w14:paraId="788BA657" w14:textId="77777777" w:rsidR="006F729E" w:rsidRDefault="0035643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b/>
                <w:color w:val="000000"/>
              </w:rPr>
              <w:t>LI-THIAO-TE Jérôme</w:t>
            </w:r>
          </w:p>
        </w:tc>
      </w:tr>
      <w:tr w:rsidR="006F729E" w14:paraId="6D5C6726" w14:textId="77777777" w:rsidTr="00366AA1">
        <w:tc>
          <w:tcPr>
            <w:tcW w:w="3119" w:type="dxa"/>
            <w:tcBorders>
              <w:right w:val="nil"/>
            </w:tcBorders>
          </w:tcPr>
          <w:p w14:paraId="696CBA7B"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Adresse(s)</w:t>
            </w:r>
          </w:p>
        </w:tc>
        <w:tc>
          <w:tcPr>
            <w:tcW w:w="8009" w:type="dxa"/>
            <w:gridSpan w:val="2"/>
          </w:tcPr>
          <w:p w14:paraId="0B3AE47E" w14:textId="77777777" w:rsidR="006F729E" w:rsidRDefault="00FB4D7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211</w:t>
            </w:r>
            <w:r w:rsidR="00356437">
              <w:rPr>
                <w:rFonts w:ascii="Arial Narrow" w:eastAsia="Arial Narrow" w:hAnsi="Arial Narrow" w:cs="Arial Narrow"/>
                <w:color w:val="000000"/>
                <w:sz w:val="20"/>
                <w:szCs w:val="20"/>
              </w:rPr>
              <w:t xml:space="preserve"> </w:t>
            </w:r>
            <w:r>
              <w:rPr>
                <w:rFonts w:ascii="Arial Narrow" w:eastAsia="Arial Narrow" w:hAnsi="Arial Narrow" w:cs="Arial Narrow"/>
                <w:color w:val="000000"/>
                <w:sz w:val="20"/>
                <w:szCs w:val="20"/>
              </w:rPr>
              <w:t xml:space="preserve">Bis Chemin Saint-Bernard </w:t>
            </w:r>
            <w:r w:rsidR="00356437">
              <w:rPr>
                <w:rFonts w:ascii="Arial Narrow" w:eastAsia="Arial Narrow" w:hAnsi="Arial Narrow" w:cs="Arial Narrow"/>
                <w:color w:val="000000"/>
                <w:sz w:val="20"/>
                <w:szCs w:val="20"/>
              </w:rPr>
              <w:t>97417</w:t>
            </w:r>
            <w:r w:rsidR="009C4D6B">
              <w:rPr>
                <w:rFonts w:ascii="Arial Narrow" w:eastAsia="Arial Narrow" w:hAnsi="Arial Narrow" w:cs="Arial Narrow"/>
                <w:color w:val="000000"/>
                <w:sz w:val="20"/>
                <w:szCs w:val="20"/>
              </w:rPr>
              <w:t>, Saint-Bernard</w:t>
            </w:r>
            <w:r w:rsidR="00CE3128">
              <w:rPr>
                <w:rFonts w:ascii="Arial Narrow" w:eastAsia="Arial Narrow" w:hAnsi="Arial Narrow" w:cs="Arial Narrow"/>
                <w:color w:val="000000"/>
                <w:sz w:val="20"/>
                <w:szCs w:val="20"/>
              </w:rPr>
              <w:t>,</w:t>
            </w:r>
            <w:r w:rsidR="00356437">
              <w:rPr>
                <w:rFonts w:ascii="Arial Narrow" w:eastAsia="Arial Narrow" w:hAnsi="Arial Narrow" w:cs="Arial Narrow"/>
                <w:color w:val="000000"/>
                <w:sz w:val="20"/>
                <w:szCs w:val="20"/>
              </w:rPr>
              <w:t xml:space="preserve"> Saint-Deni</w:t>
            </w:r>
            <w:r w:rsidR="00356437">
              <w:rPr>
                <w:rFonts w:ascii="Arial Narrow" w:eastAsia="Arial Narrow" w:hAnsi="Arial Narrow" w:cs="Arial Narrow"/>
                <w:sz w:val="20"/>
                <w:szCs w:val="20"/>
              </w:rPr>
              <w:t>s</w:t>
            </w:r>
            <w:r w:rsidR="00356437">
              <w:rPr>
                <w:rFonts w:ascii="Arial Narrow" w:eastAsia="Arial Narrow" w:hAnsi="Arial Narrow" w:cs="Arial Narrow"/>
                <w:color w:val="000000"/>
                <w:sz w:val="20"/>
                <w:szCs w:val="20"/>
              </w:rPr>
              <w:t>, Réunion</w:t>
            </w:r>
          </w:p>
        </w:tc>
      </w:tr>
      <w:tr w:rsidR="006F729E" w14:paraId="0EA243EB" w14:textId="77777777" w:rsidTr="00366AA1">
        <w:trPr>
          <w:gridAfter w:val="1"/>
          <w:wAfter w:w="4819" w:type="dxa"/>
        </w:trPr>
        <w:tc>
          <w:tcPr>
            <w:tcW w:w="3119" w:type="dxa"/>
            <w:tcBorders>
              <w:right w:val="nil"/>
            </w:tcBorders>
          </w:tcPr>
          <w:p w14:paraId="0CEE118C"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Téléphone(s)</w:t>
            </w:r>
          </w:p>
        </w:tc>
        <w:tc>
          <w:tcPr>
            <w:tcW w:w="3190" w:type="dxa"/>
          </w:tcPr>
          <w:p w14:paraId="2423DB56" w14:textId="77777777" w:rsidR="006F729E" w:rsidRDefault="0035643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+33 6 98 84 55 </w:t>
            </w:r>
            <w:r w:rsidR="0074498C">
              <w:rPr>
                <w:rFonts w:ascii="Arial Narrow" w:eastAsia="Arial Narrow" w:hAnsi="Arial Narrow" w:cs="Arial Narrow"/>
                <w:color w:val="000000"/>
                <w:sz w:val="20"/>
                <w:szCs w:val="20"/>
              </w:rPr>
              <w:t>71</w:t>
            </w:r>
          </w:p>
        </w:tc>
      </w:tr>
      <w:tr w:rsidR="006F729E" w14:paraId="3499F9EA" w14:textId="77777777" w:rsidTr="00366AA1">
        <w:tc>
          <w:tcPr>
            <w:tcW w:w="3119" w:type="dxa"/>
            <w:tcBorders>
              <w:right w:val="nil"/>
            </w:tcBorders>
          </w:tcPr>
          <w:p w14:paraId="02144167"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E-mail</w:t>
            </w:r>
          </w:p>
        </w:tc>
        <w:tc>
          <w:tcPr>
            <w:tcW w:w="8009" w:type="dxa"/>
            <w:gridSpan w:val="2"/>
          </w:tcPr>
          <w:p w14:paraId="5E1DB447" w14:textId="77777777" w:rsidR="006F729E" w:rsidRDefault="001621A3">
            <w:pPr>
              <w:pBdr>
                <w:top w:val="nil"/>
                <w:left w:val="nil"/>
                <w:bottom w:val="nil"/>
                <w:right w:val="nil"/>
                <w:between w:val="nil"/>
              </w:pBdr>
              <w:ind w:left="113" w:right="113"/>
              <w:rPr>
                <w:rFonts w:ascii="Arial Narrow" w:eastAsia="Arial Narrow" w:hAnsi="Arial Narrow" w:cs="Arial Narrow"/>
                <w:color w:val="000000"/>
                <w:sz w:val="20"/>
                <w:szCs w:val="20"/>
              </w:rPr>
            </w:pPr>
            <w:hyperlink r:id="rId11">
              <w:r w:rsidR="00356437">
                <w:rPr>
                  <w:rFonts w:ascii="Arial Narrow" w:eastAsia="Arial Narrow" w:hAnsi="Arial Narrow" w:cs="Arial Narrow"/>
                  <w:color w:val="0000FF"/>
                  <w:sz w:val="20"/>
                  <w:szCs w:val="20"/>
                  <w:u w:val="single"/>
                </w:rPr>
                <w:t>jerome.ltt@gmail.com</w:t>
              </w:r>
            </w:hyperlink>
          </w:p>
        </w:tc>
      </w:tr>
      <w:tr w:rsidR="006F729E" w14:paraId="1101B1E6" w14:textId="77777777" w:rsidTr="00366AA1">
        <w:tc>
          <w:tcPr>
            <w:tcW w:w="3119" w:type="dxa"/>
            <w:tcBorders>
              <w:right w:val="nil"/>
            </w:tcBorders>
          </w:tcPr>
          <w:p w14:paraId="121542A1"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Nationalité</w:t>
            </w:r>
          </w:p>
        </w:tc>
        <w:tc>
          <w:tcPr>
            <w:tcW w:w="8009" w:type="dxa"/>
            <w:gridSpan w:val="2"/>
          </w:tcPr>
          <w:p w14:paraId="54A9CBF1" w14:textId="77777777" w:rsidR="006F729E" w:rsidRDefault="0035643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Française</w:t>
            </w:r>
          </w:p>
        </w:tc>
      </w:tr>
      <w:tr w:rsidR="006F729E" w14:paraId="403D1F63" w14:textId="77777777" w:rsidTr="00366AA1">
        <w:tc>
          <w:tcPr>
            <w:tcW w:w="3119" w:type="dxa"/>
            <w:tcBorders>
              <w:right w:val="nil"/>
            </w:tcBorders>
          </w:tcPr>
          <w:p w14:paraId="091273C3"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 de naissance</w:t>
            </w:r>
          </w:p>
        </w:tc>
        <w:tc>
          <w:tcPr>
            <w:tcW w:w="8009" w:type="dxa"/>
            <w:gridSpan w:val="2"/>
          </w:tcPr>
          <w:p w14:paraId="23EFC3F4" w14:textId="77777777" w:rsidR="006F729E" w:rsidRDefault="0035643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11 Décembre 1982</w:t>
            </w:r>
          </w:p>
        </w:tc>
      </w:tr>
      <w:tr w:rsidR="006F729E" w14:paraId="52460EBE" w14:textId="77777777" w:rsidTr="00366AA1">
        <w:tc>
          <w:tcPr>
            <w:tcW w:w="3119" w:type="dxa"/>
            <w:tcBorders>
              <w:right w:val="nil"/>
            </w:tcBorders>
          </w:tcPr>
          <w:p w14:paraId="03E9F834" w14:textId="77777777" w:rsidR="006F729E" w:rsidRDefault="0035643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Sexe</w:t>
            </w:r>
          </w:p>
        </w:tc>
        <w:tc>
          <w:tcPr>
            <w:tcW w:w="8009" w:type="dxa"/>
            <w:gridSpan w:val="2"/>
          </w:tcPr>
          <w:p w14:paraId="41E39132" w14:textId="77777777" w:rsidR="006F729E" w:rsidRDefault="0035643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Masculin</w:t>
            </w:r>
          </w:p>
        </w:tc>
      </w:tr>
      <w:tr w:rsidR="008F3D75" w14:paraId="7E07D6FA" w14:textId="77777777" w:rsidTr="00366AA1">
        <w:tc>
          <w:tcPr>
            <w:tcW w:w="3119" w:type="dxa"/>
            <w:tcBorders>
              <w:right w:val="nil"/>
            </w:tcBorders>
          </w:tcPr>
          <w:p w14:paraId="64B07839" w14:textId="77777777" w:rsidR="008F3D75" w:rsidRDefault="008F3D75">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gridSpan w:val="2"/>
          </w:tcPr>
          <w:p w14:paraId="6100FD72" w14:textId="77777777" w:rsidR="008F3D75" w:rsidRDefault="008F3D75">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6F729E" w14:paraId="7ECBC94A" w14:textId="77777777" w:rsidTr="00366AA1">
        <w:tc>
          <w:tcPr>
            <w:tcW w:w="3119" w:type="dxa"/>
            <w:tcBorders>
              <w:right w:val="nil"/>
            </w:tcBorders>
          </w:tcPr>
          <w:p w14:paraId="0DCF297D" w14:textId="77777777" w:rsidR="006F729E" w:rsidRDefault="00356437" w:rsidP="00D8456A">
            <w:pPr>
              <w:pBdr>
                <w:top w:val="nil"/>
                <w:left w:val="nil"/>
                <w:bottom w:val="nil"/>
                <w:right w:val="nil"/>
                <w:between w:val="nil"/>
              </w:pBdr>
              <w:ind w:left="113" w:right="113"/>
              <w:jc w:val="right"/>
              <w:rPr>
                <w:rFonts w:ascii="Arial Narrow" w:eastAsia="Arial Narrow" w:hAnsi="Arial Narrow" w:cs="Arial Narrow"/>
                <w:b/>
                <w:color w:val="000000"/>
              </w:rPr>
            </w:pPr>
            <w:r>
              <w:rPr>
                <w:rFonts w:ascii="Arial Narrow" w:eastAsia="Arial Narrow" w:hAnsi="Arial Narrow" w:cs="Arial Narrow"/>
                <w:b/>
                <w:color w:val="000000"/>
              </w:rPr>
              <w:t>Poste visé /</w:t>
            </w:r>
            <w:r w:rsidR="00D8456A">
              <w:rPr>
                <w:rFonts w:ascii="Arial Narrow" w:eastAsia="Arial Narrow" w:hAnsi="Arial Narrow" w:cs="Arial Narrow"/>
                <w:b/>
                <w:color w:val="000000"/>
              </w:rPr>
              <w:t xml:space="preserve"> </w:t>
            </w:r>
            <w:r>
              <w:rPr>
                <w:rFonts w:ascii="Arial Narrow" w:eastAsia="Arial Narrow" w:hAnsi="Arial Narrow" w:cs="Arial Narrow"/>
                <w:b/>
                <w:color w:val="000000"/>
              </w:rPr>
              <w:t>Profession</w:t>
            </w:r>
          </w:p>
        </w:tc>
        <w:tc>
          <w:tcPr>
            <w:tcW w:w="8009" w:type="dxa"/>
            <w:gridSpan w:val="2"/>
          </w:tcPr>
          <w:p w14:paraId="5F774CD7" w14:textId="77777777" w:rsidR="006F729E" w:rsidRDefault="00356437">
            <w:pPr>
              <w:pBdr>
                <w:top w:val="nil"/>
                <w:left w:val="nil"/>
                <w:bottom w:val="nil"/>
                <w:right w:val="nil"/>
                <w:between w:val="nil"/>
              </w:pBdr>
              <w:ind w:left="113" w:right="113"/>
              <w:rPr>
                <w:rFonts w:ascii="Arial Narrow" w:eastAsia="Arial Narrow" w:hAnsi="Arial Narrow" w:cs="Arial Narrow"/>
                <w:b/>
                <w:color w:val="000000"/>
              </w:rPr>
            </w:pPr>
            <w:r>
              <w:rPr>
                <w:rFonts w:ascii="Arial Narrow" w:eastAsia="Arial Narrow" w:hAnsi="Arial Narrow" w:cs="Arial Narrow"/>
                <w:b/>
                <w:color w:val="000000"/>
              </w:rPr>
              <w:t xml:space="preserve">Directeur </w:t>
            </w:r>
            <w:r w:rsidR="0036669B">
              <w:rPr>
                <w:rFonts w:ascii="Arial Narrow" w:eastAsia="Arial Narrow" w:hAnsi="Arial Narrow" w:cs="Arial Narrow"/>
                <w:b/>
                <w:color w:val="000000"/>
              </w:rPr>
              <w:t xml:space="preserve">général, </w:t>
            </w:r>
            <w:r w:rsidR="00D5760D">
              <w:rPr>
                <w:rFonts w:ascii="Arial Narrow" w:eastAsia="Arial Narrow" w:hAnsi="Arial Narrow" w:cs="Arial Narrow"/>
                <w:b/>
                <w:color w:val="000000"/>
              </w:rPr>
              <w:t xml:space="preserve">de </w:t>
            </w:r>
            <w:r w:rsidR="00AC6EE4">
              <w:rPr>
                <w:rFonts w:ascii="Arial Narrow" w:eastAsia="Arial Narrow" w:hAnsi="Arial Narrow" w:cs="Arial Narrow"/>
                <w:b/>
                <w:color w:val="000000"/>
              </w:rPr>
              <w:t xml:space="preserve">production </w:t>
            </w:r>
            <w:r>
              <w:rPr>
                <w:rFonts w:ascii="Arial Narrow" w:eastAsia="Arial Narrow" w:hAnsi="Arial Narrow" w:cs="Arial Narrow"/>
                <w:b/>
                <w:color w:val="000000"/>
              </w:rPr>
              <w:t>culturel</w:t>
            </w:r>
            <w:r w:rsidR="00AC6EE4">
              <w:rPr>
                <w:rFonts w:ascii="Arial Narrow" w:eastAsia="Arial Narrow" w:hAnsi="Arial Narrow" w:cs="Arial Narrow"/>
                <w:b/>
                <w:color w:val="000000"/>
              </w:rPr>
              <w:t>le</w:t>
            </w:r>
            <w:r>
              <w:rPr>
                <w:rFonts w:ascii="Arial Narrow" w:eastAsia="Arial Narrow" w:hAnsi="Arial Narrow" w:cs="Arial Narrow"/>
                <w:b/>
                <w:color w:val="000000"/>
              </w:rPr>
              <w:t xml:space="preserve"> et artistique</w:t>
            </w:r>
          </w:p>
        </w:tc>
      </w:tr>
      <w:tr w:rsidR="006F729E" w14:paraId="5A53EB48" w14:textId="77777777" w:rsidTr="00366AA1">
        <w:tc>
          <w:tcPr>
            <w:tcW w:w="3119" w:type="dxa"/>
            <w:tcBorders>
              <w:right w:val="nil"/>
            </w:tcBorders>
          </w:tcPr>
          <w:p w14:paraId="6AF61F61" w14:textId="77777777" w:rsidR="006F729E" w:rsidRPr="00B14100" w:rsidRDefault="006F729E">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gridSpan w:val="2"/>
          </w:tcPr>
          <w:p w14:paraId="7F1EC40C" w14:textId="77777777" w:rsidR="006F729E" w:rsidRPr="00B14100" w:rsidRDefault="006F729E">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6F729E" w14:paraId="368F2EB8" w14:textId="77777777" w:rsidTr="00366AA1">
        <w:tc>
          <w:tcPr>
            <w:tcW w:w="3119" w:type="dxa"/>
            <w:tcBorders>
              <w:right w:val="nil"/>
            </w:tcBorders>
          </w:tcPr>
          <w:p w14:paraId="60760AC9" w14:textId="77777777" w:rsidR="006F729E" w:rsidRDefault="00356437">
            <w:pPr>
              <w:pBdr>
                <w:top w:val="nil"/>
                <w:left w:val="nil"/>
                <w:bottom w:val="nil"/>
                <w:right w:val="nil"/>
                <w:between w:val="nil"/>
              </w:pBdr>
              <w:ind w:left="113" w:right="113"/>
              <w:jc w:val="right"/>
              <w:rPr>
                <w:rFonts w:ascii="Arial Narrow" w:eastAsia="Arial Narrow" w:hAnsi="Arial Narrow" w:cs="Arial Narrow"/>
                <w:b/>
                <w:color w:val="000000"/>
              </w:rPr>
            </w:pPr>
            <w:r>
              <w:rPr>
                <w:rFonts w:ascii="Arial Narrow" w:eastAsia="Arial Narrow" w:hAnsi="Arial Narrow" w:cs="Arial Narrow"/>
                <w:b/>
                <w:color w:val="000000"/>
              </w:rPr>
              <w:t>Expérience professionnelle</w:t>
            </w:r>
          </w:p>
        </w:tc>
        <w:tc>
          <w:tcPr>
            <w:tcW w:w="8009" w:type="dxa"/>
            <w:gridSpan w:val="2"/>
          </w:tcPr>
          <w:p w14:paraId="2B88B4DC" w14:textId="77777777" w:rsidR="006F729E" w:rsidRDefault="006F729E">
            <w:pPr>
              <w:pBdr>
                <w:top w:val="nil"/>
                <w:left w:val="nil"/>
                <w:bottom w:val="nil"/>
                <w:right w:val="nil"/>
                <w:between w:val="nil"/>
              </w:pBdr>
              <w:ind w:right="113"/>
              <w:rPr>
                <w:rFonts w:ascii="Arial Narrow" w:eastAsia="Arial Narrow" w:hAnsi="Arial Narrow" w:cs="Arial Narrow"/>
                <w:color w:val="000000"/>
                <w:sz w:val="20"/>
                <w:szCs w:val="20"/>
              </w:rPr>
            </w:pPr>
          </w:p>
        </w:tc>
      </w:tr>
      <w:tr w:rsidR="00131B45" w14:paraId="4CEC94BE" w14:textId="77777777" w:rsidTr="0087098E">
        <w:tc>
          <w:tcPr>
            <w:tcW w:w="3119" w:type="dxa"/>
            <w:tcBorders>
              <w:right w:val="nil"/>
            </w:tcBorders>
          </w:tcPr>
          <w:p w14:paraId="2843C795" w14:textId="128089CB"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4B4C65DC" w14:textId="53C2CCD1" w:rsidR="00131B45" w:rsidRDefault="00222916"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Juillet </w:t>
            </w:r>
            <w:r w:rsidR="00131B45">
              <w:rPr>
                <w:rFonts w:ascii="Arial Narrow" w:eastAsia="Arial Narrow" w:hAnsi="Arial Narrow" w:cs="Arial Narrow"/>
                <w:color w:val="000000"/>
                <w:sz w:val="20"/>
                <w:szCs w:val="20"/>
              </w:rPr>
              <w:t>202</w:t>
            </w:r>
            <w:r>
              <w:rPr>
                <w:rFonts w:ascii="Arial Narrow" w:eastAsia="Arial Narrow" w:hAnsi="Arial Narrow" w:cs="Arial Narrow"/>
                <w:color w:val="000000"/>
                <w:sz w:val="20"/>
                <w:szCs w:val="20"/>
              </w:rPr>
              <w:t>3</w:t>
            </w:r>
            <w:r w:rsidR="00131B45">
              <w:rPr>
                <w:rFonts w:ascii="Arial Narrow" w:eastAsia="Arial Narrow" w:hAnsi="Arial Narrow" w:cs="Arial Narrow"/>
                <w:color w:val="000000"/>
                <w:sz w:val="20"/>
                <w:szCs w:val="20"/>
              </w:rPr>
              <w:t xml:space="preserve"> – </w:t>
            </w:r>
            <w:r>
              <w:rPr>
                <w:rFonts w:ascii="Arial Narrow" w:eastAsia="Arial Narrow" w:hAnsi="Arial Narrow" w:cs="Arial Narrow"/>
                <w:color w:val="000000"/>
                <w:sz w:val="20"/>
                <w:szCs w:val="20"/>
              </w:rPr>
              <w:t xml:space="preserve">Août </w:t>
            </w:r>
            <w:r w:rsidR="00131B45">
              <w:rPr>
                <w:rFonts w:ascii="Arial Narrow" w:eastAsia="Arial Narrow" w:hAnsi="Arial Narrow" w:cs="Arial Narrow"/>
                <w:color w:val="000000"/>
                <w:sz w:val="20"/>
                <w:szCs w:val="20"/>
              </w:rPr>
              <w:t>202</w:t>
            </w:r>
            <w:r>
              <w:rPr>
                <w:rFonts w:ascii="Arial Narrow" w:eastAsia="Arial Narrow" w:hAnsi="Arial Narrow" w:cs="Arial Narrow"/>
                <w:color w:val="000000"/>
                <w:sz w:val="20"/>
                <w:szCs w:val="20"/>
              </w:rPr>
              <w:t>3</w:t>
            </w:r>
          </w:p>
        </w:tc>
      </w:tr>
      <w:tr w:rsidR="00131B45" w14:paraId="1F385213" w14:textId="77777777" w:rsidTr="0087098E">
        <w:tc>
          <w:tcPr>
            <w:tcW w:w="3119" w:type="dxa"/>
            <w:tcBorders>
              <w:right w:val="nil"/>
            </w:tcBorders>
          </w:tcPr>
          <w:p w14:paraId="2B13257A" w14:textId="029E1991"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189174BE" w14:textId="657C3146" w:rsidR="00131B45" w:rsidRDefault="001044AE"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b/>
                <w:sz w:val="20"/>
                <w:szCs w:val="20"/>
                <w:u w:val="single"/>
              </w:rPr>
              <w:t xml:space="preserve">Mission de </w:t>
            </w:r>
            <w:r w:rsidRPr="001044AE">
              <w:rPr>
                <w:rFonts w:ascii="Arial Narrow" w:eastAsia="Arial Narrow" w:hAnsi="Arial Narrow" w:cs="Arial Narrow"/>
                <w:b/>
                <w:sz w:val="20"/>
                <w:szCs w:val="20"/>
                <w:u w:val="single"/>
              </w:rPr>
              <w:t xml:space="preserve">Directeur Général Adjoint </w:t>
            </w:r>
            <w:proofErr w:type="spellStart"/>
            <w:r w:rsidRPr="001044AE">
              <w:rPr>
                <w:rFonts w:ascii="Arial Narrow" w:eastAsia="Arial Narrow" w:hAnsi="Arial Narrow" w:cs="Arial Narrow"/>
                <w:b/>
                <w:sz w:val="20"/>
                <w:szCs w:val="20"/>
                <w:u w:val="single"/>
              </w:rPr>
              <w:t>Epanouissement</w:t>
            </w:r>
            <w:proofErr w:type="spellEnd"/>
            <w:r w:rsidRPr="001044AE">
              <w:rPr>
                <w:rFonts w:ascii="Arial Narrow" w:eastAsia="Arial Narrow" w:hAnsi="Arial Narrow" w:cs="Arial Narrow"/>
                <w:b/>
                <w:sz w:val="20"/>
                <w:szCs w:val="20"/>
                <w:u w:val="single"/>
              </w:rPr>
              <w:t xml:space="preserve"> du Citoyen</w:t>
            </w:r>
          </w:p>
        </w:tc>
      </w:tr>
      <w:tr w:rsidR="00131B45" w14:paraId="0FED625D" w14:textId="77777777" w:rsidTr="0087098E">
        <w:tc>
          <w:tcPr>
            <w:tcW w:w="3119" w:type="dxa"/>
            <w:tcBorders>
              <w:right w:val="nil"/>
            </w:tcBorders>
          </w:tcPr>
          <w:p w14:paraId="7E48FA51"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4EB16D75" w14:textId="7AE2858E" w:rsidR="00131B45" w:rsidRDefault="00131B45" w:rsidP="00000ACC">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2144A6B7" w14:textId="77777777" w:rsidR="00412DB7" w:rsidRPr="00412DB7" w:rsidRDefault="00412DB7" w:rsidP="00412DB7">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 xml:space="preserve">Participer à la définition du projet global de la collectivité, à sa stratégie de mise en œuvre ; en particulier au niveau de la DGA </w:t>
            </w:r>
            <w:proofErr w:type="spellStart"/>
            <w:r w:rsidRPr="00412DB7">
              <w:rPr>
                <w:rFonts w:ascii="Arial Narrow" w:eastAsia="Arial Narrow" w:hAnsi="Arial Narrow" w:cs="Arial Narrow"/>
                <w:color w:val="000000"/>
                <w:sz w:val="20"/>
                <w:szCs w:val="20"/>
              </w:rPr>
              <w:t>Epanouissement</w:t>
            </w:r>
            <w:proofErr w:type="spellEnd"/>
            <w:r w:rsidRPr="00412DB7">
              <w:rPr>
                <w:rFonts w:ascii="Arial Narrow" w:eastAsia="Arial Narrow" w:hAnsi="Arial Narrow" w:cs="Arial Narrow"/>
                <w:color w:val="000000"/>
                <w:sz w:val="20"/>
                <w:szCs w:val="20"/>
              </w:rPr>
              <w:t xml:space="preserve"> du Citoyen. </w:t>
            </w:r>
          </w:p>
          <w:p w14:paraId="61BC71DA" w14:textId="7B345F73" w:rsidR="00412DB7" w:rsidRPr="00412DB7" w:rsidRDefault="00412DB7" w:rsidP="00412DB7">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sidR="004A2AF9">
              <w:rPr>
                <w:rFonts w:ascii="Arial Narrow" w:eastAsia="Arial Narrow" w:hAnsi="Arial Narrow" w:cs="Arial Narrow"/>
                <w:color w:val="000000"/>
                <w:sz w:val="20"/>
                <w:szCs w:val="20"/>
              </w:rPr>
              <w:t xml:space="preserve"> </w:t>
            </w:r>
            <w:r w:rsidRPr="00412DB7">
              <w:rPr>
                <w:rFonts w:ascii="Arial Narrow" w:eastAsia="Arial Narrow" w:hAnsi="Arial Narrow" w:cs="Arial Narrow"/>
                <w:color w:val="000000"/>
                <w:sz w:val="20"/>
                <w:szCs w:val="20"/>
              </w:rPr>
              <w:t xml:space="preserve">Décliner en collaboration avec le DGS, et les autres DGA, ainsi qu’avec le directeur du CCAS, les orientations politiques et les mettre en œuvre. </w:t>
            </w:r>
          </w:p>
          <w:p w14:paraId="15689AF4" w14:textId="39BE4E85" w:rsidR="00412DB7" w:rsidRPr="00412DB7" w:rsidRDefault="00412DB7" w:rsidP="00412DB7">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sidR="004A2AF9">
              <w:rPr>
                <w:rFonts w:ascii="Arial Narrow" w:eastAsia="Arial Narrow" w:hAnsi="Arial Narrow" w:cs="Arial Narrow"/>
                <w:color w:val="000000"/>
                <w:sz w:val="20"/>
                <w:szCs w:val="20"/>
              </w:rPr>
              <w:t xml:space="preserve"> </w:t>
            </w:r>
            <w:r w:rsidRPr="00412DB7">
              <w:rPr>
                <w:rFonts w:ascii="Arial Narrow" w:eastAsia="Arial Narrow" w:hAnsi="Arial Narrow" w:cs="Arial Narrow"/>
                <w:color w:val="000000"/>
                <w:sz w:val="20"/>
                <w:szCs w:val="20"/>
              </w:rPr>
              <w:t xml:space="preserve">Planifier, coordonner et contrôler l’ensemble des moyens dont dispose la DGA </w:t>
            </w:r>
            <w:proofErr w:type="spellStart"/>
            <w:r w:rsidRPr="00412DB7">
              <w:rPr>
                <w:rFonts w:ascii="Arial Narrow" w:eastAsia="Arial Narrow" w:hAnsi="Arial Narrow" w:cs="Arial Narrow"/>
                <w:color w:val="000000"/>
                <w:sz w:val="20"/>
                <w:szCs w:val="20"/>
              </w:rPr>
              <w:t>Epanouissement</w:t>
            </w:r>
            <w:proofErr w:type="spellEnd"/>
            <w:r w:rsidRPr="00412DB7">
              <w:rPr>
                <w:rFonts w:ascii="Arial Narrow" w:eastAsia="Arial Narrow" w:hAnsi="Arial Narrow" w:cs="Arial Narrow"/>
                <w:color w:val="000000"/>
                <w:sz w:val="20"/>
                <w:szCs w:val="20"/>
              </w:rPr>
              <w:t xml:space="preserve"> du Citoyen. </w:t>
            </w:r>
          </w:p>
          <w:p w14:paraId="690D458D" w14:textId="5A176870" w:rsidR="00412DB7" w:rsidRPr="00412DB7" w:rsidRDefault="00412DB7" w:rsidP="00412DB7">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sidR="004A2AF9">
              <w:rPr>
                <w:rFonts w:ascii="Arial Narrow" w:eastAsia="Arial Narrow" w:hAnsi="Arial Narrow" w:cs="Arial Narrow"/>
                <w:color w:val="000000"/>
                <w:sz w:val="20"/>
                <w:szCs w:val="20"/>
              </w:rPr>
              <w:t xml:space="preserve"> </w:t>
            </w:r>
            <w:r w:rsidRPr="00412DB7">
              <w:rPr>
                <w:rFonts w:ascii="Arial Narrow" w:eastAsia="Arial Narrow" w:hAnsi="Arial Narrow" w:cs="Arial Narrow"/>
                <w:color w:val="000000"/>
                <w:sz w:val="20"/>
                <w:szCs w:val="20"/>
              </w:rPr>
              <w:t>Piloter les Directions et Services rattachés à la DGA : culture et proximité, le service des Sports, la Maison des Associations, le Centre Social, l’Insertion, le Service Habitat.</w:t>
            </w:r>
          </w:p>
          <w:p w14:paraId="174C7B04" w14:textId="77777777" w:rsidR="009D1501" w:rsidRDefault="00412DB7" w:rsidP="009D1501">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sidR="005037C5">
              <w:rPr>
                <w:rFonts w:ascii="Arial Narrow" w:eastAsia="Arial Narrow" w:hAnsi="Arial Narrow" w:cs="Arial Narrow"/>
                <w:color w:val="000000"/>
                <w:sz w:val="20"/>
                <w:szCs w:val="20"/>
              </w:rPr>
              <w:t xml:space="preserve"> </w:t>
            </w:r>
            <w:r w:rsidRPr="00412DB7">
              <w:rPr>
                <w:rFonts w:ascii="Arial Narrow" w:eastAsia="Arial Narrow" w:hAnsi="Arial Narrow" w:cs="Arial Narrow"/>
                <w:color w:val="000000"/>
                <w:sz w:val="20"/>
                <w:szCs w:val="20"/>
              </w:rPr>
              <w:t>Direction en lien fonctionnel avec le CCAS</w:t>
            </w:r>
          </w:p>
          <w:p w14:paraId="42D93887" w14:textId="74807AB4" w:rsidR="009D1501" w:rsidRPr="009D1501" w:rsidRDefault="009D1501" w:rsidP="009D1501">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Pr>
                <w:rFonts w:ascii="Arial Narrow" w:eastAsia="Arial Narrow" w:hAnsi="Arial Narrow" w:cs="Arial Narrow"/>
                <w:color w:val="000000"/>
                <w:sz w:val="20"/>
                <w:szCs w:val="20"/>
              </w:rPr>
              <w:t xml:space="preserve"> </w:t>
            </w:r>
            <w:r w:rsidRPr="009D1501">
              <w:rPr>
                <w:rFonts w:ascii="Arial Narrow" w:eastAsia="Arial Narrow" w:hAnsi="Arial Narrow" w:cs="Arial Narrow"/>
                <w:color w:val="000000"/>
                <w:sz w:val="20"/>
                <w:szCs w:val="20"/>
              </w:rPr>
              <w:t>Garant de la technicité des personnels recrutés</w:t>
            </w:r>
          </w:p>
          <w:p w14:paraId="225A5D99" w14:textId="16A67237" w:rsidR="009D1501" w:rsidRPr="009D1501" w:rsidRDefault="009D1501" w:rsidP="009D1501">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Pr>
                <w:rFonts w:ascii="Arial Narrow" w:eastAsia="Arial Narrow" w:hAnsi="Arial Narrow" w:cs="Arial Narrow"/>
                <w:color w:val="000000"/>
                <w:sz w:val="20"/>
                <w:szCs w:val="20"/>
              </w:rPr>
              <w:t xml:space="preserve"> </w:t>
            </w:r>
            <w:r w:rsidRPr="009D1501">
              <w:rPr>
                <w:rFonts w:ascii="Arial Narrow" w:eastAsia="Arial Narrow" w:hAnsi="Arial Narrow" w:cs="Arial Narrow"/>
                <w:color w:val="000000"/>
                <w:sz w:val="20"/>
                <w:szCs w:val="20"/>
              </w:rPr>
              <w:t>Encadrement d'une équipe</w:t>
            </w:r>
            <w:r w:rsidR="001239D4">
              <w:rPr>
                <w:rFonts w:ascii="Arial Narrow" w:eastAsia="Arial Narrow" w:hAnsi="Arial Narrow" w:cs="Arial Narrow"/>
                <w:color w:val="000000"/>
                <w:sz w:val="20"/>
                <w:szCs w:val="20"/>
              </w:rPr>
              <w:t xml:space="preserve"> d’environ 170 agents</w:t>
            </w:r>
          </w:p>
          <w:p w14:paraId="07C0F115" w14:textId="34CD33FA" w:rsidR="009D1501" w:rsidRDefault="009D1501" w:rsidP="009D1501">
            <w:pPr>
              <w:pBdr>
                <w:top w:val="nil"/>
                <w:left w:val="nil"/>
                <w:bottom w:val="nil"/>
                <w:right w:val="nil"/>
                <w:between w:val="nil"/>
              </w:pBdr>
              <w:ind w:left="113" w:right="113"/>
              <w:rPr>
                <w:rFonts w:ascii="Arial Narrow" w:eastAsia="Arial Narrow" w:hAnsi="Arial Narrow" w:cs="Arial Narrow"/>
                <w:color w:val="000000"/>
                <w:sz w:val="20"/>
                <w:szCs w:val="20"/>
              </w:rPr>
            </w:pPr>
            <w:r w:rsidRPr="00412DB7">
              <w:rPr>
                <w:rFonts w:ascii="Arial Narrow" w:eastAsia="Arial Narrow" w:hAnsi="Arial Narrow" w:cs="Arial Narrow"/>
                <w:color w:val="000000"/>
                <w:sz w:val="20"/>
                <w:szCs w:val="20"/>
              </w:rPr>
              <w:t>•</w:t>
            </w:r>
            <w:r>
              <w:rPr>
                <w:rFonts w:ascii="Arial Narrow" w:eastAsia="Arial Narrow" w:hAnsi="Arial Narrow" w:cs="Arial Narrow"/>
                <w:color w:val="000000"/>
                <w:sz w:val="20"/>
                <w:szCs w:val="20"/>
              </w:rPr>
              <w:t xml:space="preserve"> </w:t>
            </w:r>
            <w:r w:rsidRPr="009D1501">
              <w:rPr>
                <w:rFonts w:ascii="Arial Narrow" w:eastAsia="Arial Narrow" w:hAnsi="Arial Narrow" w:cs="Arial Narrow"/>
                <w:color w:val="000000"/>
                <w:sz w:val="20"/>
                <w:szCs w:val="20"/>
              </w:rPr>
              <w:t xml:space="preserve">Rattachement et </w:t>
            </w:r>
            <w:proofErr w:type="spellStart"/>
            <w:r w:rsidRPr="009D1501">
              <w:rPr>
                <w:rFonts w:ascii="Arial Narrow" w:eastAsia="Arial Narrow" w:hAnsi="Arial Narrow" w:cs="Arial Narrow"/>
                <w:color w:val="000000"/>
                <w:sz w:val="20"/>
                <w:szCs w:val="20"/>
              </w:rPr>
              <w:t>reporting</w:t>
            </w:r>
            <w:proofErr w:type="spellEnd"/>
            <w:r w:rsidRPr="009D1501">
              <w:rPr>
                <w:rFonts w:ascii="Arial Narrow" w:eastAsia="Arial Narrow" w:hAnsi="Arial Narrow" w:cs="Arial Narrow"/>
                <w:color w:val="000000"/>
                <w:sz w:val="20"/>
                <w:szCs w:val="20"/>
              </w:rPr>
              <w:t xml:space="preserve"> régulier auprès du DGS, du maire et des élus</w:t>
            </w:r>
          </w:p>
        </w:tc>
      </w:tr>
      <w:tr w:rsidR="00131B45" w14:paraId="64EEA7FD" w14:textId="77777777" w:rsidTr="0087098E">
        <w:tc>
          <w:tcPr>
            <w:tcW w:w="3119" w:type="dxa"/>
            <w:tcBorders>
              <w:right w:val="nil"/>
            </w:tcBorders>
          </w:tcPr>
          <w:p w14:paraId="20E331F3" w14:textId="02B01AFA"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39079BEC" w14:textId="4C475EAB" w:rsidR="00131B45" w:rsidRDefault="00E979F5" w:rsidP="00131B45">
            <w:pPr>
              <w:pBdr>
                <w:top w:val="nil"/>
                <w:left w:val="nil"/>
                <w:bottom w:val="nil"/>
                <w:right w:val="nil"/>
                <w:between w:val="nil"/>
              </w:pBdr>
              <w:ind w:left="113" w:right="113"/>
              <w:rPr>
                <w:rFonts w:ascii="Arial Narrow" w:eastAsia="Arial Narrow" w:hAnsi="Arial Narrow" w:cs="Arial Narrow"/>
                <w:color w:val="000000"/>
                <w:sz w:val="20"/>
                <w:szCs w:val="20"/>
              </w:rPr>
            </w:pPr>
            <w:r w:rsidRPr="00E979F5">
              <w:rPr>
                <w:rFonts w:ascii="Arial Narrow" w:eastAsia="Arial Narrow" w:hAnsi="Arial Narrow" w:cs="Arial Narrow"/>
                <w:b/>
                <w:bCs/>
                <w:i/>
                <w:iCs/>
                <w:color w:val="000000"/>
                <w:sz w:val="20"/>
                <w:szCs w:val="20"/>
              </w:rPr>
              <w:t>Mairie de La Possession</w:t>
            </w:r>
          </w:p>
          <w:p w14:paraId="2C866619" w14:textId="158E20A2" w:rsidR="00131B45" w:rsidRPr="00A81D29" w:rsidRDefault="001B39B5" w:rsidP="00A81D29">
            <w:pPr>
              <w:pBdr>
                <w:top w:val="nil"/>
                <w:left w:val="nil"/>
                <w:bottom w:val="nil"/>
                <w:right w:val="nil"/>
                <w:between w:val="nil"/>
              </w:pBdr>
              <w:ind w:left="113" w:right="113"/>
              <w:rPr>
                <w:rFonts w:ascii="Arial Narrow" w:eastAsia="Arial Narrow" w:hAnsi="Arial Narrow" w:cs="Arial Narrow"/>
                <w:color w:val="000000"/>
                <w:sz w:val="20"/>
                <w:szCs w:val="20"/>
              </w:rPr>
            </w:pPr>
            <w:r w:rsidRPr="001B39B5">
              <w:rPr>
                <w:rFonts w:ascii="Arial Narrow" w:eastAsia="Arial Narrow" w:hAnsi="Arial Narrow" w:cs="Arial Narrow"/>
                <w:color w:val="000000"/>
                <w:sz w:val="20"/>
                <w:szCs w:val="20"/>
              </w:rPr>
              <w:t>10, rue Waldeck Rochet, BP92 97419 La Possession</w:t>
            </w:r>
            <w:r>
              <w:rPr>
                <w:rFonts w:ascii="Arial Narrow" w:eastAsia="Arial Narrow" w:hAnsi="Arial Narrow" w:cs="Arial Narrow"/>
                <w:color w:val="000000"/>
                <w:sz w:val="20"/>
                <w:szCs w:val="20"/>
              </w:rPr>
              <w:t xml:space="preserve">, </w:t>
            </w:r>
            <w:r w:rsidR="00131B45" w:rsidRPr="00752A3E">
              <w:rPr>
                <w:rFonts w:ascii="Arial Narrow" w:eastAsia="Arial Narrow" w:hAnsi="Arial Narrow" w:cs="Arial Narrow"/>
                <w:color w:val="000000"/>
                <w:sz w:val="20"/>
                <w:szCs w:val="20"/>
              </w:rPr>
              <w:t>La Réunion</w:t>
            </w:r>
            <w:r w:rsidR="00131B45" w:rsidRPr="004F3607">
              <w:rPr>
                <w:rFonts w:ascii="Arial Narrow" w:eastAsia="Arial Narrow" w:hAnsi="Arial Narrow" w:cs="Arial Narrow"/>
                <w:color w:val="000000"/>
                <w:sz w:val="20"/>
                <w:szCs w:val="20"/>
              </w:rPr>
              <w:t xml:space="preserve">, </w:t>
            </w:r>
            <w:r w:rsidR="00131B45" w:rsidRPr="006937EC">
              <w:rPr>
                <w:rFonts w:ascii="Arial Narrow" w:eastAsia="Arial Narrow" w:hAnsi="Arial Narrow" w:cs="Arial Narrow"/>
                <w:color w:val="000000"/>
                <w:sz w:val="20"/>
                <w:szCs w:val="20"/>
              </w:rPr>
              <w:t>FRANCE</w:t>
            </w:r>
          </w:p>
          <w:p w14:paraId="46FFF88A" w14:textId="3B079071"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hyperlink r:id="rId12" w:history="1">
              <w:r w:rsidRPr="006112B0">
                <w:rPr>
                  <w:rStyle w:val="Hyperlink"/>
                  <w:rFonts w:ascii="Arial Narrow" w:eastAsia="Arial Narrow" w:hAnsi="Arial Narrow" w:cs="Arial Narrow"/>
                  <w:sz w:val="20"/>
                  <w:szCs w:val="20"/>
                </w:rPr>
                <w:t>https://www.citedesarts.re</w:t>
              </w:r>
            </w:hyperlink>
            <w:r>
              <w:rPr>
                <w:rFonts w:ascii="Arial Narrow" w:eastAsia="Arial Narrow" w:hAnsi="Arial Narrow" w:cs="Arial Narrow"/>
                <w:color w:val="000000"/>
                <w:sz w:val="20"/>
                <w:szCs w:val="20"/>
              </w:rPr>
              <w:t xml:space="preserve"> </w:t>
            </w:r>
            <w:r w:rsidRPr="00752A3E">
              <w:rPr>
                <w:rFonts w:ascii="Arial Narrow" w:eastAsia="Arial Narrow" w:hAnsi="Arial Narrow" w:cs="Arial Narrow"/>
                <w:color w:val="000000"/>
                <w:sz w:val="20"/>
                <w:szCs w:val="20"/>
              </w:rPr>
              <w:t xml:space="preserve"> </w:t>
            </w:r>
          </w:p>
        </w:tc>
      </w:tr>
      <w:tr w:rsidR="00131B45" w14:paraId="22F16929" w14:textId="77777777" w:rsidTr="0087098E">
        <w:tc>
          <w:tcPr>
            <w:tcW w:w="3119" w:type="dxa"/>
            <w:tcBorders>
              <w:right w:val="nil"/>
            </w:tcBorders>
          </w:tcPr>
          <w:p w14:paraId="32AF774B" w14:textId="2C3D2435"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10803EAF" w14:textId="40A2C0F9"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Arts, Social, Culture et Éducation</w:t>
            </w:r>
          </w:p>
        </w:tc>
      </w:tr>
      <w:tr w:rsidR="007D49A6" w14:paraId="652C01B4" w14:textId="77777777" w:rsidTr="00366AA1">
        <w:tc>
          <w:tcPr>
            <w:tcW w:w="3119" w:type="dxa"/>
            <w:tcBorders>
              <w:right w:val="nil"/>
            </w:tcBorders>
          </w:tcPr>
          <w:p w14:paraId="7B928E3D" w14:textId="77777777" w:rsidR="007D49A6" w:rsidRDefault="007D49A6" w:rsidP="007D49A6">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gridSpan w:val="2"/>
          </w:tcPr>
          <w:p w14:paraId="4067B232" w14:textId="77777777" w:rsidR="007D49A6" w:rsidRDefault="007D49A6" w:rsidP="007D49A6">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131B45" w14:paraId="06AD2D5A" w14:textId="77777777" w:rsidTr="00366AA1">
        <w:tc>
          <w:tcPr>
            <w:tcW w:w="3119" w:type="dxa"/>
            <w:tcBorders>
              <w:right w:val="nil"/>
            </w:tcBorders>
          </w:tcPr>
          <w:p w14:paraId="2E0017AB"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5498D842"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Novembre 2020 – Avril 2022</w:t>
            </w:r>
          </w:p>
        </w:tc>
      </w:tr>
      <w:tr w:rsidR="00131B45" w14:paraId="7C2E29C4" w14:textId="77777777" w:rsidTr="00366AA1">
        <w:tc>
          <w:tcPr>
            <w:tcW w:w="3119" w:type="dxa"/>
            <w:tcBorders>
              <w:right w:val="nil"/>
            </w:tcBorders>
          </w:tcPr>
          <w:p w14:paraId="3CB19336"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03695D55"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sidRPr="00592CC7">
              <w:rPr>
                <w:rFonts w:ascii="Arial Narrow" w:eastAsia="Arial Narrow" w:hAnsi="Arial Narrow" w:cs="Arial Narrow"/>
                <w:b/>
                <w:sz w:val="20"/>
                <w:szCs w:val="20"/>
                <w:u w:val="single"/>
              </w:rPr>
              <w:t>Directeur Général Délégué</w:t>
            </w:r>
          </w:p>
        </w:tc>
      </w:tr>
      <w:tr w:rsidR="00131B45" w14:paraId="34213307" w14:textId="77777777" w:rsidTr="00366AA1">
        <w:tc>
          <w:tcPr>
            <w:tcW w:w="3119" w:type="dxa"/>
            <w:tcBorders>
              <w:right w:val="nil"/>
            </w:tcBorders>
          </w:tcPr>
          <w:p w14:paraId="120544A2"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6F26BB36"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p w14:paraId="3BE907F2" w14:textId="77777777" w:rsidR="00131B45" w:rsidRPr="00824992" w:rsidRDefault="00131B45" w:rsidP="00131B45">
            <w:pPr>
              <w:rPr>
                <w:rFonts w:ascii="Arial Narrow" w:eastAsia="Arial Narrow" w:hAnsi="Arial Narrow" w:cs="Arial Narrow"/>
                <w:sz w:val="20"/>
                <w:szCs w:val="20"/>
              </w:rPr>
            </w:pPr>
          </w:p>
          <w:p w14:paraId="75E2962B" w14:textId="77777777" w:rsidR="00131B45" w:rsidRPr="00824992" w:rsidRDefault="00131B45" w:rsidP="00131B45">
            <w:pPr>
              <w:rPr>
                <w:rFonts w:ascii="Arial Narrow" w:eastAsia="Arial Narrow" w:hAnsi="Arial Narrow" w:cs="Arial Narrow"/>
                <w:sz w:val="20"/>
                <w:szCs w:val="20"/>
              </w:rPr>
            </w:pPr>
          </w:p>
          <w:p w14:paraId="10A7E5DC" w14:textId="77777777" w:rsidR="00131B45" w:rsidRPr="00824992" w:rsidRDefault="00131B45" w:rsidP="00131B45">
            <w:pPr>
              <w:rPr>
                <w:rFonts w:ascii="Arial Narrow" w:eastAsia="Arial Narrow" w:hAnsi="Arial Narrow" w:cs="Arial Narrow"/>
                <w:sz w:val="20"/>
                <w:szCs w:val="20"/>
              </w:rPr>
            </w:pPr>
          </w:p>
          <w:p w14:paraId="1429F4AD" w14:textId="77777777" w:rsidR="00131B45" w:rsidRPr="00824992" w:rsidRDefault="00131B45" w:rsidP="00131B45">
            <w:pPr>
              <w:rPr>
                <w:rFonts w:ascii="Arial Narrow" w:eastAsia="Arial Narrow" w:hAnsi="Arial Narrow" w:cs="Arial Narrow"/>
                <w:sz w:val="20"/>
                <w:szCs w:val="20"/>
              </w:rPr>
            </w:pPr>
          </w:p>
          <w:p w14:paraId="289C5CD4" w14:textId="77777777" w:rsidR="00131B45" w:rsidRPr="00824992" w:rsidRDefault="00131B45" w:rsidP="00131B45">
            <w:pPr>
              <w:rPr>
                <w:rFonts w:ascii="Arial Narrow" w:eastAsia="Arial Narrow" w:hAnsi="Arial Narrow" w:cs="Arial Narrow"/>
                <w:sz w:val="20"/>
                <w:szCs w:val="20"/>
              </w:rPr>
            </w:pPr>
          </w:p>
          <w:p w14:paraId="11A1EB8A" w14:textId="77777777" w:rsidR="00131B45" w:rsidRPr="00824992" w:rsidRDefault="00131B45" w:rsidP="00131B45">
            <w:pPr>
              <w:rPr>
                <w:rFonts w:ascii="Arial Narrow" w:eastAsia="Arial Narrow" w:hAnsi="Arial Narrow" w:cs="Arial Narrow"/>
                <w:sz w:val="20"/>
                <w:szCs w:val="20"/>
              </w:rPr>
            </w:pPr>
          </w:p>
          <w:p w14:paraId="0BD5BB4B" w14:textId="77777777" w:rsidR="00131B45" w:rsidRPr="00824992" w:rsidRDefault="00131B45" w:rsidP="00131B45">
            <w:pPr>
              <w:rPr>
                <w:rFonts w:ascii="Arial Narrow" w:eastAsia="Arial Narrow" w:hAnsi="Arial Narrow" w:cs="Arial Narrow"/>
                <w:sz w:val="20"/>
                <w:szCs w:val="20"/>
              </w:rPr>
            </w:pPr>
          </w:p>
          <w:p w14:paraId="217EDB87" w14:textId="77777777" w:rsidR="00131B45" w:rsidRPr="00824992" w:rsidRDefault="00131B45" w:rsidP="00131B45">
            <w:pPr>
              <w:rPr>
                <w:rFonts w:ascii="Arial Narrow" w:eastAsia="Arial Narrow" w:hAnsi="Arial Narrow" w:cs="Arial Narrow"/>
                <w:sz w:val="20"/>
                <w:szCs w:val="20"/>
              </w:rPr>
            </w:pPr>
          </w:p>
          <w:p w14:paraId="1AB89520" w14:textId="77777777" w:rsidR="00131B45" w:rsidRPr="00824992" w:rsidRDefault="00131B45" w:rsidP="00131B45">
            <w:pPr>
              <w:rPr>
                <w:rFonts w:ascii="Arial Narrow" w:eastAsia="Arial Narrow" w:hAnsi="Arial Narrow" w:cs="Arial Narrow"/>
                <w:sz w:val="20"/>
                <w:szCs w:val="20"/>
              </w:rPr>
            </w:pPr>
          </w:p>
          <w:p w14:paraId="363DA040" w14:textId="77777777" w:rsidR="00131B45" w:rsidRPr="00824992" w:rsidRDefault="00131B45" w:rsidP="00131B45">
            <w:pPr>
              <w:rPr>
                <w:rFonts w:ascii="Arial Narrow" w:eastAsia="Arial Narrow" w:hAnsi="Arial Narrow" w:cs="Arial Narrow"/>
                <w:sz w:val="20"/>
                <w:szCs w:val="20"/>
              </w:rPr>
            </w:pPr>
          </w:p>
          <w:p w14:paraId="753996DB" w14:textId="77777777" w:rsidR="00131B45" w:rsidRPr="00824992" w:rsidRDefault="00131B45" w:rsidP="00131B45">
            <w:pPr>
              <w:rPr>
                <w:rFonts w:ascii="Arial Narrow" w:eastAsia="Arial Narrow" w:hAnsi="Arial Narrow" w:cs="Arial Narrow"/>
                <w:sz w:val="20"/>
                <w:szCs w:val="20"/>
              </w:rPr>
            </w:pPr>
          </w:p>
          <w:p w14:paraId="3D5D4712" w14:textId="77777777" w:rsidR="00131B45" w:rsidRPr="00824992" w:rsidRDefault="00131B45" w:rsidP="00131B45">
            <w:pPr>
              <w:rPr>
                <w:rFonts w:ascii="Arial Narrow" w:eastAsia="Arial Narrow" w:hAnsi="Arial Narrow" w:cs="Arial Narrow"/>
                <w:sz w:val="20"/>
                <w:szCs w:val="20"/>
              </w:rPr>
            </w:pPr>
          </w:p>
          <w:p w14:paraId="3E7C4C97" w14:textId="77777777" w:rsidR="00131B45" w:rsidRPr="00824992" w:rsidRDefault="00131B45" w:rsidP="00131B45">
            <w:pPr>
              <w:rPr>
                <w:rFonts w:ascii="Arial Narrow" w:eastAsia="Arial Narrow" w:hAnsi="Arial Narrow" w:cs="Arial Narrow"/>
                <w:sz w:val="20"/>
                <w:szCs w:val="20"/>
              </w:rPr>
            </w:pPr>
          </w:p>
          <w:p w14:paraId="41930889" w14:textId="77777777" w:rsidR="00131B45" w:rsidRPr="00824992" w:rsidRDefault="00131B45" w:rsidP="00131B45">
            <w:pPr>
              <w:rPr>
                <w:rFonts w:ascii="Arial Narrow" w:eastAsia="Arial Narrow" w:hAnsi="Arial Narrow" w:cs="Arial Narrow"/>
                <w:sz w:val="20"/>
                <w:szCs w:val="20"/>
              </w:rPr>
            </w:pPr>
          </w:p>
          <w:p w14:paraId="40BB34C7" w14:textId="77777777" w:rsidR="00131B45" w:rsidRPr="00824992" w:rsidRDefault="00131B45" w:rsidP="00131B45">
            <w:pPr>
              <w:rPr>
                <w:rFonts w:ascii="Arial Narrow" w:eastAsia="Arial Narrow" w:hAnsi="Arial Narrow" w:cs="Arial Narrow"/>
                <w:sz w:val="20"/>
                <w:szCs w:val="20"/>
              </w:rPr>
            </w:pPr>
          </w:p>
          <w:p w14:paraId="68E49B4B" w14:textId="77777777" w:rsidR="00131B45" w:rsidRPr="00824992" w:rsidRDefault="00131B45" w:rsidP="00131B45">
            <w:pPr>
              <w:rPr>
                <w:rFonts w:ascii="Arial Narrow" w:eastAsia="Arial Narrow" w:hAnsi="Arial Narrow" w:cs="Arial Narrow"/>
                <w:sz w:val="20"/>
                <w:szCs w:val="20"/>
              </w:rPr>
            </w:pPr>
          </w:p>
          <w:p w14:paraId="252686C1" w14:textId="77777777" w:rsidR="00131B45" w:rsidRPr="00824992" w:rsidRDefault="00131B45" w:rsidP="00131B45">
            <w:pPr>
              <w:rPr>
                <w:rFonts w:ascii="Arial Narrow" w:eastAsia="Arial Narrow" w:hAnsi="Arial Narrow" w:cs="Arial Narrow"/>
                <w:sz w:val="20"/>
                <w:szCs w:val="20"/>
              </w:rPr>
            </w:pPr>
          </w:p>
          <w:p w14:paraId="520C7347" w14:textId="77777777" w:rsidR="00131B45" w:rsidRPr="00824992" w:rsidRDefault="00131B45" w:rsidP="00131B45">
            <w:pPr>
              <w:rPr>
                <w:rFonts w:ascii="Arial Narrow" w:eastAsia="Arial Narrow" w:hAnsi="Arial Narrow" w:cs="Arial Narrow"/>
                <w:sz w:val="20"/>
                <w:szCs w:val="20"/>
              </w:rPr>
            </w:pPr>
          </w:p>
          <w:p w14:paraId="42AF4A7A" w14:textId="77777777" w:rsidR="00131B45" w:rsidRPr="00824992" w:rsidRDefault="00131B45" w:rsidP="00131B45">
            <w:pPr>
              <w:rPr>
                <w:rFonts w:ascii="Arial Narrow" w:eastAsia="Arial Narrow" w:hAnsi="Arial Narrow" w:cs="Arial Narrow"/>
                <w:sz w:val="20"/>
                <w:szCs w:val="20"/>
              </w:rPr>
            </w:pPr>
          </w:p>
          <w:p w14:paraId="59C9026F" w14:textId="77777777" w:rsidR="00131B45" w:rsidRPr="00824992" w:rsidRDefault="00131B45" w:rsidP="00131B45">
            <w:pPr>
              <w:rPr>
                <w:rFonts w:ascii="Arial Narrow" w:eastAsia="Arial Narrow" w:hAnsi="Arial Narrow" w:cs="Arial Narrow"/>
                <w:sz w:val="20"/>
                <w:szCs w:val="20"/>
              </w:rPr>
            </w:pPr>
          </w:p>
          <w:p w14:paraId="0F6F4D8B" w14:textId="77777777" w:rsidR="00131B45" w:rsidRPr="00824992" w:rsidRDefault="00131B45" w:rsidP="00131B45">
            <w:pPr>
              <w:rPr>
                <w:rFonts w:ascii="Arial Narrow" w:eastAsia="Arial Narrow" w:hAnsi="Arial Narrow" w:cs="Arial Narrow"/>
                <w:sz w:val="20"/>
                <w:szCs w:val="20"/>
              </w:rPr>
            </w:pPr>
          </w:p>
          <w:p w14:paraId="3BFE9295" w14:textId="77777777" w:rsidR="00131B45" w:rsidRPr="00824992" w:rsidRDefault="00131B45" w:rsidP="00131B45">
            <w:pPr>
              <w:rPr>
                <w:rFonts w:ascii="Arial Narrow" w:eastAsia="Arial Narrow" w:hAnsi="Arial Narrow" w:cs="Arial Narrow"/>
                <w:sz w:val="20"/>
                <w:szCs w:val="20"/>
              </w:rPr>
            </w:pPr>
          </w:p>
          <w:p w14:paraId="304A23BD" w14:textId="77777777" w:rsidR="00131B45" w:rsidRPr="00824992" w:rsidRDefault="00131B45" w:rsidP="00131B45">
            <w:pPr>
              <w:rPr>
                <w:rFonts w:ascii="Arial Narrow" w:eastAsia="Arial Narrow" w:hAnsi="Arial Narrow" w:cs="Arial Narrow"/>
                <w:sz w:val="20"/>
                <w:szCs w:val="20"/>
              </w:rPr>
            </w:pPr>
          </w:p>
          <w:p w14:paraId="2749D9AF" w14:textId="77777777" w:rsidR="00131B45" w:rsidRPr="00824992" w:rsidRDefault="00131B45" w:rsidP="00131B45">
            <w:pPr>
              <w:rPr>
                <w:rFonts w:ascii="Arial Narrow" w:eastAsia="Arial Narrow" w:hAnsi="Arial Narrow" w:cs="Arial Narrow"/>
                <w:sz w:val="20"/>
                <w:szCs w:val="20"/>
              </w:rPr>
            </w:pPr>
          </w:p>
          <w:p w14:paraId="5730E81D" w14:textId="77777777" w:rsidR="00131B45" w:rsidRPr="00824992" w:rsidRDefault="00131B45" w:rsidP="00131B45">
            <w:pPr>
              <w:rPr>
                <w:rFonts w:ascii="Arial Narrow" w:eastAsia="Arial Narrow" w:hAnsi="Arial Narrow" w:cs="Arial Narrow"/>
                <w:sz w:val="20"/>
                <w:szCs w:val="20"/>
              </w:rPr>
            </w:pPr>
          </w:p>
          <w:p w14:paraId="0A457CB3" w14:textId="77777777" w:rsidR="00131B45" w:rsidRPr="00824992" w:rsidRDefault="00131B45" w:rsidP="00131B45">
            <w:pPr>
              <w:rPr>
                <w:rFonts w:ascii="Arial Narrow" w:eastAsia="Arial Narrow" w:hAnsi="Arial Narrow" w:cs="Arial Narrow"/>
                <w:sz w:val="20"/>
                <w:szCs w:val="20"/>
              </w:rPr>
            </w:pPr>
          </w:p>
          <w:p w14:paraId="26CDA28A" w14:textId="77777777" w:rsidR="00131B45" w:rsidRPr="00824992" w:rsidRDefault="00131B45" w:rsidP="00131B45">
            <w:pPr>
              <w:rPr>
                <w:rFonts w:ascii="Arial Narrow" w:eastAsia="Arial Narrow" w:hAnsi="Arial Narrow" w:cs="Arial Narrow"/>
                <w:sz w:val="20"/>
                <w:szCs w:val="20"/>
              </w:rPr>
            </w:pPr>
          </w:p>
          <w:p w14:paraId="39E154DC" w14:textId="77777777" w:rsidR="00131B45" w:rsidRPr="00824992" w:rsidRDefault="00131B45" w:rsidP="00131B45">
            <w:pPr>
              <w:rPr>
                <w:rFonts w:ascii="Arial Narrow" w:eastAsia="Arial Narrow" w:hAnsi="Arial Narrow" w:cs="Arial Narrow"/>
                <w:sz w:val="20"/>
                <w:szCs w:val="20"/>
              </w:rPr>
            </w:pPr>
          </w:p>
          <w:p w14:paraId="148155C4" w14:textId="77777777" w:rsidR="00131B45" w:rsidRPr="00824992" w:rsidRDefault="00131B45" w:rsidP="00131B45">
            <w:pPr>
              <w:rPr>
                <w:rFonts w:ascii="Arial Narrow" w:eastAsia="Arial Narrow" w:hAnsi="Arial Narrow" w:cs="Arial Narrow"/>
                <w:sz w:val="20"/>
                <w:szCs w:val="20"/>
              </w:rPr>
            </w:pPr>
          </w:p>
          <w:p w14:paraId="40C3EB83" w14:textId="77777777" w:rsidR="00131B45" w:rsidRPr="00824992" w:rsidRDefault="00131B45" w:rsidP="00131B45">
            <w:pPr>
              <w:rPr>
                <w:rFonts w:ascii="Arial Narrow" w:eastAsia="Arial Narrow" w:hAnsi="Arial Narrow" w:cs="Arial Narrow"/>
                <w:sz w:val="20"/>
                <w:szCs w:val="20"/>
              </w:rPr>
            </w:pPr>
          </w:p>
          <w:p w14:paraId="372ED9FB" w14:textId="77777777" w:rsidR="00131B45" w:rsidRPr="00824992" w:rsidRDefault="00131B45" w:rsidP="00131B45">
            <w:pPr>
              <w:rPr>
                <w:rFonts w:ascii="Arial Narrow" w:eastAsia="Arial Narrow" w:hAnsi="Arial Narrow" w:cs="Arial Narrow"/>
                <w:sz w:val="20"/>
                <w:szCs w:val="20"/>
              </w:rPr>
            </w:pPr>
          </w:p>
          <w:p w14:paraId="1B6D4069" w14:textId="77777777" w:rsidR="00131B45" w:rsidRPr="00824992" w:rsidRDefault="00131B45" w:rsidP="00131B45">
            <w:pPr>
              <w:rPr>
                <w:rFonts w:ascii="Arial Narrow" w:eastAsia="Arial Narrow" w:hAnsi="Arial Narrow" w:cs="Arial Narrow"/>
                <w:sz w:val="20"/>
                <w:szCs w:val="20"/>
              </w:rPr>
            </w:pPr>
          </w:p>
          <w:p w14:paraId="494CC7E6" w14:textId="77777777" w:rsidR="00131B45" w:rsidRPr="00824992" w:rsidRDefault="00131B45" w:rsidP="00131B45">
            <w:pPr>
              <w:rPr>
                <w:rFonts w:ascii="Arial Narrow" w:eastAsia="Arial Narrow" w:hAnsi="Arial Narrow" w:cs="Arial Narrow"/>
                <w:sz w:val="20"/>
                <w:szCs w:val="20"/>
              </w:rPr>
            </w:pPr>
          </w:p>
          <w:p w14:paraId="219D8E89" w14:textId="77777777" w:rsidR="00131B45" w:rsidRDefault="00131B45" w:rsidP="00131B45">
            <w:pPr>
              <w:rPr>
                <w:rFonts w:ascii="Arial Narrow" w:eastAsia="Arial Narrow" w:hAnsi="Arial Narrow" w:cs="Arial Narrow"/>
                <w:color w:val="000000"/>
                <w:sz w:val="20"/>
                <w:szCs w:val="20"/>
              </w:rPr>
            </w:pPr>
          </w:p>
          <w:p w14:paraId="3471D84A" w14:textId="77777777" w:rsidR="00131B45" w:rsidRPr="00824992" w:rsidRDefault="00131B45" w:rsidP="00131B45">
            <w:pPr>
              <w:tabs>
                <w:tab w:val="left" w:pos="2121"/>
              </w:tabs>
              <w:rPr>
                <w:rFonts w:ascii="Arial Narrow" w:eastAsia="Arial Narrow" w:hAnsi="Arial Narrow" w:cs="Arial Narrow"/>
                <w:sz w:val="20"/>
                <w:szCs w:val="20"/>
              </w:rPr>
            </w:pPr>
            <w:r>
              <w:rPr>
                <w:rFonts w:ascii="Arial Narrow" w:eastAsia="Arial Narrow" w:hAnsi="Arial Narrow" w:cs="Arial Narrow"/>
                <w:sz w:val="20"/>
                <w:szCs w:val="20"/>
              </w:rPr>
              <w:tab/>
            </w:r>
          </w:p>
        </w:tc>
        <w:tc>
          <w:tcPr>
            <w:tcW w:w="8009" w:type="dxa"/>
            <w:gridSpan w:val="2"/>
          </w:tcPr>
          <w:p w14:paraId="0E836368"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lastRenderedPageBreak/>
              <w:t xml:space="preserve">Conception, réalisation et évaluation de la politique générale de la </w:t>
            </w:r>
            <w:r>
              <w:rPr>
                <w:rFonts w:ascii="Arial Narrow" w:eastAsia="Arial Narrow" w:hAnsi="Arial Narrow" w:cs="Arial Narrow"/>
                <w:sz w:val="20"/>
                <w:szCs w:val="20"/>
              </w:rPr>
              <w:t>Société Publique Locale</w:t>
            </w:r>
            <w:r w:rsidRPr="00532D6B">
              <w:rPr>
                <w:rFonts w:ascii="Arial Narrow" w:eastAsia="Arial Narrow" w:hAnsi="Arial Narrow" w:cs="Arial Narrow"/>
                <w:sz w:val="20"/>
                <w:szCs w:val="20"/>
              </w:rPr>
              <w:t xml:space="preserve"> et de ses établissements (Cité des Arts – Château </w:t>
            </w:r>
            <w:proofErr w:type="spellStart"/>
            <w:r w:rsidRPr="00532D6B">
              <w:rPr>
                <w:rFonts w:ascii="Arial Narrow" w:eastAsia="Arial Narrow" w:hAnsi="Arial Narrow" w:cs="Arial Narrow"/>
                <w:sz w:val="20"/>
                <w:szCs w:val="20"/>
              </w:rPr>
              <w:t>Morange</w:t>
            </w:r>
            <w:proofErr w:type="spellEnd"/>
            <w:r w:rsidRPr="00532D6B">
              <w:rPr>
                <w:rFonts w:ascii="Arial Narrow" w:eastAsia="Arial Narrow" w:hAnsi="Arial Narrow" w:cs="Arial Narrow"/>
                <w:sz w:val="20"/>
                <w:szCs w:val="20"/>
              </w:rPr>
              <w:t xml:space="preserve">). </w:t>
            </w:r>
          </w:p>
          <w:p w14:paraId="61893C0F"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Responsable :</w:t>
            </w:r>
          </w:p>
          <w:p w14:paraId="68D1FCE3"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de l'élaboration et de la mise en œuvre du projet d'activités de la SPL,</w:t>
            </w:r>
          </w:p>
          <w:p w14:paraId="5ADF90D1"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de l'élaboration et de l'exécution du budget y afférent (négociation des moyens, recherche des financement</w:t>
            </w:r>
            <w:r>
              <w:rPr>
                <w:rFonts w:ascii="Arial Narrow" w:eastAsia="Arial Narrow" w:hAnsi="Arial Narrow" w:cs="Arial Narrow"/>
                <w:sz w:val="20"/>
                <w:szCs w:val="20"/>
              </w:rPr>
              <w:t>s</w:t>
            </w:r>
            <w:r w:rsidRPr="00532D6B">
              <w:rPr>
                <w:rFonts w:ascii="Arial Narrow" w:eastAsia="Arial Narrow" w:hAnsi="Arial Narrow" w:cs="Arial Narrow"/>
                <w:sz w:val="20"/>
                <w:szCs w:val="20"/>
              </w:rPr>
              <w:t>),</w:t>
            </w:r>
          </w:p>
          <w:p w14:paraId="4DC38189"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des relations avec les instances statutaires de la SPL, les comités consultatifs et les services des collectivités actionnaires,</w:t>
            </w:r>
          </w:p>
          <w:p w14:paraId="604D35EA"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de l'ancrage territorial des établissements de la SPL et de leur rayonnement,</w:t>
            </w:r>
          </w:p>
          <w:p w14:paraId="0D1A4759"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de la direction de l'ensemble du personnel de la SPL (50 permanents, emplois aidés, complété par une flotte d’intermittents selon l’activité).</w:t>
            </w:r>
          </w:p>
          <w:p w14:paraId="442FE60B" w14:textId="77777777" w:rsidR="00131B45" w:rsidRDefault="00131B45" w:rsidP="00131B45">
            <w:pPr>
              <w:ind w:left="113" w:right="113"/>
              <w:jc w:val="both"/>
              <w:rPr>
                <w:rFonts w:ascii="Arial Narrow" w:eastAsia="Arial Narrow" w:hAnsi="Arial Narrow" w:cs="Arial Narrow"/>
                <w:sz w:val="20"/>
                <w:szCs w:val="20"/>
              </w:rPr>
            </w:pPr>
            <w:r>
              <w:rPr>
                <w:rFonts w:ascii="Arial Narrow" w:eastAsia="Arial Narrow" w:hAnsi="Arial Narrow" w:cs="Arial Narrow"/>
                <w:sz w:val="20"/>
                <w:szCs w:val="20"/>
              </w:rPr>
              <w:t>- de la sécurité des personnes accueillies au sein de l’établissement recevant du public constitué de plusieurs exploitations en tant que responsable unique de sécurité (assurant en particulier la préparation et coordination de la visite de la commission de sécurité)</w:t>
            </w:r>
          </w:p>
          <w:p w14:paraId="7C98FD1F" w14:textId="77777777" w:rsidR="00131B45" w:rsidRDefault="00131B45" w:rsidP="00131B45">
            <w:pPr>
              <w:ind w:left="113" w:right="113"/>
              <w:jc w:val="both"/>
              <w:rPr>
                <w:rFonts w:ascii="Arial Narrow" w:eastAsia="Arial Narrow" w:hAnsi="Arial Narrow" w:cs="Arial Narrow"/>
                <w:i/>
                <w:iCs/>
                <w:sz w:val="20"/>
                <w:szCs w:val="20"/>
              </w:rPr>
            </w:pPr>
          </w:p>
          <w:p w14:paraId="14339942" w14:textId="77777777" w:rsidR="00131B45" w:rsidRDefault="00131B45" w:rsidP="00131B45">
            <w:pPr>
              <w:ind w:left="113" w:right="113"/>
              <w:jc w:val="both"/>
              <w:rPr>
                <w:rFonts w:ascii="Arial Narrow" w:eastAsia="Arial Narrow" w:hAnsi="Arial Narrow" w:cs="Arial Narrow"/>
                <w:i/>
                <w:iCs/>
                <w:sz w:val="20"/>
                <w:szCs w:val="20"/>
              </w:rPr>
            </w:pPr>
            <w:r w:rsidRPr="00CE32B1">
              <w:rPr>
                <w:rFonts w:ascii="Arial Narrow" w:eastAsia="Arial Narrow" w:hAnsi="Arial Narrow" w:cs="Arial Narrow"/>
                <w:i/>
                <w:iCs/>
                <w:sz w:val="20"/>
                <w:szCs w:val="20"/>
              </w:rPr>
              <w:t xml:space="preserve">Gestion en </w:t>
            </w:r>
            <w:r>
              <w:rPr>
                <w:rFonts w:ascii="Arial Narrow" w:eastAsia="Arial Narrow" w:hAnsi="Arial Narrow" w:cs="Arial Narrow"/>
                <w:i/>
                <w:iCs/>
                <w:sz w:val="20"/>
                <w:szCs w:val="20"/>
              </w:rPr>
              <w:t>temps</w:t>
            </w:r>
            <w:r w:rsidRPr="00CE32B1">
              <w:rPr>
                <w:rFonts w:ascii="Arial Narrow" w:eastAsia="Arial Narrow" w:hAnsi="Arial Narrow" w:cs="Arial Narrow"/>
                <w:i/>
                <w:iCs/>
                <w:sz w:val="20"/>
                <w:szCs w:val="20"/>
              </w:rPr>
              <w:t xml:space="preserve"> de crise sanitaire COVID 19 et économique</w:t>
            </w:r>
            <w:r>
              <w:rPr>
                <w:rFonts w:ascii="Arial Narrow" w:eastAsia="Arial Narrow" w:hAnsi="Arial Narrow" w:cs="Arial Narrow"/>
                <w:i/>
                <w:iCs/>
                <w:sz w:val="20"/>
                <w:szCs w:val="20"/>
              </w:rPr>
              <w:t xml:space="preserve"> (impact sur le développement du mécénat, produits &amp; services)</w:t>
            </w:r>
            <w:r w:rsidRPr="00CE32B1">
              <w:rPr>
                <w:rFonts w:ascii="Arial Narrow" w:eastAsia="Arial Narrow" w:hAnsi="Arial Narrow" w:cs="Arial Narrow"/>
                <w:i/>
                <w:iCs/>
                <w:sz w:val="20"/>
                <w:szCs w:val="20"/>
              </w:rPr>
              <w:t xml:space="preserve">. Définition de la stratégie de développement de l’entreprise. Conduite du changement. </w:t>
            </w:r>
            <w:r w:rsidRPr="00CE32B1">
              <w:rPr>
                <w:rFonts w:ascii="Arial Narrow" w:eastAsia="Arial Narrow" w:hAnsi="Arial Narrow" w:cs="Arial Narrow"/>
                <w:i/>
                <w:iCs/>
                <w:sz w:val="20"/>
                <w:szCs w:val="20"/>
              </w:rPr>
              <w:lastRenderedPageBreak/>
              <w:t>Audit (</w:t>
            </w:r>
            <w:proofErr w:type="spellStart"/>
            <w:r w:rsidRPr="00CE32B1">
              <w:rPr>
                <w:rFonts w:ascii="Arial Narrow" w:eastAsia="Arial Narrow" w:hAnsi="Arial Narrow" w:cs="Arial Narrow"/>
                <w:i/>
                <w:iCs/>
                <w:sz w:val="20"/>
                <w:szCs w:val="20"/>
              </w:rPr>
              <w:t>rh</w:t>
            </w:r>
            <w:proofErr w:type="spellEnd"/>
            <w:r w:rsidRPr="00CE32B1">
              <w:rPr>
                <w:rFonts w:ascii="Arial Narrow" w:eastAsia="Arial Narrow" w:hAnsi="Arial Narrow" w:cs="Arial Narrow"/>
                <w:i/>
                <w:iCs/>
                <w:sz w:val="20"/>
                <w:szCs w:val="20"/>
              </w:rPr>
              <w:t xml:space="preserve">, métier, système d’information, sécurité). </w:t>
            </w:r>
            <w:r>
              <w:rPr>
                <w:rFonts w:ascii="Arial Narrow" w:eastAsia="Arial Narrow" w:hAnsi="Arial Narrow" w:cs="Arial Narrow"/>
                <w:i/>
                <w:iCs/>
                <w:sz w:val="20"/>
                <w:szCs w:val="20"/>
              </w:rPr>
              <w:t xml:space="preserve">Présidence du CSE. Négociations syndicales. Mise en place d’une procédure d’alerte des troubles psycho-sociaux et de mesures disciplinaires RH. </w:t>
            </w:r>
            <w:r w:rsidRPr="00CE32B1">
              <w:rPr>
                <w:rFonts w:ascii="Arial Narrow" w:eastAsia="Arial Narrow" w:hAnsi="Arial Narrow" w:cs="Arial Narrow"/>
                <w:i/>
                <w:iCs/>
                <w:sz w:val="20"/>
                <w:szCs w:val="20"/>
              </w:rPr>
              <w:t>Négociation des contrats de concession de service public</w:t>
            </w:r>
            <w:r>
              <w:rPr>
                <w:rFonts w:ascii="Arial Narrow" w:eastAsia="Arial Narrow" w:hAnsi="Arial Narrow" w:cs="Arial Narrow"/>
                <w:i/>
                <w:iCs/>
                <w:sz w:val="20"/>
                <w:szCs w:val="20"/>
              </w:rPr>
              <w:t xml:space="preserve"> et autres partenariats</w:t>
            </w:r>
            <w:r w:rsidRPr="00CE32B1">
              <w:rPr>
                <w:rFonts w:ascii="Arial Narrow" w:eastAsia="Arial Narrow" w:hAnsi="Arial Narrow" w:cs="Arial Narrow"/>
                <w:i/>
                <w:iCs/>
                <w:sz w:val="20"/>
                <w:szCs w:val="20"/>
              </w:rPr>
              <w:t xml:space="preserve">. </w:t>
            </w:r>
            <w:r>
              <w:rPr>
                <w:rFonts w:ascii="Arial Narrow" w:eastAsia="Arial Narrow" w:hAnsi="Arial Narrow" w:cs="Arial Narrow"/>
                <w:i/>
                <w:iCs/>
                <w:sz w:val="20"/>
                <w:szCs w:val="20"/>
              </w:rPr>
              <w:t xml:space="preserve">Relance de l’activité commerciale de location d’espaces. </w:t>
            </w:r>
            <w:r w:rsidRPr="00CE32B1">
              <w:rPr>
                <w:rFonts w:ascii="Arial Narrow" w:eastAsia="Arial Narrow" w:hAnsi="Arial Narrow" w:cs="Arial Narrow"/>
                <w:i/>
                <w:iCs/>
                <w:sz w:val="20"/>
                <w:szCs w:val="20"/>
              </w:rPr>
              <w:t>Affaires légales</w:t>
            </w:r>
            <w:r>
              <w:rPr>
                <w:rFonts w:ascii="Arial Narrow" w:eastAsia="Arial Narrow" w:hAnsi="Arial Narrow" w:cs="Arial Narrow"/>
                <w:i/>
                <w:iCs/>
                <w:sz w:val="20"/>
                <w:szCs w:val="20"/>
              </w:rPr>
              <w:t xml:space="preserve"> (médiation entre le restaurateur et la SPL après rupture de contrat, procédures concernant des employés protégés)</w:t>
            </w:r>
            <w:r w:rsidRPr="00CE32B1">
              <w:rPr>
                <w:rFonts w:ascii="Arial Narrow" w:eastAsia="Arial Narrow" w:hAnsi="Arial Narrow" w:cs="Arial Narrow"/>
                <w:i/>
                <w:iCs/>
                <w:sz w:val="20"/>
                <w:szCs w:val="20"/>
              </w:rPr>
              <w:t xml:space="preserve">. </w:t>
            </w:r>
            <w:r>
              <w:rPr>
                <w:rFonts w:ascii="Arial Narrow" w:eastAsia="Arial Narrow" w:hAnsi="Arial Narrow" w:cs="Arial Narrow"/>
                <w:i/>
                <w:iCs/>
                <w:sz w:val="20"/>
                <w:szCs w:val="20"/>
              </w:rPr>
              <w:t xml:space="preserve">Relance des marchés publics : sécurité, téléphonie et restauration. Rédaction des rapports annuels de gestion et d’activité présentés lors des différentes instances statutaires. </w:t>
            </w:r>
            <w:r w:rsidRPr="00CE32B1">
              <w:rPr>
                <w:rFonts w:ascii="Arial Narrow" w:eastAsia="Arial Narrow" w:hAnsi="Arial Narrow" w:cs="Arial Narrow"/>
                <w:i/>
                <w:iCs/>
                <w:sz w:val="20"/>
                <w:szCs w:val="20"/>
              </w:rPr>
              <w:t>Développement de projets socio-culturels et artistiques à rayonnement local, régional, international.</w:t>
            </w:r>
          </w:p>
          <w:p w14:paraId="1A8B2A5B" w14:textId="77777777" w:rsidR="00131B45" w:rsidRDefault="00131B45" w:rsidP="00131B45">
            <w:pPr>
              <w:ind w:left="113" w:right="113"/>
              <w:jc w:val="both"/>
              <w:rPr>
                <w:rFonts w:ascii="Arial Narrow" w:eastAsia="Arial Narrow" w:hAnsi="Arial Narrow" w:cs="Arial Narrow"/>
                <w:sz w:val="20"/>
                <w:szCs w:val="20"/>
              </w:rPr>
            </w:pPr>
          </w:p>
          <w:p w14:paraId="67E4B36E" w14:textId="77777777" w:rsidR="00131B45" w:rsidRDefault="00131B45" w:rsidP="00131B45">
            <w:pPr>
              <w:ind w:left="113" w:right="113"/>
              <w:jc w:val="both"/>
              <w:rPr>
                <w:rFonts w:ascii="Arial Narrow" w:eastAsia="Arial Narrow" w:hAnsi="Arial Narrow" w:cs="Arial Narrow"/>
                <w:sz w:val="20"/>
                <w:szCs w:val="20"/>
              </w:rPr>
            </w:pPr>
            <w:r>
              <w:rPr>
                <w:rFonts w:ascii="Arial Narrow" w:eastAsia="Arial Narrow" w:hAnsi="Arial Narrow" w:cs="Arial Narrow"/>
                <w:sz w:val="20"/>
                <w:szCs w:val="20"/>
              </w:rPr>
              <w:t>Principaux indicateurs – année 2021 :</w:t>
            </w:r>
          </w:p>
          <w:p w14:paraId="4BC48303" w14:textId="77777777" w:rsidR="00131B45" w:rsidRDefault="00131B45" w:rsidP="00131B45">
            <w:pPr>
              <w:ind w:left="113" w:right="113"/>
              <w:jc w:val="both"/>
              <w:rPr>
                <w:rFonts w:ascii="Arial Narrow" w:eastAsia="Arial Narrow" w:hAnsi="Arial Narrow" w:cs="Arial Narrow"/>
                <w:sz w:val="20"/>
                <w:szCs w:val="20"/>
              </w:rPr>
            </w:pPr>
            <w:r>
              <w:rPr>
                <w:rFonts w:ascii="Arial Narrow" w:eastAsia="Arial Narrow" w:hAnsi="Arial Narrow" w:cs="Arial Narrow"/>
                <w:sz w:val="20"/>
                <w:szCs w:val="20"/>
              </w:rPr>
              <w:t>- Opérations : 170 résidences artistiques ; 140 diffusions ; 140 actions de médiation ; 20 locations</w:t>
            </w:r>
          </w:p>
          <w:p w14:paraId="4CE2F430"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xml:space="preserve">- </w:t>
            </w:r>
            <w:r w:rsidRPr="00A443AA">
              <w:rPr>
                <w:rFonts w:ascii="Arial Narrow" w:eastAsia="Arial Narrow" w:hAnsi="Arial Narrow" w:cs="Arial Narrow"/>
                <w:sz w:val="20"/>
                <w:szCs w:val="20"/>
              </w:rPr>
              <w:t>Produits d’exploitation 4,29 M€ ; +8,68% par rapport au 1</w:t>
            </w:r>
            <w:r w:rsidRPr="00A443AA">
              <w:rPr>
                <w:rFonts w:ascii="Arial Narrow" w:eastAsia="Arial Narrow" w:hAnsi="Arial Narrow" w:cs="Arial Narrow"/>
                <w:sz w:val="20"/>
                <w:szCs w:val="20"/>
                <w:vertAlign w:val="superscript"/>
              </w:rPr>
              <w:t>er</w:t>
            </w:r>
            <w:r w:rsidRPr="00A443AA">
              <w:rPr>
                <w:rFonts w:ascii="Arial Narrow" w:eastAsia="Arial Narrow" w:hAnsi="Arial Narrow" w:cs="Arial Narrow"/>
                <w:sz w:val="20"/>
                <w:szCs w:val="20"/>
              </w:rPr>
              <w:t xml:space="preserve"> semestre 2020 ; réalisation de 90,53% du prévisionnel 2021</w:t>
            </w:r>
          </w:p>
          <w:p w14:paraId="39BEB712"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xml:space="preserve">- </w:t>
            </w:r>
            <w:r>
              <w:rPr>
                <w:rFonts w:ascii="Arial Narrow" w:eastAsia="Arial Narrow" w:hAnsi="Arial Narrow" w:cs="Arial Narrow"/>
                <w:sz w:val="20"/>
                <w:szCs w:val="20"/>
              </w:rPr>
              <w:t>Chiffre d’affaires HT : 282 K</w:t>
            </w:r>
            <w:r w:rsidRPr="00751900">
              <w:rPr>
                <w:rFonts w:ascii="Arial Narrow" w:eastAsia="Arial Narrow" w:hAnsi="Arial Narrow" w:cs="Arial Narrow"/>
                <w:sz w:val="20"/>
                <w:szCs w:val="20"/>
              </w:rPr>
              <w:t>€</w:t>
            </w:r>
            <w:r>
              <w:rPr>
                <w:rFonts w:ascii="Arial Narrow" w:eastAsia="Arial Narrow" w:hAnsi="Arial Narrow" w:cs="Arial Narrow"/>
                <w:sz w:val="20"/>
                <w:szCs w:val="20"/>
              </w:rPr>
              <w:t> ; +55% par rapport au 1</w:t>
            </w:r>
            <w:r w:rsidRPr="008F6146">
              <w:rPr>
                <w:rFonts w:ascii="Arial Narrow" w:eastAsia="Arial Narrow" w:hAnsi="Arial Narrow" w:cs="Arial Narrow"/>
                <w:sz w:val="20"/>
                <w:szCs w:val="20"/>
                <w:vertAlign w:val="superscript"/>
              </w:rPr>
              <w:t>er</w:t>
            </w:r>
            <w:r>
              <w:rPr>
                <w:rFonts w:ascii="Arial Narrow" w:eastAsia="Arial Narrow" w:hAnsi="Arial Narrow" w:cs="Arial Narrow"/>
                <w:sz w:val="20"/>
                <w:szCs w:val="20"/>
              </w:rPr>
              <w:t xml:space="preserve"> semestre 2019 ; réalisation de 68,73% du prévisionnel 2021</w:t>
            </w:r>
          </w:p>
          <w:p w14:paraId="6481FB03"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xml:space="preserve">- </w:t>
            </w:r>
            <w:r>
              <w:rPr>
                <w:rFonts w:ascii="Arial Narrow" w:eastAsia="Arial Narrow" w:hAnsi="Arial Narrow" w:cs="Arial Narrow"/>
                <w:sz w:val="20"/>
                <w:szCs w:val="20"/>
              </w:rPr>
              <w:t>Chiffre d’affaires réalisé représente 6,56% du total des produits d’exploitation.</w:t>
            </w:r>
          </w:p>
          <w:p w14:paraId="69879B3F" w14:textId="77777777" w:rsidR="00131B45"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xml:space="preserve">- </w:t>
            </w:r>
            <w:r>
              <w:rPr>
                <w:rFonts w:ascii="Arial Narrow" w:eastAsia="Arial Narrow" w:hAnsi="Arial Narrow" w:cs="Arial Narrow"/>
                <w:sz w:val="20"/>
                <w:szCs w:val="20"/>
              </w:rPr>
              <w:t>Budget : 4 millions d’euros (contributions CINOR, Ville de St-Denis, DAC, CAF, Philharmonie de Paris, SACEM, DAAC etc.)</w:t>
            </w:r>
          </w:p>
          <w:p w14:paraId="125BB514" w14:textId="77777777" w:rsidR="00131B45" w:rsidRPr="00532D6B" w:rsidRDefault="00131B45" w:rsidP="00131B45">
            <w:pPr>
              <w:ind w:left="113" w:right="113"/>
              <w:jc w:val="both"/>
              <w:rPr>
                <w:rFonts w:ascii="Arial Narrow" w:eastAsia="Arial Narrow" w:hAnsi="Arial Narrow" w:cs="Arial Narrow"/>
                <w:sz w:val="20"/>
                <w:szCs w:val="20"/>
              </w:rPr>
            </w:pPr>
            <w:r w:rsidRPr="00532D6B">
              <w:rPr>
                <w:rFonts w:ascii="Arial Narrow" w:eastAsia="Arial Narrow" w:hAnsi="Arial Narrow" w:cs="Arial Narrow"/>
                <w:sz w:val="20"/>
                <w:szCs w:val="20"/>
              </w:rPr>
              <w:t xml:space="preserve">- </w:t>
            </w:r>
            <w:r>
              <w:rPr>
                <w:rFonts w:ascii="Arial Narrow" w:eastAsia="Arial Narrow" w:hAnsi="Arial Narrow" w:cs="Arial Narrow"/>
                <w:sz w:val="20"/>
                <w:szCs w:val="20"/>
              </w:rPr>
              <w:t>Résultat réalisé en 2021 : 100 K</w:t>
            </w:r>
            <w:r w:rsidRPr="00751900">
              <w:rPr>
                <w:rFonts w:ascii="Arial Narrow" w:eastAsia="Arial Narrow" w:hAnsi="Arial Narrow" w:cs="Arial Narrow"/>
                <w:sz w:val="20"/>
                <w:szCs w:val="20"/>
              </w:rPr>
              <w:t>€</w:t>
            </w:r>
            <w:r>
              <w:rPr>
                <w:rFonts w:ascii="Arial Narrow" w:eastAsia="Arial Narrow" w:hAnsi="Arial Narrow" w:cs="Arial Narrow"/>
                <w:sz w:val="20"/>
                <w:szCs w:val="20"/>
              </w:rPr>
              <w:t xml:space="preserve"> (en 2020 : +400 K</w:t>
            </w:r>
            <w:r w:rsidRPr="00751900">
              <w:rPr>
                <w:rFonts w:ascii="Arial Narrow" w:eastAsia="Arial Narrow" w:hAnsi="Arial Narrow" w:cs="Arial Narrow"/>
                <w:sz w:val="20"/>
                <w:szCs w:val="20"/>
              </w:rPr>
              <w:t>€</w:t>
            </w:r>
            <w:r>
              <w:rPr>
                <w:rFonts w:ascii="Arial Narrow" w:eastAsia="Arial Narrow" w:hAnsi="Arial Narrow" w:cs="Arial Narrow"/>
                <w:sz w:val="20"/>
                <w:szCs w:val="20"/>
              </w:rPr>
              <w:t>, en 2019 : déficit -350 K</w:t>
            </w:r>
            <w:r w:rsidRPr="00751900">
              <w:rPr>
                <w:rFonts w:ascii="Arial Narrow" w:eastAsia="Arial Narrow" w:hAnsi="Arial Narrow" w:cs="Arial Narrow"/>
                <w:sz w:val="20"/>
                <w:szCs w:val="20"/>
              </w:rPr>
              <w:t>€</w:t>
            </w:r>
            <w:r>
              <w:rPr>
                <w:rFonts w:ascii="Arial Narrow" w:eastAsia="Arial Narrow" w:hAnsi="Arial Narrow" w:cs="Arial Narrow"/>
                <w:sz w:val="20"/>
                <w:szCs w:val="20"/>
              </w:rPr>
              <w:t>)</w:t>
            </w:r>
          </w:p>
          <w:p w14:paraId="633E7709" w14:textId="77777777" w:rsidR="00131B45" w:rsidRDefault="00131B45" w:rsidP="00131B45">
            <w:pPr>
              <w:ind w:left="113" w:right="113"/>
              <w:jc w:val="both"/>
              <w:rPr>
                <w:rFonts w:ascii="Arial Narrow" w:eastAsia="Arial Narrow" w:hAnsi="Arial Narrow" w:cs="Arial Narrow"/>
                <w:i/>
                <w:iCs/>
                <w:color w:val="000000"/>
                <w:sz w:val="20"/>
                <w:szCs w:val="20"/>
              </w:rPr>
            </w:pPr>
          </w:p>
          <w:p w14:paraId="6E698C01"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La SPL est </w:t>
            </w:r>
            <w:r w:rsidRPr="00752A3E">
              <w:rPr>
                <w:rFonts w:ascii="Arial Narrow" w:eastAsia="Arial Narrow" w:hAnsi="Arial Narrow" w:cs="Arial Narrow"/>
                <w:color w:val="000000"/>
                <w:sz w:val="20"/>
                <w:szCs w:val="20"/>
              </w:rPr>
              <w:t>constituée par la Communauté Intercommunale du Nord de La Réunion (CINOR) et les Communes de St-Denis, Ste-Marie et Ste-Suzanne, a en charge la gestion d’établissements culturels sur le territoire et pour le compte de ses collectivités actionnaires.</w:t>
            </w:r>
          </w:p>
          <w:p w14:paraId="622CE63E" w14:textId="77777777" w:rsidR="00131B45" w:rsidRPr="002B1FD5" w:rsidRDefault="00131B45" w:rsidP="00131B45">
            <w:pPr>
              <w:pBdr>
                <w:top w:val="nil"/>
                <w:left w:val="nil"/>
                <w:bottom w:val="nil"/>
                <w:right w:val="nil"/>
                <w:between w:val="nil"/>
              </w:pBdr>
              <w:ind w:left="113" w:right="113"/>
              <w:jc w:val="both"/>
              <w:rPr>
                <w:rFonts w:ascii="Arial Narrow" w:eastAsia="Arial Narrow" w:hAnsi="Arial Narrow" w:cs="Arial Narrow"/>
                <w:b/>
                <w:bCs/>
                <w:i/>
                <w:iCs/>
                <w:color w:val="000000"/>
                <w:sz w:val="20"/>
                <w:szCs w:val="20"/>
              </w:rPr>
            </w:pPr>
          </w:p>
          <w:p w14:paraId="6F89B74E"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xml:space="preserve">A ce jour, la SPL </w:t>
            </w:r>
            <w:proofErr w:type="spellStart"/>
            <w:r w:rsidRPr="00752A3E">
              <w:rPr>
                <w:rFonts w:ascii="Arial Narrow" w:eastAsia="Arial Narrow" w:hAnsi="Arial Narrow" w:cs="Arial Narrow"/>
                <w:color w:val="000000"/>
                <w:sz w:val="20"/>
                <w:szCs w:val="20"/>
              </w:rPr>
              <w:t>Territo’arts</w:t>
            </w:r>
            <w:proofErr w:type="spellEnd"/>
            <w:r w:rsidRPr="00752A3E">
              <w:rPr>
                <w:rFonts w:ascii="Arial Narrow" w:eastAsia="Arial Narrow" w:hAnsi="Arial Narrow" w:cs="Arial Narrow"/>
                <w:color w:val="000000"/>
                <w:sz w:val="20"/>
                <w:szCs w:val="20"/>
              </w:rPr>
              <w:t xml:space="preserve"> gère deux établissements :</w:t>
            </w:r>
          </w:p>
          <w:p w14:paraId="114A22ED"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la Cité des Arts de La Réunion, par concessions de service public de la CINOR,</w:t>
            </w:r>
          </w:p>
          <w:p w14:paraId="642A8DAD"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xml:space="preserve">- le Centre Culturel Château </w:t>
            </w:r>
            <w:proofErr w:type="spellStart"/>
            <w:r w:rsidRPr="00752A3E">
              <w:rPr>
                <w:rFonts w:ascii="Arial Narrow" w:eastAsia="Arial Narrow" w:hAnsi="Arial Narrow" w:cs="Arial Narrow"/>
                <w:color w:val="000000"/>
                <w:sz w:val="20"/>
                <w:szCs w:val="20"/>
              </w:rPr>
              <w:t>Morange</w:t>
            </w:r>
            <w:proofErr w:type="spellEnd"/>
            <w:r w:rsidRPr="00752A3E">
              <w:rPr>
                <w:rFonts w:ascii="Arial Narrow" w:eastAsia="Arial Narrow" w:hAnsi="Arial Narrow" w:cs="Arial Narrow"/>
                <w:color w:val="000000"/>
                <w:sz w:val="20"/>
                <w:szCs w:val="20"/>
              </w:rPr>
              <w:t>, par concession de service public de la Ville de St-Denis.</w:t>
            </w:r>
          </w:p>
          <w:p w14:paraId="4F8A0CCC"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p>
          <w:p w14:paraId="7E19DDF9"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Les missions :</w:t>
            </w:r>
          </w:p>
          <w:p w14:paraId="4165A0ED"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Soutien à la création artistique</w:t>
            </w:r>
          </w:p>
          <w:p w14:paraId="72DB8D85"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Diffusion artistique</w:t>
            </w:r>
          </w:p>
          <w:p w14:paraId="6BD116F5"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Médiation culturelle &amp; de développement des publics</w:t>
            </w:r>
          </w:p>
          <w:p w14:paraId="4F6AA7B8"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Pluridisciplinarité artistique</w:t>
            </w:r>
          </w:p>
          <w:p w14:paraId="49B11B47" w14:textId="77777777" w:rsidR="00131B45" w:rsidRPr="00752A3E"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Développement culturel et mise en avant de l’image</w:t>
            </w:r>
          </w:p>
          <w:p w14:paraId="2A70600A" w14:textId="77777777" w:rsidR="00131B45" w:rsidRPr="00CE32B1" w:rsidRDefault="00131B45" w:rsidP="00131B45">
            <w:pPr>
              <w:ind w:left="113" w:right="113"/>
              <w:jc w:val="both"/>
              <w:rPr>
                <w:rFonts w:ascii="Arial Narrow" w:eastAsia="Arial Narrow" w:hAnsi="Arial Narrow" w:cs="Arial Narrow"/>
                <w:i/>
                <w:iCs/>
                <w:color w:val="000000"/>
                <w:sz w:val="20"/>
                <w:szCs w:val="20"/>
              </w:rPr>
            </w:pPr>
            <w:r w:rsidRPr="00752A3E">
              <w:rPr>
                <w:rFonts w:ascii="Arial Narrow" w:eastAsia="Arial Narrow" w:hAnsi="Arial Narrow" w:cs="Arial Narrow"/>
                <w:color w:val="000000"/>
                <w:sz w:val="20"/>
                <w:szCs w:val="20"/>
              </w:rPr>
              <w:t>- Démocratisation du site et agrandissement du rayonnement de développement culturel</w:t>
            </w:r>
          </w:p>
        </w:tc>
      </w:tr>
      <w:tr w:rsidR="00131B45" w14:paraId="223B21E0" w14:textId="77777777" w:rsidTr="00366AA1">
        <w:tc>
          <w:tcPr>
            <w:tcW w:w="3119" w:type="dxa"/>
            <w:tcBorders>
              <w:right w:val="nil"/>
            </w:tcBorders>
          </w:tcPr>
          <w:p w14:paraId="78AF73BF"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Nom et adresse de l’employeur</w:t>
            </w:r>
          </w:p>
        </w:tc>
        <w:tc>
          <w:tcPr>
            <w:tcW w:w="8009" w:type="dxa"/>
            <w:gridSpan w:val="2"/>
          </w:tcPr>
          <w:p w14:paraId="7DF86F47"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proofErr w:type="spellStart"/>
            <w:r w:rsidRPr="006A5DA7">
              <w:rPr>
                <w:rFonts w:ascii="Arial Narrow" w:eastAsia="Arial Narrow" w:hAnsi="Arial Narrow" w:cs="Arial Narrow"/>
                <w:b/>
                <w:bCs/>
                <w:i/>
                <w:iCs/>
                <w:color w:val="000000"/>
                <w:sz w:val="20"/>
                <w:szCs w:val="20"/>
              </w:rPr>
              <w:t>Territo’Arts</w:t>
            </w:r>
            <w:proofErr w:type="spellEnd"/>
            <w:r w:rsidRPr="006A5DA7">
              <w:rPr>
                <w:rFonts w:ascii="Arial Narrow" w:eastAsia="Arial Narrow" w:hAnsi="Arial Narrow" w:cs="Arial Narrow"/>
                <w:b/>
                <w:bCs/>
                <w:i/>
                <w:iCs/>
                <w:color w:val="000000"/>
                <w:sz w:val="20"/>
                <w:szCs w:val="20"/>
              </w:rPr>
              <w:t xml:space="preserve"> (Société Publique Locale</w:t>
            </w:r>
            <w:r w:rsidRPr="00FA73EA">
              <w:rPr>
                <w:rFonts w:ascii="Arial Narrow" w:eastAsia="Arial Narrow" w:hAnsi="Arial Narrow" w:cs="Arial Narrow"/>
                <w:b/>
                <w:bCs/>
                <w:i/>
                <w:iCs/>
                <w:color w:val="000000"/>
                <w:sz w:val="20"/>
                <w:szCs w:val="20"/>
              </w:rPr>
              <w:t xml:space="preserve">) </w:t>
            </w:r>
          </w:p>
          <w:p w14:paraId="3ED1F19A"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sidRPr="00752A3E">
              <w:rPr>
                <w:rFonts w:ascii="Arial Narrow" w:eastAsia="Arial Narrow" w:hAnsi="Arial Narrow" w:cs="Arial Narrow"/>
                <w:color w:val="000000"/>
                <w:sz w:val="20"/>
                <w:szCs w:val="20"/>
              </w:rPr>
              <w:t xml:space="preserve">23 Rue Léopold Rambaud, </w:t>
            </w:r>
          </w:p>
          <w:p w14:paraId="172E6FB3" w14:textId="77777777" w:rsidR="00131B45" w:rsidRPr="004F3607" w:rsidRDefault="00131B45" w:rsidP="00131B45">
            <w:pPr>
              <w:pBdr>
                <w:top w:val="nil"/>
                <w:left w:val="nil"/>
                <w:bottom w:val="nil"/>
                <w:right w:val="nil"/>
                <w:between w:val="nil"/>
              </w:pBdr>
              <w:ind w:left="113" w:right="113"/>
              <w:rPr>
                <w:rFonts w:ascii="Arial Narrow" w:eastAsia="Arial Narrow" w:hAnsi="Arial Narrow" w:cs="Arial Narrow"/>
                <w:b/>
                <w:bCs/>
                <w:i/>
                <w:iCs/>
                <w:color w:val="000000"/>
                <w:sz w:val="20"/>
                <w:szCs w:val="20"/>
              </w:rPr>
            </w:pPr>
            <w:r w:rsidRPr="00752A3E">
              <w:rPr>
                <w:rFonts w:ascii="Arial Narrow" w:eastAsia="Arial Narrow" w:hAnsi="Arial Narrow" w:cs="Arial Narrow"/>
                <w:color w:val="000000"/>
                <w:sz w:val="20"/>
                <w:szCs w:val="20"/>
              </w:rPr>
              <w:t>Sainte-Clotilde 97490, La Réunion</w:t>
            </w:r>
            <w:r w:rsidRPr="004F3607">
              <w:rPr>
                <w:rFonts w:ascii="Arial Narrow" w:eastAsia="Arial Narrow" w:hAnsi="Arial Narrow" w:cs="Arial Narrow"/>
                <w:color w:val="000000"/>
                <w:sz w:val="20"/>
                <w:szCs w:val="20"/>
              </w:rPr>
              <w:t xml:space="preserve">, </w:t>
            </w:r>
            <w:r w:rsidRPr="006937EC">
              <w:rPr>
                <w:rFonts w:ascii="Arial Narrow" w:eastAsia="Arial Narrow" w:hAnsi="Arial Narrow" w:cs="Arial Narrow"/>
                <w:color w:val="000000"/>
                <w:sz w:val="20"/>
                <w:szCs w:val="20"/>
              </w:rPr>
              <w:t>FRANCE</w:t>
            </w:r>
          </w:p>
          <w:p w14:paraId="6B7FD5D4" w14:textId="77777777" w:rsidR="00131B45" w:rsidRPr="004F56A4" w:rsidRDefault="00131B45" w:rsidP="00131B45">
            <w:pPr>
              <w:pBdr>
                <w:top w:val="nil"/>
                <w:left w:val="nil"/>
                <w:bottom w:val="nil"/>
                <w:right w:val="nil"/>
                <w:between w:val="nil"/>
              </w:pBdr>
              <w:ind w:left="113" w:right="113"/>
              <w:rPr>
                <w:rFonts w:ascii="Arial Narrow" w:eastAsia="Arial Narrow" w:hAnsi="Arial Narrow" w:cs="Arial Narrow"/>
                <w:b/>
                <w:bCs/>
                <w:i/>
                <w:iCs/>
                <w:color w:val="000000"/>
                <w:sz w:val="20"/>
                <w:szCs w:val="20"/>
              </w:rPr>
            </w:pPr>
            <w:hyperlink r:id="rId13" w:history="1">
              <w:r w:rsidRPr="006112B0">
                <w:rPr>
                  <w:rStyle w:val="Hyperlink"/>
                  <w:rFonts w:ascii="Arial Narrow" w:eastAsia="Arial Narrow" w:hAnsi="Arial Narrow" w:cs="Arial Narrow"/>
                  <w:sz w:val="20"/>
                  <w:szCs w:val="20"/>
                </w:rPr>
                <w:t>https://www.citedesarts.re</w:t>
              </w:r>
            </w:hyperlink>
            <w:r>
              <w:rPr>
                <w:rFonts w:ascii="Arial Narrow" w:eastAsia="Arial Narrow" w:hAnsi="Arial Narrow" w:cs="Arial Narrow"/>
                <w:color w:val="000000"/>
                <w:sz w:val="20"/>
                <w:szCs w:val="20"/>
              </w:rPr>
              <w:t xml:space="preserve"> </w:t>
            </w:r>
            <w:r w:rsidRPr="00752A3E">
              <w:rPr>
                <w:rFonts w:ascii="Arial Narrow" w:eastAsia="Arial Narrow" w:hAnsi="Arial Narrow" w:cs="Arial Narrow"/>
                <w:color w:val="000000"/>
                <w:sz w:val="20"/>
                <w:szCs w:val="20"/>
              </w:rPr>
              <w:t xml:space="preserve"> </w:t>
            </w:r>
          </w:p>
        </w:tc>
      </w:tr>
      <w:tr w:rsidR="00131B45" w14:paraId="0654F8D4" w14:textId="77777777" w:rsidTr="00366AA1">
        <w:tc>
          <w:tcPr>
            <w:tcW w:w="3119" w:type="dxa"/>
            <w:tcBorders>
              <w:right w:val="nil"/>
            </w:tcBorders>
          </w:tcPr>
          <w:p w14:paraId="518F4B97"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0153C90F"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Arts, Social, Culture et Éducation</w:t>
            </w:r>
          </w:p>
        </w:tc>
      </w:tr>
      <w:tr w:rsidR="00131B45" w14:paraId="752B0BD1" w14:textId="77777777" w:rsidTr="00366AA1">
        <w:tc>
          <w:tcPr>
            <w:tcW w:w="3119" w:type="dxa"/>
            <w:tcBorders>
              <w:right w:val="nil"/>
            </w:tcBorders>
          </w:tcPr>
          <w:p w14:paraId="04DA8F39" w14:textId="77777777" w:rsidR="00131B45" w:rsidRPr="00186DE1" w:rsidRDefault="00131B45" w:rsidP="00131B45">
            <w:pPr>
              <w:pBdr>
                <w:top w:val="nil"/>
                <w:left w:val="nil"/>
                <w:bottom w:val="nil"/>
                <w:right w:val="nil"/>
                <w:between w:val="nil"/>
              </w:pBdr>
              <w:ind w:left="113" w:right="113"/>
              <w:jc w:val="right"/>
              <w:rPr>
                <w:rFonts w:ascii="Arial Narrow" w:eastAsia="Arial Narrow" w:hAnsi="Arial Narrow" w:cs="Arial Narrow"/>
                <w:b/>
                <w:color w:val="000000"/>
                <w:sz w:val="20"/>
                <w:szCs w:val="20"/>
              </w:rPr>
            </w:pPr>
          </w:p>
        </w:tc>
        <w:tc>
          <w:tcPr>
            <w:tcW w:w="8009" w:type="dxa"/>
            <w:gridSpan w:val="2"/>
          </w:tcPr>
          <w:p w14:paraId="4FB53124" w14:textId="77777777" w:rsidR="00131B45" w:rsidRPr="00186DE1" w:rsidRDefault="00131B45" w:rsidP="00131B45">
            <w:pPr>
              <w:pBdr>
                <w:top w:val="nil"/>
                <w:left w:val="nil"/>
                <w:bottom w:val="nil"/>
                <w:right w:val="nil"/>
                <w:between w:val="nil"/>
              </w:pBdr>
              <w:ind w:right="113"/>
              <w:rPr>
                <w:rFonts w:ascii="Arial Narrow" w:eastAsia="Arial Narrow" w:hAnsi="Arial Narrow" w:cs="Arial Narrow"/>
                <w:color w:val="000000"/>
                <w:sz w:val="20"/>
                <w:szCs w:val="20"/>
              </w:rPr>
            </w:pPr>
          </w:p>
        </w:tc>
      </w:tr>
      <w:tr w:rsidR="00131B45" w14:paraId="12954C8C" w14:textId="77777777" w:rsidTr="00366AA1">
        <w:tc>
          <w:tcPr>
            <w:tcW w:w="3119" w:type="dxa"/>
            <w:tcBorders>
              <w:right w:val="nil"/>
            </w:tcBorders>
          </w:tcPr>
          <w:p w14:paraId="0F714238"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07062A66"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Depuis 2012</w:t>
            </w:r>
          </w:p>
        </w:tc>
      </w:tr>
      <w:tr w:rsidR="00131B45" w14:paraId="1EC84A2D" w14:textId="77777777" w:rsidTr="00366AA1">
        <w:tc>
          <w:tcPr>
            <w:tcW w:w="3119" w:type="dxa"/>
            <w:tcBorders>
              <w:right w:val="nil"/>
            </w:tcBorders>
          </w:tcPr>
          <w:p w14:paraId="04A640E6"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79146735"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b/>
                <w:sz w:val="20"/>
                <w:szCs w:val="20"/>
                <w:u w:val="single"/>
              </w:rPr>
              <w:t>Directeur, c</w:t>
            </w:r>
            <w:r>
              <w:rPr>
                <w:rFonts w:ascii="Arial Narrow" w:eastAsia="Arial Narrow" w:hAnsi="Arial Narrow" w:cs="Arial Narrow"/>
                <w:b/>
                <w:color w:val="000000"/>
                <w:sz w:val="20"/>
                <w:szCs w:val="20"/>
                <w:u w:val="single"/>
              </w:rPr>
              <w:t>hef de projet et d’équipe</w:t>
            </w:r>
            <w:r>
              <w:rPr>
                <w:rFonts w:ascii="Arial Narrow" w:eastAsia="Arial Narrow" w:hAnsi="Arial Narrow" w:cs="Arial Narrow"/>
                <w:b/>
                <w:color w:val="000000"/>
                <w:sz w:val="20"/>
                <w:szCs w:val="20"/>
              </w:rPr>
              <w:t xml:space="preserve"> </w:t>
            </w:r>
            <w:r>
              <w:rPr>
                <w:rFonts w:ascii="Arial Narrow" w:eastAsia="Arial Narrow" w:hAnsi="Arial Narrow" w:cs="Arial Narrow"/>
                <w:b/>
                <w:i/>
                <w:sz w:val="20"/>
                <w:szCs w:val="20"/>
              </w:rPr>
              <w:t>(</w:t>
            </w:r>
            <w:r>
              <w:rPr>
                <w:rFonts w:ascii="Arial Narrow" w:eastAsia="Arial Narrow" w:hAnsi="Arial Narrow" w:cs="Arial Narrow"/>
                <w:sz w:val="20"/>
                <w:szCs w:val="20"/>
              </w:rPr>
              <w:t>5 à 10 personnes</w:t>
            </w:r>
            <w:r>
              <w:rPr>
                <w:rFonts w:ascii="Arial Narrow" w:eastAsia="Arial Narrow" w:hAnsi="Arial Narrow" w:cs="Arial Narrow"/>
                <w:b/>
                <w:i/>
                <w:sz w:val="20"/>
                <w:szCs w:val="20"/>
              </w:rPr>
              <w:t>)</w:t>
            </w:r>
          </w:p>
        </w:tc>
      </w:tr>
      <w:tr w:rsidR="00131B45" w14:paraId="5239E762" w14:textId="77777777" w:rsidTr="00366AA1">
        <w:tc>
          <w:tcPr>
            <w:tcW w:w="3119" w:type="dxa"/>
            <w:tcBorders>
              <w:right w:val="nil"/>
            </w:tcBorders>
          </w:tcPr>
          <w:p w14:paraId="04D265CF"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1698784A"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724B6A4C" w14:textId="77777777" w:rsidR="00131B45" w:rsidRDefault="00131B45" w:rsidP="00131B45">
            <w:pPr>
              <w:ind w:left="113" w:right="113"/>
              <w:jc w:val="both"/>
              <w:rPr>
                <w:rFonts w:ascii="Arial Narrow" w:eastAsia="Arial Narrow" w:hAnsi="Arial Narrow" w:cs="Arial Narrow"/>
                <w:color w:val="000000"/>
                <w:sz w:val="20"/>
                <w:szCs w:val="20"/>
              </w:rPr>
            </w:pPr>
            <w:r>
              <w:rPr>
                <w:rFonts w:ascii="Arial Narrow" w:eastAsia="Arial Narrow" w:hAnsi="Arial Narrow" w:cs="Arial Narrow"/>
                <w:sz w:val="20"/>
                <w:szCs w:val="20"/>
              </w:rPr>
              <w:t xml:space="preserve">Gestion de projets et relation client. Réponse à appel de projets. Demande de subventions. Relation avec les divers partenaires en co-production. </w:t>
            </w:r>
            <w:proofErr w:type="spellStart"/>
            <w:r>
              <w:rPr>
                <w:rFonts w:ascii="Arial Narrow" w:eastAsia="Arial Narrow" w:hAnsi="Arial Narrow" w:cs="Arial Narrow"/>
                <w:sz w:val="20"/>
                <w:szCs w:val="20"/>
              </w:rPr>
              <w:t>Reporting</w:t>
            </w:r>
            <w:proofErr w:type="spellEnd"/>
            <w:r>
              <w:rPr>
                <w:rFonts w:ascii="Arial Narrow" w:eastAsia="Arial Narrow" w:hAnsi="Arial Narrow" w:cs="Arial Narrow"/>
                <w:sz w:val="20"/>
                <w:szCs w:val="20"/>
              </w:rPr>
              <w:t xml:space="preserve"> de projet. Supervision des divers contrats. Gestion budgétaire. Production de spectacles et de contenus média, conception d’applications et sites web, élaboration de stratégies social media, promotion d’évènements. </w:t>
            </w:r>
          </w:p>
        </w:tc>
      </w:tr>
      <w:tr w:rsidR="00131B45" w14:paraId="1C8BCCEC" w14:textId="77777777" w:rsidTr="00366AA1">
        <w:tc>
          <w:tcPr>
            <w:tcW w:w="3119" w:type="dxa"/>
            <w:tcBorders>
              <w:right w:val="nil"/>
            </w:tcBorders>
          </w:tcPr>
          <w:p w14:paraId="126E8B86"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35EB3CE4"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proofErr w:type="spellStart"/>
            <w:r>
              <w:rPr>
                <w:rFonts w:ascii="Arial Narrow" w:eastAsia="Arial Narrow" w:hAnsi="Arial Narrow" w:cs="Arial Narrow"/>
                <w:b/>
                <w:i/>
                <w:color w:val="000000"/>
                <w:sz w:val="20"/>
                <w:szCs w:val="20"/>
              </w:rPr>
              <w:t>Watcha</w:t>
            </w:r>
            <w:proofErr w:type="spellEnd"/>
            <w:r>
              <w:rPr>
                <w:rFonts w:ascii="Arial Narrow" w:eastAsia="Arial Narrow" w:hAnsi="Arial Narrow" w:cs="Arial Narrow"/>
                <w:b/>
                <w:i/>
                <w:color w:val="000000"/>
                <w:sz w:val="20"/>
                <w:szCs w:val="20"/>
              </w:rPr>
              <w:t xml:space="preserve"> Studios (fondateur)</w:t>
            </w:r>
          </w:p>
        </w:tc>
      </w:tr>
      <w:tr w:rsidR="00131B45" w14:paraId="7BF73CCC" w14:textId="77777777" w:rsidTr="00366AA1">
        <w:tc>
          <w:tcPr>
            <w:tcW w:w="3119" w:type="dxa"/>
            <w:tcBorders>
              <w:right w:val="nil"/>
            </w:tcBorders>
          </w:tcPr>
          <w:p w14:paraId="3A414843"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757DF399"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Éducation, Technologies de communication et d’information </w:t>
            </w:r>
          </w:p>
        </w:tc>
      </w:tr>
      <w:tr w:rsidR="00131B45" w14:paraId="0E5E84E1" w14:textId="77777777" w:rsidTr="00366AA1">
        <w:tc>
          <w:tcPr>
            <w:tcW w:w="3119" w:type="dxa"/>
            <w:tcBorders>
              <w:right w:val="nil"/>
            </w:tcBorders>
          </w:tcPr>
          <w:p w14:paraId="56E46701"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gridSpan w:val="2"/>
          </w:tcPr>
          <w:p w14:paraId="135065CF"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131B45" w14:paraId="43612D95" w14:textId="77777777" w:rsidTr="00366AA1">
        <w:tc>
          <w:tcPr>
            <w:tcW w:w="3119" w:type="dxa"/>
            <w:tcBorders>
              <w:right w:val="nil"/>
            </w:tcBorders>
          </w:tcPr>
          <w:p w14:paraId="5B1C5493"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68E56504"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Depuis 2010</w:t>
            </w:r>
          </w:p>
        </w:tc>
      </w:tr>
      <w:tr w:rsidR="00131B45" w14:paraId="12356237" w14:textId="77777777" w:rsidTr="00366AA1">
        <w:tc>
          <w:tcPr>
            <w:tcW w:w="3119" w:type="dxa"/>
            <w:tcBorders>
              <w:right w:val="nil"/>
            </w:tcBorders>
          </w:tcPr>
          <w:p w14:paraId="021E92E3"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69F5B533" w14:textId="77777777" w:rsidR="00131B45" w:rsidRDefault="00131B45" w:rsidP="00131B45">
            <w:pPr>
              <w:pBdr>
                <w:top w:val="nil"/>
                <w:left w:val="nil"/>
                <w:bottom w:val="nil"/>
                <w:right w:val="nil"/>
                <w:between w:val="nil"/>
              </w:pBdr>
              <w:ind w:left="113"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Artiste auteur et interprète</w:t>
            </w:r>
          </w:p>
        </w:tc>
      </w:tr>
      <w:tr w:rsidR="00131B45" w14:paraId="53B73D45" w14:textId="77777777" w:rsidTr="00366AA1">
        <w:tc>
          <w:tcPr>
            <w:tcW w:w="3119" w:type="dxa"/>
            <w:tcBorders>
              <w:right w:val="nil"/>
            </w:tcBorders>
          </w:tcPr>
          <w:p w14:paraId="250585B0"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5FE68322"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29419328"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Compositeur, artiste sonore et visuel, producteur de musique, directeur artistique, violoniste, coach en improvisation interdisciplinaire.</w:t>
            </w:r>
            <w:r>
              <w:rPr>
                <w:rFonts w:ascii="Arial Narrow" w:eastAsia="Arial Narrow" w:hAnsi="Arial Narrow" w:cs="Arial Narrow"/>
                <w:sz w:val="20"/>
                <w:szCs w:val="20"/>
              </w:rPr>
              <w:t xml:space="preserve"> </w:t>
            </w:r>
            <w:r>
              <w:rPr>
                <w:rFonts w:ascii="Arial Narrow" w:eastAsia="Arial Narrow" w:hAnsi="Arial Narrow" w:cs="Arial Narrow"/>
                <w:color w:val="000000"/>
                <w:sz w:val="20"/>
                <w:szCs w:val="20"/>
              </w:rPr>
              <w:t>Création d’installations audiovisuelles et de spectacle vivants.</w:t>
            </w:r>
          </w:p>
        </w:tc>
      </w:tr>
      <w:tr w:rsidR="00131B45" w14:paraId="7537EAC6" w14:textId="77777777" w:rsidTr="00366AA1">
        <w:tc>
          <w:tcPr>
            <w:tcW w:w="3119" w:type="dxa"/>
            <w:tcBorders>
              <w:right w:val="nil"/>
            </w:tcBorders>
          </w:tcPr>
          <w:p w14:paraId="37B674CE"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6DABDC86"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b/>
                <w:i/>
                <w:color w:val="000000"/>
                <w:sz w:val="20"/>
                <w:szCs w:val="20"/>
              </w:rPr>
              <w:t xml:space="preserve">J3ZZ (fondateur) -  </w:t>
            </w:r>
            <w:hyperlink r:id="rId14">
              <w:r>
                <w:rPr>
                  <w:rFonts w:ascii="Arial Narrow" w:eastAsia="Arial Narrow" w:hAnsi="Arial Narrow" w:cs="Arial Narrow"/>
                  <w:color w:val="1155CC"/>
                  <w:sz w:val="20"/>
                  <w:szCs w:val="20"/>
                  <w:u w:val="single"/>
                </w:rPr>
                <w:t>https://www.jeromelithiaote.com/projects</w:t>
              </w:r>
            </w:hyperlink>
            <w:r>
              <w:rPr>
                <w:rFonts w:ascii="Arial Narrow" w:eastAsia="Arial Narrow" w:hAnsi="Arial Narrow" w:cs="Arial Narrow"/>
                <w:sz w:val="20"/>
                <w:szCs w:val="20"/>
              </w:rPr>
              <w:t xml:space="preserve"> - </w:t>
            </w:r>
            <w:hyperlink r:id="rId15">
              <w:r>
                <w:rPr>
                  <w:rFonts w:ascii="Arial Narrow" w:eastAsia="Arial Narrow" w:hAnsi="Arial Narrow" w:cs="Arial Narrow"/>
                  <w:color w:val="1155CC"/>
                  <w:sz w:val="20"/>
                  <w:szCs w:val="20"/>
                  <w:u w:val="single"/>
                </w:rPr>
                <w:t>https://vibrotanica.j3zz.com</w:t>
              </w:r>
            </w:hyperlink>
            <w:r>
              <w:rPr>
                <w:rFonts w:ascii="Arial Narrow" w:eastAsia="Arial Narrow" w:hAnsi="Arial Narrow" w:cs="Arial Narrow"/>
                <w:sz w:val="20"/>
                <w:szCs w:val="20"/>
              </w:rPr>
              <w:t xml:space="preserve"> </w:t>
            </w:r>
          </w:p>
        </w:tc>
      </w:tr>
      <w:tr w:rsidR="00131B45" w14:paraId="664E4424" w14:textId="77777777" w:rsidTr="00366AA1">
        <w:tc>
          <w:tcPr>
            <w:tcW w:w="3119" w:type="dxa"/>
            <w:tcBorders>
              <w:right w:val="nil"/>
            </w:tcBorders>
          </w:tcPr>
          <w:p w14:paraId="7D36B5EC"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36EE12A6"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Arts, Film, Spectacle vivant, Social, Culture et Éducation, Communication</w:t>
            </w:r>
          </w:p>
        </w:tc>
      </w:tr>
      <w:tr w:rsidR="00131B45" w14:paraId="61707852" w14:textId="77777777" w:rsidTr="00366AA1">
        <w:tc>
          <w:tcPr>
            <w:tcW w:w="3119" w:type="dxa"/>
            <w:tcBorders>
              <w:right w:val="nil"/>
            </w:tcBorders>
          </w:tcPr>
          <w:p w14:paraId="6399111D"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gridSpan w:val="2"/>
          </w:tcPr>
          <w:p w14:paraId="02325EEE"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131B45" w14:paraId="27813828" w14:textId="77777777" w:rsidTr="00366AA1">
        <w:tc>
          <w:tcPr>
            <w:tcW w:w="3119" w:type="dxa"/>
            <w:tcBorders>
              <w:right w:val="nil"/>
            </w:tcBorders>
          </w:tcPr>
          <w:p w14:paraId="32C4D3E9"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Dates</w:t>
            </w:r>
          </w:p>
        </w:tc>
        <w:tc>
          <w:tcPr>
            <w:tcW w:w="8009" w:type="dxa"/>
            <w:gridSpan w:val="2"/>
          </w:tcPr>
          <w:p w14:paraId="44024E43"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Juin 2013 - Juin 2015</w:t>
            </w:r>
          </w:p>
        </w:tc>
      </w:tr>
      <w:tr w:rsidR="00131B45" w14:paraId="5404D906" w14:textId="77777777" w:rsidTr="00366AA1">
        <w:tc>
          <w:tcPr>
            <w:tcW w:w="3119" w:type="dxa"/>
            <w:tcBorders>
              <w:right w:val="nil"/>
            </w:tcBorders>
          </w:tcPr>
          <w:p w14:paraId="23542BE0"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6F2405F1" w14:textId="77777777" w:rsidR="00131B45" w:rsidRDefault="00131B45" w:rsidP="00131B45">
            <w:pPr>
              <w:pBdr>
                <w:top w:val="nil"/>
                <w:left w:val="nil"/>
                <w:bottom w:val="nil"/>
                <w:right w:val="nil"/>
                <w:between w:val="nil"/>
              </w:pBdr>
              <w:ind w:left="113"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 xml:space="preserve">Secrétaire </w:t>
            </w:r>
            <w:r>
              <w:rPr>
                <w:rFonts w:ascii="Arial Narrow" w:eastAsia="Arial Narrow" w:hAnsi="Arial Narrow" w:cs="Arial Narrow"/>
                <w:b/>
                <w:sz w:val="20"/>
                <w:szCs w:val="20"/>
                <w:u w:val="single"/>
              </w:rPr>
              <w:t>Général</w:t>
            </w:r>
          </w:p>
        </w:tc>
      </w:tr>
      <w:tr w:rsidR="00131B45" w:rsidRPr="00131B45" w14:paraId="103CA60E" w14:textId="77777777" w:rsidTr="00366AA1">
        <w:tc>
          <w:tcPr>
            <w:tcW w:w="3119" w:type="dxa"/>
            <w:tcBorders>
              <w:right w:val="nil"/>
            </w:tcBorders>
          </w:tcPr>
          <w:p w14:paraId="5906995D"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6D366AFC"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5BB33C75" w14:textId="77777777" w:rsidR="00131B45"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Administration de l’Association ROOTS &amp; ROUTES International (RRIA). Support et coordination du développement, processus de conception et candidature des nouveaux projets internationaux R&amp;R. Représentation de RRIA à l’échelle internationale. Conseil et gestion des activités R&amp;R dans tous les pays partenaires (12). Assurer la valorisation et la capitalisation des résultats de projets R&amp;R.</w:t>
            </w:r>
          </w:p>
          <w:p w14:paraId="06233889" w14:textId="77777777" w:rsidR="00131B45" w:rsidRPr="00781CC1" w:rsidRDefault="00131B45" w:rsidP="00131B45">
            <w:pPr>
              <w:pBdr>
                <w:top w:val="nil"/>
                <w:left w:val="nil"/>
                <w:bottom w:val="nil"/>
                <w:right w:val="nil"/>
                <w:between w:val="nil"/>
              </w:pBdr>
              <w:ind w:left="113" w:right="113"/>
              <w:jc w:val="both"/>
              <w:rPr>
                <w:rFonts w:ascii="Arial Narrow" w:eastAsia="Arial Narrow" w:hAnsi="Arial Narrow" w:cs="Arial Narrow"/>
                <w:color w:val="000000"/>
                <w:sz w:val="20"/>
                <w:szCs w:val="20"/>
                <w:lang w:val="en-US"/>
              </w:rPr>
            </w:pPr>
            <w:r w:rsidRPr="00781CC1">
              <w:rPr>
                <w:rFonts w:ascii="Arial Narrow" w:eastAsia="Arial Narrow" w:hAnsi="Arial Narrow" w:cs="Arial Narrow"/>
                <w:color w:val="000000"/>
                <w:sz w:val="20"/>
                <w:szCs w:val="20"/>
                <w:lang w:val="en-US"/>
              </w:rPr>
              <w:t xml:space="preserve">Fonds </w:t>
            </w:r>
            <w:proofErr w:type="spellStart"/>
            <w:r w:rsidRPr="00781CC1">
              <w:rPr>
                <w:rFonts w:ascii="Arial Narrow" w:eastAsia="Arial Narrow" w:hAnsi="Arial Narrow" w:cs="Arial Narrow"/>
                <w:color w:val="000000"/>
                <w:sz w:val="20"/>
                <w:szCs w:val="20"/>
                <w:lang w:val="en-US"/>
              </w:rPr>
              <w:t>européens</w:t>
            </w:r>
            <w:proofErr w:type="spellEnd"/>
            <w:r w:rsidRPr="00781CC1">
              <w:rPr>
                <w:rFonts w:ascii="Arial Narrow" w:eastAsia="Arial Narrow" w:hAnsi="Arial Narrow" w:cs="Arial Narrow"/>
                <w:color w:val="000000"/>
                <w:sz w:val="20"/>
                <w:szCs w:val="20"/>
                <w:lang w:val="en-US"/>
              </w:rPr>
              <w:t xml:space="preserve"> </w:t>
            </w:r>
            <w:proofErr w:type="spellStart"/>
            <w:r w:rsidRPr="00781CC1">
              <w:rPr>
                <w:rFonts w:ascii="Arial Narrow" w:eastAsia="Arial Narrow" w:hAnsi="Arial Narrow" w:cs="Arial Narrow"/>
                <w:color w:val="000000"/>
                <w:sz w:val="20"/>
                <w:szCs w:val="20"/>
                <w:lang w:val="en-US"/>
              </w:rPr>
              <w:t>concernés</w:t>
            </w:r>
            <w:proofErr w:type="spellEnd"/>
            <w:r w:rsidRPr="00781CC1">
              <w:rPr>
                <w:rFonts w:ascii="Arial Narrow" w:eastAsia="Arial Narrow" w:hAnsi="Arial Narrow" w:cs="Arial Narrow"/>
                <w:color w:val="000000"/>
                <w:sz w:val="20"/>
                <w:szCs w:val="20"/>
                <w:lang w:val="en-US"/>
              </w:rPr>
              <w:t xml:space="preserve"> : Creative, Leonardo, Erasmus+, Youth in Action, </w:t>
            </w:r>
            <w:proofErr w:type="spellStart"/>
            <w:r w:rsidRPr="00781CC1">
              <w:rPr>
                <w:rFonts w:ascii="Arial Narrow" w:eastAsia="Arial Narrow" w:hAnsi="Arial Narrow" w:cs="Arial Narrow"/>
                <w:color w:val="000000"/>
                <w:sz w:val="20"/>
                <w:szCs w:val="20"/>
                <w:lang w:val="en-US"/>
              </w:rPr>
              <w:t>Life long</w:t>
            </w:r>
            <w:proofErr w:type="spellEnd"/>
            <w:r w:rsidRPr="00781CC1">
              <w:rPr>
                <w:rFonts w:ascii="Arial Narrow" w:eastAsia="Arial Narrow" w:hAnsi="Arial Narrow" w:cs="Arial Narrow"/>
                <w:color w:val="000000"/>
                <w:sz w:val="20"/>
                <w:szCs w:val="20"/>
                <w:lang w:val="en-US"/>
              </w:rPr>
              <w:t xml:space="preserve"> learning, etc.</w:t>
            </w:r>
          </w:p>
        </w:tc>
      </w:tr>
      <w:tr w:rsidR="00131B45" w14:paraId="0B1C2F60" w14:textId="77777777" w:rsidTr="00366AA1">
        <w:tc>
          <w:tcPr>
            <w:tcW w:w="3119" w:type="dxa"/>
            <w:tcBorders>
              <w:right w:val="nil"/>
            </w:tcBorders>
          </w:tcPr>
          <w:p w14:paraId="01BB291A"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04247EE6" w14:textId="77777777" w:rsidR="00131B45" w:rsidRDefault="00131B45" w:rsidP="00131B45">
            <w:pPr>
              <w:pBdr>
                <w:top w:val="nil"/>
                <w:left w:val="nil"/>
                <w:bottom w:val="nil"/>
                <w:right w:val="nil"/>
                <w:between w:val="nil"/>
              </w:pBdr>
              <w:ind w:left="113" w:right="113"/>
              <w:rPr>
                <w:rFonts w:ascii="Arial Narrow" w:eastAsia="Arial Narrow" w:hAnsi="Arial Narrow" w:cs="Arial Narrow"/>
                <w:b/>
                <w:i/>
                <w:color w:val="000000"/>
                <w:sz w:val="20"/>
                <w:szCs w:val="20"/>
              </w:rPr>
            </w:pPr>
            <w:r>
              <w:rPr>
                <w:rFonts w:ascii="Arial Narrow" w:eastAsia="Arial Narrow" w:hAnsi="Arial Narrow" w:cs="Arial Narrow"/>
                <w:b/>
                <w:i/>
                <w:color w:val="000000"/>
                <w:sz w:val="20"/>
                <w:szCs w:val="20"/>
              </w:rPr>
              <w:t>ROOTS &amp; ROUTES International Association</w:t>
            </w:r>
          </w:p>
          <w:p w14:paraId="0724F6BB"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Delftsestraat</w:t>
            </w:r>
            <w:proofErr w:type="spellEnd"/>
            <w:r>
              <w:rPr>
                <w:rFonts w:ascii="Arial Narrow" w:eastAsia="Arial Narrow" w:hAnsi="Arial Narrow" w:cs="Arial Narrow"/>
                <w:color w:val="000000"/>
                <w:sz w:val="20"/>
                <w:szCs w:val="20"/>
              </w:rPr>
              <w:t xml:space="preserve"> 17 C, </w:t>
            </w:r>
          </w:p>
          <w:p w14:paraId="301A1EBF"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3013 AC Rotterdam, PAYS-BAS</w:t>
            </w:r>
          </w:p>
          <w:p w14:paraId="751A4028"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hyperlink r:id="rId16" w:history="1">
              <w:r w:rsidRPr="00DC70D3">
                <w:rPr>
                  <w:rStyle w:val="Hyperlink"/>
                  <w:rFonts w:ascii="Arial Narrow" w:eastAsia="Arial Narrow" w:hAnsi="Arial Narrow" w:cs="Arial Narrow"/>
                  <w:sz w:val="20"/>
                  <w:szCs w:val="20"/>
                </w:rPr>
                <w:t>https://www.rootsnroutes.eu</w:t>
              </w:r>
            </w:hyperlink>
            <w:r>
              <w:rPr>
                <w:rFonts w:ascii="Arial Narrow" w:eastAsia="Arial Narrow" w:hAnsi="Arial Narrow" w:cs="Arial Narrow"/>
                <w:color w:val="000000"/>
                <w:sz w:val="20"/>
                <w:szCs w:val="20"/>
              </w:rPr>
              <w:t xml:space="preserve"> </w:t>
            </w:r>
          </w:p>
        </w:tc>
      </w:tr>
      <w:tr w:rsidR="00131B45" w14:paraId="5C21EF7C" w14:textId="77777777" w:rsidTr="00366AA1">
        <w:tc>
          <w:tcPr>
            <w:tcW w:w="3119" w:type="dxa"/>
            <w:tcBorders>
              <w:right w:val="nil"/>
            </w:tcBorders>
          </w:tcPr>
          <w:p w14:paraId="53523EA1" w14:textId="77777777" w:rsidR="00131B45" w:rsidRDefault="00131B45"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15398EA4"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20"/>
                <w:szCs w:val="20"/>
              </w:rPr>
            </w:pPr>
            <w:bookmarkStart w:id="0" w:name="_heading=h.gjdgxs" w:colFirst="0" w:colLast="0"/>
            <w:bookmarkEnd w:id="0"/>
            <w:r>
              <w:rPr>
                <w:rFonts w:ascii="Arial Narrow" w:eastAsia="Arial Narrow" w:hAnsi="Arial Narrow" w:cs="Arial Narrow"/>
                <w:color w:val="000000"/>
                <w:sz w:val="20"/>
                <w:szCs w:val="20"/>
              </w:rPr>
              <w:t>ONG, Arts, Social, Culture et Éducation</w:t>
            </w:r>
          </w:p>
        </w:tc>
      </w:tr>
      <w:tr w:rsidR="00B337A1" w14:paraId="014EC239" w14:textId="77777777" w:rsidTr="00366AA1">
        <w:tc>
          <w:tcPr>
            <w:tcW w:w="3119" w:type="dxa"/>
            <w:tcBorders>
              <w:right w:val="nil"/>
            </w:tcBorders>
          </w:tcPr>
          <w:p w14:paraId="2827263E" w14:textId="77777777" w:rsidR="00B337A1" w:rsidRDefault="00B337A1" w:rsidP="00131B45">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gridSpan w:val="2"/>
          </w:tcPr>
          <w:p w14:paraId="00F2E52E" w14:textId="77777777" w:rsidR="00B337A1" w:rsidRDefault="00B337A1" w:rsidP="00131B45">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131B45" w14:paraId="1D688EC2" w14:textId="77777777" w:rsidTr="00366AA1">
        <w:tc>
          <w:tcPr>
            <w:tcW w:w="3119" w:type="dxa"/>
            <w:tcBorders>
              <w:right w:val="nil"/>
            </w:tcBorders>
          </w:tcPr>
          <w:p w14:paraId="1CED53F2"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9" w:type="dxa"/>
            <w:gridSpan w:val="2"/>
          </w:tcPr>
          <w:p w14:paraId="57BA33F8" w14:textId="77777777" w:rsidR="00131B45" w:rsidRDefault="00131B45" w:rsidP="00131B45">
            <w:pPr>
              <w:pBdr>
                <w:top w:val="nil"/>
                <w:left w:val="nil"/>
                <w:bottom w:val="nil"/>
                <w:right w:val="nil"/>
                <w:between w:val="nil"/>
              </w:pBdr>
              <w:ind w:left="113" w:right="113"/>
              <w:rPr>
                <w:rFonts w:ascii="Arial Narrow" w:eastAsia="Arial Narrow" w:hAnsi="Arial Narrow" w:cs="Arial Narrow"/>
                <w:color w:val="000000"/>
                <w:sz w:val="4"/>
                <w:szCs w:val="4"/>
              </w:rPr>
            </w:pPr>
          </w:p>
        </w:tc>
      </w:tr>
      <w:tr w:rsidR="002E4E14" w14:paraId="41FECCA3" w14:textId="77777777" w:rsidTr="00D9129A">
        <w:tc>
          <w:tcPr>
            <w:tcW w:w="3119" w:type="dxa"/>
            <w:tcBorders>
              <w:right w:val="nil"/>
            </w:tcBorders>
          </w:tcPr>
          <w:p w14:paraId="66D42DF3"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74F3A49B"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Janvier 2014 - Mars 2014</w:t>
            </w:r>
          </w:p>
        </w:tc>
      </w:tr>
      <w:tr w:rsidR="002E4E14" w:rsidRPr="00131B45" w14:paraId="413534D4" w14:textId="77777777" w:rsidTr="00D9129A">
        <w:tc>
          <w:tcPr>
            <w:tcW w:w="3119" w:type="dxa"/>
            <w:tcBorders>
              <w:right w:val="nil"/>
            </w:tcBorders>
          </w:tcPr>
          <w:p w14:paraId="66FD6CA5"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233DD135"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color w:val="000000"/>
                <w:sz w:val="20"/>
                <w:szCs w:val="20"/>
                <w:u w:val="single"/>
                <w:lang w:val="en-US"/>
              </w:rPr>
            </w:pPr>
            <w:r w:rsidRPr="0074498C">
              <w:rPr>
                <w:rFonts w:ascii="Arial Narrow" w:eastAsia="Arial Narrow" w:hAnsi="Arial Narrow" w:cs="Arial Narrow"/>
                <w:b/>
                <w:color w:val="000000"/>
                <w:sz w:val="20"/>
                <w:szCs w:val="20"/>
                <w:u w:val="single"/>
                <w:lang w:val="en-US"/>
              </w:rPr>
              <w:t xml:space="preserve">Coach </w:t>
            </w:r>
          </w:p>
          <w:p w14:paraId="158F9AE0"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color w:val="000000"/>
                <w:sz w:val="20"/>
                <w:szCs w:val="20"/>
                <w:lang w:val="en-US"/>
              </w:rPr>
            </w:pPr>
            <w:r w:rsidRPr="0074498C">
              <w:rPr>
                <w:rFonts w:ascii="Arial Narrow" w:eastAsia="Arial Narrow" w:hAnsi="Arial Narrow" w:cs="Arial Narrow"/>
                <w:b/>
                <w:color w:val="000000"/>
                <w:sz w:val="20"/>
                <w:szCs w:val="20"/>
                <w:lang w:val="en-US"/>
              </w:rPr>
              <w:t>(</w:t>
            </w:r>
            <w:proofErr w:type="spellStart"/>
            <w:r w:rsidRPr="0074498C">
              <w:rPr>
                <w:rFonts w:ascii="Arial Narrow" w:eastAsia="Arial Narrow" w:hAnsi="Arial Narrow" w:cs="Arial Narrow"/>
                <w:b/>
                <w:color w:val="000000"/>
                <w:sz w:val="20"/>
                <w:szCs w:val="20"/>
                <w:lang w:val="en-US"/>
              </w:rPr>
              <w:t>projet</w:t>
            </w:r>
            <w:proofErr w:type="spellEnd"/>
            <w:r w:rsidRPr="0074498C">
              <w:rPr>
                <w:rFonts w:ascii="Arial Narrow" w:eastAsia="Arial Narrow" w:hAnsi="Arial Narrow" w:cs="Arial Narrow"/>
                <w:b/>
                <w:color w:val="000000"/>
                <w:sz w:val="20"/>
                <w:szCs w:val="20"/>
                <w:lang w:val="en-US"/>
              </w:rPr>
              <w:t xml:space="preserve"> </w:t>
            </w:r>
            <w:proofErr w:type="spellStart"/>
            <w:r w:rsidRPr="0074498C">
              <w:rPr>
                <w:rFonts w:ascii="Arial Narrow" w:eastAsia="Arial Narrow" w:hAnsi="Arial Narrow" w:cs="Arial Narrow"/>
                <w:b/>
                <w:color w:val="000000"/>
                <w:sz w:val="20"/>
                <w:szCs w:val="20"/>
                <w:lang w:val="en-US"/>
              </w:rPr>
              <w:t>Européen</w:t>
            </w:r>
            <w:proofErr w:type="spellEnd"/>
            <w:r w:rsidRPr="0074498C">
              <w:rPr>
                <w:rFonts w:ascii="Arial Narrow" w:eastAsia="Arial Narrow" w:hAnsi="Arial Narrow" w:cs="Arial Narrow"/>
                <w:b/>
                <w:color w:val="000000"/>
                <w:sz w:val="20"/>
                <w:szCs w:val="20"/>
                <w:lang w:val="en-US"/>
              </w:rPr>
              <w:t xml:space="preserve"> - “Steps Ahead – </w:t>
            </w:r>
            <w:proofErr w:type="spellStart"/>
            <w:r w:rsidRPr="0074498C">
              <w:rPr>
                <w:rFonts w:ascii="Arial Narrow" w:eastAsia="Arial Narrow" w:hAnsi="Arial Narrow" w:cs="Arial Narrow"/>
                <w:b/>
                <w:color w:val="000000"/>
                <w:sz w:val="20"/>
                <w:szCs w:val="20"/>
                <w:lang w:val="en-US"/>
              </w:rPr>
              <w:t>Professionalisation</w:t>
            </w:r>
            <w:proofErr w:type="spellEnd"/>
            <w:r w:rsidRPr="0074498C">
              <w:rPr>
                <w:rFonts w:ascii="Arial Narrow" w:eastAsia="Arial Narrow" w:hAnsi="Arial Narrow" w:cs="Arial Narrow"/>
                <w:b/>
                <w:color w:val="000000"/>
                <w:sz w:val="20"/>
                <w:szCs w:val="20"/>
                <w:lang w:val="en-US"/>
              </w:rPr>
              <w:t xml:space="preserve"> of Junior Coaches in Performing Arts and Media”)</w:t>
            </w:r>
          </w:p>
        </w:tc>
      </w:tr>
      <w:tr w:rsidR="002E4E14" w14:paraId="4F4AC65A" w14:textId="77777777" w:rsidTr="00D9129A">
        <w:tc>
          <w:tcPr>
            <w:tcW w:w="3119" w:type="dxa"/>
            <w:tcBorders>
              <w:right w:val="nil"/>
            </w:tcBorders>
          </w:tcPr>
          <w:p w14:paraId="31387E5C"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5F5464F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43B32862" w14:textId="77777777" w:rsidR="002E4E14" w:rsidRDefault="002E4E14" w:rsidP="002E4E14">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Préparation et implémentation des activités suivantes :</w:t>
            </w:r>
          </w:p>
          <w:p w14:paraId="4B2115B6" w14:textId="77777777" w:rsidR="002E4E14" w:rsidRDefault="002E4E14" w:rsidP="002E4E14">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Coaching à propos de la dynamique de groupe et de l’entreprenariat ; coaching à propos du développement des processus créatifs via expériences pratiques musicales et acoustiques.</w:t>
            </w:r>
          </w:p>
        </w:tc>
      </w:tr>
      <w:tr w:rsidR="002E4E14" w14:paraId="70AD1689" w14:textId="77777777" w:rsidTr="00D9129A">
        <w:tc>
          <w:tcPr>
            <w:tcW w:w="3119" w:type="dxa"/>
            <w:tcBorders>
              <w:right w:val="nil"/>
            </w:tcBorders>
          </w:tcPr>
          <w:p w14:paraId="02A83F5E"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0B93B65E"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lang w:val="it-IT"/>
              </w:rPr>
            </w:pPr>
            <w:r w:rsidRPr="0074498C">
              <w:rPr>
                <w:rFonts w:ascii="Arial Narrow" w:eastAsia="Arial Narrow" w:hAnsi="Arial Narrow" w:cs="Arial Narrow"/>
                <w:b/>
                <w:i/>
                <w:color w:val="000000"/>
                <w:sz w:val="20"/>
                <w:szCs w:val="20"/>
                <w:lang w:val="it-IT"/>
              </w:rPr>
              <w:t>Associazione Fabbrica Europa</w:t>
            </w:r>
          </w:p>
          <w:p w14:paraId="3CC7F6FD"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lang w:val="it-IT"/>
              </w:rPr>
            </w:pPr>
            <w:r w:rsidRPr="0074498C">
              <w:rPr>
                <w:rFonts w:ascii="Arial Narrow" w:eastAsia="Arial Narrow" w:hAnsi="Arial Narrow" w:cs="Arial Narrow"/>
                <w:color w:val="000000"/>
                <w:sz w:val="20"/>
                <w:szCs w:val="20"/>
                <w:lang w:val="it-IT"/>
              </w:rPr>
              <w:t xml:space="preserve">Borgo degli </w:t>
            </w:r>
            <w:proofErr w:type="spellStart"/>
            <w:r w:rsidRPr="0074498C">
              <w:rPr>
                <w:rFonts w:ascii="Arial Narrow" w:eastAsia="Arial Narrow" w:hAnsi="Arial Narrow" w:cs="Arial Narrow"/>
                <w:color w:val="000000"/>
                <w:sz w:val="20"/>
                <w:szCs w:val="20"/>
                <w:lang w:val="it-IT"/>
              </w:rPr>
              <w:t>Albizi</w:t>
            </w:r>
            <w:proofErr w:type="spellEnd"/>
            <w:r w:rsidRPr="0074498C">
              <w:rPr>
                <w:rFonts w:ascii="Arial Narrow" w:eastAsia="Arial Narrow" w:hAnsi="Arial Narrow" w:cs="Arial Narrow"/>
                <w:color w:val="000000"/>
                <w:sz w:val="20"/>
                <w:szCs w:val="20"/>
                <w:lang w:val="it-IT"/>
              </w:rPr>
              <w:t xml:space="preserve"> 15  </w:t>
            </w:r>
          </w:p>
          <w:p w14:paraId="5E5B1347"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I - 50122 Florence, </w:t>
            </w:r>
            <w:r w:rsidR="006C7F1B">
              <w:rPr>
                <w:rFonts w:ascii="Arial Narrow" w:eastAsia="Arial Narrow" w:hAnsi="Arial Narrow" w:cs="Arial Narrow"/>
                <w:color w:val="000000"/>
                <w:sz w:val="20"/>
                <w:szCs w:val="20"/>
              </w:rPr>
              <w:t>Italie</w:t>
            </w:r>
          </w:p>
          <w:p w14:paraId="66FF715E" w14:textId="77777777" w:rsidR="006C7F1B" w:rsidRDefault="001621A3" w:rsidP="002E4E14">
            <w:pPr>
              <w:pBdr>
                <w:top w:val="nil"/>
                <w:left w:val="nil"/>
                <w:bottom w:val="nil"/>
                <w:right w:val="nil"/>
                <w:between w:val="nil"/>
              </w:pBdr>
              <w:ind w:left="113" w:right="113"/>
              <w:rPr>
                <w:rFonts w:ascii="Arial Narrow" w:eastAsia="Arial Narrow" w:hAnsi="Arial Narrow" w:cs="Arial Narrow"/>
                <w:color w:val="000000"/>
                <w:sz w:val="20"/>
                <w:szCs w:val="20"/>
              </w:rPr>
            </w:pPr>
            <w:hyperlink r:id="rId17" w:history="1">
              <w:r w:rsidR="006C7F1B" w:rsidRPr="00DC70D3">
                <w:rPr>
                  <w:rStyle w:val="Hyperlink"/>
                  <w:rFonts w:ascii="Arial Narrow" w:eastAsia="Arial Narrow" w:hAnsi="Arial Narrow" w:cs="Arial Narrow"/>
                  <w:sz w:val="20"/>
                  <w:szCs w:val="20"/>
                </w:rPr>
                <w:t>https://fabbricaeuropa.net</w:t>
              </w:r>
            </w:hyperlink>
            <w:r w:rsidR="006C7F1B">
              <w:rPr>
                <w:rFonts w:ascii="Arial Narrow" w:eastAsia="Arial Narrow" w:hAnsi="Arial Narrow" w:cs="Arial Narrow"/>
                <w:color w:val="000000"/>
                <w:sz w:val="20"/>
                <w:szCs w:val="20"/>
              </w:rPr>
              <w:t xml:space="preserve"> </w:t>
            </w:r>
          </w:p>
        </w:tc>
      </w:tr>
      <w:tr w:rsidR="002E4E14" w14:paraId="7464898D" w14:textId="77777777" w:rsidTr="00D9129A">
        <w:tc>
          <w:tcPr>
            <w:tcW w:w="3119" w:type="dxa"/>
            <w:tcBorders>
              <w:right w:val="nil"/>
            </w:tcBorders>
          </w:tcPr>
          <w:p w14:paraId="3B467B7C"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19FC0550"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2E4E14" w14:paraId="3EFDF8DD" w14:textId="77777777" w:rsidTr="00D9129A">
        <w:tc>
          <w:tcPr>
            <w:tcW w:w="3119" w:type="dxa"/>
            <w:tcBorders>
              <w:right w:val="nil"/>
            </w:tcBorders>
          </w:tcPr>
          <w:p w14:paraId="4FFDEEF7" w14:textId="77777777" w:rsidR="002E4E14" w:rsidRPr="00005E5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gridSpan w:val="2"/>
          </w:tcPr>
          <w:p w14:paraId="5BC5669A" w14:textId="77777777" w:rsidR="000109D7" w:rsidRPr="00005E54" w:rsidRDefault="000109D7" w:rsidP="00F641FA">
            <w:pPr>
              <w:pBdr>
                <w:top w:val="nil"/>
                <w:left w:val="nil"/>
                <w:bottom w:val="nil"/>
                <w:right w:val="nil"/>
                <w:between w:val="nil"/>
              </w:pBdr>
              <w:ind w:right="113"/>
              <w:rPr>
                <w:rFonts w:ascii="Arial Narrow" w:eastAsia="Arial Narrow" w:hAnsi="Arial Narrow" w:cs="Arial Narrow"/>
                <w:color w:val="000000"/>
                <w:sz w:val="20"/>
                <w:szCs w:val="20"/>
              </w:rPr>
            </w:pPr>
          </w:p>
        </w:tc>
      </w:tr>
      <w:tr w:rsidR="002E4E14" w14:paraId="6FE2F69E" w14:textId="77777777" w:rsidTr="00D9129A">
        <w:tc>
          <w:tcPr>
            <w:tcW w:w="3119" w:type="dxa"/>
            <w:tcBorders>
              <w:right w:val="nil"/>
            </w:tcBorders>
          </w:tcPr>
          <w:p w14:paraId="304104B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495F80F4"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Août 2013 - Septembre 2013</w:t>
            </w:r>
          </w:p>
        </w:tc>
      </w:tr>
      <w:tr w:rsidR="002E4E14" w:rsidRPr="00131B45" w14:paraId="6A77A8EC" w14:textId="77777777" w:rsidTr="00D9129A">
        <w:tc>
          <w:tcPr>
            <w:tcW w:w="3119" w:type="dxa"/>
            <w:tcBorders>
              <w:right w:val="nil"/>
            </w:tcBorders>
          </w:tcPr>
          <w:p w14:paraId="711BED67"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576F78BC" w14:textId="77777777" w:rsidR="002E4E14" w:rsidRPr="0074498C" w:rsidRDefault="002E4E14" w:rsidP="005B755C">
            <w:pPr>
              <w:pBdr>
                <w:top w:val="nil"/>
                <w:left w:val="nil"/>
                <w:bottom w:val="nil"/>
                <w:right w:val="nil"/>
                <w:between w:val="nil"/>
              </w:pBdr>
              <w:ind w:left="113" w:right="113"/>
              <w:rPr>
                <w:rFonts w:ascii="Arial Narrow" w:eastAsia="Arial Narrow" w:hAnsi="Arial Narrow" w:cs="Arial Narrow"/>
                <w:b/>
                <w:color w:val="000000"/>
                <w:sz w:val="20"/>
                <w:szCs w:val="20"/>
                <w:lang w:val="en-US"/>
              </w:rPr>
            </w:pPr>
            <w:r w:rsidRPr="0074498C">
              <w:rPr>
                <w:rFonts w:ascii="Arial Narrow" w:eastAsia="Arial Narrow" w:hAnsi="Arial Narrow" w:cs="Arial Narrow"/>
                <w:b/>
                <w:color w:val="000000"/>
                <w:sz w:val="20"/>
                <w:szCs w:val="20"/>
                <w:u w:val="single"/>
                <w:lang w:val="en-US"/>
              </w:rPr>
              <w:t>Coach</w:t>
            </w:r>
            <w:r w:rsidRPr="0074498C">
              <w:rPr>
                <w:rFonts w:ascii="Arial Narrow" w:eastAsia="Arial Narrow" w:hAnsi="Arial Narrow" w:cs="Arial Narrow"/>
                <w:b/>
                <w:color w:val="000000"/>
                <w:sz w:val="20"/>
                <w:szCs w:val="20"/>
                <w:lang w:val="en-US"/>
              </w:rPr>
              <w:t xml:space="preserve"> (</w:t>
            </w:r>
            <w:proofErr w:type="spellStart"/>
            <w:r w:rsidRPr="0074498C">
              <w:rPr>
                <w:rFonts w:ascii="Arial Narrow" w:eastAsia="Arial Narrow" w:hAnsi="Arial Narrow" w:cs="Arial Narrow"/>
                <w:b/>
                <w:color w:val="000000"/>
                <w:sz w:val="20"/>
                <w:szCs w:val="20"/>
                <w:lang w:val="en-US"/>
              </w:rPr>
              <w:t>projet</w:t>
            </w:r>
            <w:proofErr w:type="spellEnd"/>
            <w:r w:rsidRPr="0074498C">
              <w:rPr>
                <w:rFonts w:ascii="Arial Narrow" w:eastAsia="Arial Narrow" w:hAnsi="Arial Narrow" w:cs="Arial Narrow"/>
                <w:b/>
                <w:color w:val="000000"/>
                <w:sz w:val="20"/>
                <w:szCs w:val="20"/>
                <w:lang w:val="en-US"/>
              </w:rPr>
              <w:t xml:space="preserve"> </w:t>
            </w:r>
            <w:proofErr w:type="spellStart"/>
            <w:r w:rsidRPr="0074498C">
              <w:rPr>
                <w:rFonts w:ascii="Arial Narrow" w:eastAsia="Arial Narrow" w:hAnsi="Arial Narrow" w:cs="Arial Narrow"/>
                <w:b/>
                <w:color w:val="000000"/>
                <w:sz w:val="20"/>
                <w:szCs w:val="20"/>
                <w:lang w:val="en-US"/>
              </w:rPr>
              <w:t>Européen</w:t>
            </w:r>
            <w:proofErr w:type="spellEnd"/>
            <w:r w:rsidRPr="0074498C">
              <w:rPr>
                <w:rFonts w:ascii="Arial Narrow" w:eastAsia="Arial Narrow" w:hAnsi="Arial Narrow" w:cs="Arial Narrow"/>
                <w:b/>
                <w:color w:val="000000"/>
                <w:sz w:val="20"/>
                <w:szCs w:val="20"/>
                <w:lang w:val="en-US"/>
              </w:rPr>
              <w:t xml:space="preserve"> - “Steps Ahead – </w:t>
            </w:r>
            <w:proofErr w:type="spellStart"/>
            <w:r w:rsidRPr="0074498C">
              <w:rPr>
                <w:rFonts w:ascii="Arial Narrow" w:eastAsia="Arial Narrow" w:hAnsi="Arial Narrow" w:cs="Arial Narrow"/>
                <w:b/>
                <w:color w:val="000000"/>
                <w:sz w:val="20"/>
                <w:szCs w:val="20"/>
                <w:lang w:val="en-US"/>
              </w:rPr>
              <w:t>Professionalisation</w:t>
            </w:r>
            <w:proofErr w:type="spellEnd"/>
            <w:r w:rsidRPr="0074498C">
              <w:rPr>
                <w:rFonts w:ascii="Arial Narrow" w:eastAsia="Arial Narrow" w:hAnsi="Arial Narrow" w:cs="Arial Narrow"/>
                <w:b/>
                <w:color w:val="000000"/>
                <w:sz w:val="20"/>
                <w:szCs w:val="20"/>
                <w:lang w:val="en-US"/>
              </w:rPr>
              <w:t xml:space="preserve"> of Junior Coaches in Performing Arts and Media”)</w:t>
            </w:r>
          </w:p>
        </w:tc>
      </w:tr>
      <w:tr w:rsidR="002E4E14" w14:paraId="5E8AB1EF" w14:textId="77777777" w:rsidTr="00D9129A">
        <w:tc>
          <w:tcPr>
            <w:tcW w:w="3119" w:type="dxa"/>
            <w:tcBorders>
              <w:right w:val="nil"/>
            </w:tcBorders>
          </w:tcPr>
          <w:p w14:paraId="0B9863C4"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70381D9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33D4C77C" w14:textId="77777777" w:rsidR="002E4E14" w:rsidRDefault="002E4E14" w:rsidP="002E4E14">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Préparation et implémentation des activités suivantes :</w:t>
            </w:r>
          </w:p>
          <w:p w14:paraId="04F5A369" w14:textId="77777777" w:rsidR="002E4E14" w:rsidRDefault="002E4E14" w:rsidP="002E4E14">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Coaching à propos de la dynamique de groupe et de l’entreprenariat ; coaching à propos du développement des processus créatifs via expériences pratiques musicales et acoustiques.</w:t>
            </w:r>
          </w:p>
        </w:tc>
      </w:tr>
      <w:tr w:rsidR="002E4E14" w14:paraId="09787114" w14:textId="77777777" w:rsidTr="00D9129A">
        <w:tc>
          <w:tcPr>
            <w:tcW w:w="3119" w:type="dxa"/>
            <w:tcBorders>
              <w:right w:val="nil"/>
            </w:tcBorders>
          </w:tcPr>
          <w:p w14:paraId="09D8FFE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64DE3834"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lang w:val="it-IT"/>
              </w:rPr>
            </w:pPr>
            <w:r w:rsidRPr="0074498C">
              <w:rPr>
                <w:rFonts w:ascii="Arial Narrow" w:eastAsia="Arial Narrow" w:hAnsi="Arial Narrow" w:cs="Arial Narrow"/>
                <w:b/>
                <w:i/>
                <w:color w:val="000000"/>
                <w:sz w:val="20"/>
                <w:szCs w:val="20"/>
                <w:lang w:val="it-IT"/>
              </w:rPr>
              <w:t>Associazione Fabbrica Europa</w:t>
            </w:r>
          </w:p>
          <w:p w14:paraId="3C1F0353"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lang w:val="it-IT"/>
              </w:rPr>
            </w:pPr>
            <w:r w:rsidRPr="0074498C">
              <w:rPr>
                <w:rFonts w:ascii="Arial Narrow" w:eastAsia="Arial Narrow" w:hAnsi="Arial Narrow" w:cs="Arial Narrow"/>
                <w:color w:val="000000"/>
                <w:sz w:val="20"/>
                <w:szCs w:val="20"/>
                <w:lang w:val="it-IT"/>
              </w:rPr>
              <w:t xml:space="preserve">Borgo degli </w:t>
            </w:r>
            <w:proofErr w:type="spellStart"/>
            <w:r w:rsidRPr="0074498C">
              <w:rPr>
                <w:rFonts w:ascii="Arial Narrow" w:eastAsia="Arial Narrow" w:hAnsi="Arial Narrow" w:cs="Arial Narrow"/>
                <w:color w:val="000000"/>
                <w:sz w:val="20"/>
                <w:szCs w:val="20"/>
                <w:lang w:val="it-IT"/>
              </w:rPr>
              <w:t>Albizi</w:t>
            </w:r>
            <w:proofErr w:type="spellEnd"/>
            <w:r w:rsidRPr="0074498C">
              <w:rPr>
                <w:rFonts w:ascii="Arial Narrow" w:eastAsia="Arial Narrow" w:hAnsi="Arial Narrow" w:cs="Arial Narrow"/>
                <w:color w:val="000000"/>
                <w:sz w:val="20"/>
                <w:szCs w:val="20"/>
                <w:lang w:val="it-IT"/>
              </w:rPr>
              <w:t xml:space="preserve"> 15  </w:t>
            </w:r>
          </w:p>
          <w:p w14:paraId="0CCF583A"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 - 50122 Florence, ITALIE</w:t>
            </w:r>
          </w:p>
        </w:tc>
      </w:tr>
      <w:tr w:rsidR="002E4E14" w14:paraId="6CE641F7" w14:textId="77777777" w:rsidTr="00D9129A">
        <w:tc>
          <w:tcPr>
            <w:tcW w:w="3119" w:type="dxa"/>
            <w:tcBorders>
              <w:right w:val="nil"/>
            </w:tcBorders>
          </w:tcPr>
          <w:p w14:paraId="6C96D518"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7179E8D6"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2E4E14" w14:paraId="364D1634" w14:textId="77777777" w:rsidTr="00D9129A">
        <w:trPr>
          <w:trHeight w:val="135"/>
        </w:trPr>
        <w:tc>
          <w:tcPr>
            <w:tcW w:w="3119" w:type="dxa"/>
            <w:tcBorders>
              <w:right w:val="nil"/>
            </w:tcBorders>
          </w:tcPr>
          <w:p w14:paraId="587D940B"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9" w:type="dxa"/>
            <w:gridSpan w:val="2"/>
          </w:tcPr>
          <w:p w14:paraId="64A558D0"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E4E14" w14:paraId="7F3759B9" w14:textId="77777777" w:rsidTr="00D9129A">
        <w:tc>
          <w:tcPr>
            <w:tcW w:w="3119" w:type="dxa"/>
            <w:tcBorders>
              <w:right w:val="nil"/>
            </w:tcBorders>
          </w:tcPr>
          <w:p w14:paraId="46599F48"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7740778D"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Juillet 2013</w:t>
            </w:r>
          </w:p>
        </w:tc>
      </w:tr>
      <w:tr w:rsidR="002E4E14" w14:paraId="53DC3431" w14:textId="77777777" w:rsidTr="00D9129A">
        <w:tc>
          <w:tcPr>
            <w:tcW w:w="3119" w:type="dxa"/>
            <w:tcBorders>
              <w:right w:val="nil"/>
            </w:tcBorders>
          </w:tcPr>
          <w:p w14:paraId="097A1801"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2BF79357" w14:textId="77777777" w:rsidR="002E4E14" w:rsidRDefault="002E4E14" w:rsidP="002E4E14">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u w:val="single"/>
              </w:rPr>
              <w:t>Facilitateur</w:t>
            </w:r>
            <w:r>
              <w:rPr>
                <w:rFonts w:ascii="Arial Narrow" w:eastAsia="Arial Narrow" w:hAnsi="Arial Narrow" w:cs="Arial Narrow"/>
                <w:b/>
                <w:color w:val="000000"/>
                <w:sz w:val="20"/>
                <w:szCs w:val="20"/>
              </w:rPr>
              <w:t xml:space="preserve"> (projet Européen - “U-CARE – </w:t>
            </w:r>
            <w:proofErr w:type="spellStart"/>
            <w:r>
              <w:rPr>
                <w:rFonts w:ascii="Arial Narrow" w:eastAsia="Arial Narrow" w:hAnsi="Arial Narrow" w:cs="Arial Narrow"/>
                <w:b/>
                <w:color w:val="000000"/>
                <w:sz w:val="20"/>
                <w:szCs w:val="20"/>
              </w:rPr>
              <w:t>Urban</w:t>
            </w:r>
            <w:proofErr w:type="spellEnd"/>
            <w:r>
              <w:rPr>
                <w:rFonts w:ascii="Arial Narrow" w:eastAsia="Arial Narrow" w:hAnsi="Arial Narrow" w:cs="Arial Narrow"/>
                <w:b/>
                <w:color w:val="000000"/>
                <w:sz w:val="20"/>
                <w:szCs w:val="20"/>
              </w:rPr>
              <w:t xml:space="preserve"> Culture Against </w:t>
            </w:r>
            <w:proofErr w:type="spellStart"/>
            <w:r>
              <w:rPr>
                <w:rFonts w:ascii="Arial Narrow" w:eastAsia="Arial Narrow" w:hAnsi="Arial Narrow" w:cs="Arial Narrow"/>
                <w:b/>
                <w:color w:val="000000"/>
                <w:sz w:val="20"/>
                <w:szCs w:val="20"/>
              </w:rPr>
              <w:t>Racism</w:t>
            </w:r>
            <w:proofErr w:type="spellEnd"/>
            <w:r>
              <w:rPr>
                <w:rFonts w:ascii="Arial Narrow" w:eastAsia="Arial Narrow" w:hAnsi="Arial Narrow" w:cs="Arial Narrow"/>
                <w:b/>
                <w:color w:val="000000"/>
                <w:sz w:val="20"/>
                <w:szCs w:val="20"/>
              </w:rPr>
              <w:t xml:space="preserve"> in Europe”)</w:t>
            </w:r>
          </w:p>
        </w:tc>
      </w:tr>
      <w:tr w:rsidR="002E4E14" w14:paraId="3FC7172D" w14:textId="77777777" w:rsidTr="00D9129A">
        <w:trPr>
          <w:trHeight w:val="327"/>
        </w:trPr>
        <w:tc>
          <w:tcPr>
            <w:tcW w:w="3119" w:type="dxa"/>
            <w:tcBorders>
              <w:right w:val="nil"/>
            </w:tcBorders>
          </w:tcPr>
          <w:p w14:paraId="41CB0F7F"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261E50D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7410B39A" w14:textId="77777777" w:rsidR="002E4E14" w:rsidRDefault="002E4E14" w:rsidP="002E4E14">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Coaching et encadrement / Accompagnement d’un groupe de 16 jeunes adultes artistes (media, dance et musique). Partager mon expérience de performeur musicien et aide/accompagnement à la réalisation de leurs propres projets artistiques (régie et production)</w:t>
            </w:r>
          </w:p>
        </w:tc>
      </w:tr>
      <w:tr w:rsidR="002E4E14" w14:paraId="4A89D3E1" w14:textId="77777777" w:rsidTr="00D9129A">
        <w:tc>
          <w:tcPr>
            <w:tcW w:w="3119" w:type="dxa"/>
            <w:tcBorders>
              <w:right w:val="nil"/>
            </w:tcBorders>
          </w:tcPr>
          <w:p w14:paraId="53D0F97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12FFBF40"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lang w:val="it-IT"/>
              </w:rPr>
            </w:pPr>
            <w:r w:rsidRPr="0074498C">
              <w:rPr>
                <w:rFonts w:ascii="Arial Narrow" w:eastAsia="Arial Narrow" w:hAnsi="Arial Narrow" w:cs="Arial Narrow"/>
                <w:b/>
                <w:i/>
                <w:color w:val="000000"/>
                <w:sz w:val="20"/>
                <w:szCs w:val="20"/>
                <w:lang w:val="it-IT"/>
              </w:rPr>
              <w:t>Associazione Fabbrica Europa</w:t>
            </w:r>
          </w:p>
          <w:p w14:paraId="7858AC60"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lang w:val="it-IT"/>
              </w:rPr>
            </w:pPr>
            <w:r w:rsidRPr="0074498C">
              <w:rPr>
                <w:rFonts w:ascii="Arial Narrow" w:eastAsia="Arial Narrow" w:hAnsi="Arial Narrow" w:cs="Arial Narrow"/>
                <w:color w:val="000000"/>
                <w:sz w:val="20"/>
                <w:szCs w:val="20"/>
                <w:lang w:val="it-IT"/>
              </w:rPr>
              <w:t xml:space="preserve">Borgo degli </w:t>
            </w:r>
            <w:proofErr w:type="spellStart"/>
            <w:r w:rsidRPr="0074498C">
              <w:rPr>
                <w:rFonts w:ascii="Arial Narrow" w:eastAsia="Arial Narrow" w:hAnsi="Arial Narrow" w:cs="Arial Narrow"/>
                <w:color w:val="000000"/>
                <w:sz w:val="20"/>
                <w:szCs w:val="20"/>
                <w:lang w:val="it-IT"/>
              </w:rPr>
              <w:t>Albizi</w:t>
            </w:r>
            <w:proofErr w:type="spellEnd"/>
            <w:r w:rsidRPr="0074498C">
              <w:rPr>
                <w:rFonts w:ascii="Arial Narrow" w:eastAsia="Arial Narrow" w:hAnsi="Arial Narrow" w:cs="Arial Narrow"/>
                <w:color w:val="000000"/>
                <w:sz w:val="20"/>
                <w:szCs w:val="20"/>
                <w:lang w:val="it-IT"/>
              </w:rPr>
              <w:t xml:space="preserve"> 15  </w:t>
            </w:r>
          </w:p>
          <w:p w14:paraId="7CD9CC91"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 - 50122 Florence, ITALIE</w:t>
            </w:r>
          </w:p>
        </w:tc>
      </w:tr>
      <w:tr w:rsidR="002E4E14" w14:paraId="0C8B17C7" w14:textId="77777777" w:rsidTr="00D9129A">
        <w:tc>
          <w:tcPr>
            <w:tcW w:w="3119" w:type="dxa"/>
            <w:tcBorders>
              <w:right w:val="nil"/>
            </w:tcBorders>
          </w:tcPr>
          <w:p w14:paraId="24924CA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1B93B4C8"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2E4E14" w14:paraId="6DED10F2" w14:textId="77777777" w:rsidTr="00D9129A">
        <w:tc>
          <w:tcPr>
            <w:tcW w:w="3119" w:type="dxa"/>
            <w:tcBorders>
              <w:right w:val="nil"/>
            </w:tcBorders>
          </w:tcPr>
          <w:p w14:paraId="4F1BECD5"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9" w:type="dxa"/>
            <w:gridSpan w:val="2"/>
          </w:tcPr>
          <w:p w14:paraId="7D59826A"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B213BA" w:rsidRPr="00B213BA" w14:paraId="43017EF9" w14:textId="77777777" w:rsidTr="00D9129A">
        <w:tc>
          <w:tcPr>
            <w:tcW w:w="3119" w:type="dxa"/>
            <w:tcBorders>
              <w:right w:val="nil"/>
            </w:tcBorders>
          </w:tcPr>
          <w:p w14:paraId="3AAFF83E"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0BD344C2"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Depuis 2012</w:t>
            </w:r>
          </w:p>
        </w:tc>
      </w:tr>
      <w:tr w:rsidR="00B213BA" w:rsidRPr="00B213BA" w14:paraId="1D903AF4" w14:textId="77777777" w:rsidTr="00D9129A">
        <w:tc>
          <w:tcPr>
            <w:tcW w:w="3119" w:type="dxa"/>
            <w:tcBorders>
              <w:right w:val="nil"/>
            </w:tcBorders>
          </w:tcPr>
          <w:p w14:paraId="2B70EEA6"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26802821" w14:textId="77777777" w:rsidR="00B213BA" w:rsidRDefault="00B213BA" w:rsidP="00B213BA">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u w:val="single"/>
              </w:rPr>
              <w:t xml:space="preserve">Membre actif de l’association Centro </w:t>
            </w:r>
            <w:proofErr w:type="spellStart"/>
            <w:r>
              <w:rPr>
                <w:rFonts w:ascii="Arial Narrow" w:eastAsia="Arial Narrow" w:hAnsi="Arial Narrow" w:cs="Arial Narrow"/>
                <w:b/>
                <w:color w:val="000000"/>
                <w:sz w:val="20"/>
                <w:szCs w:val="20"/>
                <w:u w:val="single"/>
              </w:rPr>
              <w:t>Creazione</w:t>
            </w:r>
            <w:proofErr w:type="spellEnd"/>
            <w:r>
              <w:rPr>
                <w:rFonts w:ascii="Arial Narrow" w:eastAsia="Arial Narrow" w:hAnsi="Arial Narrow" w:cs="Arial Narrow"/>
                <w:b/>
                <w:color w:val="000000"/>
                <w:sz w:val="20"/>
                <w:szCs w:val="20"/>
                <w:u w:val="single"/>
              </w:rPr>
              <w:t xml:space="preserve"> Cultura</w:t>
            </w:r>
          </w:p>
        </w:tc>
      </w:tr>
      <w:tr w:rsidR="00B213BA" w:rsidRPr="00131B45" w14:paraId="3145248B" w14:textId="77777777" w:rsidTr="00D9129A">
        <w:tc>
          <w:tcPr>
            <w:tcW w:w="3119" w:type="dxa"/>
            <w:tcBorders>
              <w:right w:val="nil"/>
            </w:tcBorders>
          </w:tcPr>
          <w:p w14:paraId="413268A0"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45E48EA0" w14:textId="77777777" w:rsidR="00B213BA" w:rsidRPr="00340C02" w:rsidRDefault="00602626" w:rsidP="00B213BA">
            <w:pPr>
              <w:pBdr>
                <w:top w:val="nil"/>
                <w:left w:val="nil"/>
                <w:bottom w:val="nil"/>
                <w:right w:val="nil"/>
                <w:between w:val="nil"/>
              </w:pBdr>
              <w:ind w:left="113" w:right="113"/>
              <w:rPr>
                <w:rFonts w:ascii="Arial Narrow" w:eastAsia="Arial Narrow" w:hAnsi="Arial Narrow" w:cs="Arial Narrow"/>
                <w:b/>
                <w:i/>
                <w:color w:val="000000"/>
                <w:sz w:val="20"/>
                <w:szCs w:val="20"/>
                <w:lang w:val="it-IT"/>
              </w:rPr>
            </w:pPr>
            <w:r w:rsidRPr="00340C02">
              <w:rPr>
                <w:rFonts w:ascii="Arial Narrow" w:eastAsia="Arial Narrow" w:hAnsi="Arial Narrow" w:cs="Arial Narrow"/>
                <w:b/>
                <w:i/>
                <w:color w:val="000000"/>
                <w:sz w:val="20"/>
                <w:szCs w:val="20"/>
                <w:lang w:val="it-IT"/>
              </w:rPr>
              <w:t xml:space="preserve">Centro </w:t>
            </w:r>
            <w:proofErr w:type="spellStart"/>
            <w:r w:rsidRPr="00340C02">
              <w:rPr>
                <w:rFonts w:ascii="Arial Narrow" w:eastAsia="Arial Narrow" w:hAnsi="Arial Narrow" w:cs="Arial Narrow"/>
                <w:b/>
                <w:i/>
                <w:color w:val="000000"/>
                <w:sz w:val="20"/>
                <w:szCs w:val="20"/>
                <w:lang w:val="it-IT"/>
              </w:rPr>
              <w:t>Creazion</w:t>
            </w:r>
            <w:proofErr w:type="spellEnd"/>
            <w:r w:rsidRPr="00340C02">
              <w:rPr>
                <w:rFonts w:ascii="Arial Narrow" w:eastAsia="Arial Narrow" w:hAnsi="Arial Narrow" w:cs="Arial Narrow"/>
                <w:b/>
                <w:i/>
                <w:color w:val="000000"/>
                <w:sz w:val="20"/>
                <w:szCs w:val="20"/>
                <w:lang w:val="it-IT"/>
              </w:rPr>
              <w:t xml:space="preserve"> Cultura</w:t>
            </w:r>
            <w:r w:rsidR="00B213BA" w:rsidRPr="00340C02">
              <w:rPr>
                <w:rFonts w:ascii="Arial Narrow" w:eastAsia="Arial Narrow" w:hAnsi="Arial Narrow" w:cs="Arial Narrow"/>
                <w:b/>
                <w:i/>
                <w:color w:val="000000"/>
                <w:sz w:val="20"/>
                <w:szCs w:val="20"/>
                <w:lang w:val="it-IT"/>
              </w:rPr>
              <w:t xml:space="preserve"> </w:t>
            </w:r>
          </w:p>
          <w:p w14:paraId="00CBBC46" w14:textId="4BF79E73" w:rsidR="00B213BA" w:rsidRPr="00340C02" w:rsidRDefault="00516FE3" w:rsidP="008506F5">
            <w:pPr>
              <w:pBdr>
                <w:top w:val="nil"/>
                <w:left w:val="nil"/>
                <w:bottom w:val="nil"/>
                <w:right w:val="nil"/>
                <w:between w:val="nil"/>
              </w:pBdr>
              <w:ind w:left="113" w:right="113"/>
              <w:rPr>
                <w:rFonts w:ascii="Arial Narrow" w:eastAsia="Arial Narrow" w:hAnsi="Arial Narrow" w:cs="Arial Narrow"/>
                <w:color w:val="000000"/>
                <w:sz w:val="20"/>
                <w:szCs w:val="20"/>
                <w:lang w:val="it-IT"/>
              </w:rPr>
            </w:pPr>
            <w:r w:rsidRPr="00340C02">
              <w:rPr>
                <w:rFonts w:ascii="Arial Narrow" w:eastAsia="Arial Narrow" w:hAnsi="Arial Narrow" w:cs="Arial Narrow"/>
                <w:color w:val="000000"/>
                <w:sz w:val="20"/>
                <w:szCs w:val="20"/>
                <w:lang w:val="it-IT"/>
              </w:rPr>
              <w:t>Piazzale delle Cascine 4/5/7</w:t>
            </w:r>
            <w:r w:rsidR="008506F5">
              <w:rPr>
                <w:rFonts w:ascii="Arial Narrow" w:eastAsia="Arial Narrow" w:hAnsi="Arial Narrow" w:cs="Arial Narrow"/>
                <w:color w:val="000000"/>
                <w:sz w:val="20"/>
                <w:szCs w:val="20"/>
                <w:lang w:val="it-IT"/>
              </w:rPr>
              <w:t xml:space="preserve">, </w:t>
            </w:r>
            <w:r w:rsidRPr="00340C02">
              <w:rPr>
                <w:rFonts w:ascii="Arial Narrow" w:eastAsia="Arial Narrow" w:hAnsi="Arial Narrow" w:cs="Arial Narrow"/>
                <w:color w:val="000000"/>
                <w:sz w:val="20"/>
                <w:szCs w:val="20"/>
                <w:lang w:val="it-IT"/>
              </w:rPr>
              <w:t>50144 Firenze</w:t>
            </w:r>
            <w:r w:rsidR="00B213BA" w:rsidRPr="00340C02">
              <w:rPr>
                <w:rFonts w:ascii="Arial Narrow" w:eastAsia="Arial Narrow" w:hAnsi="Arial Narrow" w:cs="Arial Narrow"/>
                <w:color w:val="000000"/>
                <w:sz w:val="20"/>
                <w:szCs w:val="20"/>
                <w:lang w:val="it-IT"/>
              </w:rPr>
              <w:t xml:space="preserve">, </w:t>
            </w:r>
            <w:proofErr w:type="spellStart"/>
            <w:r w:rsidRPr="00340C02">
              <w:rPr>
                <w:rFonts w:ascii="Arial Narrow" w:eastAsia="Arial Narrow" w:hAnsi="Arial Narrow" w:cs="Arial Narrow"/>
                <w:color w:val="000000"/>
                <w:sz w:val="20"/>
                <w:szCs w:val="20"/>
                <w:lang w:val="it-IT"/>
              </w:rPr>
              <w:t>Italy</w:t>
            </w:r>
            <w:proofErr w:type="spellEnd"/>
          </w:p>
          <w:p w14:paraId="23027B69" w14:textId="77777777" w:rsidR="00602626" w:rsidRPr="00340C02" w:rsidRDefault="001621A3" w:rsidP="00B213BA">
            <w:pPr>
              <w:pBdr>
                <w:top w:val="nil"/>
                <w:left w:val="nil"/>
                <w:bottom w:val="nil"/>
                <w:right w:val="nil"/>
                <w:between w:val="nil"/>
              </w:pBdr>
              <w:ind w:left="113" w:right="113"/>
              <w:rPr>
                <w:rFonts w:ascii="Arial Narrow" w:eastAsia="Arial Narrow" w:hAnsi="Arial Narrow" w:cs="Arial Narrow"/>
                <w:color w:val="000000"/>
                <w:sz w:val="20"/>
                <w:szCs w:val="20"/>
                <w:lang w:val="it-IT"/>
              </w:rPr>
            </w:pPr>
            <w:hyperlink r:id="rId18" w:history="1">
              <w:r w:rsidR="00602626" w:rsidRPr="00340C02">
                <w:rPr>
                  <w:rStyle w:val="Hyperlink"/>
                  <w:rFonts w:ascii="Arial Narrow" w:eastAsia="Arial Narrow" w:hAnsi="Arial Narrow" w:cs="Arial Narrow"/>
                  <w:sz w:val="20"/>
                  <w:szCs w:val="20"/>
                  <w:lang w:val="it-IT"/>
                </w:rPr>
                <w:t>http://www.centrocreazionecultura.eu</w:t>
              </w:r>
            </w:hyperlink>
          </w:p>
        </w:tc>
      </w:tr>
      <w:tr w:rsidR="00B213BA" w:rsidRPr="00B213BA" w14:paraId="21454AE8" w14:textId="77777777" w:rsidTr="00D9129A">
        <w:tc>
          <w:tcPr>
            <w:tcW w:w="3119" w:type="dxa"/>
            <w:tcBorders>
              <w:right w:val="nil"/>
            </w:tcBorders>
          </w:tcPr>
          <w:p w14:paraId="4497ACB8"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09C9E43A"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B213BA" w:rsidRPr="00B213BA" w14:paraId="64217829" w14:textId="77777777" w:rsidTr="00D9129A">
        <w:tc>
          <w:tcPr>
            <w:tcW w:w="3119" w:type="dxa"/>
            <w:tcBorders>
              <w:right w:val="nil"/>
            </w:tcBorders>
          </w:tcPr>
          <w:p w14:paraId="7A5764D8" w14:textId="77777777" w:rsidR="00B213BA" w:rsidRP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gridSpan w:val="2"/>
          </w:tcPr>
          <w:p w14:paraId="05C4A603" w14:textId="77777777" w:rsidR="00B213BA" w:rsidRP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B213BA" w14:paraId="6BB7D43D" w14:textId="77777777" w:rsidTr="00D9129A">
        <w:tc>
          <w:tcPr>
            <w:tcW w:w="3119" w:type="dxa"/>
            <w:tcBorders>
              <w:right w:val="nil"/>
            </w:tcBorders>
          </w:tcPr>
          <w:p w14:paraId="730BAA23"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gridSpan w:val="2"/>
          </w:tcPr>
          <w:p w14:paraId="218AFA7A"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Septembre 2012</w:t>
            </w:r>
          </w:p>
        </w:tc>
      </w:tr>
      <w:tr w:rsidR="00B213BA" w14:paraId="54529206" w14:textId="77777777" w:rsidTr="00D9129A">
        <w:tc>
          <w:tcPr>
            <w:tcW w:w="3119" w:type="dxa"/>
            <w:tcBorders>
              <w:right w:val="nil"/>
            </w:tcBorders>
          </w:tcPr>
          <w:p w14:paraId="065611AA"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gridSpan w:val="2"/>
          </w:tcPr>
          <w:p w14:paraId="2EF050A5" w14:textId="77777777" w:rsidR="00B213BA" w:rsidRDefault="00B213BA" w:rsidP="00B213BA">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u w:val="single"/>
              </w:rPr>
              <w:t>Coach d’Improvisation</w:t>
            </w:r>
            <w:r>
              <w:rPr>
                <w:rFonts w:ascii="Arial Narrow" w:eastAsia="Arial Narrow" w:hAnsi="Arial Narrow" w:cs="Arial Narrow"/>
                <w:b/>
                <w:color w:val="000000"/>
                <w:sz w:val="20"/>
                <w:szCs w:val="20"/>
              </w:rPr>
              <w:t xml:space="preserve"> (projet Européen - “</w:t>
            </w:r>
            <w:proofErr w:type="spellStart"/>
            <w:r>
              <w:rPr>
                <w:rFonts w:ascii="Arial Narrow" w:eastAsia="Arial Narrow" w:hAnsi="Arial Narrow" w:cs="Arial Narrow"/>
                <w:b/>
                <w:color w:val="000000"/>
                <w:sz w:val="20"/>
                <w:szCs w:val="20"/>
              </w:rPr>
              <w:t>EUtropia</w:t>
            </w:r>
            <w:proofErr w:type="spellEnd"/>
            <w:r>
              <w:rPr>
                <w:rFonts w:ascii="Arial Narrow" w:eastAsia="Arial Narrow" w:hAnsi="Arial Narrow" w:cs="Arial Narrow"/>
                <w:b/>
                <w:color w:val="000000"/>
                <w:sz w:val="20"/>
                <w:szCs w:val="20"/>
              </w:rPr>
              <w:t>”)</w:t>
            </w:r>
          </w:p>
        </w:tc>
      </w:tr>
      <w:tr w:rsidR="00B213BA" w14:paraId="31CA1A87" w14:textId="77777777" w:rsidTr="00D9129A">
        <w:tc>
          <w:tcPr>
            <w:tcW w:w="3119" w:type="dxa"/>
            <w:tcBorders>
              <w:right w:val="nil"/>
            </w:tcBorders>
          </w:tcPr>
          <w:p w14:paraId="7EB8BFFA"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10A9C4D2"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gridSpan w:val="2"/>
          </w:tcPr>
          <w:p w14:paraId="5BF06E73" w14:textId="77777777" w:rsidR="00B213BA" w:rsidRDefault="00B213BA" w:rsidP="00B213BA">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Coaching et encadrement d’un groupe multiculturel de 14 jeunes adultes artistes (media, dance et musique). Partager mon expérience de performeur musicien et aide/accompagnement concernant l’improvisation et le développement personnel.</w:t>
            </w:r>
          </w:p>
        </w:tc>
      </w:tr>
      <w:tr w:rsidR="00B213BA" w14:paraId="20D2C0A9" w14:textId="77777777" w:rsidTr="00D9129A">
        <w:tc>
          <w:tcPr>
            <w:tcW w:w="3119" w:type="dxa"/>
            <w:tcBorders>
              <w:right w:val="nil"/>
            </w:tcBorders>
          </w:tcPr>
          <w:p w14:paraId="31688456"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gridSpan w:val="2"/>
          </w:tcPr>
          <w:p w14:paraId="11A9A22C" w14:textId="77777777" w:rsidR="00B213BA" w:rsidRDefault="00B213BA" w:rsidP="00B213BA">
            <w:pPr>
              <w:pBdr>
                <w:top w:val="nil"/>
                <w:left w:val="nil"/>
                <w:bottom w:val="nil"/>
                <w:right w:val="nil"/>
                <w:between w:val="nil"/>
              </w:pBdr>
              <w:ind w:left="113" w:right="113"/>
              <w:rPr>
                <w:rFonts w:ascii="Arial Narrow" w:eastAsia="Arial Narrow" w:hAnsi="Arial Narrow" w:cs="Arial Narrow"/>
                <w:b/>
                <w:i/>
                <w:color w:val="000000"/>
                <w:sz w:val="20"/>
                <w:szCs w:val="20"/>
              </w:rPr>
            </w:pPr>
            <w:r>
              <w:rPr>
                <w:rFonts w:ascii="Arial Narrow" w:eastAsia="Arial Narrow" w:hAnsi="Arial Narrow" w:cs="Arial Narrow"/>
                <w:b/>
                <w:i/>
                <w:color w:val="000000"/>
                <w:sz w:val="20"/>
                <w:szCs w:val="20"/>
              </w:rPr>
              <w:t xml:space="preserve">Association </w:t>
            </w:r>
            <w:proofErr w:type="spellStart"/>
            <w:r>
              <w:rPr>
                <w:rFonts w:ascii="Arial Narrow" w:eastAsia="Arial Narrow" w:hAnsi="Arial Narrow" w:cs="Arial Narrow"/>
                <w:b/>
                <w:i/>
                <w:color w:val="000000"/>
                <w:sz w:val="20"/>
                <w:szCs w:val="20"/>
              </w:rPr>
              <w:t>RiF</w:t>
            </w:r>
            <w:proofErr w:type="spellEnd"/>
            <w:r>
              <w:rPr>
                <w:rFonts w:ascii="Arial Narrow" w:eastAsia="Arial Narrow" w:hAnsi="Arial Narrow" w:cs="Arial Narrow"/>
                <w:b/>
                <w:i/>
                <w:color w:val="000000"/>
                <w:sz w:val="20"/>
                <w:szCs w:val="20"/>
              </w:rPr>
              <w:t xml:space="preserve"> </w:t>
            </w:r>
          </w:p>
          <w:p w14:paraId="33BF3E0A"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79 Rue Gantois</w:t>
            </w:r>
          </w:p>
          <w:p w14:paraId="4ABBC71F"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BP 80 272, 59 019 Lille Cedex, FRANCE</w:t>
            </w:r>
          </w:p>
        </w:tc>
      </w:tr>
      <w:tr w:rsidR="00B213BA" w14:paraId="540E048F" w14:textId="77777777" w:rsidTr="00D9129A">
        <w:tc>
          <w:tcPr>
            <w:tcW w:w="3119" w:type="dxa"/>
            <w:tcBorders>
              <w:right w:val="nil"/>
            </w:tcBorders>
          </w:tcPr>
          <w:p w14:paraId="5035E969"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gridSpan w:val="2"/>
          </w:tcPr>
          <w:p w14:paraId="3F484F11"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bl>
    <w:p w14:paraId="5CE1AB3A" w14:textId="62FD8A90" w:rsidR="001411FF" w:rsidRDefault="001411FF"/>
    <w:tbl>
      <w:tblPr>
        <w:tblStyle w:val="a"/>
        <w:tblW w:w="11128" w:type="dxa"/>
        <w:tblLayout w:type="fixed"/>
        <w:tblLook w:val="0000" w:firstRow="0" w:lastRow="0" w:firstColumn="0" w:lastColumn="0" w:noHBand="0" w:noVBand="0"/>
      </w:tblPr>
      <w:tblGrid>
        <w:gridCol w:w="3119"/>
        <w:gridCol w:w="8009"/>
      </w:tblGrid>
      <w:tr w:rsidR="00B213BA" w14:paraId="33190EBA" w14:textId="77777777" w:rsidTr="00D9129A">
        <w:tc>
          <w:tcPr>
            <w:tcW w:w="3119" w:type="dxa"/>
            <w:tcBorders>
              <w:right w:val="nil"/>
            </w:tcBorders>
          </w:tcPr>
          <w:p w14:paraId="5872B440"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4379CF78"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Mai 2011 </w:t>
            </w:r>
          </w:p>
        </w:tc>
      </w:tr>
      <w:tr w:rsidR="00B213BA" w:rsidRPr="00131B45" w14:paraId="20C86ECD" w14:textId="77777777" w:rsidTr="00D9129A">
        <w:tc>
          <w:tcPr>
            <w:tcW w:w="3119" w:type="dxa"/>
            <w:tcBorders>
              <w:right w:val="nil"/>
            </w:tcBorders>
          </w:tcPr>
          <w:p w14:paraId="6356D121"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14A1DDD8" w14:textId="77777777" w:rsidR="00B213BA" w:rsidRPr="0074498C" w:rsidRDefault="00B213BA" w:rsidP="00B213BA">
            <w:pPr>
              <w:pBdr>
                <w:top w:val="nil"/>
                <w:left w:val="nil"/>
                <w:bottom w:val="nil"/>
                <w:right w:val="nil"/>
                <w:between w:val="nil"/>
              </w:pBdr>
              <w:ind w:left="113" w:right="113"/>
              <w:rPr>
                <w:rFonts w:ascii="Arial Narrow" w:eastAsia="Arial Narrow" w:hAnsi="Arial Narrow" w:cs="Arial Narrow"/>
                <w:b/>
                <w:color w:val="000000"/>
                <w:sz w:val="20"/>
                <w:szCs w:val="20"/>
                <w:lang w:val="en-US"/>
              </w:rPr>
            </w:pPr>
            <w:r w:rsidRPr="0074498C">
              <w:rPr>
                <w:rFonts w:ascii="Arial Narrow" w:eastAsia="Arial Narrow" w:hAnsi="Arial Narrow" w:cs="Arial Narrow"/>
                <w:b/>
                <w:color w:val="000000"/>
                <w:sz w:val="20"/>
                <w:szCs w:val="20"/>
                <w:u w:val="single"/>
                <w:lang w:val="en-US"/>
              </w:rPr>
              <w:t>Coach Musical</w:t>
            </w:r>
            <w:r w:rsidRPr="0074498C">
              <w:rPr>
                <w:rFonts w:ascii="Arial Narrow" w:eastAsia="Arial Narrow" w:hAnsi="Arial Narrow" w:cs="Arial Narrow"/>
                <w:b/>
                <w:color w:val="000000"/>
                <w:sz w:val="20"/>
                <w:szCs w:val="20"/>
                <w:lang w:val="en-US"/>
              </w:rPr>
              <w:t xml:space="preserve"> (</w:t>
            </w:r>
            <w:proofErr w:type="spellStart"/>
            <w:r w:rsidRPr="0074498C">
              <w:rPr>
                <w:rFonts w:ascii="Arial Narrow" w:eastAsia="Arial Narrow" w:hAnsi="Arial Narrow" w:cs="Arial Narrow"/>
                <w:b/>
                <w:color w:val="000000"/>
                <w:sz w:val="20"/>
                <w:szCs w:val="20"/>
                <w:lang w:val="en-US"/>
              </w:rPr>
              <w:t>projet</w:t>
            </w:r>
            <w:proofErr w:type="spellEnd"/>
            <w:r w:rsidRPr="0074498C">
              <w:rPr>
                <w:rFonts w:ascii="Arial Narrow" w:eastAsia="Arial Narrow" w:hAnsi="Arial Narrow" w:cs="Arial Narrow"/>
                <w:b/>
                <w:color w:val="000000"/>
                <w:sz w:val="20"/>
                <w:szCs w:val="20"/>
                <w:lang w:val="en-US"/>
              </w:rPr>
              <w:t xml:space="preserve"> </w:t>
            </w:r>
            <w:proofErr w:type="spellStart"/>
            <w:r w:rsidRPr="0074498C">
              <w:rPr>
                <w:rFonts w:ascii="Arial Narrow" w:eastAsia="Arial Narrow" w:hAnsi="Arial Narrow" w:cs="Arial Narrow"/>
                <w:b/>
                <w:color w:val="000000"/>
                <w:sz w:val="20"/>
                <w:szCs w:val="20"/>
                <w:lang w:val="en-US"/>
              </w:rPr>
              <w:t>Européen</w:t>
            </w:r>
            <w:proofErr w:type="spellEnd"/>
            <w:r w:rsidRPr="0074498C">
              <w:rPr>
                <w:rFonts w:ascii="Arial Narrow" w:eastAsia="Arial Narrow" w:hAnsi="Arial Narrow" w:cs="Arial Narrow"/>
                <w:b/>
                <w:color w:val="000000"/>
                <w:sz w:val="20"/>
                <w:szCs w:val="20"/>
                <w:lang w:val="en-US"/>
              </w:rPr>
              <w:t xml:space="preserve"> - “Follow-Up”)</w:t>
            </w:r>
          </w:p>
        </w:tc>
      </w:tr>
      <w:tr w:rsidR="00B213BA" w14:paraId="643CDD0D" w14:textId="77777777" w:rsidTr="00D9129A">
        <w:tc>
          <w:tcPr>
            <w:tcW w:w="3119" w:type="dxa"/>
            <w:tcBorders>
              <w:right w:val="nil"/>
            </w:tcBorders>
          </w:tcPr>
          <w:p w14:paraId="444F8551"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39BA3BE8"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38991810" w14:textId="77777777" w:rsidR="00B213BA" w:rsidRDefault="00B213BA" w:rsidP="00B213BA">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Coaching et encadrement d’un groupe multiculturel de 10 jeunes adultes artistes (media, dance et musique). Partager mon expérience de performer musicien et aide/accompagnement à la réalisation de leur propre spectacle (régie et production) </w:t>
            </w:r>
          </w:p>
        </w:tc>
      </w:tr>
      <w:tr w:rsidR="00B213BA" w14:paraId="0EFB70BA" w14:textId="77777777" w:rsidTr="00D9129A">
        <w:tc>
          <w:tcPr>
            <w:tcW w:w="3119" w:type="dxa"/>
            <w:tcBorders>
              <w:right w:val="nil"/>
            </w:tcBorders>
          </w:tcPr>
          <w:p w14:paraId="0DF92141"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297D72D0" w14:textId="77777777" w:rsidR="00B213BA" w:rsidRPr="00B50F3F" w:rsidRDefault="00B213BA" w:rsidP="00B213BA">
            <w:pPr>
              <w:pBdr>
                <w:top w:val="nil"/>
                <w:left w:val="nil"/>
                <w:bottom w:val="nil"/>
                <w:right w:val="nil"/>
                <w:between w:val="nil"/>
              </w:pBdr>
              <w:ind w:left="113" w:right="113"/>
              <w:rPr>
                <w:rFonts w:ascii="Arial Narrow" w:eastAsia="Arial Narrow" w:hAnsi="Arial Narrow" w:cs="Arial Narrow"/>
                <w:b/>
                <w:i/>
                <w:color w:val="000000"/>
                <w:sz w:val="20"/>
                <w:szCs w:val="20"/>
                <w:lang w:val="en-US"/>
              </w:rPr>
            </w:pPr>
            <w:proofErr w:type="spellStart"/>
            <w:r w:rsidRPr="00B50F3F">
              <w:rPr>
                <w:rFonts w:ascii="Arial Narrow" w:eastAsia="Arial Narrow" w:hAnsi="Arial Narrow" w:cs="Arial Narrow"/>
                <w:b/>
                <w:i/>
                <w:color w:val="000000"/>
                <w:sz w:val="20"/>
                <w:szCs w:val="20"/>
                <w:lang w:val="en-US"/>
              </w:rPr>
              <w:t>Fundation</w:t>
            </w:r>
            <w:proofErr w:type="spellEnd"/>
            <w:r w:rsidRPr="00B50F3F">
              <w:rPr>
                <w:rFonts w:ascii="Arial Narrow" w:eastAsia="Arial Narrow" w:hAnsi="Arial Narrow" w:cs="Arial Narrow"/>
                <w:b/>
                <w:i/>
                <w:color w:val="000000"/>
                <w:sz w:val="20"/>
                <w:szCs w:val="20"/>
                <w:lang w:val="en-US"/>
              </w:rPr>
              <w:t xml:space="preserve"> Bosch I </w:t>
            </w:r>
            <w:proofErr w:type="spellStart"/>
            <w:r w:rsidRPr="00B50F3F">
              <w:rPr>
                <w:rFonts w:ascii="Arial Narrow" w:eastAsia="Arial Narrow" w:hAnsi="Arial Narrow" w:cs="Arial Narrow"/>
                <w:b/>
                <w:i/>
                <w:color w:val="000000"/>
                <w:sz w:val="20"/>
                <w:szCs w:val="20"/>
                <w:lang w:val="en-US"/>
              </w:rPr>
              <w:t>Gimpera</w:t>
            </w:r>
            <w:proofErr w:type="spellEnd"/>
          </w:p>
          <w:p w14:paraId="4CAA51E1" w14:textId="77777777" w:rsidR="00B213BA" w:rsidRPr="00B50F3F"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lang w:val="en-US"/>
              </w:rPr>
            </w:pPr>
            <w:proofErr w:type="spellStart"/>
            <w:r w:rsidRPr="00B50F3F">
              <w:rPr>
                <w:rFonts w:ascii="Arial Narrow" w:eastAsia="Arial Narrow" w:hAnsi="Arial Narrow" w:cs="Arial Narrow"/>
                <w:color w:val="000000"/>
                <w:sz w:val="20"/>
                <w:szCs w:val="20"/>
                <w:lang w:val="en-US"/>
              </w:rPr>
              <w:t>Balidiri</w:t>
            </w:r>
            <w:proofErr w:type="spellEnd"/>
            <w:r w:rsidRPr="00B50F3F">
              <w:rPr>
                <w:rFonts w:ascii="Arial Narrow" w:eastAsia="Arial Narrow" w:hAnsi="Arial Narrow" w:cs="Arial Narrow"/>
                <w:color w:val="000000"/>
                <w:sz w:val="20"/>
                <w:szCs w:val="20"/>
                <w:lang w:val="en-US"/>
              </w:rPr>
              <w:t xml:space="preserve"> I </w:t>
            </w:r>
            <w:proofErr w:type="spellStart"/>
            <w:r w:rsidRPr="00B50F3F">
              <w:rPr>
                <w:rFonts w:ascii="Arial Narrow" w:eastAsia="Arial Narrow" w:hAnsi="Arial Narrow" w:cs="Arial Narrow"/>
                <w:color w:val="000000"/>
                <w:sz w:val="20"/>
                <w:szCs w:val="20"/>
                <w:lang w:val="en-US"/>
              </w:rPr>
              <w:t>Reixach</w:t>
            </w:r>
            <w:proofErr w:type="spellEnd"/>
            <w:r w:rsidRPr="00B50F3F">
              <w:rPr>
                <w:rFonts w:ascii="Arial Narrow" w:eastAsia="Arial Narrow" w:hAnsi="Arial Narrow" w:cs="Arial Narrow"/>
                <w:color w:val="000000"/>
                <w:sz w:val="20"/>
                <w:szCs w:val="20"/>
                <w:lang w:val="en-US"/>
              </w:rPr>
              <w:t xml:space="preserve"> 4</w:t>
            </w:r>
          </w:p>
          <w:p w14:paraId="3D14070B"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0828 Barcelona Espagne</w:t>
            </w:r>
          </w:p>
          <w:p w14:paraId="445F16D3" w14:textId="77777777" w:rsidR="00B213BA" w:rsidRDefault="001621A3" w:rsidP="00B213BA">
            <w:pPr>
              <w:pBdr>
                <w:top w:val="nil"/>
                <w:left w:val="nil"/>
                <w:bottom w:val="nil"/>
                <w:right w:val="nil"/>
                <w:between w:val="nil"/>
              </w:pBdr>
              <w:ind w:left="113" w:right="113"/>
              <w:rPr>
                <w:rFonts w:ascii="Arial Narrow" w:eastAsia="Arial Narrow" w:hAnsi="Arial Narrow" w:cs="Arial Narrow"/>
                <w:color w:val="000000"/>
                <w:sz w:val="20"/>
                <w:szCs w:val="20"/>
              </w:rPr>
            </w:pPr>
            <w:hyperlink r:id="rId19" w:history="1">
              <w:r w:rsidR="00B213BA" w:rsidRPr="00DC70D3">
                <w:rPr>
                  <w:rStyle w:val="Hyperlink"/>
                  <w:rFonts w:ascii="Arial Narrow" w:eastAsia="Arial Narrow" w:hAnsi="Arial Narrow" w:cs="Arial Narrow"/>
                  <w:sz w:val="20"/>
                  <w:szCs w:val="20"/>
                </w:rPr>
                <w:t>http://www.fbg.ub.edu/en</w:t>
              </w:r>
            </w:hyperlink>
            <w:r w:rsidR="00B213BA">
              <w:rPr>
                <w:rFonts w:ascii="Arial Narrow" w:eastAsia="Arial Narrow" w:hAnsi="Arial Narrow" w:cs="Arial Narrow"/>
                <w:color w:val="000000"/>
                <w:sz w:val="20"/>
                <w:szCs w:val="20"/>
              </w:rPr>
              <w:t xml:space="preserve"> </w:t>
            </w:r>
          </w:p>
        </w:tc>
      </w:tr>
      <w:tr w:rsidR="00B213BA" w14:paraId="298EDC73" w14:textId="77777777" w:rsidTr="00D9129A">
        <w:tc>
          <w:tcPr>
            <w:tcW w:w="3119" w:type="dxa"/>
            <w:tcBorders>
              <w:right w:val="nil"/>
            </w:tcBorders>
          </w:tcPr>
          <w:p w14:paraId="5F203B67"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7293C238"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B213BA" w14:paraId="5326988C" w14:textId="77777777" w:rsidTr="00D9129A">
        <w:tc>
          <w:tcPr>
            <w:tcW w:w="3119" w:type="dxa"/>
            <w:tcBorders>
              <w:right w:val="nil"/>
            </w:tcBorders>
          </w:tcPr>
          <w:p w14:paraId="68ABF63A"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9" w:type="dxa"/>
          </w:tcPr>
          <w:p w14:paraId="2811EFBB"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B213BA" w14:paraId="5075C280" w14:textId="77777777" w:rsidTr="00CA78ED">
        <w:tc>
          <w:tcPr>
            <w:tcW w:w="3119" w:type="dxa"/>
            <w:tcBorders>
              <w:right w:val="nil"/>
            </w:tcBorders>
          </w:tcPr>
          <w:p w14:paraId="0AB714DF"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2CA8529B"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Février 2011</w:t>
            </w:r>
          </w:p>
        </w:tc>
      </w:tr>
      <w:tr w:rsidR="00B213BA" w14:paraId="1E5AA786" w14:textId="77777777" w:rsidTr="00CA78ED">
        <w:tc>
          <w:tcPr>
            <w:tcW w:w="3119" w:type="dxa"/>
            <w:tcBorders>
              <w:right w:val="nil"/>
            </w:tcBorders>
          </w:tcPr>
          <w:p w14:paraId="50B37932"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103D650F" w14:textId="77777777" w:rsidR="00B213BA" w:rsidRDefault="00B213BA" w:rsidP="00B213BA">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u w:val="single"/>
              </w:rPr>
              <w:t>Coach de Coopération</w:t>
            </w:r>
            <w:r>
              <w:rPr>
                <w:rFonts w:ascii="Arial Narrow" w:eastAsia="Arial Narrow" w:hAnsi="Arial Narrow" w:cs="Arial Narrow"/>
                <w:b/>
                <w:color w:val="000000"/>
                <w:sz w:val="20"/>
                <w:szCs w:val="20"/>
              </w:rPr>
              <w:t xml:space="preserve"> (projet Européen - “</w:t>
            </w:r>
            <w:proofErr w:type="spellStart"/>
            <w:r>
              <w:rPr>
                <w:rFonts w:ascii="Arial Narrow" w:eastAsia="Arial Narrow" w:hAnsi="Arial Narrow" w:cs="Arial Narrow"/>
                <w:b/>
                <w:color w:val="000000"/>
                <w:sz w:val="20"/>
                <w:szCs w:val="20"/>
              </w:rPr>
              <w:t>Follow</w:t>
            </w:r>
            <w:proofErr w:type="spellEnd"/>
            <w:r>
              <w:rPr>
                <w:rFonts w:ascii="Arial Narrow" w:eastAsia="Arial Narrow" w:hAnsi="Arial Narrow" w:cs="Arial Narrow"/>
                <w:b/>
                <w:color w:val="000000"/>
                <w:sz w:val="20"/>
                <w:szCs w:val="20"/>
              </w:rPr>
              <w:t>-Up”)</w:t>
            </w:r>
          </w:p>
        </w:tc>
      </w:tr>
      <w:tr w:rsidR="00B213BA" w14:paraId="4A90DFE6" w14:textId="77777777" w:rsidTr="00CA78ED">
        <w:tc>
          <w:tcPr>
            <w:tcW w:w="3119" w:type="dxa"/>
            <w:tcBorders>
              <w:right w:val="nil"/>
            </w:tcBorders>
          </w:tcPr>
          <w:p w14:paraId="16D98691"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320C15B5"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14A9A0F7" w14:textId="77777777" w:rsidR="00B213BA" w:rsidRDefault="00B213BA" w:rsidP="00B213BA">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Coaching et encadrement d’un groupe multiculturel de 6 jeunes adultes artistes (media, dance et musique). Partager mon expérience de performer musicien et aide/accompagnement à la réalisation de leur propre spectacle (régie et production)</w:t>
            </w:r>
          </w:p>
        </w:tc>
      </w:tr>
      <w:tr w:rsidR="00B213BA" w14:paraId="4CDA6E38" w14:textId="77777777" w:rsidTr="00CA78ED">
        <w:tc>
          <w:tcPr>
            <w:tcW w:w="3119" w:type="dxa"/>
            <w:tcBorders>
              <w:right w:val="nil"/>
            </w:tcBorders>
          </w:tcPr>
          <w:p w14:paraId="32EA4EED"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61E2A1CD" w14:textId="77777777" w:rsidR="00B213BA" w:rsidRDefault="00B213BA" w:rsidP="00B213BA">
            <w:pPr>
              <w:pBdr>
                <w:top w:val="nil"/>
                <w:left w:val="nil"/>
                <w:bottom w:val="nil"/>
                <w:right w:val="nil"/>
                <w:between w:val="nil"/>
              </w:pBdr>
              <w:ind w:left="113" w:right="113"/>
              <w:rPr>
                <w:rFonts w:ascii="Arial Narrow" w:eastAsia="Arial Narrow" w:hAnsi="Arial Narrow" w:cs="Arial Narrow"/>
                <w:b/>
                <w:i/>
                <w:color w:val="000000"/>
                <w:sz w:val="20"/>
                <w:szCs w:val="20"/>
              </w:rPr>
            </w:pPr>
            <w:r>
              <w:rPr>
                <w:rFonts w:ascii="Arial Narrow" w:eastAsia="Arial Narrow" w:hAnsi="Arial Narrow" w:cs="Arial Narrow"/>
                <w:b/>
                <w:i/>
                <w:color w:val="000000"/>
                <w:sz w:val="20"/>
                <w:szCs w:val="20"/>
              </w:rPr>
              <w:t xml:space="preserve">Subjective Values </w:t>
            </w:r>
            <w:proofErr w:type="spellStart"/>
            <w:r>
              <w:rPr>
                <w:rFonts w:ascii="Arial Narrow" w:eastAsia="Arial Narrow" w:hAnsi="Arial Narrow" w:cs="Arial Narrow"/>
                <w:b/>
                <w:i/>
                <w:color w:val="000000"/>
                <w:sz w:val="20"/>
                <w:szCs w:val="20"/>
              </w:rPr>
              <w:t>Foundation</w:t>
            </w:r>
            <w:proofErr w:type="spellEnd"/>
          </w:p>
          <w:p w14:paraId="4E662F28" w14:textId="77777777" w:rsidR="00B213BA" w:rsidRDefault="00B213BA" w:rsidP="00B213BA">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1092 Budapest, </w:t>
            </w:r>
            <w:proofErr w:type="spellStart"/>
            <w:r>
              <w:rPr>
                <w:rFonts w:ascii="Arial Narrow" w:eastAsia="Arial Narrow" w:hAnsi="Arial Narrow" w:cs="Arial Narrow"/>
                <w:color w:val="000000"/>
                <w:sz w:val="20"/>
                <w:szCs w:val="20"/>
              </w:rPr>
              <w:t>Ráday</w:t>
            </w:r>
            <w:proofErr w:type="spellEnd"/>
            <w:r>
              <w:rPr>
                <w:rFonts w:ascii="Arial Narrow" w:eastAsia="Arial Narrow" w:hAnsi="Arial Narrow" w:cs="Arial Narrow"/>
                <w:color w:val="000000"/>
                <w:sz w:val="20"/>
                <w:szCs w:val="20"/>
              </w:rPr>
              <w:t xml:space="preserve"> u. 18. HONGRIE</w:t>
            </w:r>
          </w:p>
          <w:p w14:paraId="412BEAC5" w14:textId="77777777" w:rsidR="00B213BA" w:rsidRDefault="001621A3" w:rsidP="00B213BA">
            <w:pPr>
              <w:pBdr>
                <w:top w:val="nil"/>
                <w:left w:val="nil"/>
                <w:bottom w:val="nil"/>
                <w:right w:val="nil"/>
                <w:between w:val="nil"/>
              </w:pBdr>
              <w:ind w:left="113" w:right="113"/>
              <w:rPr>
                <w:rFonts w:ascii="Arial Narrow" w:eastAsia="Arial Narrow" w:hAnsi="Arial Narrow" w:cs="Arial Narrow"/>
                <w:color w:val="000000"/>
                <w:sz w:val="20"/>
                <w:szCs w:val="20"/>
              </w:rPr>
            </w:pPr>
            <w:hyperlink r:id="rId20" w:history="1">
              <w:r w:rsidR="00B213BA" w:rsidRPr="00DC70D3">
                <w:rPr>
                  <w:rStyle w:val="Hyperlink"/>
                  <w:rFonts w:ascii="Arial Narrow" w:eastAsia="Arial Narrow" w:hAnsi="Arial Narrow" w:cs="Arial Narrow"/>
                  <w:sz w:val="20"/>
                  <w:szCs w:val="20"/>
                </w:rPr>
                <w:t>https://szubjektiv.org/en</w:t>
              </w:r>
            </w:hyperlink>
            <w:r w:rsidR="00B213BA">
              <w:rPr>
                <w:rFonts w:ascii="Arial Narrow" w:eastAsia="Arial Narrow" w:hAnsi="Arial Narrow" w:cs="Arial Narrow"/>
                <w:color w:val="000000"/>
                <w:sz w:val="20"/>
                <w:szCs w:val="20"/>
              </w:rPr>
              <w:t xml:space="preserve"> </w:t>
            </w:r>
          </w:p>
        </w:tc>
      </w:tr>
      <w:tr w:rsidR="00B213BA" w14:paraId="4F3BF54E" w14:textId="77777777" w:rsidTr="00CA78ED">
        <w:tc>
          <w:tcPr>
            <w:tcW w:w="3119" w:type="dxa"/>
            <w:tcBorders>
              <w:right w:val="nil"/>
            </w:tcBorders>
          </w:tcPr>
          <w:p w14:paraId="72C32E56" w14:textId="77777777" w:rsidR="00B213BA" w:rsidRDefault="00B213BA"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44D58AD5" w14:textId="77777777" w:rsidR="00B213BA" w:rsidRDefault="00B213BA" w:rsidP="00503049">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ONG, Arts, Social, Culture et </w:t>
            </w:r>
            <w:proofErr w:type="spellStart"/>
            <w:r>
              <w:rPr>
                <w:rFonts w:ascii="Arial Narrow" w:eastAsia="Arial Narrow" w:hAnsi="Arial Narrow" w:cs="Arial Narrow"/>
                <w:color w:val="000000"/>
                <w:sz w:val="20"/>
                <w:szCs w:val="20"/>
              </w:rPr>
              <w:t>Education</w:t>
            </w:r>
            <w:proofErr w:type="spellEnd"/>
          </w:p>
        </w:tc>
      </w:tr>
      <w:tr w:rsidR="00503049" w14:paraId="4E2F65D0" w14:textId="77777777" w:rsidTr="00CA78ED">
        <w:tc>
          <w:tcPr>
            <w:tcW w:w="3119" w:type="dxa"/>
            <w:tcBorders>
              <w:right w:val="nil"/>
            </w:tcBorders>
          </w:tcPr>
          <w:p w14:paraId="4A3E88B4" w14:textId="77777777" w:rsidR="00503049" w:rsidRDefault="00503049" w:rsidP="00B213BA">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tcPr>
          <w:p w14:paraId="5C0F3349" w14:textId="77777777" w:rsidR="00503049" w:rsidRDefault="00503049" w:rsidP="00503049">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E4E14" w14:paraId="37DF39C1" w14:textId="77777777" w:rsidTr="00CA78ED">
        <w:tc>
          <w:tcPr>
            <w:tcW w:w="3119" w:type="dxa"/>
            <w:tcBorders>
              <w:right w:val="nil"/>
            </w:tcBorders>
          </w:tcPr>
          <w:p w14:paraId="0B61C4C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40C74642"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Septembre 2009 – Août 2010</w:t>
            </w:r>
          </w:p>
        </w:tc>
      </w:tr>
      <w:tr w:rsidR="002E4E14" w14:paraId="1679A466" w14:textId="77777777" w:rsidTr="00CA78ED">
        <w:tc>
          <w:tcPr>
            <w:tcW w:w="3119" w:type="dxa"/>
            <w:tcBorders>
              <w:right w:val="nil"/>
            </w:tcBorders>
          </w:tcPr>
          <w:p w14:paraId="09B76A8C"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5C7F30A2" w14:textId="77777777" w:rsidR="002E4E14" w:rsidRDefault="002E4E14" w:rsidP="002E4E14">
            <w:pPr>
              <w:pBdr>
                <w:top w:val="nil"/>
                <w:left w:val="nil"/>
                <w:bottom w:val="nil"/>
                <w:right w:val="nil"/>
                <w:between w:val="nil"/>
              </w:pBdr>
              <w:ind w:left="144"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Ressources Humaines</w:t>
            </w:r>
          </w:p>
        </w:tc>
      </w:tr>
      <w:tr w:rsidR="002E4E14" w14:paraId="0776A1E8" w14:textId="77777777" w:rsidTr="00CA78ED">
        <w:tc>
          <w:tcPr>
            <w:tcW w:w="3119" w:type="dxa"/>
            <w:tcBorders>
              <w:right w:val="nil"/>
            </w:tcBorders>
          </w:tcPr>
          <w:p w14:paraId="53A4A5F6"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6E7F9E17"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30E0BC63" w14:textId="77777777" w:rsidR="002E4E14" w:rsidRDefault="002E4E14" w:rsidP="00C72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Responsable de la mise à jour du International Professional </w:t>
            </w:r>
            <w:proofErr w:type="spellStart"/>
            <w:r>
              <w:rPr>
                <w:rFonts w:ascii="Arial Narrow" w:eastAsia="Arial Narrow" w:hAnsi="Arial Narrow" w:cs="Arial Narrow"/>
                <w:sz w:val="20"/>
                <w:szCs w:val="20"/>
              </w:rPr>
              <w:t>Roster</w:t>
            </w:r>
            <w:proofErr w:type="spellEnd"/>
            <w:r>
              <w:rPr>
                <w:rFonts w:ascii="Arial Narrow" w:eastAsia="Arial Narrow" w:hAnsi="Arial Narrow" w:cs="Arial Narrow"/>
                <w:sz w:val="20"/>
                <w:szCs w:val="20"/>
              </w:rPr>
              <w:t xml:space="preserve">. </w:t>
            </w:r>
          </w:p>
          <w:p w14:paraId="38A7E853" w14:textId="77777777" w:rsidR="002E4E14" w:rsidRDefault="002E4E14" w:rsidP="00C72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Responsable de l’interprétation et exécution du règlement des employés, règlements et procédures garantissant une application uniforme conformément aux directives du siège.</w:t>
            </w:r>
          </w:p>
          <w:p w14:paraId="1C888123" w14:textId="77777777" w:rsidR="002E4E14" w:rsidRDefault="002E4E14" w:rsidP="00C72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 Fournir des conseils aux membres du personnel sur des droits spécifiques, prendre des mesures au niveau local, le cas échéant, ou soumettre des recommandations pour les exceptions à la DHRM (Division </w:t>
            </w:r>
            <w:proofErr w:type="spellStart"/>
            <w:r>
              <w:rPr>
                <w:rFonts w:ascii="Arial Narrow" w:eastAsia="Arial Narrow" w:hAnsi="Arial Narrow" w:cs="Arial Narrow"/>
                <w:sz w:val="20"/>
                <w:szCs w:val="20"/>
              </w:rPr>
              <w:t>of Hu</w:t>
            </w:r>
            <w:proofErr w:type="spellEnd"/>
            <w:r>
              <w:rPr>
                <w:rFonts w:ascii="Arial Narrow" w:eastAsia="Arial Narrow" w:hAnsi="Arial Narrow" w:cs="Arial Narrow"/>
                <w:sz w:val="20"/>
                <w:szCs w:val="20"/>
              </w:rPr>
              <w:t xml:space="preserve">man </w:t>
            </w:r>
            <w:proofErr w:type="spellStart"/>
            <w:r>
              <w:rPr>
                <w:rFonts w:ascii="Arial Narrow" w:eastAsia="Arial Narrow" w:hAnsi="Arial Narrow" w:cs="Arial Narrow"/>
                <w:sz w:val="20"/>
                <w:szCs w:val="20"/>
              </w:rPr>
              <w:t>Resources</w:t>
            </w:r>
            <w:proofErr w:type="spellEnd"/>
            <w:r>
              <w:rPr>
                <w:rFonts w:ascii="Arial Narrow" w:eastAsia="Arial Narrow" w:hAnsi="Arial Narrow" w:cs="Arial Narrow"/>
                <w:sz w:val="20"/>
                <w:szCs w:val="20"/>
              </w:rPr>
              <w:t xml:space="preserve"> Management). </w:t>
            </w:r>
          </w:p>
          <w:p w14:paraId="3BCECC0B" w14:textId="77777777" w:rsidR="002E4E14" w:rsidRDefault="002E4E14" w:rsidP="00C7224E">
            <w:pPr>
              <w:pBdr>
                <w:top w:val="nil"/>
                <w:left w:val="nil"/>
                <w:bottom w:val="nil"/>
                <w:right w:val="nil"/>
                <w:between w:val="nil"/>
              </w:pBdr>
              <w:ind w:left="144"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 Participer à la sélection des candidats internes et soumettre des recommandations </w:t>
            </w:r>
            <w:proofErr w:type="gramStart"/>
            <w:r>
              <w:rPr>
                <w:rFonts w:ascii="Arial Narrow" w:eastAsia="Arial Narrow" w:hAnsi="Arial Narrow" w:cs="Arial Narrow"/>
                <w:color w:val="000000"/>
                <w:sz w:val="20"/>
                <w:szCs w:val="20"/>
              </w:rPr>
              <w:t>appropriées;</w:t>
            </w:r>
            <w:proofErr w:type="gramEnd"/>
            <w:r>
              <w:rPr>
                <w:rFonts w:ascii="Arial Narrow" w:eastAsia="Arial Narrow" w:hAnsi="Arial Narrow" w:cs="Arial Narrow"/>
                <w:color w:val="000000"/>
                <w:sz w:val="20"/>
                <w:szCs w:val="20"/>
              </w:rPr>
              <w:t xml:space="preserve"> Faire passer les entretiens et tester de nouveaux candidats, vérification des qualifications obtenues et expériences professionnelles passées; Gérer la communication et la recherche de candidats qualifiés, conseiller les demandeurs sur la nature des responsabilités des postes à pourvoir ainsi que des droits et perspectives de carrière. </w:t>
            </w:r>
          </w:p>
        </w:tc>
      </w:tr>
      <w:tr w:rsidR="002E4E14" w:rsidRPr="006C7F1B" w14:paraId="66F76153" w14:textId="77777777" w:rsidTr="00CA78ED">
        <w:tc>
          <w:tcPr>
            <w:tcW w:w="3119" w:type="dxa"/>
            <w:tcBorders>
              <w:right w:val="nil"/>
            </w:tcBorders>
          </w:tcPr>
          <w:p w14:paraId="6D2E07F0"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19F3670B"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lang w:val="en-US"/>
              </w:rPr>
            </w:pPr>
            <w:r w:rsidRPr="0074498C">
              <w:rPr>
                <w:rFonts w:ascii="Arial Narrow" w:eastAsia="Arial Narrow" w:hAnsi="Arial Narrow" w:cs="Arial Narrow"/>
                <w:b/>
                <w:i/>
                <w:color w:val="000000"/>
                <w:sz w:val="20"/>
                <w:szCs w:val="20"/>
                <w:lang w:val="en-US"/>
              </w:rPr>
              <w:t>United Nations High Commissioner for Refugees</w:t>
            </w:r>
          </w:p>
          <w:p w14:paraId="29C4D75B"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lang w:val="en-US"/>
              </w:rPr>
            </w:pPr>
            <w:proofErr w:type="spellStart"/>
            <w:r w:rsidRPr="0074498C">
              <w:rPr>
                <w:rFonts w:ascii="Arial Narrow" w:eastAsia="Arial Narrow" w:hAnsi="Arial Narrow" w:cs="Arial Narrow"/>
                <w:color w:val="000000"/>
                <w:sz w:val="20"/>
                <w:szCs w:val="20"/>
                <w:lang w:val="en-US"/>
              </w:rPr>
              <w:t>Ipoly</w:t>
            </w:r>
            <w:proofErr w:type="spellEnd"/>
            <w:r w:rsidRPr="0074498C">
              <w:rPr>
                <w:rFonts w:ascii="Arial Narrow" w:eastAsia="Arial Narrow" w:hAnsi="Arial Narrow" w:cs="Arial Narrow"/>
                <w:color w:val="000000"/>
                <w:sz w:val="20"/>
                <w:szCs w:val="20"/>
                <w:lang w:val="en-US"/>
              </w:rPr>
              <w:t xml:space="preserve"> </w:t>
            </w:r>
            <w:proofErr w:type="spellStart"/>
            <w:r w:rsidRPr="0074498C">
              <w:rPr>
                <w:rFonts w:ascii="Arial Narrow" w:eastAsia="Arial Narrow" w:hAnsi="Arial Narrow" w:cs="Arial Narrow"/>
                <w:color w:val="000000"/>
                <w:sz w:val="20"/>
                <w:szCs w:val="20"/>
                <w:lang w:val="en-US"/>
              </w:rPr>
              <w:t>utca</w:t>
            </w:r>
            <w:proofErr w:type="spellEnd"/>
            <w:r w:rsidRPr="0074498C">
              <w:rPr>
                <w:rFonts w:ascii="Arial Narrow" w:eastAsia="Arial Narrow" w:hAnsi="Arial Narrow" w:cs="Arial Narrow"/>
                <w:color w:val="000000"/>
                <w:sz w:val="20"/>
                <w:szCs w:val="20"/>
                <w:lang w:val="en-US"/>
              </w:rPr>
              <w:t xml:space="preserve"> 5\b, c, d. 1133 Budapest, HONGRIE</w:t>
            </w:r>
          </w:p>
          <w:p w14:paraId="7F868709" w14:textId="77777777" w:rsidR="00401D90" w:rsidRPr="0074498C" w:rsidRDefault="001621A3" w:rsidP="002E4E14">
            <w:pPr>
              <w:pBdr>
                <w:top w:val="nil"/>
                <w:left w:val="nil"/>
                <w:bottom w:val="nil"/>
                <w:right w:val="nil"/>
                <w:between w:val="nil"/>
              </w:pBdr>
              <w:ind w:left="113" w:right="113"/>
              <w:rPr>
                <w:rFonts w:ascii="Arial Narrow" w:eastAsia="Arial Narrow" w:hAnsi="Arial Narrow" w:cs="Arial Narrow"/>
                <w:color w:val="000000"/>
                <w:sz w:val="20"/>
                <w:szCs w:val="20"/>
                <w:lang w:val="en-US"/>
              </w:rPr>
            </w:pPr>
            <w:hyperlink r:id="rId21" w:history="1">
              <w:r w:rsidR="00401D90" w:rsidRPr="00DC70D3">
                <w:rPr>
                  <w:rStyle w:val="Hyperlink"/>
                  <w:rFonts w:ascii="Arial Narrow" w:eastAsia="Arial Narrow" w:hAnsi="Arial Narrow" w:cs="Arial Narrow"/>
                  <w:sz w:val="20"/>
                  <w:szCs w:val="20"/>
                  <w:lang w:val="en-US"/>
                </w:rPr>
                <w:t>https://www.unhcr.org</w:t>
              </w:r>
            </w:hyperlink>
            <w:r w:rsidR="00401D90">
              <w:rPr>
                <w:rFonts w:ascii="Arial Narrow" w:eastAsia="Arial Narrow" w:hAnsi="Arial Narrow" w:cs="Arial Narrow"/>
                <w:color w:val="000000"/>
                <w:sz w:val="20"/>
                <w:szCs w:val="20"/>
                <w:lang w:val="en-US"/>
              </w:rPr>
              <w:t xml:space="preserve"> </w:t>
            </w:r>
          </w:p>
        </w:tc>
      </w:tr>
      <w:tr w:rsidR="002E4E14" w14:paraId="7EFCFB56" w14:textId="77777777" w:rsidTr="00CA78ED">
        <w:tc>
          <w:tcPr>
            <w:tcW w:w="3119" w:type="dxa"/>
            <w:tcBorders>
              <w:right w:val="nil"/>
            </w:tcBorders>
          </w:tcPr>
          <w:p w14:paraId="3B5D8D23"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0EFC4558" w14:textId="563DEE1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ONG</w:t>
            </w:r>
            <w:r w:rsidR="004811B1">
              <w:br w:type="page"/>
            </w:r>
          </w:p>
        </w:tc>
      </w:tr>
      <w:tr w:rsidR="002E4E14" w14:paraId="717FA438" w14:textId="77777777" w:rsidTr="00CA78ED">
        <w:tc>
          <w:tcPr>
            <w:tcW w:w="3119" w:type="dxa"/>
            <w:tcBorders>
              <w:right w:val="nil"/>
            </w:tcBorders>
          </w:tcPr>
          <w:p w14:paraId="4A42FF30"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9" w:type="dxa"/>
          </w:tcPr>
          <w:p w14:paraId="0744B27A"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bl>
    <w:p w14:paraId="4D112E68" w14:textId="77777777" w:rsidR="004811B1" w:rsidRDefault="004811B1">
      <w:r>
        <w:br w:type="page"/>
      </w:r>
    </w:p>
    <w:tbl>
      <w:tblPr>
        <w:tblStyle w:val="a"/>
        <w:tblW w:w="11128" w:type="dxa"/>
        <w:tblLayout w:type="fixed"/>
        <w:tblLook w:val="0000" w:firstRow="0" w:lastRow="0" w:firstColumn="0" w:lastColumn="0" w:noHBand="0" w:noVBand="0"/>
      </w:tblPr>
      <w:tblGrid>
        <w:gridCol w:w="3119"/>
        <w:gridCol w:w="8009"/>
      </w:tblGrid>
      <w:tr w:rsidR="002E4E14" w14:paraId="39172433" w14:textId="77777777" w:rsidTr="00CA78ED">
        <w:tc>
          <w:tcPr>
            <w:tcW w:w="3119" w:type="dxa"/>
            <w:tcBorders>
              <w:right w:val="nil"/>
            </w:tcBorders>
          </w:tcPr>
          <w:p w14:paraId="48CBF77F" w14:textId="18E96695"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Dates</w:t>
            </w:r>
          </w:p>
        </w:tc>
        <w:tc>
          <w:tcPr>
            <w:tcW w:w="8009" w:type="dxa"/>
          </w:tcPr>
          <w:p w14:paraId="53E2A66A"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Novembre 2008 – Mars 2009 </w:t>
            </w:r>
          </w:p>
        </w:tc>
      </w:tr>
      <w:tr w:rsidR="002E4E14" w14:paraId="18E90D4C" w14:textId="77777777" w:rsidTr="00CA78ED">
        <w:tc>
          <w:tcPr>
            <w:tcW w:w="3119" w:type="dxa"/>
            <w:tcBorders>
              <w:right w:val="nil"/>
            </w:tcBorders>
          </w:tcPr>
          <w:p w14:paraId="47D47D63"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3DDB1608" w14:textId="77777777" w:rsidR="002E4E14" w:rsidRDefault="002E4E14" w:rsidP="002E4E14">
            <w:pPr>
              <w:pBdr>
                <w:top w:val="nil"/>
                <w:left w:val="nil"/>
                <w:bottom w:val="nil"/>
                <w:right w:val="nil"/>
                <w:between w:val="nil"/>
              </w:pBdr>
              <w:ind w:left="113"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Chef de projet web</w:t>
            </w:r>
          </w:p>
        </w:tc>
      </w:tr>
      <w:tr w:rsidR="002E4E14" w14:paraId="154CCA27" w14:textId="77777777" w:rsidTr="00CA78ED">
        <w:tc>
          <w:tcPr>
            <w:tcW w:w="3119" w:type="dxa"/>
            <w:tcBorders>
              <w:right w:val="nil"/>
            </w:tcBorders>
          </w:tcPr>
          <w:p w14:paraId="3FAFCEA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5698101F"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22AF503A" w14:textId="77777777" w:rsidR="002E4E14" w:rsidRDefault="002E4E14" w:rsidP="002E4E14">
            <w:pPr>
              <w:ind w:left="144"/>
              <w:rPr>
                <w:rFonts w:ascii="Arial Narrow" w:eastAsia="Arial Narrow" w:hAnsi="Arial Narrow" w:cs="Arial Narrow"/>
                <w:sz w:val="20"/>
                <w:szCs w:val="20"/>
              </w:rPr>
            </w:pPr>
            <w:r>
              <w:rPr>
                <w:rFonts w:ascii="Arial Narrow" w:eastAsia="Arial Narrow" w:hAnsi="Arial Narrow" w:cs="Arial Narrow"/>
                <w:sz w:val="20"/>
                <w:szCs w:val="20"/>
              </w:rPr>
              <w:t>Comprendre les capacités techniques et les contraintes de l'équipe de développement et être en mesure de les communiquer au client.</w:t>
            </w:r>
          </w:p>
          <w:p w14:paraId="3AA5882E"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t>• Diriger et gérer la création de contenu pour les "</w:t>
            </w:r>
            <w:proofErr w:type="spellStart"/>
            <w:r>
              <w:rPr>
                <w:rFonts w:ascii="Arial Narrow" w:eastAsia="Arial Narrow" w:hAnsi="Arial Narrow" w:cs="Arial Narrow"/>
                <w:sz w:val="20"/>
                <w:szCs w:val="20"/>
              </w:rPr>
              <w:t>as-is</w:t>
            </w:r>
            <w:proofErr w:type="spellEnd"/>
            <w:r>
              <w:rPr>
                <w:rFonts w:ascii="Arial Narrow" w:eastAsia="Arial Narrow" w:hAnsi="Arial Narrow" w:cs="Arial Narrow"/>
                <w:sz w:val="20"/>
                <w:szCs w:val="20"/>
              </w:rPr>
              <w:t>" et "</w:t>
            </w:r>
            <w:proofErr w:type="spellStart"/>
            <w:r>
              <w:rPr>
                <w:rFonts w:ascii="Arial Narrow" w:eastAsia="Arial Narrow" w:hAnsi="Arial Narrow" w:cs="Arial Narrow"/>
                <w:sz w:val="20"/>
                <w:szCs w:val="20"/>
              </w:rPr>
              <w:t>to-be</w:t>
            </w:r>
            <w:proofErr w:type="spellEnd"/>
            <w:r>
              <w:rPr>
                <w:rFonts w:ascii="Arial Narrow" w:eastAsia="Arial Narrow" w:hAnsi="Arial Narrow" w:cs="Arial Narrow"/>
                <w:sz w:val="20"/>
                <w:szCs w:val="20"/>
              </w:rPr>
              <w:t>" des roadmaps de l’entreprise.</w:t>
            </w:r>
          </w:p>
          <w:p w14:paraId="7B660EA5"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t xml:space="preserve">• Assurer une solide gestion de projet des activités de cartographie de processus afin d’obtenir un résultat de qualité respectant coûts et délais. </w:t>
            </w:r>
          </w:p>
        </w:tc>
      </w:tr>
      <w:tr w:rsidR="002E4E14" w14:paraId="6BF22296" w14:textId="77777777" w:rsidTr="00CA78ED">
        <w:tc>
          <w:tcPr>
            <w:tcW w:w="3119" w:type="dxa"/>
            <w:tcBorders>
              <w:right w:val="nil"/>
            </w:tcBorders>
          </w:tcPr>
          <w:p w14:paraId="3DF3F78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536C138B" w14:textId="77777777" w:rsidR="002E4E14" w:rsidRPr="0074498C"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lang w:val="en-US"/>
              </w:rPr>
            </w:pPr>
            <w:r w:rsidRPr="0074498C">
              <w:rPr>
                <w:rFonts w:ascii="Arial Narrow" w:eastAsia="Arial Narrow" w:hAnsi="Arial Narrow" w:cs="Arial Narrow"/>
                <w:b/>
                <w:i/>
                <w:color w:val="000000"/>
                <w:sz w:val="20"/>
                <w:szCs w:val="20"/>
                <w:lang w:val="en-US"/>
              </w:rPr>
              <w:t xml:space="preserve">UHT – The </w:t>
            </w:r>
            <w:proofErr w:type="gramStart"/>
            <w:r w:rsidRPr="0074498C">
              <w:rPr>
                <w:rFonts w:ascii="Arial Narrow" w:eastAsia="Arial Narrow" w:hAnsi="Arial Narrow" w:cs="Arial Narrow"/>
                <w:b/>
                <w:i/>
                <w:color w:val="000000"/>
                <w:sz w:val="20"/>
                <w:szCs w:val="20"/>
                <w:lang w:val="en-US"/>
              </w:rPr>
              <w:t>Full Service</w:t>
            </w:r>
            <w:proofErr w:type="gramEnd"/>
            <w:r w:rsidRPr="0074498C">
              <w:rPr>
                <w:rFonts w:ascii="Arial Narrow" w:eastAsia="Arial Narrow" w:hAnsi="Arial Narrow" w:cs="Arial Narrow"/>
                <w:b/>
                <w:i/>
                <w:color w:val="000000"/>
                <w:sz w:val="20"/>
                <w:szCs w:val="20"/>
                <w:lang w:val="en-US"/>
              </w:rPr>
              <w:t xml:space="preserve"> Web Agency</w:t>
            </w:r>
          </w:p>
          <w:p w14:paraId="74368DFD"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roofErr w:type="spellStart"/>
            <w:r>
              <w:rPr>
                <w:rFonts w:ascii="Arial Narrow" w:eastAsia="Arial Narrow" w:hAnsi="Arial Narrow" w:cs="Arial Narrow"/>
                <w:color w:val="000000"/>
                <w:sz w:val="20"/>
                <w:szCs w:val="20"/>
              </w:rPr>
              <w:t>Andrássy</w:t>
            </w:r>
            <w:proofErr w:type="spellEnd"/>
            <w:r>
              <w:rPr>
                <w:rFonts w:ascii="Arial Narrow" w:eastAsia="Arial Narrow" w:hAnsi="Arial Narrow" w:cs="Arial Narrow"/>
                <w:color w:val="000000"/>
                <w:sz w:val="20"/>
                <w:szCs w:val="20"/>
              </w:rPr>
              <w:t xml:space="preserve"> </w:t>
            </w:r>
            <w:proofErr w:type="spellStart"/>
            <w:r>
              <w:rPr>
                <w:rFonts w:ascii="Arial Narrow" w:eastAsia="Arial Narrow" w:hAnsi="Arial Narrow" w:cs="Arial Narrow"/>
                <w:color w:val="000000"/>
                <w:sz w:val="20"/>
                <w:szCs w:val="20"/>
              </w:rPr>
              <w:t>útca</w:t>
            </w:r>
            <w:proofErr w:type="spellEnd"/>
            <w:r>
              <w:rPr>
                <w:rFonts w:ascii="Arial Narrow" w:eastAsia="Arial Narrow" w:hAnsi="Arial Narrow" w:cs="Arial Narrow"/>
                <w:color w:val="000000"/>
                <w:sz w:val="20"/>
                <w:szCs w:val="20"/>
              </w:rPr>
              <w:t xml:space="preserve"> 32, 1061 Budapest, HONGRIE</w:t>
            </w:r>
          </w:p>
        </w:tc>
      </w:tr>
      <w:tr w:rsidR="002E4E14" w14:paraId="532A419E" w14:textId="77777777" w:rsidTr="00CA78ED">
        <w:tc>
          <w:tcPr>
            <w:tcW w:w="3119" w:type="dxa"/>
            <w:tcBorders>
              <w:right w:val="nil"/>
            </w:tcBorders>
          </w:tcPr>
          <w:p w14:paraId="4325C21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1A94A27C"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Web</w:t>
            </w:r>
          </w:p>
        </w:tc>
      </w:tr>
    </w:tbl>
    <w:p w14:paraId="5C1B8A3A" w14:textId="6E10D588" w:rsidR="00CA78ED" w:rsidRDefault="00CA78ED"/>
    <w:tbl>
      <w:tblPr>
        <w:tblStyle w:val="a"/>
        <w:tblW w:w="11128" w:type="dxa"/>
        <w:tblLayout w:type="fixed"/>
        <w:tblLook w:val="0000" w:firstRow="0" w:lastRow="0" w:firstColumn="0" w:lastColumn="0" w:noHBand="0" w:noVBand="0"/>
      </w:tblPr>
      <w:tblGrid>
        <w:gridCol w:w="3119"/>
        <w:gridCol w:w="8009"/>
      </w:tblGrid>
      <w:tr w:rsidR="002E4E14" w14:paraId="71028344" w14:textId="77777777" w:rsidTr="00CA78ED">
        <w:tc>
          <w:tcPr>
            <w:tcW w:w="3119" w:type="dxa"/>
            <w:tcBorders>
              <w:right w:val="nil"/>
            </w:tcBorders>
          </w:tcPr>
          <w:p w14:paraId="2792C962"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4544872C"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Novembre 2007 – Novembre 2008</w:t>
            </w:r>
          </w:p>
        </w:tc>
      </w:tr>
      <w:tr w:rsidR="002E4E14" w14:paraId="5E4A7528" w14:textId="77777777" w:rsidTr="00CA78ED">
        <w:tc>
          <w:tcPr>
            <w:tcW w:w="3119" w:type="dxa"/>
            <w:tcBorders>
              <w:right w:val="nil"/>
            </w:tcBorders>
          </w:tcPr>
          <w:p w14:paraId="0872B135"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3304E824" w14:textId="77777777" w:rsidR="002E4E14" w:rsidRDefault="002E4E14" w:rsidP="002E4E14">
            <w:pPr>
              <w:pBdr>
                <w:top w:val="nil"/>
                <w:left w:val="nil"/>
                <w:bottom w:val="nil"/>
                <w:right w:val="nil"/>
                <w:between w:val="nil"/>
              </w:pBdr>
              <w:ind w:left="113"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Directeur technique</w:t>
            </w:r>
          </w:p>
        </w:tc>
      </w:tr>
      <w:tr w:rsidR="002E4E14" w14:paraId="157A70C1" w14:textId="77777777" w:rsidTr="00CA78ED">
        <w:tc>
          <w:tcPr>
            <w:tcW w:w="3119" w:type="dxa"/>
            <w:tcBorders>
              <w:right w:val="nil"/>
            </w:tcBorders>
          </w:tcPr>
          <w:p w14:paraId="697D75B1"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0D18F24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11143623"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13"/>
              <w:rPr>
                <w:rFonts w:ascii="Arial Narrow" w:eastAsia="Arial Narrow" w:hAnsi="Arial Narrow" w:cs="Arial Narrow"/>
                <w:sz w:val="20"/>
                <w:szCs w:val="20"/>
              </w:rPr>
            </w:pPr>
            <w:r>
              <w:rPr>
                <w:rFonts w:ascii="Arial Narrow" w:eastAsia="Arial Narrow" w:hAnsi="Arial Narrow" w:cs="Arial Narrow"/>
                <w:sz w:val="20"/>
                <w:szCs w:val="20"/>
              </w:rPr>
              <w:t xml:space="preserve">Responsable de l’efficacité, de l’organisation et des méthodes de travail autour des systèmes d’information de CPM. Responsable de la maîtrise d’ouvrage des projets informatiques </w:t>
            </w:r>
          </w:p>
          <w:p w14:paraId="4F6D9F1A"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13"/>
              <w:rPr>
                <w:rFonts w:ascii="Arial Narrow" w:eastAsia="Arial Narrow" w:hAnsi="Arial Narrow" w:cs="Arial Narrow"/>
                <w:sz w:val="20"/>
                <w:szCs w:val="20"/>
              </w:rPr>
            </w:pPr>
            <w:r>
              <w:rPr>
                <w:rFonts w:ascii="Arial Narrow" w:eastAsia="Arial Narrow" w:hAnsi="Arial Narrow" w:cs="Arial Narrow"/>
                <w:sz w:val="20"/>
                <w:szCs w:val="20"/>
              </w:rPr>
              <w:t>• Mener les études du besoin clients &amp; utilisateurs.</w:t>
            </w:r>
          </w:p>
          <w:p w14:paraId="3B7D7FBD"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13"/>
              <w:rPr>
                <w:rFonts w:ascii="Arial Narrow" w:eastAsia="Arial Narrow" w:hAnsi="Arial Narrow" w:cs="Arial Narrow"/>
                <w:sz w:val="20"/>
                <w:szCs w:val="20"/>
              </w:rPr>
            </w:pPr>
            <w:r>
              <w:rPr>
                <w:rFonts w:ascii="Arial Narrow" w:eastAsia="Arial Narrow" w:hAnsi="Arial Narrow" w:cs="Arial Narrow"/>
                <w:sz w:val="20"/>
                <w:szCs w:val="20"/>
              </w:rPr>
              <w:t>• Piloter le calendrier de réalisation des projets informatiques.</w:t>
            </w:r>
          </w:p>
          <w:p w14:paraId="589A4096"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13"/>
              <w:rPr>
                <w:rFonts w:ascii="Arial Narrow" w:eastAsia="Arial Narrow" w:hAnsi="Arial Narrow" w:cs="Arial Narrow"/>
                <w:sz w:val="20"/>
                <w:szCs w:val="20"/>
              </w:rPr>
            </w:pPr>
            <w:r>
              <w:rPr>
                <w:rFonts w:ascii="Arial Narrow" w:eastAsia="Arial Narrow" w:hAnsi="Arial Narrow" w:cs="Arial Narrow"/>
                <w:sz w:val="20"/>
                <w:szCs w:val="20"/>
              </w:rPr>
              <w:t>• Représenter CPM en tant que Maître d’Ouvrage de ses projets auprès des collaborateurs de l’entreprise ou des prestataires ou des partenaires extérieurs impliqués dans la réalisation des projets informatiques.</w:t>
            </w:r>
          </w:p>
          <w:p w14:paraId="30ACACE9"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13"/>
              <w:rPr>
                <w:rFonts w:ascii="Arial Narrow" w:eastAsia="Arial Narrow" w:hAnsi="Arial Narrow" w:cs="Arial Narrow"/>
                <w:sz w:val="20"/>
                <w:szCs w:val="20"/>
              </w:rPr>
            </w:pPr>
            <w:r>
              <w:rPr>
                <w:rFonts w:ascii="Arial Narrow" w:eastAsia="Arial Narrow" w:hAnsi="Arial Narrow" w:cs="Arial Narrow"/>
                <w:sz w:val="20"/>
                <w:szCs w:val="20"/>
              </w:rPr>
              <w:t xml:space="preserve">• Effectuer la recette des projets et valider les livraisons des logiciels, produits et services informatiques. </w:t>
            </w:r>
          </w:p>
          <w:p w14:paraId="6B722821"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i/>
                <w:color w:val="000000"/>
                <w:sz w:val="20"/>
                <w:szCs w:val="20"/>
              </w:rPr>
              <w:t>Projets : Rationalisation et consolidation du SI de CPM - Réalisation de l’application de Back-Office déployée dans plus de 200 maisons de vente - Création de nouveaux services à destination des commissaires-priseurs/internautes - Projet de marque blanche - Mise en place d’indicateurs (Environnement de production, Suivi des flux entre partenaires et CPM).</w:t>
            </w:r>
          </w:p>
        </w:tc>
      </w:tr>
      <w:tr w:rsidR="002E4E14" w14:paraId="1417D966" w14:textId="77777777" w:rsidTr="00CA78ED">
        <w:tc>
          <w:tcPr>
            <w:tcW w:w="3119" w:type="dxa"/>
            <w:tcBorders>
              <w:right w:val="nil"/>
            </w:tcBorders>
          </w:tcPr>
          <w:p w14:paraId="15444BD8"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781E6BFE" w14:textId="77777777" w:rsidR="002E4E14"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rPr>
            </w:pPr>
            <w:r>
              <w:rPr>
                <w:rFonts w:ascii="Arial Narrow" w:eastAsia="Arial Narrow" w:hAnsi="Arial Narrow" w:cs="Arial Narrow"/>
                <w:b/>
                <w:i/>
                <w:color w:val="000000"/>
                <w:sz w:val="20"/>
                <w:szCs w:val="20"/>
              </w:rPr>
              <w:t>CPM (Commissaires-priseurs multimédia)</w:t>
            </w:r>
          </w:p>
          <w:p w14:paraId="4221D6E6"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28 boulevard Poissonnière 75009 Paris</w:t>
            </w:r>
            <w:r w:rsidR="00D81D46">
              <w:rPr>
                <w:rFonts w:ascii="Arial Narrow" w:eastAsia="Arial Narrow" w:hAnsi="Arial Narrow" w:cs="Arial Narrow"/>
                <w:color w:val="000000"/>
                <w:sz w:val="20"/>
                <w:szCs w:val="20"/>
              </w:rPr>
              <w:t xml:space="preserve">, </w:t>
            </w:r>
            <w:r w:rsidR="003C6053">
              <w:rPr>
                <w:rFonts w:ascii="Arial Narrow" w:eastAsia="Arial Narrow" w:hAnsi="Arial Narrow" w:cs="Arial Narrow"/>
                <w:color w:val="000000"/>
                <w:sz w:val="20"/>
                <w:szCs w:val="20"/>
              </w:rPr>
              <w:t>France</w:t>
            </w:r>
          </w:p>
          <w:p w14:paraId="273E177D" w14:textId="77777777" w:rsidR="003C6053" w:rsidRDefault="001621A3" w:rsidP="002E4E14">
            <w:pPr>
              <w:pBdr>
                <w:top w:val="nil"/>
                <w:left w:val="nil"/>
                <w:bottom w:val="nil"/>
                <w:right w:val="nil"/>
                <w:between w:val="nil"/>
              </w:pBdr>
              <w:ind w:left="113" w:right="113"/>
              <w:rPr>
                <w:rFonts w:ascii="Arial Narrow" w:eastAsia="Arial Narrow" w:hAnsi="Arial Narrow" w:cs="Arial Narrow"/>
                <w:color w:val="000000"/>
                <w:sz w:val="20"/>
                <w:szCs w:val="20"/>
              </w:rPr>
            </w:pPr>
            <w:hyperlink r:id="rId22" w:history="1">
              <w:r w:rsidR="003C6053" w:rsidRPr="00DC70D3">
                <w:rPr>
                  <w:rStyle w:val="Hyperlink"/>
                  <w:rFonts w:ascii="Arial Narrow" w:eastAsia="Arial Narrow" w:hAnsi="Arial Narrow" w:cs="Arial Narrow"/>
                  <w:sz w:val="20"/>
                  <w:szCs w:val="20"/>
                </w:rPr>
                <w:t>https://www.interencheres.com</w:t>
              </w:r>
            </w:hyperlink>
            <w:r w:rsidR="003C6053">
              <w:rPr>
                <w:rFonts w:ascii="Arial Narrow" w:eastAsia="Arial Narrow" w:hAnsi="Arial Narrow" w:cs="Arial Narrow"/>
                <w:color w:val="000000"/>
                <w:sz w:val="20"/>
                <w:szCs w:val="20"/>
              </w:rPr>
              <w:t xml:space="preserve"> </w:t>
            </w:r>
          </w:p>
        </w:tc>
      </w:tr>
      <w:tr w:rsidR="002E4E14" w14:paraId="6BE89B67" w14:textId="77777777" w:rsidTr="00CA78ED">
        <w:tc>
          <w:tcPr>
            <w:tcW w:w="3119" w:type="dxa"/>
            <w:tcBorders>
              <w:right w:val="nil"/>
            </w:tcBorders>
          </w:tcPr>
          <w:p w14:paraId="71FBE05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052B5F03" w14:textId="746AAEAD" w:rsidR="002731D3" w:rsidRDefault="002E4E14" w:rsidP="00607A55">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Enchères, histoire de l’art, Droit, Web</w:t>
            </w:r>
          </w:p>
        </w:tc>
      </w:tr>
      <w:tr w:rsidR="002E4E14" w14:paraId="55607CFB" w14:textId="77777777" w:rsidTr="00CA78ED">
        <w:tc>
          <w:tcPr>
            <w:tcW w:w="3119" w:type="dxa"/>
            <w:tcBorders>
              <w:right w:val="nil"/>
            </w:tcBorders>
          </w:tcPr>
          <w:p w14:paraId="559EA9CA"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tcPr>
          <w:p w14:paraId="42E48F76"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E4E14" w14:paraId="0BF561BC" w14:textId="77777777" w:rsidTr="00CA78ED">
        <w:tc>
          <w:tcPr>
            <w:tcW w:w="3119" w:type="dxa"/>
            <w:tcBorders>
              <w:right w:val="nil"/>
            </w:tcBorders>
          </w:tcPr>
          <w:p w14:paraId="71A77E3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41A25721"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Janvier 2007 – Novembre 2007 </w:t>
            </w:r>
          </w:p>
        </w:tc>
      </w:tr>
      <w:tr w:rsidR="002E4E14" w14:paraId="1AC48FF5" w14:textId="77777777" w:rsidTr="00CA78ED">
        <w:tc>
          <w:tcPr>
            <w:tcW w:w="3119" w:type="dxa"/>
            <w:tcBorders>
              <w:right w:val="nil"/>
            </w:tcBorders>
          </w:tcPr>
          <w:p w14:paraId="5FB32D7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77E4ACC2" w14:textId="77777777" w:rsidR="002E4E14" w:rsidRDefault="002E4E14" w:rsidP="002E4E14">
            <w:pPr>
              <w:pBdr>
                <w:top w:val="nil"/>
                <w:left w:val="nil"/>
                <w:bottom w:val="nil"/>
                <w:right w:val="nil"/>
                <w:between w:val="nil"/>
              </w:pBdr>
              <w:tabs>
                <w:tab w:val="left" w:pos="608"/>
              </w:tabs>
              <w:ind w:left="113"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Chargé d’étude MOA</w:t>
            </w:r>
          </w:p>
        </w:tc>
      </w:tr>
      <w:tr w:rsidR="002E4E14" w14:paraId="7FE32A4A" w14:textId="77777777" w:rsidTr="00CA78ED">
        <w:tc>
          <w:tcPr>
            <w:tcW w:w="3119" w:type="dxa"/>
            <w:tcBorders>
              <w:right w:val="nil"/>
            </w:tcBorders>
          </w:tcPr>
          <w:p w14:paraId="01D358B0"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23FE11A2"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64F74872" w14:textId="77777777" w:rsidR="002E4E14" w:rsidRDefault="002E4E14" w:rsidP="002E4E14">
            <w:pPr>
              <w:ind w:left="144"/>
              <w:rPr>
                <w:rFonts w:ascii="Arial Narrow" w:eastAsia="Arial Narrow" w:hAnsi="Arial Narrow" w:cs="Arial Narrow"/>
                <w:sz w:val="20"/>
                <w:szCs w:val="20"/>
              </w:rPr>
            </w:pPr>
            <w:r>
              <w:rPr>
                <w:rFonts w:ascii="Arial Narrow" w:eastAsia="Arial Narrow" w:hAnsi="Arial Narrow" w:cs="Arial Narrow"/>
                <w:sz w:val="20"/>
                <w:szCs w:val="20"/>
              </w:rPr>
              <w:t>Assurer le bon fonctionnement des systèmes d’informations métiers pour la division NETWORK en République Tchèque dans le respect des règles GEFCO.</w:t>
            </w:r>
          </w:p>
          <w:p w14:paraId="7DA33106"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Mettre en place les outils informatiques métiers</w:t>
            </w:r>
          </w:p>
          <w:p w14:paraId="789CBDCB"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Coordonner les projets informatiques métiers</w:t>
            </w:r>
          </w:p>
          <w:p w14:paraId="302A1673"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Assurer le déploiement de ces projets et représenter le service MOA NETWORK en République Tchèque en accord avec le service MOA informatique du siège.</w:t>
            </w:r>
          </w:p>
          <w:p w14:paraId="59ABFD70"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Réaliser des études, tableaux de bord, statistiques et conseiller la direction NETWORK République Tchèque dans les domaines des procédures et administratifs.</w:t>
            </w:r>
          </w:p>
          <w:p w14:paraId="36268C5A"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i/>
                <w:sz w:val="20"/>
                <w:szCs w:val="20"/>
              </w:rPr>
              <w:t>Projet de mise en place du nouveau système d’information métier de la division NETWORK au sein de la République Tchèque, en collaboration avec l’ensemble des entités européennes GEFCO NETWORK.</w:t>
            </w:r>
          </w:p>
        </w:tc>
      </w:tr>
      <w:tr w:rsidR="002E4E14" w:rsidRPr="00B50F3F" w14:paraId="220159F2" w14:textId="77777777" w:rsidTr="00CA78ED">
        <w:tc>
          <w:tcPr>
            <w:tcW w:w="3119" w:type="dxa"/>
            <w:tcBorders>
              <w:right w:val="nil"/>
            </w:tcBorders>
          </w:tcPr>
          <w:p w14:paraId="48DA51A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adresse de l’employeur</w:t>
            </w:r>
          </w:p>
        </w:tc>
        <w:tc>
          <w:tcPr>
            <w:tcW w:w="8009" w:type="dxa"/>
          </w:tcPr>
          <w:p w14:paraId="7A7BDF77" w14:textId="77777777" w:rsidR="002E4E14" w:rsidRPr="00131B45" w:rsidRDefault="002E4E14" w:rsidP="002E4E14">
            <w:pPr>
              <w:pBdr>
                <w:top w:val="nil"/>
                <w:left w:val="nil"/>
                <w:bottom w:val="nil"/>
                <w:right w:val="nil"/>
                <w:between w:val="nil"/>
              </w:pBdr>
              <w:ind w:left="144" w:right="113"/>
              <w:rPr>
                <w:rFonts w:ascii="Arial Narrow" w:eastAsia="Arial Narrow" w:hAnsi="Arial Narrow" w:cs="Arial Narrow"/>
                <w:b/>
                <w:i/>
                <w:color w:val="000000"/>
                <w:sz w:val="20"/>
                <w:szCs w:val="20"/>
              </w:rPr>
            </w:pPr>
            <w:r w:rsidRPr="00131B45">
              <w:rPr>
                <w:rFonts w:ascii="Arial Narrow" w:eastAsia="Arial Narrow" w:hAnsi="Arial Narrow" w:cs="Arial Narrow"/>
                <w:b/>
                <w:i/>
                <w:color w:val="000000"/>
                <w:sz w:val="20"/>
                <w:szCs w:val="20"/>
              </w:rPr>
              <w:t xml:space="preserve">GEFCO NETWORK </w:t>
            </w:r>
            <w:proofErr w:type="spellStart"/>
            <w:r w:rsidRPr="00131B45">
              <w:rPr>
                <w:rFonts w:ascii="Arial Narrow" w:eastAsia="Arial Narrow" w:hAnsi="Arial Narrow" w:cs="Arial Narrow"/>
                <w:b/>
                <w:i/>
                <w:color w:val="000000"/>
                <w:sz w:val="20"/>
                <w:szCs w:val="20"/>
              </w:rPr>
              <w:t>Ceska</w:t>
            </w:r>
            <w:proofErr w:type="spellEnd"/>
            <w:r w:rsidRPr="00131B45">
              <w:rPr>
                <w:rFonts w:ascii="Arial Narrow" w:eastAsia="Arial Narrow" w:hAnsi="Arial Narrow" w:cs="Arial Narrow"/>
                <w:b/>
                <w:i/>
                <w:color w:val="000000"/>
                <w:sz w:val="20"/>
                <w:szCs w:val="20"/>
              </w:rPr>
              <w:t xml:space="preserve"> </w:t>
            </w:r>
            <w:proofErr w:type="spellStart"/>
            <w:r w:rsidRPr="00131B45">
              <w:rPr>
                <w:rFonts w:ascii="Arial Narrow" w:eastAsia="Arial Narrow" w:hAnsi="Arial Narrow" w:cs="Arial Narrow"/>
                <w:b/>
                <w:i/>
                <w:color w:val="000000"/>
                <w:sz w:val="20"/>
                <w:szCs w:val="20"/>
              </w:rPr>
              <w:t>Republika</w:t>
            </w:r>
            <w:proofErr w:type="spellEnd"/>
          </w:p>
          <w:p w14:paraId="7D38C9F8" w14:textId="77777777" w:rsidR="002E4E14" w:rsidRPr="00131B45" w:rsidRDefault="002E4E14" w:rsidP="002E4E14">
            <w:pPr>
              <w:pBdr>
                <w:top w:val="nil"/>
                <w:left w:val="nil"/>
                <w:bottom w:val="nil"/>
                <w:right w:val="nil"/>
                <w:between w:val="nil"/>
              </w:pBdr>
              <w:ind w:left="144" w:right="113"/>
              <w:rPr>
                <w:rFonts w:ascii="Arial Narrow" w:eastAsia="Arial Narrow" w:hAnsi="Arial Narrow" w:cs="Arial Narrow"/>
                <w:color w:val="000000"/>
                <w:sz w:val="20"/>
                <w:szCs w:val="20"/>
              </w:rPr>
            </w:pPr>
            <w:proofErr w:type="spellStart"/>
            <w:r w:rsidRPr="00131B45">
              <w:rPr>
                <w:rFonts w:ascii="Arial Narrow" w:eastAsia="Arial Narrow" w:hAnsi="Arial Narrow" w:cs="Arial Narrow"/>
                <w:color w:val="000000"/>
                <w:sz w:val="20"/>
                <w:szCs w:val="20"/>
              </w:rPr>
              <w:t>Pob</w:t>
            </w:r>
            <w:r w:rsidRPr="00131B45">
              <w:rPr>
                <w:rFonts w:ascii="Times New Roman" w:eastAsia="Times New Roman" w:hAnsi="Times New Roman" w:cs="Times New Roman"/>
                <w:color w:val="000000"/>
                <w:sz w:val="20"/>
                <w:szCs w:val="20"/>
              </w:rPr>
              <w:t>ř</w:t>
            </w:r>
            <w:r w:rsidRPr="00131B45">
              <w:rPr>
                <w:rFonts w:ascii="Arial Narrow" w:eastAsia="Arial Narrow" w:hAnsi="Arial Narrow" w:cs="Arial Narrow"/>
                <w:color w:val="000000"/>
                <w:sz w:val="20"/>
                <w:szCs w:val="20"/>
              </w:rPr>
              <w:t>e</w:t>
            </w:r>
            <w:r w:rsidRPr="00131B45">
              <w:rPr>
                <w:rFonts w:ascii="Times New Roman" w:eastAsia="Times New Roman" w:hAnsi="Times New Roman" w:cs="Times New Roman"/>
                <w:color w:val="000000"/>
                <w:sz w:val="20"/>
                <w:szCs w:val="20"/>
              </w:rPr>
              <w:t>ž</w:t>
            </w:r>
            <w:r w:rsidRPr="00131B45">
              <w:rPr>
                <w:rFonts w:ascii="Arial Narrow" w:eastAsia="Arial Narrow" w:hAnsi="Arial Narrow" w:cs="Arial Narrow"/>
                <w:color w:val="000000"/>
                <w:sz w:val="20"/>
                <w:szCs w:val="20"/>
              </w:rPr>
              <w:t>ní</w:t>
            </w:r>
            <w:proofErr w:type="spellEnd"/>
            <w:r w:rsidRPr="00131B45">
              <w:rPr>
                <w:rFonts w:ascii="Arial Narrow" w:eastAsia="Arial Narrow" w:hAnsi="Arial Narrow" w:cs="Arial Narrow"/>
                <w:color w:val="000000"/>
                <w:sz w:val="20"/>
                <w:szCs w:val="20"/>
              </w:rPr>
              <w:t xml:space="preserve"> 620/3, 186 00 Prague, REPUBLIQUE TCHEQUE</w:t>
            </w:r>
          </w:p>
          <w:p w14:paraId="06A9251C" w14:textId="77777777" w:rsidR="00B70932" w:rsidRPr="00131B45" w:rsidRDefault="001621A3" w:rsidP="002E4E14">
            <w:pPr>
              <w:pBdr>
                <w:top w:val="nil"/>
                <w:left w:val="nil"/>
                <w:bottom w:val="nil"/>
                <w:right w:val="nil"/>
                <w:between w:val="nil"/>
              </w:pBdr>
              <w:ind w:left="144" w:right="113"/>
              <w:rPr>
                <w:rFonts w:ascii="Arial Narrow" w:eastAsia="Arial Narrow" w:hAnsi="Arial Narrow" w:cs="Arial Narrow"/>
                <w:color w:val="000000"/>
                <w:sz w:val="20"/>
                <w:szCs w:val="20"/>
              </w:rPr>
            </w:pPr>
            <w:hyperlink r:id="rId23" w:history="1">
              <w:r w:rsidR="00B70932" w:rsidRPr="00131B45">
                <w:rPr>
                  <w:rStyle w:val="Hyperlink"/>
                  <w:rFonts w:ascii="Arial Narrow" w:eastAsia="Arial Narrow" w:hAnsi="Arial Narrow" w:cs="Arial Narrow"/>
                  <w:sz w:val="20"/>
                  <w:szCs w:val="20"/>
                </w:rPr>
                <w:t>https://www.gefco.net/fr</w:t>
              </w:r>
            </w:hyperlink>
            <w:r w:rsidR="00B70932" w:rsidRPr="00131B45">
              <w:rPr>
                <w:rFonts w:ascii="Arial Narrow" w:eastAsia="Arial Narrow" w:hAnsi="Arial Narrow" w:cs="Arial Narrow"/>
                <w:color w:val="000000"/>
                <w:sz w:val="20"/>
                <w:szCs w:val="20"/>
              </w:rPr>
              <w:t xml:space="preserve"> </w:t>
            </w:r>
          </w:p>
        </w:tc>
      </w:tr>
      <w:tr w:rsidR="002E4E14" w14:paraId="4FD565C3" w14:textId="77777777" w:rsidTr="00CA78ED">
        <w:tc>
          <w:tcPr>
            <w:tcW w:w="3119" w:type="dxa"/>
            <w:tcBorders>
              <w:right w:val="nil"/>
            </w:tcBorders>
          </w:tcPr>
          <w:p w14:paraId="28E46A4A"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5DCE5666"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Logistique</w:t>
            </w:r>
          </w:p>
        </w:tc>
      </w:tr>
      <w:tr w:rsidR="002E4E14" w14:paraId="082A6542" w14:textId="77777777" w:rsidTr="00CA78ED">
        <w:tc>
          <w:tcPr>
            <w:tcW w:w="3119" w:type="dxa"/>
            <w:tcBorders>
              <w:right w:val="nil"/>
            </w:tcBorders>
          </w:tcPr>
          <w:p w14:paraId="48ADDA75" w14:textId="77777777" w:rsidR="002E4E14" w:rsidRPr="008D4830"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tcPr>
          <w:p w14:paraId="50A29491" w14:textId="77777777" w:rsidR="002E4E14" w:rsidRPr="008D4830"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E4E14" w14:paraId="69A158A5" w14:textId="77777777" w:rsidTr="00CA78ED">
        <w:tc>
          <w:tcPr>
            <w:tcW w:w="3119" w:type="dxa"/>
            <w:tcBorders>
              <w:right w:val="nil"/>
            </w:tcBorders>
          </w:tcPr>
          <w:p w14:paraId="5D7B3BA3"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5BABD1ED"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Janvier 2006 – July 2006 </w:t>
            </w:r>
          </w:p>
        </w:tc>
      </w:tr>
      <w:tr w:rsidR="002E4E14" w14:paraId="483C8765" w14:textId="77777777" w:rsidTr="00CA78ED">
        <w:tc>
          <w:tcPr>
            <w:tcW w:w="3119" w:type="dxa"/>
            <w:tcBorders>
              <w:right w:val="nil"/>
            </w:tcBorders>
          </w:tcPr>
          <w:p w14:paraId="6DD2B331"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Fonction ou poste occupé</w:t>
            </w:r>
          </w:p>
        </w:tc>
        <w:tc>
          <w:tcPr>
            <w:tcW w:w="8009" w:type="dxa"/>
          </w:tcPr>
          <w:p w14:paraId="4731454D" w14:textId="77777777" w:rsidR="002E4E14" w:rsidRDefault="002E4E14" w:rsidP="002E4E14">
            <w:pPr>
              <w:pBdr>
                <w:top w:val="nil"/>
                <w:left w:val="nil"/>
                <w:bottom w:val="nil"/>
                <w:right w:val="nil"/>
                <w:between w:val="nil"/>
              </w:pBdr>
              <w:ind w:left="144" w:right="113"/>
              <w:rPr>
                <w:rFonts w:ascii="Arial Narrow" w:eastAsia="Arial Narrow" w:hAnsi="Arial Narrow" w:cs="Arial Narrow"/>
                <w:b/>
                <w:color w:val="000000"/>
                <w:sz w:val="20"/>
                <w:szCs w:val="20"/>
                <w:u w:val="single"/>
              </w:rPr>
            </w:pPr>
            <w:r>
              <w:rPr>
                <w:rFonts w:ascii="Arial Narrow" w:eastAsia="Arial Narrow" w:hAnsi="Arial Narrow" w:cs="Arial Narrow"/>
                <w:b/>
                <w:color w:val="000000"/>
                <w:sz w:val="20"/>
                <w:szCs w:val="20"/>
                <w:u w:val="single"/>
              </w:rPr>
              <w:t>Chef de projet junior</w:t>
            </w:r>
          </w:p>
        </w:tc>
      </w:tr>
      <w:tr w:rsidR="002E4E14" w14:paraId="68DB2DDF" w14:textId="77777777" w:rsidTr="00CA78ED">
        <w:tc>
          <w:tcPr>
            <w:tcW w:w="3119" w:type="dxa"/>
            <w:tcBorders>
              <w:right w:val="nil"/>
            </w:tcBorders>
          </w:tcPr>
          <w:p w14:paraId="55230129"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Activités principales</w:t>
            </w:r>
          </w:p>
          <w:p w14:paraId="3AF06912"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et</w:t>
            </w:r>
            <w:proofErr w:type="gramEnd"/>
            <w:r>
              <w:rPr>
                <w:rFonts w:ascii="Arial Narrow" w:eastAsia="Arial Narrow" w:hAnsi="Arial Narrow" w:cs="Arial Narrow"/>
                <w:color w:val="000000"/>
                <w:sz w:val="20"/>
                <w:szCs w:val="20"/>
              </w:rPr>
              <w:t xml:space="preserve"> responsabilités</w:t>
            </w:r>
          </w:p>
        </w:tc>
        <w:tc>
          <w:tcPr>
            <w:tcW w:w="8009" w:type="dxa"/>
          </w:tcPr>
          <w:p w14:paraId="33FBB5F3"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i/>
                <w:sz w:val="20"/>
                <w:szCs w:val="20"/>
              </w:rPr>
            </w:pPr>
            <w:r>
              <w:rPr>
                <w:rFonts w:ascii="Arial Narrow" w:eastAsia="Arial Narrow" w:hAnsi="Arial Narrow" w:cs="Arial Narrow"/>
                <w:i/>
                <w:sz w:val="20"/>
                <w:szCs w:val="20"/>
              </w:rPr>
              <w:t>Définition et mise en place de méthodes de chiffrage au sein de la DCSI</w:t>
            </w:r>
          </w:p>
          <w:p w14:paraId="5A800005"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i/>
                <w:sz w:val="20"/>
                <w:szCs w:val="20"/>
              </w:rPr>
            </w:pPr>
            <w:r>
              <w:rPr>
                <w:rFonts w:ascii="Arial Narrow" w:eastAsia="Arial Narrow" w:hAnsi="Arial Narrow" w:cs="Arial Narrow"/>
                <w:i/>
                <w:sz w:val="20"/>
                <w:szCs w:val="20"/>
              </w:rPr>
              <w:t>Objectifs</w:t>
            </w:r>
            <w:r w:rsidR="00D33998">
              <w:rPr>
                <w:rFonts w:ascii="Arial Narrow" w:eastAsia="Arial Narrow" w:hAnsi="Arial Narrow" w:cs="Arial Narrow"/>
                <w:i/>
                <w:sz w:val="20"/>
                <w:szCs w:val="20"/>
              </w:rPr>
              <w:t xml:space="preserve"> </w:t>
            </w:r>
            <w:r>
              <w:rPr>
                <w:rFonts w:ascii="Arial Narrow" w:eastAsia="Arial Narrow" w:hAnsi="Arial Narrow" w:cs="Arial Narrow"/>
                <w:i/>
                <w:sz w:val="20"/>
                <w:szCs w:val="20"/>
              </w:rPr>
              <w:t xml:space="preserve">: Obtenir un outil de suivi du périmètre fonctionnel d’un projet : Un indicateur de quantification permettant le suivi de “ce que l’on livre exactement au client”. </w:t>
            </w:r>
          </w:p>
          <w:p w14:paraId="7B8DAA5C"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t xml:space="preserve">• Assistance à maîtrise d’ouvrage : </w:t>
            </w:r>
          </w:p>
          <w:p w14:paraId="04CD96DE"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proofErr w:type="spellStart"/>
            <w:r>
              <w:rPr>
                <w:rFonts w:ascii="Arial Narrow" w:eastAsia="Arial Narrow" w:hAnsi="Arial Narrow" w:cs="Arial Narrow"/>
                <w:sz w:val="20"/>
                <w:szCs w:val="20"/>
              </w:rPr>
              <w:t>Etre</w:t>
            </w:r>
            <w:proofErr w:type="spellEnd"/>
            <w:r>
              <w:rPr>
                <w:rFonts w:ascii="Arial Narrow" w:eastAsia="Arial Narrow" w:hAnsi="Arial Narrow" w:cs="Arial Narrow"/>
                <w:sz w:val="20"/>
                <w:szCs w:val="20"/>
              </w:rPr>
              <w:t xml:space="preserve"> l’interface entre utilisateur et IT, mettre en évidence les besoins métiers et traduire ces derniers en spécifications techniques d’architecture, de développement et de tests.</w:t>
            </w:r>
          </w:p>
          <w:p w14:paraId="5E217779"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t xml:space="preserve">• Gestion de projet : </w:t>
            </w:r>
          </w:p>
          <w:p w14:paraId="44F138F8" w14:textId="77777777" w:rsidR="002E4E14" w:rsidRDefault="002E4E14" w:rsidP="002E4E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lastRenderedPageBreak/>
              <w:t xml:space="preserve">Piloter l’équipe composée d’un architecte logiciel et d’un programmeur, estimer et planifier leurs activités selon le calendrier, la qualité, le budget et les besoins métiers, anticiper et gérer les </w:t>
            </w:r>
            <w:proofErr w:type="gramStart"/>
            <w:r>
              <w:rPr>
                <w:rFonts w:ascii="Arial Narrow" w:eastAsia="Arial Narrow" w:hAnsi="Arial Narrow" w:cs="Arial Narrow"/>
                <w:sz w:val="20"/>
                <w:szCs w:val="20"/>
              </w:rPr>
              <w:t>risques.•</w:t>
            </w:r>
            <w:proofErr w:type="gramEnd"/>
            <w:r>
              <w:t xml:space="preserve"> </w:t>
            </w:r>
            <w:r>
              <w:rPr>
                <w:rFonts w:ascii="Arial Narrow" w:eastAsia="Arial Narrow" w:hAnsi="Arial Narrow" w:cs="Arial Narrow"/>
                <w:sz w:val="20"/>
                <w:szCs w:val="20"/>
              </w:rPr>
              <w:t xml:space="preserve">Conduite du changement :  </w:t>
            </w:r>
          </w:p>
          <w:p w14:paraId="75235E07" w14:textId="77777777" w:rsidR="002E4E14" w:rsidRDefault="002E4E14" w:rsidP="002E4E14">
            <w:pPr>
              <w:pBdr>
                <w:top w:val="nil"/>
                <w:left w:val="nil"/>
                <w:bottom w:val="nil"/>
                <w:right w:val="nil"/>
                <w:between w:val="nil"/>
              </w:pBdr>
              <w:tabs>
                <w:tab w:val="left" w:pos="1200"/>
              </w:tabs>
              <w:ind w:left="144"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Mener conférences et formations sur le thème des méthodes de chiffrage au sein de Bouygues Telecom.</w:t>
            </w:r>
          </w:p>
        </w:tc>
      </w:tr>
      <w:tr w:rsidR="002E4E14" w14:paraId="11AAE5A7" w14:textId="77777777" w:rsidTr="00CA78ED">
        <w:tc>
          <w:tcPr>
            <w:tcW w:w="3119" w:type="dxa"/>
            <w:tcBorders>
              <w:right w:val="nil"/>
            </w:tcBorders>
          </w:tcPr>
          <w:p w14:paraId="3B7BC39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Nom et adresse de l’employeur</w:t>
            </w:r>
          </w:p>
        </w:tc>
        <w:tc>
          <w:tcPr>
            <w:tcW w:w="8009" w:type="dxa"/>
          </w:tcPr>
          <w:p w14:paraId="160C44B1" w14:textId="77777777" w:rsidR="002E4E14" w:rsidRDefault="002E4E14" w:rsidP="002E4E14">
            <w:pPr>
              <w:pBdr>
                <w:top w:val="nil"/>
                <w:left w:val="nil"/>
                <w:bottom w:val="nil"/>
                <w:right w:val="nil"/>
                <w:between w:val="nil"/>
              </w:pBdr>
              <w:ind w:left="113" w:right="113"/>
              <w:rPr>
                <w:rFonts w:ascii="Arial Narrow" w:eastAsia="Arial Narrow" w:hAnsi="Arial Narrow" w:cs="Arial Narrow"/>
                <w:b/>
                <w:i/>
                <w:color w:val="000000"/>
                <w:sz w:val="20"/>
                <w:szCs w:val="20"/>
              </w:rPr>
            </w:pPr>
            <w:r>
              <w:rPr>
                <w:rFonts w:ascii="Arial Narrow" w:eastAsia="Arial Narrow" w:hAnsi="Arial Narrow" w:cs="Arial Narrow"/>
                <w:b/>
                <w:i/>
                <w:color w:val="000000"/>
                <w:sz w:val="20"/>
                <w:szCs w:val="20"/>
              </w:rPr>
              <w:t>Bouygues Telecom - Direction Centrale des Systèmes d’Information, DCSI</w:t>
            </w:r>
          </w:p>
          <w:p w14:paraId="6FB3E7EE"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51 Avenue de l'Europe 78944 </w:t>
            </w:r>
            <w:proofErr w:type="spellStart"/>
            <w:r>
              <w:rPr>
                <w:rFonts w:ascii="Arial Narrow" w:eastAsia="Arial Narrow" w:hAnsi="Arial Narrow" w:cs="Arial Narrow"/>
                <w:color w:val="000000"/>
                <w:sz w:val="20"/>
                <w:szCs w:val="20"/>
              </w:rPr>
              <w:t>Velizy</w:t>
            </w:r>
            <w:proofErr w:type="spellEnd"/>
            <w:r>
              <w:rPr>
                <w:rFonts w:ascii="Arial Narrow" w:eastAsia="Arial Narrow" w:hAnsi="Arial Narrow" w:cs="Arial Narrow"/>
                <w:color w:val="000000"/>
                <w:sz w:val="20"/>
                <w:szCs w:val="20"/>
              </w:rPr>
              <w:t xml:space="preserve"> cedex</w:t>
            </w:r>
            <w:r w:rsidR="00441B51">
              <w:rPr>
                <w:rFonts w:ascii="Arial Narrow" w:eastAsia="Arial Narrow" w:hAnsi="Arial Narrow" w:cs="Arial Narrow"/>
                <w:color w:val="000000"/>
                <w:sz w:val="20"/>
                <w:szCs w:val="20"/>
              </w:rPr>
              <w:t xml:space="preserve">, </w:t>
            </w:r>
            <w:r w:rsidR="00214FAB">
              <w:rPr>
                <w:rFonts w:ascii="Arial Narrow" w:eastAsia="Arial Narrow" w:hAnsi="Arial Narrow" w:cs="Arial Narrow"/>
                <w:color w:val="000000"/>
                <w:sz w:val="20"/>
                <w:szCs w:val="20"/>
              </w:rPr>
              <w:t>France</w:t>
            </w:r>
          </w:p>
          <w:p w14:paraId="63D5870D" w14:textId="77777777" w:rsidR="00214FAB" w:rsidRDefault="001621A3" w:rsidP="002E4E14">
            <w:pPr>
              <w:pBdr>
                <w:top w:val="nil"/>
                <w:left w:val="nil"/>
                <w:bottom w:val="nil"/>
                <w:right w:val="nil"/>
                <w:between w:val="nil"/>
              </w:pBdr>
              <w:ind w:left="113" w:right="113"/>
              <w:rPr>
                <w:rFonts w:ascii="Arial Narrow" w:eastAsia="Arial Narrow" w:hAnsi="Arial Narrow" w:cs="Arial Narrow"/>
                <w:color w:val="000000"/>
                <w:sz w:val="20"/>
                <w:szCs w:val="20"/>
              </w:rPr>
            </w:pPr>
            <w:hyperlink r:id="rId24" w:history="1">
              <w:r w:rsidR="00214FAB" w:rsidRPr="00DC70D3">
                <w:rPr>
                  <w:rStyle w:val="Hyperlink"/>
                  <w:rFonts w:ascii="Arial Narrow" w:eastAsia="Arial Narrow" w:hAnsi="Arial Narrow" w:cs="Arial Narrow"/>
                  <w:sz w:val="20"/>
                  <w:szCs w:val="20"/>
                </w:rPr>
                <w:t>https://www.bouyguestelecom.fr</w:t>
              </w:r>
            </w:hyperlink>
            <w:r w:rsidR="00214FAB">
              <w:rPr>
                <w:rFonts w:ascii="Arial Narrow" w:eastAsia="Arial Narrow" w:hAnsi="Arial Narrow" w:cs="Arial Narrow"/>
                <w:color w:val="000000"/>
                <w:sz w:val="20"/>
                <w:szCs w:val="20"/>
              </w:rPr>
              <w:t xml:space="preserve"> </w:t>
            </w:r>
          </w:p>
        </w:tc>
      </w:tr>
      <w:tr w:rsidR="002E4E14" w14:paraId="7EA6D787" w14:textId="77777777" w:rsidTr="00CA78ED">
        <w:tc>
          <w:tcPr>
            <w:tcW w:w="3119" w:type="dxa"/>
            <w:tcBorders>
              <w:right w:val="nil"/>
            </w:tcBorders>
          </w:tcPr>
          <w:p w14:paraId="6438E8AB"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Type ou secteur d’activité</w:t>
            </w:r>
          </w:p>
        </w:tc>
        <w:tc>
          <w:tcPr>
            <w:tcW w:w="8009" w:type="dxa"/>
          </w:tcPr>
          <w:p w14:paraId="7642E061"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Telecom </w:t>
            </w:r>
          </w:p>
        </w:tc>
      </w:tr>
      <w:tr w:rsidR="00AC55D2" w14:paraId="55B71237" w14:textId="77777777" w:rsidTr="00CA78ED">
        <w:tc>
          <w:tcPr>
            <w:tcW w:w="3119" w:type="dxa"/>
            <w:tcBorders>
              <w:right w:val="nil"/>
            </w:tcBorders>
          </w:tcPr>
          <w:p w14:paraId="61A764A1" w14:textId="77777777" w:rsidR="00AC55D2" w:rsidRDefault="00AC55D2" w:rsidP="002E4E14">
            <w:pPr>
              <w:pBdr>
                <w:top w:val="nil"/>
                <w:left w:val="nil"/>
                <w:bottom w:val="nil"/>
                <w:right w:val="nil"/>
                <w:between w:val="nil"/>
              </w:pBdr>
              <w:ind w:left="113" w:right="113"/>
              <w:jc w:val="right"/>
              <w:rPr>
                <w:rFonts w:ascii="Arial Narrow" w:eastAsia="Arial Narrow" w:hAnsi="Arial Narrow" w:cs="Arial Narrow"/>
                <w:color w:val="000000"/>
                <w:sz w:val="20"/>
                <w:szCs w:val="20"/>
              </w:rPr>
            </w:pPr>
          </w:p>
        </w:tc>
        <w:tc>
          <w:tcPr>
            <w:tcW w:w="8009" w:type="dxa"/>
          </w:tcPr>
          <w:p w14:paraId="6DCC67CD" w14:textId="77777777" w:rsidR="00AC55D2" w:rsidRDefault="00AC55D2"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bl>
    <w:p w14:paraId="4C8D652E" w14:textId="5D6AC5FC" w:rsidR="00DF7CF7" w:rsidRDefault="00DF7CF7"/>
    <w:tbl>
      <w:tblPr>
        <w:tblStyle w:val="a"/>
        <w:tblW w:w="11128" w:type="dxa"/>
        <w:tblLayout w:type="fixed"/>
        <w:tblLook w:val="0000" w:firstRow="0" w:lastRow="0" w:firstColumn="0" w:lastColumn="0" w:noHBand="0" w:noVBand="0"/>
      </w:tblPr>
      <w:tblGrid>
        <w:gridCol w:w="3119"/>
        <w:gridCol w:w="8009"/>
      </w:tblGrid>
      <w:tr w:rsidR="002E4E14" w14:paraId="153203A8" w14:textId="77777777" w:rsidTr="005F3955">
        <w:tc>
          <w:tcPr>
            <w:tcW w:w="3119" w:type="dxa"/>
            <w:tcBorders>
              <w:right w:val="nil"/>
            </w:tcBorders>
          </w:tcPr>
          <w:p w14:paraId="676F856D" w14:textId="77777777" w:rsidR="002E4E14" w:rsidRDefault="002E4E14" w:rsidP="002E4E14">
            <w:pPr>
              <w:pBdr>
                <w:top w:val="nil"/>
                <w:left w:val="nil"/>
                <w:bottom w:val="nil"/>
                <w:right w:val="nil"/>
                <w:between w:val="nil"/>
              </w:pBdr>
              <w:ind w:left="113" w:right="113"/>
              <w:jc w:val="right"/>
              <w:rPr>
                <w:rFonts w:ascii="Arial Narrow" w:eastAsia="Arial Narrow" w:hAnsi="Arial Narrow" w:cs="Arial Narrow"/>
                <w:b/>
                <w:color w:val="000000"/>
              </w:rPr>
            </w:pPr>
            <w:r>
              <w:rPr>
                <w:rFonts w:ascii="Arial Narrow" w:eastAsia="Arial Narrow" w:hAnsi="Arial Narrow" w:cs="Arial Narrow"/>
                <w:b/>
                <w:color w:val="000000"/>
              </w:rPr>
              <w:t>Éducation et formation</w:t>
            </w:r>
          </w:p>
        </w:tc>
        <w:tc>
          <w:tcPr>
            <w:tcW w:w="8009" w:type="dxa"/>
          </w:tcPr>
          <w:p w14:paraId="3C5EA022" w14:textId="77777777" w:rsidR="002E4E14" w:rsidRDefault="002E4E14" w:rsidP="002E4E14">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28EC1739" w14:textId="77777777" w:rsidTr="005F3955">
        <w:tc>
          <w:tcPr>
            <w:tcW w:w="3119" w:type="dxa"/>
            <w:tcBorders>
              <w:right w:val="nil"/>
            </w:tcBorders>
          </w:tcPr>
          <w:p w14:paraId="3AC30C90"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67C5C38E" w14:textId="77777777" w:rsidR="00227628" w:rsidRDefault="000E71C5"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Octobre 2021</w:t>
            </w:r>
            <w:r w:rsidR="00227628">
              <w:rPr>
                <w:rFonts w:ascii="Arial Narrow" w:eastAsia="Arial Narrow" w:hAnsi="Arial Narrow" w:cs="Arial Narrow"/>
                <w:color w:val="000000"/>
                <w:sz w:val="20"/>
                <w:szCs w:val="20"/>
              </w:rPr>
              <w:t xml:space="preserve">- </w:t>
            </w:r>
            <w:r w:rsidR="00432384">
              <w:rPr>
                <w:rFonts w:ascii="Arial Narrow" w:eastAsia="Arial Narrow" w:hAnsi="Arial Narrow" w:cs="Arial Narrow"/>
                <w:color w:val="000000"/>
                <w:sz w:val="20"/>
                <w:szCs w:val="20"/>
              </w:rPr>
              <w:t>Avril 2022</w:t>
            </w:r>
          </w:p>
        </w:tc>
      </w:tr>
      <w:tr w:rsidR="00227628" w:rsidRPr="00A45F49" w14:paraId="263A0111" w14:textId="77777777" w:rsidTr="005F3955">
        <w:tc>
          <w:tcPr>
            <w:tcW w:w="3119" w:type="dxa"/>
            <w:tcBorders>
              <w:right w:val="nil"/>
            </w:tcBorders>
          </w:tcPr>
          <w:p w14:paraId="0443AA1F"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32E21485" w14:textId="77777777" w:rsidR="00227628" w:rsidRPr="00A45F49" w:rsidRDefault="00A45F49" w:rsidP="00A45F49">
            <w:pPr>
              <w:ind w:left="144"/>
              <w:jc w:val="both"/>
              <w:rPr>
                <w:rFonts w:ascii="Arial Narrow" w:eastAsia="Arial Narrow" w:hAnsi="Arial Narrow" w:cs="Arial Narrow"/>
                <w:b/>
                <w:bCs/>
                <w:sz w:val="20"/>
                <w:szCs w:val="20"/>
              </w:rPr>
            </w:pPr>
            <w:r w:rsidRPr="00A45F49">
              <w:rPr>
                <w:rFonts w:ascii="Arial Narrow" w:eastAsia="Arial Narrow" w:hAnsi="Arial Narrow" w:cs="Arial Narrow"/>
                <w:b/>
                <w:bCs/>
                <w:sz w:val="20"/>
                <w:szCs w:val="20"/>
              </w:rPr>
              <w:t xml:space="preserve">Certificat - Conception et mise en œuvre de la stratégie dans un contexte de Changement - Cycle post </w:t>
            </w:r>
            <w:proofErr w:type="spellStart"/>
            <w:r w:rsidRPr="00A45F49">
              <w:rPr>
                <w:rFonts w:ascii="Arial Narrow" w:eastAsia="Arial Narrow" w:hAnsi="Arial Narrow" w:cs="Arial Narrow"/>
                <w:b/>
                <w:bCs/>
                <w:sz w:val="20"/>
                <w:szCs w:val="20"/>
              </w:rPr>
              <w:t>graduate</w:t>
            </w:r>
            <w:proofErr w:type="spellEnd"/>
            <w:r w:rsidRPr="00A45F49">
              <w:rPr>
                <w:rFonts w:ascii="Arial Narrow" w:eastAsia="Arial Narrow" w:hAnsi="Arial Narrow" w:cs="Arial Narrow"/>
                <w:b/>
                <w:bCs/>
                <w:sz w:val="20"/>
                <w:szCs w:val="20"/>
              </w:rPr>
              <w:t xml:space="preserve"> de l'école de management des dirigeants d'EPL</w:t>
            </w:r>
          </w:p>
        </w:tc>
      </w:tr>
      <w:tr w:rsidR="00227628" w14:paraId="4CA12CB8" w14:textId="77777777" w:rsidTr="005F3955">
        <w:tc>
          <w:tcPr>
            <w:tcW w:w="3119" w:type="dxa"/>
            <w:tcBorders>
              <w:right w:val="nil"/>
            </w:tcBorders>
          </w:tcPr>
          <w:p w14:paraId="1A47BF59"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4D846876"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Finance / Stratégie d’entreprise / Marketing / Communication / Leadership / Gouvernance d’entreprise / Management du changement / Éthique et Responsabilité sociétale / Transformation digitale.</w:t>
            </w:r>
          </w:p>
          <w:p w14:paraId="6BA85A5F"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Concevoir et piloter une stratégie agile et créatrice de valeur dans un contexte en évolution</w:t>
            </w:r>
          </w:p>
          <w:p w14:paraId="349FD0BE"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Développer ses aptitudes à communiquer avec l’ensemble des parties prenantes</w:t>
            </w:r>
          </w:p>
          <w:p w14:paraId="7217E7F4"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Saisir les opportunités de développement en utilisant des outils de pilotage et de conduite du changement pertinents</w:t>
            </w:r>
          </w:p>
          <w:p w14:paraId="1A2A812A"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Identifier les facteurs de motivation de ses équipes et adapter son leadership</w:t>
            </w:r>
          </w:p>
          <w:p w14:paraId="6BA9F61B"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Développer une vision transversale tournée vers le client</w:t>
            </w:r>
          </w:p>
          <w:p w14:paraId="72535F71"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Intégrer l’impact de la digitalisation dans la stratégie</w:t>
            </w:r>
          </w:p>
          <w:p w14:paraId="03817927" w14:textId="77777777" w:rsidR="004A2940" w:rsidRPr="00A45F49" w:rsidRDefault="004A2940" w:rsidP="004A2940">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&gt; Apporter des réponses innovantes et adaptées aux besoins de l’entreprise</w:t>
            </w:r>
          </w:p>
          <w:p w14:paraId="19116D77" w14:textId="77777777" w:rsidR="00227628" w:rsidRDefault="004A2940" w:rsidP="007F21A3">
            <w:pPr>
              <w:ind w:left="144"/>
              <w:jc w:val="both"/>
              <w:rPr>
                <w:rFonts w:ascii="Arial Narrow" w:eastAsia="Arial Narrow" w:hAnsi="Arial Narrow" w:cs="Arial Narrow"/>
                <w:sz w:val="20"/>
                <w:szCs w:val="20"/>
              </w:rPr>
            </w:pPr>
            <w:r w:rsidRPr="00A45F49">
              <w:rPr>
                <w:rFonts w:ascii="Arial Narrow" w:eastAsia="Arial Narrow" w:hAnsi="Arial Narrow" w:cs="Arial Narrow"/>
                <w:sz w:val="20"/>
                <w:szCs w:val="20"/>
              </w:rPr>
              <w:t>Plus d’information :</w:t>
            </w:r>
            <w:r w:rsidR="009B567C">
              <w:rPr>
                <w:rFonts w:ascii="Arial Narrow" w:eastAsia="Arial Narrow" w:hAnsi="Arial Narrow" w:cs="Arial Narrow"/>
                <w:sz w:val="20"/>
                <w:szCs w:val="20"/>
              </w:rPr>
              <w:t xml:space="preserve"> Programme de la formation (</w:t>
            </w:r>
            <w:proofErr w:type="spellStart"/>
            <w:r w:rsidR="009B567C">
              <w:rPr>
                <w:rFonts w:ascii="Arial Narrow" w:eastAsia="Arial Narrow" w:hAnsi="Arial Narrow" w:cs="Arial Narrow"/>
                <w:sz w:val="20"/>
                <w:szCs w:val="20"/>
              </w:rPr>
              <w:t>pdf</w:t>
            </w:r>
            <w:proofErr w:type="spellEnd"/>
            <w:r w:rsidR="009B567C">
              <w:rPr>
                <w:rFonts w:ascii="Arial Narrow" w:eastAsia="Arial Narrow" w:hAnsi="Arial Narrow" w:cs="Arial Narrow"/>
                <w:sz w:val="20"/>
                <w:szCs w:val="20"/>
              </w:rPr>
              <w:t>)</w:t>
            </w:r>
            <w:r w:rsidRPr="00A45F49">
              <w:rPr>
                <w:rFonts w:ascii="Arial Narrow" w:eastAsia="Arial Narrow" w:hAnsi="Arial Narrow" w:cs="Arial Narrow"/>
                <w:sz w:val="20"/>
                <w:szCs w:val="20"/>
              </w:rPr>
              <w:t xml:space="preserve"> </w:t>
            </w:r>
            <w:hyperlink r:id="rId25" w:history="1">
              <w:r w:rsidR="00401399" w:rsidRPr="006112B0">
                <w:rPr>
                  <w:rStyle w:val="Hyperlink"/>
                  <w:rFonts w:ascii="Arial Narrow" w:eastAsia="Arial Narrow" w:hAnsi="Arial Narrow" w:cs="Arial Narrow"/>
                  <w:sz w:val="20"/>
                  <w:szCs w:val="20"/>
                </w:rPr>
                <w:t>https://bit.ly/391LQfc</w:t>
              </w:r>
            </w:hyperlink>
            <w:r w:rsidR="00401399">
              <w:rPr>
                <w:rFonts w:ascii="Arial Narrow" w:eastAsia="Arial Narrow" w:hAnsi="Arial Narrow" w:cs="Arial Narrow"/>
                <w:sz w:val="20"/>
                <w:szCs w:val="20"/>
              </w:rPr>
              <w:t xml:space="preserve"> </w:t>
            </w:r>
          </w:p>
        </w:tc>
      </w:tr>
      <w:tr w:rsidR="00227628" w:rsidRPr="00EE7046" w14:paraId="140A60B1" w14:textId="77777777" w:rsidTr="005F3955">
        <w:tc>
          <w:tcPr>
            <w:tcW w:w="3119" w:type="dxa"/>
            <w:tcBorders>
              <w:right w:val="nil"/>
            </w:tcBorders>
          </w:tcPr>
          <w:p w14:paraId="5E3D7B6A" w14:textId="77777777" w:rsidR="00227628" w:rsidRPr="00DC4E7E" w:rsidRDefault="00227628" w:rsidP="00DC4E7E">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77B472E9" w14:textId="77777777" w:rsidR="00EE7046" w:rsidRPr="00D3568F" w:rsidRDefault="00EE7046" w:rsidP="00EE7046">
            <w:pPr>
              <w:ind w:left="144"/>
              <w:jc w:val="both"/>
              <w:rPr>
                <w:rFonts w:ascii="Arial Narrow" w:eastAsia="Arial Narrow" w:hAnsi="Arial Narrow" w:cs="Arial Narrow"/>
                <w:b/>
                <w:bCs/>
                <w:sz w:val="20"/>
                <w:szCs w:val="20"/>
              </w:rPr>
            </w:pPr>
            <w:r w:rsidRPr="00D3568F">
              <w:rPr>
                <w:rFonts w:ascii="Arial Narrow" w:eastAsia="Arial Narrow" w:hAnsi="Arial Narrow" w:cs="Arial Narrow"/>
                <w:b/>
                <w:bCs/>
                <w:sz w:val="20"/>
                <w:szCs w:val="20"/>
              </w:rPr>
              <w:t>HEC Paris – Fédération des EPL (Entreprises Publiques Locales)</w:t>
            </w:r>
          </w:p>
          <w:p w14:paraId="60A959F1" w14:textId="77777777" w:rsidR="00227628" w:rsidRDefault="00EE7046" w:rsidP="00EE70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sidRPr="00A45F49">
              <w:rPr>
                <w:rFonts w:ascii="Arial Narrow" w:eastAsia="Arial Narrow" w:hAnsi="Arial Narrow" w:cs="Arial Narrow"/>
                <w:sz w:val="20"/>
                <w:szCs w:val="20"/>
              </w:rPr>
              <w:t xml:space="preserve">1 Rue de la Libération, 78350 Jouy-en-Josas, </w:t>
            </w:r>
            <w:r w:rsidR="006A06D7">
              <w:rPr>
                <w:rFonts w:ascii="Arial Narrow" w:eastAsia="Arial Narrow" w:hAnsi="Arial Narrow" w:cs="Arial Narrow"/>
                <w:sz w:val="20"/>
                <w:szCs w:val="20"/>
              </w:rPr>
              <w:t>France</w:t>
            </w:r>
          </w:p>
          <w:p w14:paraId="5BEC51C9" w14:textId="77777777" w:rsidR="006A06D7" w:rsidRPr="00EE7046" w:rsidRDefault="001621A3" w:rsidP="00EE70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hyperlink r:id="rId26" w:history="1">
              <w:r w:rsidR="006A06D7" w:rsidRPr="00917F20">
                <w:rPr>
                  <w:rStyle w:val="Hyperlink"/>
                  <w:rFonts w:ascii="Arial Narrow" w:eastAsia="Arial Narrow" w:hAnsi="Arial Narrow" w:cs="Arial Narrow"/>
                  <w:sz w:val="20"/>
                  <w:szCs w:val="20"/>
                </w:rPr>
                <w:t>https://www.hec.edu</w:t>
              </w:r>
            </w:hyperlink>
            <w:r w:rsidR="006A06D7">
              <w:rPr>
                <w:rFonts w:ascii="Arial Narrow" w:eastAsia="Arial Narrow" w:hAnsi="Arial Narrow" w:cs="Arial Narrow"/>
                <w:sz w:val="20"/>
                <w:szCs w:val="20"/>
              </w:rPr>
              <w:t xml:space="preserve"> </w:t>
            </w:r>
          </w:p>
        </w:tc>
      </w:tr>
      <w:tr w:rsidR="00227628" w:rsidRPr="00EE7046" w14:paraId="3AB77AE8" w14:textId="77777777" w:rsidTr="005F3955">
        <w:tc>
          <w:tcPr>
            <w:tcW w:w="3119" w:type="dxa"/>
            <w:tcBorders>
              <w:right w:val="nil"/>
            </w:tcBorders>
          </w:tcPr>
          <w:p w14:paraId="6D2C2384" w14:textId="77777777" w:rsidR="00227628" w:rsidRPr="00EE7046" w:rsidRDefault="00227628" w:rsidP="00227628">
            <w:pPr>
              <w:pBdr>
                <w:top w:val="nil"/>
                <w:left w:val="nil"/>
                <w:bottom w:val="nil"/>
                <w:right w:val="nil"/>
                <w:between w:val="nil"/>
              </w:pBdr>
              <w:ind w:left="113" w:right="113"/>
              <w:jc w:val="right"/>
              <w:rPr>
                <w:rFonts w:ascii="Arial Narrow" w:eastAsia="Arial Narrow" w:hAnsi="Arial Narrow" w:cs="Arial Narrow"/>
                <w:b/>
                <w:color w:val="000000"/>
                <w:sz w:val="20"/>
                <w:szCs w:val="20"/>
              </w:rPr>
            </w:pPr>
          </w:p>
        </w:tc>
        <w:tc>
          <w:tcPr>
            <w:tcW w:w="8009" w:type="dxa"/>
          </w:tcPr>
          <w:p w14:paraId="515B6827" w14:textId="77777777" w:rsidR="00227628" w:rsidRPr="00EE7046"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CA2917" w:rsidRPr="00EE7046" w14:paraId="224DF013" w14:textId="77777777" w:rsidTr="00B57194">
        <w:tc>
          <w:tcPr>
            <w:tcW w:w="3119" w:type="dxa"/>
            <w:tcBorders>
              <w:right w:val="nil"/>
            </w:tcBorders>
          </w:tcPr>
          <w:p w14:paraId="2BF2EED9"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21C1C922" w14:textId="77777777" w:rsidR="00CA2917" w:rsidRDefault="001C6229" w:rsidP="00CA291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Septembre 2021</w:t>
            </w:r>
          </w:p>
        </w:tc>
      </w:tr>
      <w:tr w:rsidR="00CA2917" w:rsidRPr="00EE7046" w14:paraId="3AE2944C" w14:textId="77777777" w:rsidTr="00B57194">
        <w:tc>
          <w:tcPr>
            <w:tcW w:w="3119" w:type="dxa"/>
            <w:tcBorders>
              <w:right w:val="nil"/>
            </w:tcBorders>
          </w:tcPr>
          <w:p w14:paraId="22FFD0C3"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4AF883BC" w14:textId="77777777" w:rsidR="00CA2917" w:rsidRPr="00A45F49" w:rsidRDefault="00F845B2" w:rsidP="00CA2917">
            <w:pPr>
              <w:ind w:left="144"/>
              <w:jc w:val="both"/>
              <w:rPr>
                <w:rFonts w:ascii="Arial Narrow" w:eastAsia="Arial Narrow" w:hAnsi="Arial Narrow" w:cs="Arial Narrow"/>
                <w:b/>
                <w:bCs/>
                <w:sz w:val="20"/>
                <w:szCs w:val="20"/>
              </w:rPr>
            </w:pPr>
            <w:r>
              <w:rPr>
                <w:rFonts w:ascii="Arial Narrow" w:eastAsia="Arial Narrow" w:hAnsi="Arial Narrow" w:cs="Arial Narrow"/>
                <w:b/>
                <w:bCs/>
                <w:sz w:val="20"/>
                <w:szCs w:val="20"/>
              </w:rPr>
              <w:t>Permis d’exploitation</w:t>
            </w:r>
            <w:r w:rsidR="00F62111">
              <w:rPr>
                <w:rFonts w:ascii="Arial Narrow" w:eastAsia="Arial Narrow" w:hAnsi="Arial Narrow" w:cs="Arial Narrow"/>
                <w:b/>
                <w:bCs/>
                <w:sz w:val="20"/>
                <w:szCs w:val="20"/>
              </w:rPr>
              <w:t xml:space="preserve"> </w:t>
            </w:r>
            <w:r w:rsidR="00532B10">
              <w:rPr>
                <w:rFonts w:ascii="Arial Narrow" w:eastAsia="Arial Narrow" w:hAnsi="Arial Narrow" w:cs="Arial Narrow"/>
                <w:b/>
                <w:bCs/>
                <w:sz w:val="20"/>
                <w:szCs w:val="20"/>
              </w:rPr>
              <w:t xml:space="preserve">- </w:t>
            </w:r>
            <w:r w:rsidR="00F62111">
              <w:rPr>
                <w:rFonts w:ascii="Arial Narrow" w:eastAsia="Arial Narrow" w:hAnsi="Arial Narrow" w:cs="Arial Narrow"/>
                <w:b/>
                <w:bCs/>
                <w:sz w:val="20"/>
                <w:szCs w:val="20"/>
              </w:rPr>
              <w:t>2021-232021-14534</w:t>
            </w:r>
          </w:p>
        </w:tc>
      </w:tr>
      <w:tr w:rsidR="00CA2917" w:rsidRPr="00EE7046" w14:paraId="2A09AD5C" w14:textId="77777777" w:rsidTr="00B57194">
        <w:tc>
          <w:tcPr>
            <w:tcW w:w="3119" w:type="dxa"/>
            <w:tcBorders>
              <w:right w:val="nil"/>
            </w:tcBorders>
          </w:tcPr>
          <w:p w14:paraId="215FE8A6"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776CF541" w14:textId="77777777" w:rsidR="00CA2917" w:rsidRDefault="005C61AF" w:rsidP="003866AF">
            <w:pPr>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Formation spécifique sur les droits et obligations attachés à l’exploitation d’un débit de boissons à consommer sur place </w:t>
            </w:r>
            <w:r w:rsidR="000B09B8">
              <w:rPr>
                <w:rFonts w:ascii="Arial Narrow" w:eastAsia="Arial Narrow" w:hAnsi="Arial Narrow" w:cs="Arial Narrow"/>
                <w:sz w:val="20"/>
                <w:szCs w:val="20"/>
              </w:rPr>
              <w:t>de 2</w:t>
            </w:r>
            <w:r w:rsidR="000B09B8" w:rsidRPr="000B09B8">
              <w:rPr>
                <w:rFonts w:ascii="Arial Narrow" w:eastAsia="Arial Narrow" w:hAnsi="Arial Narrow" w:cs="Arial Narrow"/>
                <w:sz w:val="20"/>
                <w:szCs w:val="20"/>
                <w:vertAlign w:val="superscript"/>
              </w:rPr>
              <w:t>ème</w:t>
            </w:r>
            <w:r w:rsidR="000B09B8">
              <w:rPr>
                <w:rFonts w:ascii="Arial Narrow" w:eastAsia="Arial Narrow" w:hAnsi="Arial Narrow" w:cs="Arial Narrow"/>
                <w:sz w:val="20"/>
                <w:szCs w:val="20"/>
              </w:rPr>
              <w:t>, 3</w:t>
            </w:r>
            <w:r w:rsidR="000B09B8" w:rsidRPr="000B09B8">
              <w:rPr>
                <w:rFonts w:ascii="Arial Narrow" w:eastAsia="Arial Narrow" w:hAnsi="Arial Narrow" w:cs="Arial Narrow"/>
                <w:sz w:val="20"/>
                <w:szCs w:val="20"/>
                <w:vertAlign w:val="superscript"/>
              </w:rPr>
              <w:t>ème</w:t>
            </w:r>
            <w:r w:rsidR="000B09B8">
              <w:rPr>
                <w:rFonts w:ascii="Arial Narrow" w:eastAsia="Arial Narrow" w:hAnsi="Arial Narrow" w:cs="Arial Narrow"/>
                <w:sz w:val="20"/>
                <w:szCs w:val="20"/>
              </w:rPr>
              <w:t xml:space="preserve"> ou 4</w:t>
            </w:r>
            <w:r w:rsidR="000B09B8" w:rsidRPr="000B09B8">
              <w:rPr>
                <w:rFonts w:ascii="Arial Narrow" w:eastAsia="Arial Narrow" w:hAnsi="Arial Narrow" w:cs="Arial Narrow"/>
                <w:sz w:val="20"/>
                <w:szCs w:val="20"/>
                <w:vertAlign w:val="superscript"/>
              </w:rPr>
              <w:t>ème</w:t>
            </w:r>
            <w:r w:rsidR="000B09B8">
              <w:rPr>
                <w:rFonts w:ascii="Arial Narrow" w:eastAsia="Arial Narrow" w:hAnsi="Arial Narrow" w:cs="Arial Narrow"/>
                <w:sz w:val="20"/>
                <w:szCs w:val="20"/>
              </w:rPr>
              <w:t xml:space="preserve"> catégorie </w:t>
            </w:r>
            <w:r>
              <w:rPr>
                <w:rFonts w:ascii="Arial Narrow" w:eastAsia="Arial Narrow" w:hAnsi="Arial Narrow" w:cs="Arial Narrow"/>
                <w:sz w:val="20"/>
                <w:szCs w:val="20"/>
              </w:rPr>
              <w:t xml:space="preserve">ou </w:t>
            </w:r>
            <w:r w:rsidR="00E27595">
              <w:rPr>
                <w:rFonts w:ascii="Arial Narrow" w:eastAsia="Arial Narrow" w:hAnsi="Arial Narrow" w:cs="Arial Narrow"/>
                <w:sz w:val="20"/>
                <w:szCs w:val="20"/>
              </w:rPr>
              <w:t>d’un établissement pourvu de la « petite licence</w:t>
            </w:r>
            <w:r>
              <w:rPr>
                <w:rFonts w:ascii="Arial Narrow" w:eastAsia="Arial Narrow" w:hAnsi="Arial Narrow" w:cs="Arial Narrow"/>
                <w:sz w:val="20"/>
                <w:szCs w:val="20"/>
              </w:rPr>
              <w:t xml:space="preserve"> restaurant</w:t>
            </w:r>
            <w:r w:rsidR="00E27595">
              <w:rPr>
                <w:rFonts w:ascii="Arial Narrow" w:eastAsia="Arial Narrow" w:hAnsi="Arial Narrow" w:cs="Arial Narrow"/>
                <w:sz w:val="20"/>
                <w:szCs w:val="20"/>
              </w:rPr>
              <w:t> » ou de la « licence restaurant »</w:t>
            </w:r>
          </w:p>
        </w:tc>
      </w:tr>
      <w:tr w:rsidR="00CA2917" w:rsidRPr="00EE7046" w14:paraId="36E3C9C2" w14:textId="77777777" w:rsidTr="00B57194">
        <w:tc>
          <w:tcPr>
            <w:tcW w:w="3119" w:type="dxa"/>
            <w:tcBorders>
              <w:right w:val="nil"/>
            </w:tcBorders>
          </w:tcPr>
          <w:p w14:paraId="504C67E1" w14:textId="77777777" w:rsidR="00CA2917" w:rsidRPr="00DC4E7E"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1E3A0B31" w14:textId="77777777" w:rsidR="00CA2917" w:rsidRPr="00D3568F" w:rsidRDefault="00CC0E8F" w:rsidP="00CA2917">
            <w:pPr>
              <w:ind w:left="144"/>
              <w:jc w:val="both"/>
              <w:rPr>
                <w:rFonts w:ascii="Arial Narrow" w:eastAsia="Arial Narrow" w:hAnsi="Arial Narrow" w:cs="Arial Narrow"/>
                <w:b/>
                <w:bCs/>
                <w:sz w:val="20"/>
                <w:szCs w:val="20"/>
              </w:rPr>
            </w:pPr>
            <w:r>
              <w:rPr>
                <w:rFonts w:ascii="Arial Narrow" w:eastAsia="Arial Narrow" w:hAnsi="Arial Narrow" w:cs="Arial Narrow"/>
                <w:b/>
                <w:bCs/>
                <w:sz w:val="20"/>
                <w:szCs w:val="20"/>
              </w:rPr>
              <w:t>SEF Marse</w:t>
            </w:r>
            <w:r w:rsidR="00ED5EEE">
              <w:rPr>
                <w:rFonts w:ascii="Arial Narrow" w:eastAsia="Arial Narrow" w:hAnsi="Arial Narrow" w:cs="Arial Narrow"/>
                <w:b/>
                <w:bCs/>
                <w:sz w:val="20"/>
                <w:szCs w:val="20"/>
              </w:rPr>
              <w:t>i</w:t>
            </w:r>
            <w:r>
              <w:rPr>
                <w:rFonts w:ascii="Arial Narrow" w:eastAsia="Arial Narrow" w:hAnsi="Arial Narrow" w:cs="Arial Narrow"/>
                <w:b/>
                <w:bCs/>
                <w:sz w:val="20"/>
                <w:szCs w:val="20"/>
              </w:rPr>
              <w:t>lle</w:t>
            </w:r>
          </w:p>
          <w:p w14:paraId="33CC1238" w14:textId="77777777" w:rsidR="00CA2917" w:rsidRPr="00EE7046" w:rsidRDefault="00ED5EEE" w:rsidP="00CA29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rPr>
            </w:pPr>
            <w:r>
              <w:rPr>
                <w:rFonts w:ascii="Arial Narrow" w:eastAsia="Arial Narrow" w:hAnsi="Arial Narrow" w:cs="Arial Narrow"/>
                <w:sz w:val="20"/>
                <w:szCs w:val="20"/>
              </w:rPr>
              <w:t xml:space="preserve">11 bis rue Saint </w:t>
            </w:r>
            <w:proofErr w:type="spellStart"/>
            <w:r>
              <w:rPr>
                <w:rFonts w:ascii="Arial Narrow" w:eastAsia="Arial Narrow" w:hAnsi="Arial Narrow" w:cs="Arial Narrow"/>
                <w:sz w:val="20"/>
                <w:szCs w:val="20"/>
              </w:rPr>
              <w:t>Ferreol</w:t>
            </w:r>
            <w:proofErr w:type="spellEnd"/>
            <w:r>
              <w:rPr>
                <w:rFonts w:ascii="Arial Narrow" w:eastAsia="Arial Narrow" w:hAnsi="Arial Narrow" w:cs="Arial Narrow"/>
                <w:sz w:val="20"/>
                <w:szCs w:val="20"/>
              </w:rPr>
              <w:t>, 13001, Marseille</w:t>
            </w:r>
            <w:r w:rsidR="00CA2917" w:rsidRPr="00A45F49">
              <w:rPr>
                <w:rFonts w:ascii="Arial Narrow" w:eastAsia="Arial Narrow" w:hAnsi="Arial Narrow" w:cs="Arial Narrow"/>
                <w:sz w:val="20"/>
                <w:szCs w:val="20"/>
              </w:rPr>
              <w:t xml:space="preserve">, </w:t>
            </w:r>
            <w:r w:rsidR="004C0D68">
              <w:rPr>
                <w:rFonts w:ascii="Arial Narrow" w:eastAsia="Arial Narrow" w:hAnsi="Arial Narrow" w:cs="Arial Narrow"/>
                <w:sz w:val="20"/>
                <w:szCs w:val="20"/>
              </w:rPr>
              <w:t>France</w:t>
            </w:r>
          </w:p>
        </w:tc>
      </w:tr>
      <w:tr w:rsidR="00CA2917" w:rsidRPr="00EE7046" w14:paraId="550470C6" w14:textId="77777777" w:rsidTr="00B57194">
        <w:tc>
          <w:tcPr>
            <w:tcW w:w="3119" w:type="dxa"/>
            <w:tcBorders>
              <w:right w:val="nil"/>
            </w:tcBorders>
          </w:tcPr>
          <w:p w14:paraId="5BBFE207" w14:textId="77777777" w:rsidR="00CA2917" w:rsidRPr="00EE7046" w:rsidRDefault="00CA2917" w:rsidP="00CA2917">
            <w:pPr>
              <w:pBdr>
                <w:top w:val="nil"/>
                <w:left w:val="nil"/>
                <w:bottom w:val="nil"/>
                <w:right w:val="nil"/>
                <w:between w:val="nil"/>
              </w:pBdr>
              <w:ind w:left="113" w:right="113"/>
              <w:jc w:val="right"/>
              <w:rPr>
                <w:rFonts w:ascii="Arial Narrow" w:eastAsia="Arial Narrow" w:hAnsi="Arial Narrow" w:cs="Arial Narrow"/>
                <w:b/>
                <w:color w:val="000000"/>
                <w:sz w:val="20"/>
                <w:szCs w:val="20"/>
              </w:rPr>
            </w:pPr>
          </w:p>
        </w:tc>
        <w:tc>
          <w:tcPr>
            <w:tcW w:w="8009" w:type="dxa"/>
          </w:tcPr>
          <w:p w14:paraId="6B4F1C7A" w14:textId="77777777" w:rsidR="00CA2917" w:rsidRPr="00EE7046" w:rsidRDefault="00CA2917" w:rsidP="00CA2917">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7398F" w:rsidRPr="00EE7046" w14:paraId="161CF1F9" w14:textId="77777777" w:rsidTr="00B57194">
        <w:tc>
          <w:tcPr>
            <w:tcW w:w="3119" w:type="dxa"/>
            <w:tcBorders>
              <w:right w:val="nil"/>
            </w:tcBorders>
          </w:tcPr>
          <w:p w14:paraId="266750E5" w14:textId="77777777" w:rsidR="0027398F" w:rsidRDefault="0027398F" w:rsidP="0027398F">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6497296C" w14:textId="77777777" w:rsidR="0027398F" w:rsidRDefault="00D22951" w:rsidP="0027398F">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Juillet</w:t>
            </w:r>
            <w:r w:rsidR="0027398F">
              <w:rPr>
                <w:rFonts w:ascii="Arial Narrow" w:eastAsia="Arial Narrow" w:hAnsi="Arial Narrow" w:cs="Arial Narrow"/>
                <w:color w:val="000000"/>
                <w:sz w:val="20"/>
                <w:szCs w:val="20"/>
              </w:rPr>
              <w:t xml:space="preserve"> 2021</w:t>
            </w:r>
          </w:p>
        </w:tc>
      </w:tr>
      <w:tr w:rsidR="0027398F" w:rsidRPr="00EE7046" w14:paraId="27E60498" w14:textId="77777777" w:rsidTr="00B57194">
        <w:tc>
          <w:tcPr>
            <w:tcW w:w="3119" w:type="dxa"/>
            <w:tcBorders>
              <w:right w:val="nil"/>
            </w:tcBorders>
          </w:tcPr>
          <w:p w14:paraId="6F7B99D9" w14:textId="77777777" w:rsidR="0027398F" w:rsidRDefault="0027398F" w:rsidP="0027398F">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73CA031A" w14:textId="77777777" w:rsidR="004C4AAC" w:rsidRPr="004C4AAC" w:rsidRDefault="00530BF4" w:rsidP="004C4AAC">
            <w:pPr>
              <w:ind w:left="144"/>
              <w:jc w:val="both"/>
              <w:rPr>
                <w:rFonts w:ascii="Arial Narrow" w:eastAsia="Arial Narrow" w:hAnsi="Arial Narrow" w:cs="Arial Narrow"/>
                <w:sz w:val="20"/>
                <w:szCs w:val="20"/>
              </w:rPr>
            </w:pPr>
            <w:r>
              <w:rPr>
                <w:rFonts w:ascii="Arial Narrow" w:eastAsia="Arial Narrow" w:hAnsi="Arial Narrow" w:cs="Arial Narrow"/>
                <w:b/>
                <w:bCs/>
                <w:sz w:val="20"/>
                <w:szCs w:val="20"/>
              </w:rPr>
              <w:t xml:space="preserve">Licence </w:t>
            </w:r>
            <w:r w:rsidR="0027398F">
              <w:rPr>
                <w:rFonts w:ascii="Arial Narrow" w:eastAsia="Arial Narrow" w:hAnsi="Arial Narrow" w:cs="Arial Narrow"/>
                <w:b/>
                <w:bCs/>
                <w:sz w:val="20"/>
                <w:szCs w:val="20"/>
              </w:rPr>
              <w:t>d’entrepreneu</w:t>
            </w:r>
            <w:r>
              <w:rPr>
                <w:rFonts w:ascii="Arial Narrow" w:eastAsia="Arial Narrow" w:hAnsi="Arial Narrow" w:cs="Arial Narrow"/>
                <w:b/>
                <w:bCs/>
                <w:sz w:val="20"/>
                <w:szCs w:val="20"/>
              </w:rPr>
              <w:t xml:space="preserve">r </w:t>
            </w:r>
            <w:r w:rsidR="0027398F">
              <w:rPr>
                <w:rFonts w:ascii="Arial Narrow" w:eastAsia="Arial Narrow" w:hAnsi="Arial Narrow" w:cs="Arial Narrow"/>
                <w:b/>
                <w:bCs/>
                <w:sz w:val="20"/>
                <w:szCs w:val="20"/>
              </w:rPr>
              <w:t xml:space="preserve">de spectacles </w:t>
            </w:r>
            <w:r w:rsidR="007B3BDB">
              <w:rPr>
                <w:rFonts w:ascii="Arial Narrow" w:eastAsia="Arial Narrow" w:hAnsi="Arial Narrow" w:cs="Arial Narrow"/>
                <w:b/>
                <w:bCs/>
                <w:sz w:val="20"/>
                <w:szCs w:val="20"/>
              </w:rPr>
              <w:t xml:space="preserve">- </w:t>
            </w:r>
            <w:r w:rsidR="004C4AAC" w:rsidRPr="004C4AAC">
              <w:rPr>
                <w:rFonts w:ascii="Arial Narrow" w:eastAsia="Arial Narrow" w:hAnsi="Arial Narrow" w:cs="Arial Narrow"/>
                <w:b/>
                <w:bCs/>
                <w:sz w:val="20"/>
                <w:szCs w:val="20"/>
              </w:rPr>
              <w:t>PLATESV-R-2021-009234</w:t>
            </w:r>
            <w:r w:rsidR="004C4AAC">
              <w:rPr>
                <w:rFonts w:ascii="Arial Narrow" w:eastAsia="Arial Narrow" w:hAnsi="Arial Narrow" w:cs="Arial Narrow"/>
                <w:b/>
                <w:bCs/>
                <w:sz w:val="20"/>
                <w:szCs w:val="20"/>
              </w:rPr>
              <w:t xml:space="preserve"> </w:t>
            </w:r>
            <w:r w:rsidR="004C4AAC" w:rsidRPr="00C84EA6">
              <w:rPr>
                <w:rFonts w:ascii="Arial Narrow" w:eastAsia="Arial Narrow" w:hAnsi="Arial Narrow" w:cs="Arial Narrow"/>
                <w:sz w:val="20"/>
                <w:szCs w:val="20"/>
              </w:rPr>
              <w:t>(</w:t>
            </w:r>
            <w:r w:rsidR="004C4AAC">
              <w:rPr>
                <w:rFonts w:ascii="Arial Narrow" w:eastAsia="Arial Narrow" w:hAnsi="Arial Narrow" w:cs="Arial Narrow"/>
                <w:sz w:val="20"/>
                <w:szCs w:val="20"/>
              </w:rPr>
              <w:t xml:space="preserve">pour le compte de </w:t>
            </w:r>
            <w:proofErr w:type="spellStart"/>
            <w:r w:rsidR="004C4AAC">
              <w:rPr>
                <w:rFonts w:ascii="Arial Narrow" w:eastAsia="Arial Narrow" w:hAnsi="Arial Narrow" w:cs="Arial Narrow"/>
                <w:sz w:val="20"/>
                <w:szCs w:val="20"/>
              </w:rPr>
              <w:t>Territo’Arts</w:t>
            </w:r>
            <w:proofErr w:type="spellEnd"/>
            <w:r w:rsidR="004C4AAC">
              <w:rPr>
                <w:rFonts w:ascii="Arial Narrow" w:eastAsia="Arial Narrow" w:hAnsi="Arial Narrow" w:cs="Arial Narrow"/>
                <w:sz w:val="20"/>
                <w:szCs w:val="20"/>
              </w:rPr>
              <w:t>)</w:t>
            </w:r>
          </w:p>
        </w:tc>
      </w:tr>
      <w:tr w:rsidR="0027398F" w:rsidRPr="00EE7046" w14:paraId="1BBE7A3B" w14:textId="77777777" w:rsidTr="00B57194">
        <w:tc>
          <w:tcPr>
            <w:tcW w:w="3119" w:type="dxa"/>
            <w:tcBorders>
              <w:right w:val="nil"/>
            </w:tcBorders>
          </w:tcPr>
          <w:p w14:paraId="3E4AF058" w14:textId="77777777" w:rsidR="0027398F" w:rsidRPr="00EE7046" w:rsidRDefault="0027398F" w:rsidP="0027398F">
            <w:pPr>
              <w:pBdr>
                <w:top w:val="nil"/>
                <w:left w:val="nil"/>
                <w:bottom w:val="nil"/>
                <w:right w:val="nil"/>
                <w:between w:val="nil"/>
              </w:pBdr>
              <w:ind w:left="113" w:right="113"/>
              <w:jc w:val="right"/>
              <w:rPr>
                <w:rFonts w:ascii="Arial Narrow" w:eastAsia="Arial Narrow" w:hAnsi="Arial Narrow" w:cs="Arial Narrow"/>
                <w:b/>
                <w:color w:val="000000"/>
                <w:sz w:val="20"/>
                <w:szCs w:val="20"/>
              </w:rPr>
            </w:pPr>
          </w:p>
        </w:tc>
        <w:tc>
          <w:tcPr>
            <w:tcW w:w="8009" w:type="dxa"/>
          </w:tcPr>
          <w:p w14:paraId="5BF3317D" w14:textId="77777777" w:rsidR="0027398F" w:rsidRPr="00EE7046" w:rsidRDefault="0027398F" w:rsidP="0027398F">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CA2917" w14:paraId="37CB67D0" w14:textId="77777777" w:rsidTr="00B57194">
        <w:tc>
          <w:tcPr>
            <w:tcW w:w="3119" w:type="dxa"/>
            <w:tcBorders>
              <w:right w:val="nil"/>
            </w:tcBorders>
          </w:tcPr>
          <w:p w14:paraId="7563D989"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129D4E24" w14:textId="77777777" w:rsidR="00CA2917" w:rsidRDefault="00CA2917" w:rsidP="00CA2917">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Février 2015 - Mai 2015</w:t>
            </w:r>
          </w:p>
        </w:tc>
      </w:tr>
      <w:tr w:rsidR="00CA2917" w:rsidRPr="00131B45" w14:paraId="79BB221F" w14:textId="77777777" w:rsidTr="00B57194">
        <w:tc>
          <w:tcPr>
            <w:tcW w:w="3119" w:type="dxa"/>
            <w:tcBorders>
              <w:right w:val="nil"/>
            </w:tcBorders>
          </w:tcPr>
          <w:p w14:paraId="115A5AE6"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525DF635" w14:textId="77777777" w:rsidR="00CA2917" w:rsidRPr="0074498C" w:rsidRDefault="00CA2917" w:rsidP="00CA2917">
            <w:pPr>
              <w:pBdr>
                <w:top w:val="nil"/>
                <w:left w:val="nil"/>
                <w:bottom w:val="nil"/>
                <w:right w:val="nil"/>
                <w:between w:val="nil"/>
              </w:pBdr>
              <w:ind w:left="113" w:right="113"/>
              <w:rPr>
                <w:rFonts w:ascii="Arial Narrow" w:eastAsia="Arial Narrow" w:hAnsi="Arial Narrow" w:cs="Arial Narrow"/>
                <w:b/>
                <w:color w:val="000000"/>
                <w:sz w:val="20"/>
                <w:szCs w:val="20"/>
                <w:lang w:val="en-US"/>
              </w:rPr>
            </w:pPr>
            <w:proofErr w:type="spellStart"/>
            <w:r w:rsidRPr="0074498C">
              <w:rPr>
                <w:rFonts w:ascii="Arial Narrow" w:eastAsia="Arial Narrow" w:hAnsi="Arial Narrow" w:cs="Arial Narrow"/>
                <w:b/>
                <w:color w:val="000000"/>
                <w:sz w:val="20"/>
                <w:szCs w:val="20"/>
                <w:lang w:val="en-US"/>
              </w:rPr>
              <w:t>Certificat</w:t>
            </w:r>
            <w:proofErr w:type="spellEnd"/>
            <w:r w:rsidRPr="0074498C">
              <w:rPr>
                <w:rFonts w:ascii="Arial Narrow" w:eastAsia="Arial Narrow" w:hAnsi="Arial Narrow" w:cs="Arial Narrow"/>
                <w:b/>
                <w:color w:val="000000"/>
                <w:sz w:val="20"/>
                <w:szCs w:val="20"/>
                <w:lang w:val="en-US"/>
              </w:rPr>
              <w:t xml:space="preserve"> - Managing the Arts: Marketing for Cultural Organizations</w:t>
            </w:r>
          </w:p>
        </w:tc>
      </w:tr>
      <w:tr w:rsidR="00CA2917" w14:paraId="3E44A221" w14:textId="77777777" w:rsidTr="00B57194">
        <w:tc>
          <w:tcPr>
            <w:tcW w:w="3119" w:type="dxa"/>
            <w:tcBorders>
              <w:right w:val="nil"/>
            </w:tcBorders>
          </w:tcPr>
          <w:p w14:paraId="1B18FB6C" w14:textId="77777777" w:rsidR="00CA2917" w:rsidRDefault="00CA2917" w:rsidP="00CA2917">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287210F6" w14:textId="77777777" w:rsidR="00CA2917" w:rsidRDefault="00CA2917" w:rsidP="00CA2917">
            <w:pPr>
              <w:ind w:left="144"/>
              <w:jc w:val="both"/>
              <w:rPr>
                <w:rFonts w:ascii="Arial Narrow" w:eastAsia="Arial Narrow" w:hAnsi="Arial Narrow" w:cs="Arial Narrow"/>
                <w:i/>
                <w:sz w:val="20"/>
                <w:szCs w:val="20"/>
              </w:rPr>
            </w:pPr>
            <w:r>
              <w:rPr>
                <w:rFonts w:ascii="Arial Narrow" w:eastAsia="Arial Narrow" w:hAnsi="Arial Narrow" w:cs="Arial Narrow"/>
                <w:i/>
                <w:sz w:val="20"/>
                <w:szCs w:val="20"/>
              </w:rPr>
              <w:t>A obtenu 92 des 100 points possibles et est équivalent à 5 Crédit Points (ECTS) pour un total de 150 heures de cours.</w:t>
            </w:r>
          </w:p>
          <w:p w14:paraId="3B018615" w14:textId="77777777" w:rsidR="00CA2917" w:rsidRDefault="00CA2917" w:rsidP="00CA2917">
            <w:pPr>
              <w:ind w:left="144"/>
              <w:jc w:val="both"/>
              <w:rPr>
                <w:rFonts w:ascii="Arial Narrow" w:eastAsia="Arial Narrow" w:hAnsi="Arial Narrow" w:cs="Arial Narrow"/>
                <w:sz w:val="20"/>
                <w:szCs w:val="20"/>
              </w:rPr>
            </w:pPr>
            <w:r>
              <w:rPr>
                <w:rFonts w:ascii="Arial Narrow" w:eastAsia="Arial Narrow" w:hAnsi="Arial Narrow" w:cs="Arial Narrow"/>
                <w:sz w:val="20"/>
                <w:szCs w:val="20"/>
              </w:rPr>
              <w:t>"</w:t>
            </w:r>
            <w:proofErr w:type="spellStart"/>
            <w:r>
              <w:rPr>
                <w:rFonts w:ascii="Arial Narrow" w:eastAsia="Arial Narrow" w:hAnsi="Arial Narrow" w:cs="Arial Narrow"/>
                <w:sz w:val="20"/>
                <w:szCs w:val="20"/>
              </w:rPr>
              <w:t>Managing</w:t>
            </w:r>
            <w:proofErr w:type="spellEnd"/>
            <w:r>
              <w:rPr>
                <w:rFonts w:ascii="Arial Narrow" w:eastAsia="Arial Narrow" w:hAnsi="Arial Narrow" w:cs="Arial Narrow"/>
                <w:sz w:val="20"/>
                <w:szCs w:val="20"/>
              </w:rPr>
              <w:t xml:space="preserve"> the Arts" est un cours en ligne fourni par le Goethe-Institut en coopération avec la </w:t>
            </w:r>
            <w:proofErr w:type="spellStart"/>
            <w:r>
              <w:rPr>
                <w:rFonts w:ascii="Arial Narrow" w:eastAsia="Arial Narrow" w:hAnsi="Arial Narrow" w:cs="Arial Narrow"/>
                <w:sz w:val="20"/>
                <w:szCs w:val="20"/>
              </w:rPr>
              <w:t>Leuphana</w:t>
            </w:r>
            <w:proofErr w:type="spellEnd"/>
            <w:r>
              <w:rPr>
                <w:rFonts w:ascii="Arial Narrow" w:eastAsia="Arial Narrow" w:hAnsi="Arial Narrow" w:cs="Arial Narrow"/>
                <w:sz w:val="20"/>
                <w:szCs w:val="20"/>
              </w:rPr>
              <w:t xml:space="preserve"> Digital </w:t>
            </w:r>
            <w:proofErr w:type="spellStart"/>
            <w:r>
              <w:rPr>
                <w:rFonts w:ascii="Arial Narrow" w:eastAsia="Arial Narrow" w:hAnsi="Arial Narrow" w:cs="Arial Narrow"/>
                <w:sz w:val="20"/>
                <w:szCs w:val="20"/>
              </w:rPr>
              <w:t>School</w:t>
            </w:r>
            <w:proofErr w:type="spellEnd"/>
            <w:r>
              <w:rPr>
                <w:rFonts w:ascii="Arial Narrow" w:eastAsia="Arial Narrow" w:hAnsi="Arial Narrow" w:cs="Arial Narrow"/>
                <w:sz w:val="20"/>
                <w:szCs w:val="20"/>
              </w:rPr>
              <w:t>. Les participants apprennent des défis que rencontrent les organisations d'arts contemporains, le marketing et la gestion de compétences et gagne une expérience pratique en étudiant 4 organisations d'art.</w:t>
            </w:r>
          </w:p>
          <w:p w14:paraId="4481AFDE" w14:textId="77777777" w:rsidR="00CA2917" w:rsidRDefault="00CA2917" w:rsidP="00CA2917">
            <w:pPr>
              <w:ind w:left="144"/>
              <w:rPr>
                <w:rFonts w:ascii="Arial Narrow" w:eastAsia="Arial Narrow" w:hAnsi="Arial Narrow" w:cs="Arial Narrow"/>
                <w:sz w:val="20"/>
                <w:szCs w:val="20"/>
              </w:rPr>
            </w:pPr>
            <w:r>
              <w:rPr>
                <w:rFonts w:ascii="Arial Narrow" w:eastAsia="Arial Narrow" w:hAnsi="Arial Narrow" w:cs="Arial Narrow"/>
                <w:sz w:val="20"/>
                <w:szCs w:val="20"/>
              </w:rPr>
              <w:t xml:space="preserve">Plus </w:t>
            </w:r>
            <w:r w:rsidRPr="00D14B3C">
              <w:rPr>
                <w:rFonts w:ascii="Arial Narrow" w:eastAsia="Arial Narrow" w:hAnsi="Arial Narrow" w:cs="Arial Narrow"/>
                <w:sz w:val="20"/>
                <w:szCs w:val="20"/>
              </w:rPr>
              <w:t>d’information</w:t>
            </w:r>
            <w:r>
              <w:rPr>
                <w:rFonts w:ascii="Arial Narrow" w:eastAsia="Arial Narrow" w:hAnsi="Arial Narrow" w:cs="Arial Narrow"/>
                <w:sz w:val="20"/>
                <w:szCs w:val="20"/>
              </w:rPr>
              <w:t xml:space="preserve"> : </w:t>
            </w:r>
            <w:hyperlink r:id="rId27">
              <w:r>
                <w:rPr>
                  <w:rFonts w:ascii="Arial Narrow" w:eastAsia="Arial Narrow" w:hAnsi="Arial Narrow" w:cs="Arial Narrow"/>
                  <w:color w:val="0000FF"/>
                  <w:sz w:val="20"/>
                  <w:szCs w:val="20"/>
                  <w:u w:val="single"/>
                </w:rPr>
                <w:t>http://goethe.de/mooc</w:t>
              </w:r>
            </w:hyperlink>
          </w:p>
        </w:tc>
      </w:tr>
      <w:tr w:rsidR="00CA2917" w:rsidRPr="00B13392" w14:paraId="5B615DC7" w14:textId="77777777" w:rsidTr="00B57194">
        <w:tc>
          <w:tcPr>
            <w:tcW w:w="3119" w:type="dxa"/>
            <w:tcBorders>
              <w:right w:val="nil"/>
            </w:tcBorders>
          </w:tcPr>
          <w:p w14:paraId="6A0C9497" w14:textId="77777777" w:rsidR="00CA2917" w:rsidRPr="001F62B5" w:rsidRDefault="00CA2917" w:rsidP="001F62B5">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7FAD656E" w14:textId="77777777" w:rsidR="00CA2917" w:rsidRPr="0074498C" w:rsidRDefault="00CA2917" w:rsidP="00CA29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b/>
                <w:sz w:val="20"/>
                <w:szCs w:val="20"/>
                <w:lang w:val="en-US"/>
              </w:rPr>
            </w:pPr>
            <w:r w:rsidRPr="0074498C">
              <w:rPr>
                <w:rFonts w:ascii="Arial Narrow" w:eastAsia="Arial Narrow" w:hAnsi="Arial Narrow" w:cs="Arial Narrow"/>
                <w:b/>
                <w:sz w:val="20"/>
                <w:szCs w:val="20"/>
                <w:lang w:val="en-US"/>
              </w:rPr>
              <w:t xml:space="preserve">LEUPHANA University of </w:t>
            </w:r>
            <w:proofErr w:type="spellStart"/>
            <w:r w:rsidRPr="0074498C">
              <w:rPr>
                <w:rFonts w:ascii="Arial Narrow" w:eastAsia="Arial Narrow" w:hAnsi="Arial Narrow" w:cs="Arial Narrow"/>
                <w:b/>
                <w:sz w:val="20"/>
                <w:szCs w:val="20"/>
                <w:lang w:val="en-US"/>
              </w:rPr>
              <w:t>Lüneburg</w:t>
            </w:r>
            <w:proofErr w:type="spellEnd"/>
            <w:r w:rsidRPr="0074498C">
              <w:rPr>
                <w:rFonts w:ascii="Arial Narrow" w:eastAsia="Arial Narrow" w:hAnsi="Arial Narrow" w:cs="Arial Narrow"/>
                <w:b/>
                <w:sz w:val="20"/>
                <w:szCs w:val="20"/>
                <w:lang w:val="en-US"/>
              </w:rPr>
              <w:t xml:space="preserve"> </w:t>
            </w:r>
          </w:p>
          <w:p w14:paraId="3A19217A" w14:textId="77777777" w:rsidR="00CA2917" w:rsidRDefault="00561944" w:rsidP="00561944">
            <w:pPr>
              <w:tabs>
                <w:tab w:val="left" w:pos="560"/>
                <w:tab w:val="left" w:pos="1120"/>
                <w:tab w:val="left" w:pos="1680"/>
                <w:tab w:val="left" w:pos="2240"/>
                <w:tab w:val="left" w:pos="2800"/>
                <w:tab w:val="left" w:pos="3360"/>
                <w:tab w:val="left" w:pos="3920"/>
                <w:tab w:val="left" w:pos="4480"/>
              </w:tabs>
              <w:ind w:left="144"/>
              <w:rPr>
                <w:rFonts w:ascii="Arial Narrow" w:eastAsia="Arial Narrow" w:hAnsi="Arial Narrow" w:cs="Arial Narrow"/>
                <w:sz w:val="20"/>
                <w:szCs w:val="20"/>
                <w:lang w:val="en-US"/>
              </w:rPr>
            </w:pPr>
            <w:proofErr w:type="spellStart"/>
            <w:r w:rsidRPr="00561944">
              <w:rPr>
                <w:rFonts w:ascii="Arial Narrow" w:eastAsia="Arial Narrow" w:hAnsi="Arial Narrow" w:cs="Arial Narrow"/>
                <w:sz w:val="20"/>
                <w:szCs w:val="20"/>
                <w:lang w:val="en-US"/>
              </w:rPr>
              <w:t>Universitätsallee</w:t>
            </w:r>
            <w:proofErr w:type="spellEnd"/>
            <w:r w:rsidRPr="00561944">
              <w:rPr>
                <w:rFonts w:ascii="Arial Narrow" w:eastAsia="Arial Narrow" w:hAnsi="Arial Narrow" w:cs="Arial Narrow"/>
                <w:sz w:val="20"/>
                <w:szCs w:val="20"/>
                <w:lang w:val="en-US"/>
              </w:rPr>
              <w:t xml:space="preserve"> 1</w:t>
            </w:r>
            <w:r>
              <w:rPr>
                <w:rFonts w:ascii="Arial Narrow" w:eastAsia="Arial Narrow" w:hAnsi="Arial Narrow" w:cs="Arial Narrow"/>
                <w:sz w:val="20"/>
                <w:szCs w:val="20"/>
                <w:lang w:val="en-US"/>
              </w:rPr>
              <w:t xml:space="preserve">, </w:t>
            </w:r>
            <w:r w:rsidRPr="00561944">
              <w:rPr>
                <w:rFonts w:ascii="Arial Narrow" w:eastAsia="Arial Narrow" w:hAnsi="Arial Narrow" w:cs="Arial Narrow"/>
                <w:sz w:val="20"/>
                <w:szCs w:val="20"/>
                <w:lang w:val="en-US"/>
              </w:rPr>
              <w:t xml:space="preserve">D-21335 </w:t>
            </w:r>
            <w:proofErr w:type="spellStart"/>
            <w:r w:rsidRPr="00561944">
              <w:rPr>
                <w:rFonts w:ascii="Arial Narrow" w:eastAsia="Arial Narrow" w:hAnsi="Arial Narrow" w:cs="Arial Narrow"/>
                <w:sz w:val="20"/>
                <w:szCs w:val="20"/>
                <w:lang w:val="en-US"/>
              </w:rPr>
              <w:t>Lüneburg</w:t>
            </w:r>
            <w:proofErr w:type="spellEnd"/>
            <w:r>
              <w:rPr>
                <w:rFonts w:ascii="Arial Narrow" w:eastAsia="Arial Narrow" w:hAnsi="Arial Narrow" w:cs="Arial Narrow"/>
                <w:sz w:val="20"/>
                <w:szCs w:val="20"/>
                <w:lang w:val="en-US"/>
              </w:rPr>
              <w:t xml:space="preserve"> </w:t>
            </w:r>
            <w:r w:rsidR="00601730">
              <w:rPr>
                <w:rFonts w:ascii="Arial Narrow" w:eastAsia="Arial Narrow" w:hAnsi="Arial Narrow" w:cs="Arial Narrow"/>
                <w:sz w:val="20"/>
                <w:szCs w:val="20"/>
                <w:lang w:val="en-US"/>
              </w:rPr>
              <w:t>-</w:t>
            </w:r>
            <w:r w:rsidR="00CA2917" w:rsidRPr="0074498C">
              <w:rPr>
                <w:rFonts w:ascii="Arial Narrow" w:eastAsia="Arial Narrow" w:hAnsi="Arial Narrow" w:cs="Arial Narrow"/>
                <w:sz w:val="20"/>
                <w:szCs w:val="20"/>
                <w:lang w:val="en-US"/>
              </w:rPr>
              <w:t xml:space="preserve"> </w:t>
            </w:r>
            <w:proofErr w:type="spellStart"/>
            <w:r w:rsidR="004D5329">
              <w:rPr>
                <w:rFonts w:ascii="Arial Narrow" w:eastAsia="Arial Narrow" w:hAnsi="Arial Narrow" w:cs="Arial Narrow"/>
                <w:sz w:val="20"/>
                <w:szCs w:val="20"/>
                <w:lang w:val="en-US"/>
              </w:rPr>
              <w:t>Allemagne</w:t>
            </w:r>
            <w:proofErr w:type="spellEnd"/>
            <w:r w:rsidR="00C57B40">
              <w:rPr>
                <w:rFonts w:ascii="Arial Narrow" w:eastAsia="Arial Narrow" w:hAnsi="Arial Narrow" w:cs="Arial Narrow"/>
                <w:sz w:val="20"/>
                <w:szCs w:val="20"/>
                <w:lang w:val="en-US"/>
              </w:rPr>
              <w:tab/>
            </w:r>
          </w:p>
          <w:p w14:paraId="71260A2D" w14:textId="77777777" w:rsidR="00C57B40" w:rsidRPr="0074498C" w:rsidRDefault="001621A3" w:rsidP="00C57B40">
            <w:pPr>
              <w:tabs>
                <w:tab w:val="left" w:pos="560"/>
                <w:tab w:val="left" w:pos="1120"/>
                <w:tab w:val="left" w:pos="1680"/>
                <w:tab w:val="left" w:pos="2240"/>
                <w:tab w:val="left" w:pos="2800"/>
                <w:tab w:val="left" w:pos="3360"/>
                <w:tab w:val="left" w:pos="3920"/>
                <w:tab w:val="left" w:pos="4480"/>
              </w:tabs>
              <w:ind w:left="144"/>
              <w:rPr>
                <w:rFonts w:ascii="Arial Narrow" w:eastAsia="Arial Narrow" w:hAnsi="Arial Narrow" w:cs="Arial Narrow"/>
                <w:sz w:val="20"/>
                <w:szCs w:val="20"/>
                <w:lang w:val="en-US"/>
              </w:rPr>
            </w:pPr>
            <w:hyperlink r:id="rId28" w:history="1">
              <w:r w:rsidR="00C57B40" w:rsidRPr="00917F20">
                <w:rPr>
                  <w:rStyle w:val="Hyperlink"/>
                  <w:rFonts w:ascii="Arial Narrow" w:eastAsia="Arial Narrow" w:hAnsi="Arial Narrow" w:cs="Arial Narrow"/>
                  <w:sz w:val="20"/>
                  <w:szCs w:val="20"/>
                  <w:lang w:val="en-US"/>
                </w:rPr>
                <w:t>https://www.leuphana.de</w:t>
              </w:r>
            </w:hyperlink>
            <w:r w:rsidR="00C57B40">
              <w:rPr>
                <w:rFonts w:ascii="Arial Narrow" w:eastAsia="Arial Narrow" w:hAnsi="Arial Narrow" w:cs="Arial Narrow"/>
                <w:sz w:val="20"/>
                <w:szCs w:val="20"/>
                <w:lang w:val="en-US"/>
              </w:rPr>
              <w:t xml:space="preserve"> </w:t>
            </w:r>
          </w:p>
        </w:tc>
      </w:tr>
      <w:tr w:rsidR="0025068F" w:rsidRPr="00B13392" w14:paraId="453E82A2" w14:textId="77777777" w:rsidTr="00B57194">
        <w:tc>
          <w:tcPr>
            <w:tcW w:w="3119" w:type="dxa"/>
            <w:tcBorders>
              <w:right w:val="nil"/>
            </w:tcBorders>
          </w:tcPr>
          <w:p w14:paraId="415777D4" w14:textId="77777777" w:rsidR="0025068F" w:rsidRPr="00340C02" w:rsidRDefault="0025068F" w:rsidP="001F62B5">
            <w:pPr>
              <w:pBdr>
                <w:top w:val="nil"/>
                <w:left w:val="nil"/>
                <w:bottom w:val="nil"/>
                <w:right w:val="nil"/>
                <w:between w:val="nil"/>
              </w:pBdr>
              <w:ind w:left="113" w:right="113"/>
              <w:jc w:val="right"/>
              <w:rPr>
                <w:rFonts w:ascii="Arial Narrow" w:eastAsia="Arial Narrow" w:hAnsi="Arial Narrow" w:cs="Arial Narrow"/>
                <w:color w:val="000000"/>
                <w:sz w:val="20"/>
                <w:szCs w:val="20"/>
                <w:lang w:val="en-US"/>
              </w:rPr>
            </w:pPr>
          </w:p>
        </w:tc>
        <w:tc>
          <w:tcPr>
            <w:tcW w:w="8009" w:type="dxa"/>
          </w:tcPr>
          <w:p w14:paraId="539CE65E" w14:textId="77777777" w:rsidR="0025068F" w:rsidRPr="0074498C" w:rsidRDefault="0025068F" w:rsidP="00CA29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b/>
                <w:sz w:val="20"/>
                <w:szCs w:val="20"/>
                <w:lang w:val="en-US"/>
              </w:rPr>
            </w:pPr>
          </w:p>
        </w:tc>
      </w:tr>
      <w:tr w:rsidR="00227628" w14:paraId="02D5C61E" w14:textId="77777777" w:rsidTr="00B57194">
        <w:tc>
          <w:tcPr>
            <w:tcW w:w="3119" w:type="dxa"/>
            <w:tcBorders>
              <w:right w:val="nil"/>
            </w:tcBorders>
          </w:tcPr>
          <w:p w14:paraId="0A265C91"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7CB9E6BC"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Août 2010</w:t>
            </w:r>
          </w:p>
        </w:tc>
      </w:tr>
      <w:tr w:rsidR="00227628" w14:paraId="714F5A50" w14:textId="77777777" w:rsidTr="00B57194">
        <w:tc>
          <w:tcPr>
            <w:tcW w:w="3119" w:type="dxa"/>
            <w:tcBorders>
              <w:right w:val="nil"/>
            </w:tcBorders>
          </w:tcPr>
          <w:p w14:paraId="5E1E1E46"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447C582C"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Certificat de Peer coaching </w:t>
            </w:r>
          </w:p>
        </w:tc>
      </w:tr>
      <w:tr w:rsidR="00227628" w14:paraId="099E2A9F" w14:textId="77777777" w:rsidTr="00B57194">
        <w:tc>
          <w:tcPr>
            <w:tcW w:w="3119" w:type="dxa"/>
            <w:tcBorders>
              <w:right w:val="nil"/>
            </w:tcBorders>
          </w:tcPr>
          <w:p w14:paraId="0C489019"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Principales matières couvertes ou compétences acquises</w:t>
            </w:r>
          </w:p>
        </w:tc>
        <w:tc>
          <w:tcPr>
            <w:tcW w:w="8009" w:type="dxa"/>
          </w:tcPr>
          <w:p w14:paraId="56CCCB40" w14:textId="77777777" w:rsidR="00227628" w:rsidRDefault="00227628" w:rsidP="009E7E2B">
            <w:pPr>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Un programme international de 2 ans (en France, Allemagne, Hongrie, Pays-Bas et Royaume-Uni) pour un groupe choisi de coaches et talents qui ont ‘ambition d’optimiser leurs compétences de coaching et/ou de travailler comme coach professionnel d’art. Cette formation a pour objectif le développement de nouvelles méthodes de formations, de nouvelles compétences pour les </w:t>
            </w:r>
            <w:proofErr w:type="gramStart"/>
            <w:r>
              <w:rPr>
                <w:rFonts w:ascii="Arial Narrow" w:eastAsia="Arial Narrow" w:hAnsi="Arial Narrow" w:cs="Arial Narrow"/>
                <w:sz w:val="20"/>
                <w:szCs w:val="20"/>
              </w:rPr>
              <w:t>coaches  et</w:t>
            </w:r>
            <w:proofErr w:type="gramEnd"/>
            <w:r>
              <w:rPr>
                <w:rFonts w:ascii="Arial Narrow" w:eastAsia="Arial Narrow" w:hAnsi="Arial Narrow" w:cs="Arial Narrow"/>
                <w:sz w:val="20"/>
                <w:szCs w:val="20"/>
              </w:rPr>
              <w:t xml:space="preserve"> dans un environnement d’éducation non-formelle. L’Académie Transnationale ROOTS &amp; ROUTES, est soutenue par le Programme </w:t>
            </w:r>
            <w:proofErr w:type="spellStart"/>
            <w:r>
              <w:rPr>
                <w:rFonts w:ascii="Arial Narrow" w:eastAsia="Arial Narrow" w:hAnsi="Arial Narrow" w:cs="Arial Narrow"/>
                <w:sz w:val="20"/>
                <w:szCs w:val="20"/>
              </w:rPr>
              <w:t>Lifelong</w:t>
            </w:r>
            <w:proofErr w:type="spellEnd"/>
            <w:r>
              <w:rPr>
                <w:rFonts w:ascii="Arial Narrow" w:eastAsia="Arial Narrow" w:hAnsi="Arial Narrow" w:cs="Arial Narrow"/>
                <w:sz w:val="20"/>
                <w:szCs w:val="20"/>
              </w:rPr>
              <w:t xml:space="preserve"> Learning de la Commission Européenne.</w:t>
            </w:r>
          </w:p>
        </w:tc>
      </w:tr>
      <w:tr w:rsidR="00227628" w:rsidRPr="00131B45" w14:paraId="51984A20" w14:textId="77777777" w:rsidTr="00B57194">
        <w:tc>
          <w:tcPr>
            <w:tcW w:w="3119" w:type="dxa"/>
            <w:tcBorders>
              <w:right w:val="nil"/>
            </w:tcBorders>
          </w:tcPr>
          <w:p w14:paraId="13D5DD79"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0E9E17EB" w14:textId="77777777" w:rsidR="00227628" w:rsidRPr="0074498C"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b/>
                <w:sz w:val="20"/>
                <w:szCs w:val="20"/>
                <w:lang w:val="it-IT"/>
              </w:rPr>
            </w:pPr>
            <w:proofErr w:type="spellStart"/>
            <w:r w:rsidRPr="0074498C">
              <w:rPr>
                <w:rFonts w:ascii="Arial Narrow" w:eastAsia="Arial Narrow" w:hAnsi="Arial Narrow" w:cs="Arial Narrow"/>
                <w:b/>
                <w:sz w:val="20"/>
                <w:szCs w:val="20"/>
                <w:lang w:val="it-IT"/>
              </w:rPr>
              <w:t>jfc</w:t>
            </w:r>
            <w:proofErr w:type="spellEnd"/>
            <w:r w:rsidRPr="0074498C">
              <w:rPr>
                <w:rFonts w:ascii="Arial Narrow" w:eastAsia="Arial Narrow" w:hAnsi="Arial Narrow" w:cs="Arial Narrow"/>
                <w:b/>
                <w:sz w:val="20"/>
                <w:szCs w:val="20"/>
                <w:lang w:val="it-IT"/>
              </w:rPr>
              <w:t xml:space="preserve"> </w:t>
            </w:r>
            <w:proofErr w:type="spellStart"/>
            <w:r w:rsidRPr="0074498C">
              <w:rPr>
                <w:rFonts w:ascii="Arial Narrow" w:eastAsia="Arial Narrow" w:hAnsi="Arial Narrow" w:cs="Arial Narrow"/>
                <w:b/>
                <w:sz w:val="20"/>
                <w:szCs w:val="20"/>
                <w:lang w:val="it-IT"/>
              </w:rPr>
              <w:t>Medienzentrum</w:t>
            </w:r>
            <w:proofErr w:type="spellEnd"/>
            <w:r w:rsidRPr="0074498C">
              <w:rPr>
                <w:rFonts w:ascii="Arial Narrow" w:eastAsia="Arial Narrow" w:hAnsi="Arial Narrow" w:cs="Arial Narrow"/>
                <w:b/>
                <w:sz w:val="20"/>
                <w:szCs w:val="20"/>
                <w:lang w:val="it-IT"/>
              </w:rPr>
              <w:t xml:space="preserve"> </w:t>
            </w:r>
          </w:p>
          <w:p w14:paraId="6208453F" w14:textId="77777777" w:rsidR="00227628" w:rsidRDefault="00E801F8" w:rsidP="00E80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lang w:val="it-IT"/>
              </w:rPr>
            </w:pPr>
            <w:proofErr w:type="spellStart"/>
            <w:r w:rsidRPr="00E801F8">
              <w:rPr>
                <w:rFonts w:ascii="Arial Narrow" w:eastAsia="Arial Narrow" w:hAnsi="Arial Narrow" w:cs="Arial Narrow"/>
                <w:sz w:val="20"/>
                <w:szCs w:val="20"/>
                <w:lang w:val="it-IT"/>
              </w:rPr>
              <w:t>Seekabelstraße</w:t>
            </w:r>
            <w:proofErr w:type="spellEnd"/>
            <w:r w:rsidRPr="00E801F8">
              <w:rPr>
                <w:rFonts w:ascii="Arial Narrow" w:eastAsia="Arial Narrow" w:hAnsi="Arial Narrow" w:cs="Arial Narrow"/>
                <w:sz w:val="20"/>
                <w:szCs w:val="20"/>
                <w:lang w:val="it-IT"/>
              </w:rPr>
              <w:t xml:space="preserve"> 4</w:t>
            </w:r>
            <w:r>
              <w:rPr>
                <w:rFonts w:ascii="Arial Narrow" w:eastAsia="Arial Narrow" w:hAnsi="Arial Narrow" w:cs="Arial Narrow"/>
                <w:sz w:val="20"/>
                <w:szCs w:val="20"/>
                <w:lang w:val="it-IT"/>
              </w:rPr>
              <w:t xml:space="preserve">, </w:t>
            </w:r>
            <w:r w:rsidRPr="00E801F8">
              <w:rPr>
                <w:rFonts w:ascii="Arial Narrow" w:eastAsia="Arial Narrow" w:hAnsi="Arial Narrow" w:cs="Arial Narrow"/>
                <w:sz w:val="20"/>
                <w:szCs w:val="20"/>
                <w:lang w:val="it-IT"/>
              </w:rPr>
              <w:t xml:space="preserve">50733 </w:t>
            </w:r>
            <w:proofErr w:type="spellStart"/>
            <w:r w:rsidRPr="00E801F8">
              <w:rPr>
                <w:rFonts w:ascii="Arial Narrow" w:eastAsia="Arial Narrow" w:hAnsi="Arial Narrow" w:cs="Arial Narrow"/>
                <w:sz w:val="20"/>
                <w:szCs w:val="20"/>
                <w:lang w:val="it-IT"/>
              </w:rPr>
              <w:t>Köln</w:t>
            </w:r>
            <w:proofErr w:type="spellEnd"/>
            <w:r>
              <w:rPr>
                <w:rFonts w:ascii="Arial Narrow" w:eastAsia="Arial Narrow" w:hAnsi="Arial Narrow" w:cs="Arial Narrow"/>
                <w:sz w:val="20"/>
                <w:szCs w:val="20"/>
                <w:lang w:val="it-IT"/>
              </w:rPr>
              <w:t xml:space="preserve"> </w:t>
            </w:r>
            <w:r w:rsidR="00D37B93">
              <w:rPr>
                <w:rFonts w:ascii="Arial Narrow" w:eastAsia="Arial Narrow" w:hAnsi="Arial Narrow" w:cs="Arial Narrow"/>
                <w:sz w:val="20"/>
                <w:szCs w:val="20"/>
                <w:lang w:val="it-IT"/>
              </w:rPr>
              <w:t xml:space="preserve">- </w:t>
            </w:r>
            <w:proofErr w:type="spellStart"/>
            <w:r w:rsidR="00D37B93" w:rsidRPr="00FE6118">
              <w:rPr>
                <w:rFonts w:ascii="Arial Narrow" w:eastAsia="Arial Narrow" w:hAnsi="Arial Narrow" w:cs="Arial Narrow"/>
                <w:sz w:val="20"/>
                <w:szCs w:val="20"/>
                <w:lang w:val="it-IT"/>
              </w:rPr>
              <w:t>Allemagne</w:t>
            </w:r>
            <w:proofErr w:type="spellEnd"/>
            <w:r w:rsidR="00227628" w:rsidRPr="0074498C">
              <w:rPr>
                <w:rFonts w:ascii="Arial Narrow" w:eastAsia="Arial Narrow" w:hAnsi="Arial Narrow" w:cs="Arial Narrow"/>
                <w:sz w:val="20"/>
                <w:szCs w:val="20"/>
                <w:lang w:val="it-IT"/>
              </w:rPr>
              <w:t xml:space="preserve"> </w:t>
            </w:r>
          </w:p>
          <w:p w14:paraId="72556889" w14:textId="77777777" w:rsidR="00D90866" w:rsidRPr="0074498C" w:rsidRDefault="001621A3"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rPr>
                <w:rFonts w:ascii="Arial Narrow" w:eastAsia="Arial Narrow" w:hAnsi="Arial Narrow" w:cs="Arial Narrow"/>
                <w:sz w:val="20"/>
                <w:szCs w:val="20"/>
                <w:lang w:val="it-IT"/>
              </w:rPr>
            </w:pPr>
            <w:hyperlink r:id="rId29" w:history="1">
              <w:r w:rsidR="00D90866" w:rsidRPr="00917F20">
                <w:rPr>
                  <w:rStyle w:val="Hyperlink"/>
                  <w:rFonts w:ascii="Arial Narrow" w:eastAsia="Arial Narrow" w:hAnsi="Arial Narrow" w:cs="Arial Narrow"/>
                  <w:sz w:val="20"/>
                  <w:szCs w:val="20"/>
                  <w:lang w:val="it-IT"/>
                </w:rPr>
                <w:t>https://www.jfc.info</w:t>
              </w:r>
            </w:hyperlink>
            <w:r w:rsidR="00D90866">
              <w:rPr>
                <w:rFonts w:ascii="Arial Narrow" w:eastAsia="Arial Narrow" w:hAnsi="Arial Narrow" w:cs="Arial Narrow"/>
                <w:sz w:val="20"/>
                <w:szCs w:val="20"/>
                <w:lang w:val="it-IT"/>
              </w:rPr>
              <w:t xml:space="preserve"> </w:t>
            </w:r>
          </w:p>
        </w:tc>
      </w:tr>
      <w:tr w:rsidR="00227628" w:rsidRPr="00131B45" w14:paraId="6FE24D89" w14:textId="77777777" w:rsidTr="00B57194">
        <w:tc>
          <w:tcPr>
            <w:tcW w:w="3119" w:type="dxa"/>
            <w:tcBorders>
              <w:right w:val="nil"/>
            </w:tcBorders>
          </w:tcPr>
          <w:p w14:paraId="5A609F4A" w14:textId="77777777" w:rsidR="00227628" w:rsidRPr="001A4902"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lang w:val="it-IT"/>
              </w:rPr>
            </w:pPr>
          </w:p>
        </w:tc>
        <w:tc>
          <w:tcPr>
            <w:tcW w:w="8009" w:type="dxa"/>
          </w:tcPr>
          <w:p w14:paraId="47CBC8C7" w14:textId="77777777" w:rsidR="00227628" w:rsidRPr="001A4902"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lang w:val="it-IT"/>
              </w:rPr>
            </w:pPr>
          </w:p>
        </w:tc>
      </w:tr>
      <w:tr w:rsidR="00227628" w14:paraId="627777C3" w14:textId="77777777" w:rsidTr="00B57194">
        <w:tc>
          <w:tcPr>
            <w:tcW w:w="3119" w:type="dxa"/>
            <w:tcBorders>
              <w:right w:val="nil"/>
            </w:tcBorders>
          </w:tcPr>
          <w:p w14:paraId="4DCF4F57"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25239E2A"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2000 – 2006  </w:t>
            </w:r>
          </w:p>
        </w:tc>
      </w:tr>
      <w:tr w:rsidR="00227628" w14:paraId="25E0A6C7" w14:textId="77777777" w:rsidTr="00B57194">
        <w:tc>
          <w:tcPr>
            <w:tcW w:w="3119" w:type="dxa"/>
            <w:tcBorders>
              <w:right w:val="nil"/>
            </w:tcBorders>
          </w:tcPr>
          <w:p w14:paraId="1C3A711F"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091280B7"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Diplôme d’ingénieur</w:t>
            </w:r>
          </w:p>
        </w:tc>
      </w:tr>
      <w:tr w:rsidR="00227628" w14:paraId="0F9745D7" w14:textId="77777777" w:rsidTr="00B57194">
        <w:tc>
          <w:tcPr>
            <w:tcW w:w="3119" w:type="dxa"/>
            <w:tcBorders>
              <w:right w:val="nil"/>
            </w:tcBorders>
          </w:tcPr>
          <w:p w14:paraId="366ADFE8"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3D1CA94A"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Systèmes d’Information et Génie Logiciel</w:t>
            </w:r>
          </w:p>
        </w:tc>
      </w:tr>
      <w:tr w:rsidR="00227628" w14:paraId="3778C52F" w14:textId="77777777" w:rsidTr="00B57194">
        <w:tc>
          <w:tcPr>
            <w:tcW w:w="3119" w:type="dxa"/>
            <w:tcBorders>
              <w:right w:val="nil"/>
            </w:tcBorders>
          </w:tcPr>
          <w:p w14:paraId="395F074C"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0DA7BF4F"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École Pour l’Informatique et les Techniques Avancées (EPITA)</w:t>
            </w:r>
          </w:p>
          <w:p w14:paraId="77630539" w14:textId="77777777" w:rsidR="00B13392" w:rsidRDefault="00B13392" w:rsidP="00227628">
            <w:pPr>
              <w:pBdr>
                <w:top w:val="nil"/>
                <w:left w:val="nil"/>
                <w:bottom w:val="nil"/>
                <w:right w:val="nil"/>
                <w:between w:val="nil"/>
              </w:pBdr>
              <w:ind w:left="113" w:right="113"/>
              <w:rPr>
                <w:rFonts w:ascii="Arial Narrow" w:eastAsia="Arial Narrow" w:hAnsi="Arial Narrow" w:cs="Arial Narrow"/>
                <w:bCs/>
                <w:color w:val="000000"/>
                <w:sz w:val="20"/>
                <w:szCs w:val="20"/>
              </w:rPr>
            </w:pPr>
            <w:r w:rsidRPr="00B13392">
              <w:rPr>
                <w:rFonts w:ascii="Arial Narrow" w:eastAsia="Arial Narrow" w:hAnsi="Arial Narrow" w:cs="Arial Narrow"/>
                <w:bCs/>
                <w:color w:val="000000"/>
                <w:sz w:val="20"/>
                <w:szCs w:val="20"/>
              </w:rPr>
              <w:t xml:space="preserve">14-16 rue Voltaire, 94270 Le Kremlin-Bicêtre </w:t>
            </w:r>
            <w:r w:rsidR="0096002E">
              <w:rPr>
                <w:rFonts w:ascii="Arial Narrow" w:eastAsia="Arial Narrow" w:hAnsi="Arial Narrow" w:cs="Arial Narrow"/>
                <w:bCs/>
                <w:color w:val="000000"/>
                <w:sz w:val="20"/>
                <w:szCs w:val="20"/>
              </w:rPr>
              <w:t>-</w:t>
            </w:r>
            <w:r w:rsidRPr="00B13392">
              <w:rPr>
                <w:rFonts w:ascii="Arial Narrow" w:eastAsia="Arial Narrow" w:hAnsi="Arial Narrow" w:cs="Arial Narrow"/>
                <w:bCs/>
                <w:color w:val="000000"/>
                <w:sz w:val="20"/>
                <w:szCs w:val="20"/>
              </w:rPr>
              <w:t xml:space="preserve"> </w:t>
            </w:r>
            <w:r w:rsidR="00960ED5">
              <w:rPr>
                <w:rFonts w:ascii="Arial Narrow" w:eastAsia="Arial Narrow" w:hAnsi="Arial Narrow" w:cs="Arial Narrow"/>
                <w:bCs/>
                <w:color w:val="000000"/>
                <w:sz w:val="20"/>
                <w:szCs w:val="20"/>
              </w:rPr>
              <w:t>France</w:t>
            </w:r>
          </w:p>
          <w:p w14:paraId="2CCC5F82" w14:textId="77777777" w:rsidR="00960ED5" w:rsidRPr="00B13392" w:rsidRDefault="001621A3" w:rsidP="00227628">
            <w:pPr>
              <w:pBdr>
                <w:top w:val="nil"/>
                <w:left w:val="nil"/>
                <w:bottom w:val="nil"/>
                <w:right w:val="nil"/>
                <w:between w:val="nil"/>
              </w:pBdr>
              <w:ind w:left="113" w:right="113"/>
              <w:rPr>
                <w:rFonts w:ascii="Arial Narrow" w:eastAsia="Arial Narrow" w:hAnsi="Arial Narrow" w:cs="Arial Narrow"/>
                <w:bCs/>
                <w:color w:val="000000"/>
                <w:sz w:val="20"/>
                <w:szCs w:val="20"/>
              </w:rPr>
            </w:pPr>
            <w:hyperlink r:id="rId30" w:history="1">
              <w:r w:rsidR="00960ED5" w:rsidRPr="00917F20">
                <w:rPr>
                  <w:rStyle w:val="Hyperlink"/>
                  <w:rFonts w:ascii="Arial Narrow" w:eastAsia="Arial Narrow" w:hAnsi="Arial Narrow" w:cs="Arial Narrow"/>
                  <w:bCs/>
                  <w:sz w:val="20"/>
                  <w:szCs w:val="20"/>
                </w:rPr>
                <w:t>https://www.epita.fr</w:t>
              </w:r>
            </w:hyperlink>
            <w:r w:rsidR="00960ED5">
              <w:rPr>
                <w:rFonts w:ascii="Arial Narrow" w:eastAsia="Arial Narrow" w:hAnsi="Arial Narrow" w:cs="Arial Narrow"/>
                <w:bCs/>
                <w:color w:val="000000"/>
                <w:sz w:val="20"/>
                <w:szCs w:val="20"/>
              </w:rPr>
              <w:t xml:space="preserve"> </w:t>
            </w:r>
          </w:p>
        </w:tc>
      </w:tr>
      <w:tr w:rsidR="00227628" w14:paraId="773AC8D5" w14:textId="77777777" w:rsidTr="00B57194">
        <w:tc>
          <w:tcPr>
            <w:tcW w:w="3119" w:type="dxa"/>
            <w:tcBorders>
              <w:right w:val="nil"/>
            </w:tcBorders>
          </w:tcPr>
          <w:p w14:paraId="2F317670" w14:textId="77777777" w:rsidR="00227628" w:rsidRPr="00CD0EF6"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tcPr>
          <w:p w14:paraId="179982C7" w14:textId="77777777" w:rsidR="00227628" w:rsidRPr="00CD0EF6"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6A98AADA" w14:textId="77777777" w:rsidTr="00B57194">
        <w:tc>
          <w:tcPr>
            <w:tcW w:w="3119" w:type="dxa"/>
            <w:tcBorders>
              <w:right w:val="nil"/>
            </w:tcBorders>
          </w:tcPr>
          <w:p w14:paraId="25378A97"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5ECC9C65"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1994 - 1999  </w:t>
            </w:r>
          </w:p>
        </w:tc>
      </w:tr>
      <w:tr w:rsidR="00227628" w14:paraId="5D287C8A" w14:textId="77777777" w:rsidTr="00B57194">
        <w:tc>
          <w:tcPr>
            <w:tcW w:w="3119" w:type="dxa"/>
            <w:tcBorders>
              <w:right w:val="nil"/>
            </w:tcBorders>
          </w:tcPr>
          <w:p w14:paraId="7DDF5711"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Qualification obtenue</w:t>
            </w:r>
          </w:p>
        </w:tc>
        <w:tc>
          <w:tcPr>
            <w:tcW w:w="8009" w:type="dxa"/>
          </w:tcPr>
          <w:p w14:paraId="7C1C1A43"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Diplôme de fin d’études – violon (avec mention)</w:t>
            </w:r>
          </w:p>
        </w:tc>
      </w:tr>
      <w:tr w:rsidR="00227628" w14:paraId="621BAC5B" w14:textId="77777777" w:rsidTr="00B57194">
        <w:tc>
          <w:tcPr>
            <w:tcW w:w="3119" w:type="dxa"/>
            <w:tcBorders>
              <w:right w:val="nil"/>
            </w:tcBorders>
          </w:tcPr>
          <w:p w14:paraId="753EB23D"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0148D4E3"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Théorie musicale et violon</w:t>
            </w:r>
          </w:p>
        </w:tc>
      </w:tr>
      <w:tr w:rsidR="00227628" w14:paraId="2361819B" w14:textId="77777777" w:rsidTr="00B57194">
        <w:tc>
          <w:tcPr>
            <w:tcW w:w="3119" w:type="dxa"/>
            <w:tcBorders>
              <w:right w:val="nil"/>
            </w:tcBorders>
          </w:tcPr>
          <w:p w14:paraId="5AAFF91F"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2BF50C4E"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Conservatoire National de Région de Musique, Danse et Art dramatique de La Réunion</w:t>
            </w:r>
          </w:p>
          <w:p w14:paraId="72E5D158" w14:textId="77777777" w:rsidR="009F6F41" w:rsidRDefault="00A14239" w:rsidP="00227628">
            <w:pPr>
              <w:pBdr>
                <w:top w:val="nil"/>
                <w:left w:val="nil"/>
                <w:bottom w:val="nil"/>
                <w:right w:val="nil"/>
                <w:between w:val="nil"/>
              </w:pBdr>
              <w:ind w:left="113" w:right="113"/>
              <w:rPr>
                <w:rFonts w:ascii="Arial Narrow" w:eastAsia="Arial Narrow" w:hAnsi="Arial Narrow" w:cs="Arial Narrow"/>
                <w:bCs/>
                <w:color w:val="000000"/>
                <w:sz w:val="20"/>
                <w:szCs w:val="20"/>
              </w:rPr>
            </w:pPr>
            <w:r w:rsidRPr="00A14239">
              <w:rPr>
                <w:rFonts w:ascii="Arial Narrow" w:eastAsia="Arial Narrow" w:hAnsi="Arial Narrow" w:cs="Arial Narrow"/>
                <w:bCs/>
                <w:color w:val="000000"/>
                <w:sz w:val="20"/>
                <w:szCs w:val="20"/>
              </w:rPr>
              <w:t>6 bis, rue Pasteur, 97400 Saint-Denis</w:t>
            </w:r>
            <w:r>
              <w:rPr>
                <w:rFonts w:ascii="Arial Narrow" w:eastAsia="Arial Narrow" w:hAnsi="Arial Narrow" w:cs="Arial Narrow"/>
                <w:bCs/>
                <w:color w:val="000000"/>
                <w:sz w:val="20"/>
                <w:szCs w:val="20"/>
              </w:rPr>
              <w:t xml:space="preserve"> </w:t>
            </w:r>
            <w:r w:rsidR="00231277">
              <w:rPr>
                <w:rFonts w:ascii="Arial Narrow" w:eastAsia="Arial Narrow" w:hAnsi="Arial Narrow" w:cs="Arial Narrow"/>
                <w:bCs/>
                <w:color w:val="000000"/>
                <w:sz w:val="20"/>
                <w:szCs w:val="20"/>
              </w:rPr>
              <w:t xml:space="preserve">- </w:t>
            </w:r>
            <w:r>
              <w:rPr>
                <w:rFonts w:ascii="Arial Narrow" w:eastAsia="Arial Narrow" w:hAnsi="Arial Narrow" w:cs="Arial Narrow"/>
                <w:bCs/>
                <w:color w:val="000000"/>
                <w:sz w:val="20"/>
                <w:szCs w:val="20"/>
              </w:rPr>
              <w:t>Réunion</w:t>
            </w:r>
            <w:r w:rsidR="00231277">
              <w:rPr>
                <w:rFonts w:ascii="Arial Narrow" w:eastAsia="Arial Narrow" w:hAnsi="Arial Narrow" w:cs="Arial Narrow"/>
                <w:bCs/>
                <w:color w:val="000000"/>
                <w:sz w:val="20"/>
                <w:szCs w:val="20"/>
              </w:rPr>
              <w:t xml:space="preserve"> </w:t>
            </w:r>
          </w:p>
          <w:p w14:paraId="759D01F8" w14:textId="77777777" w:rsidR="009F6F41" w:rsidRPr="009F6F41" w:rsidRDefault="001621A3" w:rsidP="00227628">
            <w:pPr>
              <w:pBdr>
                <w:top w:val="nil"/>
                <w:left w:val="nil"/>
                <w:bottom w:val="nil"/>
                <w:right w:val="nil"/>
                <w:between w:val="nil"/>
              </w:pBdr>
              <w:ind w:left="113" w:right="113"/>
              <w:rPr>
                <w:rFonts w:ascii="Arial Narrow" w:eastAsia="Arial Narrow" w:hAnsi="Arial Narrow" w:cs="Arial Narrow"/>
                <w:bCs/>
                <w:color w:val="000000"/>
                <w:sz w:val="20"/>
                <w:szCs w:val="20"/>
              </w:rPr>
            </w:pPr>
            <w:hyperlink r:id="rId31" w:history="1">
              <w:r w:rsidR="009F6F41" w:rsidRPr="00917F20">
                <w:rPr>
                  <w:rStyle w:val="Hyperlink"/>
                  <w:rFonts w:ascii="Arial Narrow" w:eastAsia="Arial Narrow" w:hAnsi="Arial Narrow" w:cs="Arial Narrow"/>
                  <w:bCs/>
                  <w:sz w:val="20"/>
                  <w:szCs w:val="20"/>
                </w:rPr>
                <w:t>https://conservatoire.regionreunion.com</w:t>
              </w:r>
            </w:hyperlink>
            <w:r w:rsidR="009F6F41">
              <w:rPr>
                <w:rFonts w:ascii="Arial Narrow" w:eastAsia="Arial Narrow" w:hAnsi="Arial Narrow" w:cs="Arial Narrow"/>
                <w:bCs/>
                <w:color w:val="000000"/>
                <w:sz w:val="20"/>
                <w:szCs w:val="20"/>
              </w:rPr>
              <w:t xml:space="preserve"> </w:t>
            </w:r>
          </w:p>
        </w:tc>
      </w:tr>
      <w:tr w:rsidR="00227628" w14:paraId="400ADAB7" w14:textId="77777777" w:rsidTr="00B57194">
        <w:tc>
          <w:tcPr>
            <w:tcW w:w="3119" w:type="dxa"/>
            <w:tcBorders>
              <w:right w:val="nil"/>
            </w:tcBorders>
          </w:tcPr>
          <w:p w14:paraId="6EB5CA2F" w14:textId="77777777" w:rsidR="00227628" w:rsidRPr="00035DCB"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9" w:type="dxa"/>
          </w:tcPr>
          <w:p w14:paraId="4F1A53BA" w14:textId="77777777" w:rsidR="00227628" w:rsidRPr="00035DCB"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7D98D650" w14:textId="77777777" w:rsidTr="00B57194">
        <w:tc>
          <w:tcPr>
            <w:tcW w:w="3119" w:type="dxa"/>
            <w:tcBorders>
              <w:right w:val="nil"/>
            </w:tcBorders>
          </w:tcPr>
          <w:p w14:paraId="7B7577A4"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647BD49F"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July 1996</w:t>
            </w:r>
          </w:p>
        </w:tc>
      </w:tr>
      <w:tr w:rsidR="00227628" w14:paraId="7EE88709" w14:textId="77777777" w:rsidTr="00B57194">
        <w:tc>
          <w:tcPr>
            <w:tcW w:w="3119" w:type="dxa"/>
            <w:tcBorders>
              <w:right w:val="nil"/>
            </w:tcBorders>
          </w:tcPr>
          <w:p w14:paraId="6B62B33F"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44835F36"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Théorie musicale et violon</w:t>
            </w:r>
          </w:p>
        </w:tc>
      </w:tr>
      <w:tr w:rsidR="00227628" w14:paraId="4C73EC82" w14:textId="77777777" w:rsidTr="00B57194">
        <w:tc>
          <w:tcPr>
            <w:tcW w:w="3119" w:type="dxa"/>
            <w:tcBorders>
              <w:right w:val="nil"/>
            </w:tcBorders>
          </w:tcPr>
          <w:p w14:paraId="39915E1B"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18D3F2C6"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Académie Nationale d’été «</w:t>
            </w:r>
            <w:r w:rsidR="00FA14BE">
              <w:rPr>
                <w:rFonts w:ascii="Arial Narrow" w:eastAsia="Arial Narrow" w:hAnsi="Arial Narrow" w:cs="Arial Narrow"/>
                <w:b/>
                <w:color w:val="000000"/>
                <w:sz w:val="20"/>
                <w:szCs w:val="20"/>
              </w:rPr>
              <w:t xml:space="preserve"> </w:t>
            </w:r>
            <w:r>
              <w:rPr>
                <w:rFonts w:ascii="Arial Narrow" w:eastAsia="Arial Narrow" w:hAnsi="Arial Narrow" w:cs="Arial Narrow"/>
                <w:b/>
                <w:color w:val="000000"/>
                <w:sz w:val="20"/>
                <w:szCs w:val="20"/>
              </w:rPr>
              <w:t>Musique au Grand Jardin</w:t>
            </w:r>
            <w:r w:rsidR="00FA14BE">
              <w:rPr>
                <w:rFonts w:ascii="Arial Narrow" w:eastAsia="Arial Narrow" w:hAnsi="Arial Narrow" w:cs="Arial Narrow"/>
                <w:b/>
                <w:color w:val="000000"/>
                <w:sz w:val="20"/>
                <w:szCs w:val="20"/>
              </w:rPr>
              <w:t xml:space="preserve"> </w:t>
            </w:r>
            <w:r>
              <w:rPr>
                <w:rFonts w:ascii="Arial Narrow" w:eastAsia="Arial Narrow" w:hAnsi="Arial Narrow" w:cs="Arial Narrow"/>
                <w:b/>
                <w:color w:val="000000"/>
                <w:sz w:val="20"/>
                <w:szCs w:val="20"/>
              </w:rPr>
              <w:t>», Joinville en Champagne, France</w:t>
            </w:r>
          </w:p>
          <w:p w14:paraId="16155BEA"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3E6DE0BF" w14:textId="77777777" w:rsidTr="00B57194">
        <w:tc>
          <w:tcPr>
            <w:tcW w:w="3119" w:type="dxa"/>
            <w:tcBorders>
              <w:right w:val="nil"/>
            </w:tcBorders>
          </w:tcPr>
          <w:p w14:paraId="16452287"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Dates</w:t>
            </w:r>
          </w:p>
        </w:tc>
        <w:tc>
          <w:tcPr>
            <w:tcW w:w="8009" w:type="dxa"/>
          </w:tcPr>
          <w:p w14:paraId="754A4CB6"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1985 - 1994</w:t>
            </w:r>
          </w:p>
        </w:tc>
      </w:tr>
      <w:tr w:rsidR="00227628" w14:paraId="6002F6B9" w14:textId="77777777" w:rsidTr="00B57194">
        <w:tc>
          <w:tcPr>
            <w:tcW w:w="3119" w:type="dxa"/>
            <w:tcBorders>
              <w:right w:val="nil"/>
            </w:tcBorders>
          </w:tcPr>
          <w:p w14:paraId="1853D854"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Principales matières couvertes ou compétences acquises</w:t>
            </w:r>
          </w:p>
        </w:tc>
        <w:tc>
          <w:tcPr>
            <w:tcW w:w="8009" w:type="dxa"/>
          </w:tcPr>
          <w:p w14:paraId="639ED94B"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Théorie musicale et violon </w:t>
            </w:r>
          </w:p>
        </w:tc>
      </w:tr>
      <w:tr w:rsidR="00227628" w14:paraId="7AAE3CEC" w14:textId="77777777" w:rsidTr="00B57194">
        <w:tc>
          <w:tcPr>
            <w:tcW w:w="3119" w:type="dxa"/>
            <w:tcBorders>
              <w:right w:val="nil"/>
            </w:tcBorders>
          </w:tcPr>
          <w:p w14:paraId="6CC0074C"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Nom et localité de l'établissement d'enseignement ou de formation</w:t>
            </w:r>
          </w:p>
        </w:tc>
        <w:tc>
          <w:tcPr>
            <w:tcW w:w="8009" w:type="dxa"/>
          </w:tcPr>
          <w:p w14:paraId="1DE4E4A0"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École municipale de musique, de danse et d'art dramatique, Saint-Denis, Réunion</w:t>
            </w:r>
          </w:p>
          <w:p w14:paraId="712384E5"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bl>
    <w:p w14:paraId="64309C58" w14:textId="77777777" w:rsidR="000039D9" w:rsidRDefault="000039D9"/>
    <w:tbl>
      <w:tblPr>
        <w:tblStyle w:val="a"/>
        <w:tblW w:w="11123" w:type="dxa"/>
        <w:tblLayout w:type="fixed"/>
        <w:tblLook w:val="0000" w:firstRow="0" w:lastRow="0" w:firstColumn="0" w:lastColumn="0" w:noHBand="0" w:noVBand="0"/>
      </w:tblPr>
      <w:tblGrid>
        <w:gridCol w:w="3117"/>
        <w:gridCol w:w="140"/>
        <w:gridCol w:w="283"/>
        <w:gridCol w:w="1219"/>
        <w:gridCol w:w="283"/>
        <w:gridCol w:w="1571"/>
        <w:gridCol w:w="282"/>
        <w:gridCol w:w="1219"/>
        <w:gridCol w:w="283"/>
        <w:gridCol w:w="1221"/>
        <w:gridCol w:w="281"/>
        <w:gridCol w:w="1224"/>
      </w:tblGrid>
      <w:tr w:rsidR="00227628" w14:paraId="56B8D605" w14:textId="77777777">
        <w:tc>
          <w:tcPr>
            <w:tcW w:w="3117" w:type="dxa"/>
            <w:tcBorders>
              <w:right w:val="nil"/>
            </w:tcBorders>
          </w:tcPr>
          <w:p w14:paraId="37EACB50"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b/>
                <w:color w:val="000000"/>
              </w:rPr>
            </w:pPr>
            <w:r>
              <w:rPr>
                <w:rFonts w:ascii="Arial Narrow" w:eastAsia="Arial Narrow" w:hAnsi="Arial Narrow" w:cs="Arial Narrow"/>
                <w:b/>
                <w:color w:val="000000"/>
              </w:rPr>
              <w:t>Compétences personnelles</w:t>
            </w:r>
          </w:p>
        </w:tc>
        <w:tc>
          <w:tcPr>
            <w:tcW w:w="8006" w:type="dxa"/>
            <w:gridSpan w:val="11"/>
          </w:tcPr>
          <w:p w14:paraId="458692C1"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4B814BCA" w14:textId="77777777">
        <w:tc>
          <w:tcPr>
            <w:tcW w:w="3117" w:type="dxa"/>
            <w:tcBorders>
              <w:right w:val="nil"/>
            </w:tcBorders>
          </w:tcPr>
          <w:p w14:paraId="0BF76AD7"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Langue(s) maternelle(s)</w:t>
            </w:r>
          </w:p>
        </w:tc>
        <w:tc>
          <w:tcPr>
            <w:tcW w:w="8006" w:type="dxa"/>
            <w:gridSpan w:val="11"/>
          </w:tcPr>
          <w:p w14:paraId="2DCA7899"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2"/>
                <w:szCs w:val="22"/>
              </w:rPr>
            </w:pPr>
            <w:r>
              <w:rPr>
                <w:rFonts w:ascii="Arial Narrow" w:eastAsia="Arial Narrow" w:hAnsi="Arial Narrow" w:cs="Arial Narrow"/>
                <w:b/>
                <w:color w:val="000000"/>
                <w:sz w:val="22"/>
                <w:szCs w:val="22"/>
              </w:rPr>
              <w:t xml:space="preserve">Français, </w:t>
            </w:r>
            <w:r>
              <w:rPr>
                <w:rFonts w:ascii="Arial Narrow" w:eastAsia="Arial Narrow" w:hAnsi="Arial Narrow" w:cs="Arial Narrow"/>
                <w:b/>
                <w:sz w:val="22"/>
                <w:szCs w:val="22"/>
              </w:rPr>
              <w:t>Créole Réunionnais</w:t>
            </w:r>
          </w:p>
        </w:tc>
      </w:tr>
      <w:tr w:rsidR="00227628" w14:paraId="382A6396" w14:textId="77777777">
        <w:tc>
          <w:tcPr>
            <w:tcW w:w="3117" w:type="dxa"/>
            <w:tcBorders>
              <w:right w:val="nil"/>
            </w:tcBorders>
          </w:tcPr>
          <w:p w14:paraId="3A4565CA"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Autre(s) langue(s)</w:t>
            </w:r>
          </w:p>
        </w:tc>
        <w:tc>
          <w:tcPr>
            <w:tcW w:w="8006" w:type="dxa"/>
            <w:gridSpan w:val="11"/>
          </w:tcPr>
          <w:p w14:paraId="135ED552"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color w:val="000000"/>
                <w:sz w:val="22"/>
                <w:szCs w:val="22"/>
              </w:rPr>
            </w:pPr>
          </w:p>
        </w:tc>
      </w:tr>
      <w:tr w:rsidR="00227628" w14:paraId="4EE931BE" w14:textId="77777777" w:rsidTr="005A4F5B">
        <w:tc>
          <w:tcPr>
            <w:tcW w:w="3117" w:type="dxa"/>
            <w:tcBorders>
              <w:right w:val="nil"/>
            </w:tcBorders>
          </w:tcPr>
          <w:p w14:paraId="4D3B3F31"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2"/>
                <w:szCs w:val="22"/>
              </w:rPr>
            </w:pPr>
          </w:p>
        </w:tc>
        <w:tc>
          <w:tcPr>
            <w:tcW w:w="140" w:type="dxa"/>
            <w:tcBorders>
              <w:right w:val="single" w:sz="4" w:space="0" w:color="auto"/>
            </w:tcBorders>
          </w:tcPr>
          <w:p w14:paraId="74F42280"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3356" w:type="dxa"/>
            <w:gridSpan w:val="4"/>
            <w:tcBorders>
              <w:top w:val="single" w:sz="4" w:space="0" w:color="auto"/>
              <w:left w:val="single" w:sz="4" w:space="0" w:color="auto"/>
              <w:bottom w:val="single" w:sz="4" w:space="0" w:color="auto"/>
              <w:right w:val="single" w:sz="4" w:space="0" w:color="auto"/>
            </w:tcBorders>
          </w:tcPr>
          <w:p w14:paraId="54DC7153"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Comprendre</w:t>
            </w:r>
          </w:p>
        </w:tc>
        <w:tc>
          <w:tcPr>
            <w:tcW w:w="3005" w:type="dxa"/>
            <w:gridSpan w:val="4"/>
            <w:tcBorders>
              <w:top w:val="single" w:sz="4" w:space="0" w:color="auto"/>
              <w:left w:val="single" w:sz="4" w:space="0" w:color="auto"/>
              <w:bottom w:val="single" w:sz="4" w:space="0" w:color="auto"/>
              <w:right w:val="single" w:sz="4" w:space="0" w:color="auto"/>
            </w:tcBorders>
          </w:tcPr>
          <w:p w14:paraId="27F45B7D"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Parler</w:t>
            </w:r>
          </w:p>
        </w:tc>
        <w:tc>
          <w:tcPr>
            <w:tcW w:w="1505" w:type="dxa"/>
            <w:gridSpan w:val="2"/>
            <w:tcBorders>
              <w:top w:val="single" w:sz="4" w:space="0" w:color="auto"/>
              <w:left w:val="single" w:sz="4" w:space="0" w:color="auto"/>
              <w:bottom w:val="single" w:sz="4" w:space="0" w:color="auto"/>
              <w:right w:val="single" w:sz="4" w:space="0" w:color="auto"/>
            </w:tcBorders>
          </w:tcPr>
          <w:p w14:paraId="6466982F"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Écrire</w:t>
            </w:r>
          </w:p>
        </w:tc>
      </w:tr>
      <w:tr w:rsidR="00227628" w14:paraId="1746EF8A" w14:textId="77777777" w:rsidTr="005A4F5B">
        <w:tc>
          <w:tcPr>
            <w:tcW w:w="3117" w:type="dxa"/>
            <w:tcBorders>
              <w:right w:val="nil"/>
            </w:tcBorders>
          </w:tcPr>
          <w:p w14:paraId="63262ABA"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i/>
                <w:color w:val="000000"/>
                <w:sz w:val="20"/>
                <w:szCs w:val="20"/>
              </w:rPr>
            </w:pPr>
            <w:r>
              <w:rPr>
                <w:rFonts w:ascii="Arial Narrow" w:eastAsia="Arial Narrow" w:hAnsi="Arial Narrow" w:cs="Arial Narrow"/>
                <w:i/>
                <w:color w:val="000000"/>
                <w:sz w:val="20"/>
                <w:szCs w:val="20"/>
              </w:rPr>
              <w:t>Niveaux Européens (*)</w:t>
            </w:r>
          </w:p>
        </w:tc>
        <w:tc>
          <w:tcPr>
            <w:tcW w:w="140" w:type="dxa"/>
            <w:tcBorders>
              <w:right w:val="single" w:sz="4" w:space="0" w:color="auto"/>
            </w:tcBorders>
          </w:tcPr>
          <w:p w14:paraId="4A420034"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1502" w:type="dxa"/>
            <w:gridSpan w:val="2"/>
            <w:tcBorders>
              <w:top w:val="single" w:sz="4" w:space="0" w:color="auto"/>
              <w:left w:val="single" w:sz="4" w:space="0" w:color="auto"/>
              <w:bottom w:val="single" w:sz="4" w:space="0" w:color="auto"/>
              <w:right w:val="single" w:sz="4" w:space="0" w:color="auto"/>
            </w:tcBorders>
          </w:tcPr>
          <w:p w14:paraId="610EB48A"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Écouter</w:t>
            </w:r>
          </w:p>
        </w:tc>
        <w:tc>
          <w:tcPr>
            <w:tcW w:w="1854" w:type="dxa"/>
            <w:gridSpan w:val="2"/>
            <w:tcBorders>
              <w:top w:val="single" w:sz="4" w:space="0" w:color="auto"/>
              <w:left w:val="single" w:sz="4" w:space="0" w:color="auto"/>
              <w:bottom w:val="single" w:sz="4" w:space="0" w:color="auto"/>
              <w:right w:val="single" w:sz="4" w:space="0" w:color="auto"/>
            </w:tcBorders>
          </w:tcPr>
          <w:p w14:paraId="0C30F052"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Lire</w:t>
            </w:r>
          </w:p>
        </w:tc>
        <w:tc>
          <w:tcPr>
            <w:tcW w:w="1501" w:type="dxa"/>
            <w:gridSpan w:val="2"/>
            <w:tcBorders>
              <w:top w:val="single" w:sz="4" w:space="0" w:color="auto"/>
              <w:left w:val="single" w:sz="4" w:space="0" w:color="auto"/>
              <w:bottom w:val="single" w:sz="4" w:space="0" w:color="auto"/>
              <w:right w:val="single" w:sz="4" w:space="0" w:color="auto"/>
            </w:tcBorders>
          </w:tcPr>
          <w:p w14:paraId="4C8039A1"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Prendre part à une conversation</w:t>
            </w:r>
          </w:p>
        </w:tc>
        <w:tc>
          <w:tcPr>
            <w:tcW w:w="1504" w:type="dxa"/>
            <w:gridSpan w:val="2"/>
            <w:tcBorders>
              <w:top w:val="single" w:sz="4" w:space="0" w:color="auto"/>
              <w:left w:val="single" w:sz="4" w:space="0" w:color="auto"/>
              <w:bottom w:val="single" w:sz="4" w:space="0" w:color="auto"/>
              <w:right w:val="single" w:sz="4" w:space="0" w:color="auto"/>
            </w:tcBorders>
          </w:tcPr>
          <w:p w14:paraId="6E2FA609"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S’exprimer oralement en continu</w:t>
            </w:r>
          </w:p>
        </w:tc>
        <w:tc>
          <w:tcPr>
            <w:tcW w:w="1505" w:type="dxa"/>
            <w:gridSpan w:val="2"/>
            <w:tcBorders>
              <w:top w:val="single" w:sz="4" w:space="0" w:color="auto"/>
              <w:left w:val="single" w:sz="4" w:space="0" w:color="auto"/>
              <w:bottom w:val="single" w:sz="4" w:space="0" w:color="auto"/>
              <w:right w:val="single" w:sz="4" w:space="0" w:color="auto"/>
            </w:tcBorders>
          </w:tcPr>
          <w:p w14:paraId="35018B3A" w14:textId="77777777" w:rsidR="00227628" w:rsidRDefault="00227628" w:rsidP="00227628">
            <w:pPr>
              <w:pBdr>
                <w:top w:val="nil"/>
                <w:left w:val="nil"/>
                <w:bottom w:val="nil"/>
                <w:right w:val="nil"/>
                <w:between w:val="nil"/>
              </w:pBdr>
              <w:ind w:left="57" w:right="57"/>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Écrire</w:t>
            </w:r>
          </w:p>
        </w:tc>
      </w:tr>
      <w:tr w:rsidR="00227628" w14:paraId="1FD5691F" w14:textId="77777777" w:rsidTr="005A4F5B">
        <w:tc>
          <w:tcPr>
            <w:tcW w:w="3117" w:type="dxa"/>
            <w:tcBorders>
              <w:right w:val="nil"/>
            </w:tcBorders>
          </w:tcPr>
          <w:p w14:paraId="17602ED8"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Anglais</w:t>
            </w:r>
          </w:p>
        </w:tc>
        <w:tc>
          <w:tcPr>
            <w:tcW w:w="140" w:type="dxa"/>
            <w:tcBorders>
              <w:right w:val="single" w:sz="4" w:space="0" w:color="auto"/>
            </w:tcBorders>
          </w:tcPr>
          <w:p w14:paraId="5FF1C04D"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283" w:type="dxa"/>
            <w:tcBorders>
              <w:top w:val="single" w:sz="4" w:space="0" w:color="auto"/>
              <w:left w:val="single" w:sz="4" w:space="0" w:color="auto"/>
              <w:bottom w:val="single" w:sz="4" w:space="0" w:color="auto"/>
              <w:right w:val="single" w:sz="4" w:space="0" w:color="auto"/>
            </w:tcBorders>
            <w:vAlign w:val="center"/>
          </w:tcPr>
          <w:p w14:paraId="586B2DC7"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C2</w:t>
            </w:r>
          </w:p>
        </w:tc>
        <w:tc>
          <w:tcPr>
            <w:tcW w:w="1219" w:type="dxa"/>
            <w:tcBorders>
              <w:top w:val="single" w:sz="4" w:space="0" w:color="auto"/>
              <w:left w:val="single" w:sz="4" w:space="0" w:color="auto"/>
              <w:bottom w:val="single" w:sz="4" w:space="0" w:color="auto"/>
              <w:right w:val="single" w:sz="4" w:space="0" w:color="auto"/>
            </w:tcBorders>
            <w:vAlign w:val="center"/>
          </w:tcPr>
          <w:p w14:paraId="22C80309"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expérimenté</w:t>
            </w:r>
          </w:p>
        </w:tc>
        <w:tc>
          <w:tcPr>
            <w:tcW w:w="283" w:type="dxa"/>
            <w:tcBorders>
              <w:top w:val="single" w:sz="4" w:space="0" w:color="auto"/>
              <w:left w:val="single" w:sz="4" w:space="0" w:color="auto"/>
              <w:bottom w:val="single" w:sz="4" w:space="0" w:color="auto"/>
              <w:right w:val="single" w:sz="4" w:space="0" w:color="auto"/>
            </w:tcBorders>
            <w:vAlign w:val="center"/>
          </w:tcPr>
          <w:p w14:paraId="6E293EA4"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C2</w:t>
            </w:r>
          </w:p>
        </w:tc>
        <w:tc>
          <w:tcPr>
            <w:tcW w:w="1571" w:type="dxa"/>
            <w:tcBorders>
              <w:top w:val="single" w:sz="4" w:space="0" w:color="auto"/>
              <w:left w:val="single" w:sz="4" w:space="0" w:color="auto"/>
              <w:bottom w:val="single" w:sz="4" w:space="0" w:color="auto"/>
              <w:right w:val="single" w:sz="4" w:space="0" w:color="auto"/>
            </w:tcBorders>
            <w:vAlign w:val="center"/>
          </w:tcPr>
          <w:p w14:paraId="3F5519A2"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expérimenté</w:t>
            </w:r>
          </w:p>
        </w:tc>
        <w:tc>
          <w:tcPr>
            <w:tcW w:w="282" w:type="dxa"/>
            <w:tcBorders>
              <w:top w:val="single" w:sz="4" w:space="0" w:color="auto"/>
              <w:left w:val="single" w:sz="4" w:space="0" w:color="auto"/>
              <w:bottom w:val="single" w:sz="4" w:space="0" w:color="auto"/>
              <w:right w:val="single" w:sz="4" w:space="0" w:color="auto"/>
            </w:tcBorders>
            <w:vAlign w:val="center"/>
          </w:tcPr>
          <w:p w14:paraId="3EC51FA9"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C2</w:t>
            </w:r>
          </w:p>
        </w:tc>
        <w:tc>
          <w:tcPr>
            <w:tcW w:w="1219" w:type="dxa"/>
            <w:tcBorders>
              <w:top w:val="single" w:sz="4" w:space="0" w:color="auto"/>
              <w:left w:val="single" w:sz="4" w:space="0" w:color="auto"/>
              <w:bottom w:val="single" w:sz="4" w:space="0" w:color="auto"/>
              <w:right w:val="single" w:sz="4" w:space="0" w:color="auto"/>
            </w:tcBorders>
            <w:vAlign w:val="center"/>
          </w:tcPr>
          <w:p w14:paraId="2B5C7EFF"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expérimenté</w:t>
            </w:r>
          </w:p>
        </w:tc>
        <w:tc>
          <w:tcPr>
            <w:tcW w:w="283" w:type="dxa"/>
            <w:tcBorders>
              <w:top w:val="single" w:sz="4" w:space="0" w:color="auto"/>
              <w:left w:val="single" w:sz="4" w:space="0" w:color="auto"/>
              <w:bottom w:val="single" w:sz="4" w:space="0" w:color="auto"/>
              <w:right w:val="single" w:sz="4" w:space="0" w:color="auto"/>
            </w:tcBorders>
            <w:vAlign w:val="center"/>
          </w:tcPr>
          <w:p w14:paraId="1680C5FF"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C2</w:t>
            </w:r>
          </w:p>
        </w:tc>
        <w:tc>
          <w:tcPr>
            <w:tcW w:w="1221" w:type="dxa"/>
            <w:tcBorders>
              <w:top w:val="single" w:sz="4" w:space="0" w:color="auto"/>
              <w:left w:val="single" w:sz="4" w:space="0" w:color="auto"/>
              <w:bottom w:val="single" w:sz="4" w:space="0" w:color="auto"/>
              <w:right w:val="single" w:sz="4" w:space="0" w:color="auto"/>
            </w:tcBorders>
            <w:vAlign w:val="center"/>
          </w:tcPr>
          <w:p w14:paraId="65387471"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expérimenté</w:t>
            </w:r>
          </w:p>
        </w:tc>
        <w:tc>
          <w:tcPr>
            <w:tcW w:w="281" w:type="dxa"/>
            <w:tcBorders>
              <w:top w:val="single" w:sz="4" w:space="0" w:color="auto"/>
              <w:left w:val="single" w:sz="4" w:space="0" w:color="auto"/>
              <w:bottom w:val="single" w:sz="4" w:space="0" w:color="auto"/>
              <w:right w:val="single" w:sz="4" w:space="0" w:color="auto"/>
            </w:tcBorders>
            <w:vAlign w:val="center"/>
          </w:tcPr>
          <w:p w14:paraId="41D804B8"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C2</w:t>
            </w:r>
          </w:p>
        </w:tc>
        <w:tc>
          <w:tcPr>
            <w:tcW w:w="1224" w:type="dxa"/>
            <w:tcBorders>
              <w:top w:val="single" w:sz="4" w:space="0" w:color="auto"/>
              <w:left w:val="single" w:sz="4" w:space="0" w:color="auto"/>
              <w:bottom w:val="single" w:sz="4" w:space="0" w:color="auto"/>
              <w:right w:val="single" w:sz="4" w:space="0" w:color="auto"/>
            </w:tcBorders>
            <w:vAlign w:val="center"/>
          </w:tcPr>
          <w:p w14:paraId="1739CF61"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expérimenté</w:t>
            </w:r>
          </w:p>
        </w:tc>
      </w:tr>
      <w:tr w:rsidR="00227628" w14:paraId="0BC0EF31" w14:textId="77777777" w:rsidTr="005A4F5B">
        <w:tc>
          <w:tcPr>
            <w:tcW w:w="3117" w:type="dxa"/>
            <w:tcBorders>
              <w:right w:val="nil"/>
            </w:tcBorders>
          </w:tcPr>
          <w:p w14:paraId="57B5AF99"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b/>
                <w:color w:val="000000"/>
                <w:sz w:val="22"/>
                <w:szCs w:val="22"/>
              </w:rPr>
            </w:pPr>
            <w:r>
              <w:rPr>
                <w:rFonts w:ascii="Arial Narrow" w:eastAsia="Arial Narrow" w:hAnsi="Arial Narrow" w:cs="Arial Narrow"/>
                <w:b/>
                <w:color w:val="000000"/>
                <w:sz w:val="22"/>
                <w:szCs w:val="22"/>
              </w:rPr>
              <w:t>Hongrois</w:t>
            </w:r>
          </w:p>
        </w:tc>
        <w:tc>
          <w:tcPr>
            <w:tcW w:w="140" w:type="dxa"/>
            <w:tcBorders>
              <w:right w:val="single" w:sz="4" w:space="0" w:color="auto"/>
            </w:tcBorders>
          </w:tcPr>
          <w:p w14:paraId="701E685B"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283" w:type="dxa"/>
            <w:tcBorders>
              <w:top w:val="single" w:sz="4" w:space="0" w:color="auto"/>
              <w:left w:val="single" w:sz="4" w:space="0" w:color="auto"/>
              <w:bottom w:val="single" w:sz="4" w:space="0" w:color="auto"/>
              <w:right w:val="single" w:sz="4" w:space="0" w:color="auto"/>
            </w:tcBorders>
            <w:vAlign w:val="center"/>
          </w:tcPr>
          <w:p w14:paraId="59965ADA"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B1</w:t>
            </w:r>
          </w:p>
        </w:tc>
        <w:tc>
          <w:tcPr>
            <w:tcW w:w="1219" w:type="dxa"/>
            <w:tcBorders>
              <w:top w:val="single" w:sz="4" w:space="0" w:color="auto"/>
              <w:left w:val="single" w:sz="4" w:space="0" w:color="auto"/>
              <w:bottom w:val="single" w:sz="4" w:space="0" w:color="auto"/>
              <w:right w:val="single" w:sz="4" w:space="0" w:color="auto"/>
            </w:tcBorders>
            <w:vAlign w:val="center"/>
          </w:tcPr>
          <w:p w14:paraId="78283755"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indépendant</w:t>
            </w:r>
          </w:p>
        </w:tc>
        <w:tc>
          <w:tcPr>
            <w:tcW w:w="283" w:type="dxa"/>
            <w:tcBorders>
              <w:top w:val="single" w:sz="4" w:space="0" w:color="auto"/>
              <w:left w:val="single" w:sz="4" w:space="0" w:color="auto"/>
              <w:bottom w:val="single" w:sz="4" w:space="0" w:color="auto"/>
              <w:right w:val="single" w:sz="4" w:space="0" w:color="auto"/>
            </w:tcBorders>
            <w:vAlign w:val="center"/>
          </w:tcPr>
          <w:p w14:paraId="39DFA56D"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B1</w:t>
            </w:r>
          </w:p>
        </w:tc>
        <w:tc>
          <w:tcPr>
            <w:tcW w:w="1571" w:type="dxa"/>
            <w:tcBorders>
              <w:top w:val="single" w:sz="4" w:space="0" w:color="auto"/>
              <w:left w:val="single" w:sz="4" w:space="0" w:color="auto"/>
              <w:bottom w:val="single" w:sz="4" w:space="0" w:color="auto"/>
              <w:right w:val="single" w:sz="4" w:space="0" w:color="auto"/>
            </w:tcBorders>
            <w:vAlign w:val="center"/>
          </w:tcPr>
          <w:p w14:paraId="53DA0FA7"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indépendant</w:t>
            </w:r>
          </w:p>
        </w:tc>
        <w:tc>
          <w:tcPr>
            <w:tcW w:w="282" w:type="dxa"/>
            <w:tcBorders>
              <w:top w:val="single" w:sz="4" w:space="0" w:color="auto"/>
              <w:left w:val="single" w:sz="4" w:space="0" w:color="auto"/>
              <w:bottom w:val="single" w:sz="4" w:space="0" w:color="auto"/>
              <w:right w:val="single" w:sz="4" w:space="0" w:color="auto"/>
            </w:tcBorders>
            <w:vAlign w:val="center"/>
          </w:tcPr>
          <w:p w14:paraId="6F975753"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B1</w:t>
            </w:r>
          </w:p>
        </w:tc>
        <w:tc>
          <w:tcPr>
            <w:tcW w:w="1219" w:type="dxa"/>
            <w:tcBorders>
              <w:top w:val="single" w:sz="4" w:space="0" w:color="auto"/>
              <w:left w:val="single" w:sz="4" w:space="0" w:color="auto"/>
              <w:bottom w:val="single" w:sz="4" w:space="0" w:color="auto"/>
              <w:right w:val="single" w:sz="4" w:space="0" w:color="auto"/>
            </w:tcBorders>
            <w:vAlign w:val="center"/>
          </w:tcPr>
          <w:p w14:paraId="1BFE0D4E"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indépendant</w:t>
            </w:r>
          </w:p>
        </w:tc>
        <w:tc>
          <w:tcPr>
            <w:tcW w:w="283" w:type="dxa"/>
            <w:tcBorders>
              <w:top w:val="single" w:sz="4" w:space="0" w:color="auto"/>
              <w:left w:val="single" w:sz="4" w:space="0" w:color="auto"/>
              <w:bottom w:val="single" w:sz="4" w:space="0" w:color="auto"/>
              <w:right w:val="single" w:sz="4" w:space="0" w:color="auto"/>
            </w:tcBorders>
            <w:vAlign w:val="center"/>
          </w:tcPr>
          <w:p w14:paraId="7C513071"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B1</w:t>
            </w:r>
          </w:p>
        </w:tc>
        <w:tc>
          <w:tcPr>
            <w:tcW w:w="1221" w:type="dxa"/>
            <w:tcBorders>
              <w:top w:val="single" w:sz="4" w:space="0" w:color="auto"/>
              <w:left w:val="single" w:sz="4" w:space="0" w:color="auto"/>
              <w:bottom w:val="single" w:sz="4" w:space="0" w:color="auto"/>
              <w:right w:val="single" w:sz="4" w:space="0" w:color="auto"/>
            </w:tcBorders>
            <w:vAlign w:val="center"/>
          </w:tcPr>
          <w:p w14:paraId="51BC475A"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indépendant</w:t>
            </w:r>
          </w:p>
        </w:tc>
        <w:tc>
          <w:tcPr>
            <w:tcW w:w="281" w:type="dxa"/>
            <w:tcBorders>
              <w:top w:val="single" w:sz="4" w:space="0" w:color="auto"/>
              <w:left w:val="single" w:sz="4" w:space="0" w:color="auto"/>
              <w:bottom w:val="single" w:sz="4" w:space="0" w:color="auto"/>
              <w:right w:val="single" w:sz="4" w:space="0" w:color="auto"/>
            </w:tcBorders>
            <w:vAlign w:val="center"/>
          </w:tcPr>
          <w:p w14:paraId="3F0A1B8A"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B1</w:t>
            </w:r>
          </w:p>
        </w:tc>
        <w:tc>
          <w:tcPr>
            <w:tcW w:w="1224" w:type="dxa"/>
            <w:tcBorders>
              <w:top w:val="single" w:sz="4" w:space="0" w:color="auto"/>
              <w:left w:val="single" w:sz="4" w:space="0" w:color="auto"/>
              <w:bottom w:val="single" w:sz="4" w:space="0" w:color="auto"/>
              <w:right w:val="single" w:sz="4" w:space="0" w:color="auto"/>
            </w:tcBorders>
            <w:vAlign w:val="center"/>
          </w:tcPr>
          <w:p w14:paraId="01CF60CB" w14:textId="77777777" w:rsidR="00227628" w:rsidRDefault="00227628" w:rsidP="00227628">
            <w:pPr>
              <w:pBdr>
                <w:top w:val="nil"/>
                <w:left w:val="nil"/>
                <w:bottom w:val="nil"/>
                <w:right w:val="nil"/>
                <w:between w:val="nil"/>
              </w:pBdr>
              <w:ind w:left="2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Utilisateur indépendant</w:t>
            </w:r>
          </w:p>
        </w:tc>
      </w:tr>
      <w:tr w:rsidR="00227628" w14:paraId="3709DD28" w14:textId="77777777">
        <w:tc>
          <w:tcPr>
            <w:tcW w:w="3117" w:type="dxa"/>
            <w:tcBorders>
              <w:right w:val="nil"/>
            </w:tcBorders>
          </w:tcPr>
          <w:p w14:paraId="4A5A72E6" w14:textId="77777777" w:rsidR="00227628" w:rsidRDefault="00227628" w:rsidP="00227628">
            <w:pPr>
              <w:pBdr>
                <w:top w:val="nil"/>
                <w:left w:val="nil"/>
                <w:bottom w:val="nil"/>
                <w:right w:val="nil"/>
                <w:between w:val="nil"/>
              </w:pBdr>
              <w:ind w:right="113"/>
              <w:rPr>
                <w:rFonts w:ascii="Arial Narrow" w:eastAsia="Arial Narrow" w:hAnsi="Arial Narrow" w:cs="Arial Narrow"/>
                <w:color w:val="000000"/>
                <w:sz w:val="20"/>
                <w:szCs w:val="20"/>
              </w:rPr>
            </w:pPr>
          </w:p>
        </w:tc>
        <w:tc>
          <w:tcPr>
            <w:tcW w:w="8006" w:type="dxa"/>
            <w:gridSpan w:val="11"/>
            <w:tcMar>
              <w:top w:w="0" w:type="dxa"/>
              <w:bottom w:w="113" w:type="dxa"/>
            </w:tcMar>
          </w:tcPr>
          <w:p w14:paraId="0AF6BEFE" w14:textId="77777777" w:rsidR="00227628" w:rsidRDefault="00227628" w:rsidP="00227628">
            <w:pPr>
              <w:pBdr>
                <w:top w:val="nil"/>
                <w:left w:val="nil"/>
                <w:bottom w:val="nil"/>
                <w:right w:val="nil"/>
                <w:between w:val="nil"/>
              </w:pBdr>
              <w:rPr>
                <w:rFonts w:ascii="Arial Narrow" w:eastAsia="Arial Narrow" w:hAnsi="Arial Narrow" w:cs="Arial Narrow"/>
                <w:i/>
                <w:color w:val="000000"/>
                <w:sz w:val="18"/>
                <w:szCs w:val="18"/>
              </w:rPr>
            </w:pPr>
            <w:r>
              <w:rPr>
                <w:rFonts w:ascii="Arial Narrow" w:eastAsia="Arial Narrow" w:hAnsi="Arial Narrow" w:cs="Arial Narrow"/>
                <w:i/>
                <w:color w:val="000000"/>
                <w:sz w:val="18"/>
                <w:szCs w:val="18"/>
              </w:rPr>
              <w:t xml:space="preserve"> (*) </w:t>
            </w:r>
            <w:hyperlink r:id="rId32">
              <w:r>
                <w:rPr>
                  <w:rFonts w:ascii="Arial Narrow" w:eastAsia="Arial Narrow" w:hAnsi="Arial Narrow" w:cs="Arial Narrow"/>
                  <w:i/>
                  <w:color w:val="0000FF"/>
                  <w:sz w:val="18"/>
                  <w:szCs w:val="18"/>
                  <w:u w:val="single"/>
                </w:rPr>
                <w:t>Cadre européen commun de référence pour les langues</w:t>
              </w:r>
            </w:hyperlink>
          </w:p>
        </w:tc>
      </w:tr>
    </w:tbl>
    <w:p w14:paraId="10761AEE" w14:textId="77777777" w:rsidR="000479AA" w:rsidRDefault="000479AA">
      <w:r>
        <w:br w:type="page"/>
      </w:r>
    </w:p>
    <w:tbl>
      <w:tblPr>
        <w:tblStyle w:val="a"/>
        <w:tblW w:w="11123" w:type="dxa"/>
        <w:tblLayout w:type="fixed"/>
        <w:tblLook w:val="0000" w:firstRow="0" w:lastRow="0" w:firstColumn="0" w:lastColumn="0" w:noHBand="0" w:noVBand="0"/>
      </w:tblPr>
      <w:tblGrid>
        <w:gridCol w:w="3117"/>
        <w:gridCol w:w="8006"/>
      </w:tblGrid>
      <w:tr w:rsidR="00227628" w14:paraId="4C382904" w14:textId="77777777">
        <w:tc>
          <w:tcPr>
            <w:tcW w:w="3117" w:type="dxa"/>
            <w:tcBorders>
              <w:right w:val="nil"/>
            </w:tcBorders>
          </w:tcPr>
          <w:p w14:paraId="1DF3D64F"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4"/>
                <w:szCs w:val="4"/>
              </w:rPr>
            </w:pPr>
            <w:r>
              <w:rPr>
                <w:rFonts w:ascii="Arial Narrow" w:eastAsia="Arial Narrow" w:hAnsi="Arial Narrow" w:cs="Arial Narrow"/>
                <w:color w:val="000000"/>
                <w:sz w:val="4"/>
                <w:szCs w:val="4"/>
              </w:rPr>
              <w:lastRenderedPageBreak/>
              <w:t xml:space="preserve"> </w:t>
            </w:r>
          </w:p>
        </w:tc>
        <w:tc>
          <w:tcPr>
            <w:tcW w:w="8006" w:type="dxa"/>
          </w:tcPr>
          <w:p w14:paraId="2E7150DE"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4"/>
                <w:szCs w:val="4"/>
              </w:rPr>
            </w:pPr>
          </w:p>
        </w:tc>
      </w:tr>
      <w:tr w:rsidR="00227628" w14:paraId="25299247" w14:textId="77777777">
        <w:tc>
          <w:tcPr>
            <w:tcW w:w="3117" w:type="dxa"/>
            <w:tcBorders>
              <w:right w:val="nil"/>
            </w:tcBorders>
          </w:tcPr>
          <w:p w14:paraId="218A6C86"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Compétences en communication</w:t>
            </w:r>
          </w:p>
        </w:tc>
        <w:tc>
          <w:tcPr>
            <w:tcW w:w="8006" w:type="dxa"/>
          </w:tcPr>
          <w:p w14:paraId="56722400"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Médiateur interculturel (coachings effectués à Lille, Bucarest, Budapest, Florence et Barcelone avec des groupes multiculturels et participations à de nombreux projets internationaux ROOTS &amp; ROUTES International.</w:t>
            </w:r>
          </w:p>
          <w:p w14:paraId="73DBED3D"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Bonne aptitude à s’adapter à des environnements multiculturels. </w:t>
            </w:r>
          </w:p>
          <w:p w14:paraId="572923D0"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Bonne communication dans différentes langues (chef de projet et d’équipe au sein de diverses organisations internationales). </w:t>
            </w:r>
          </w:p>
          <w:p w14:paraId="604FB6B5"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Esprit d’équipe et bonne aptitude à s’adapter à de nouvelles conditions et environnements. </w:t>
            </w:r>
          </w:p>
          <w:p w14:paraId="6D2116EB"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2"/>
              <w:jc w:val="both"/>
              <w:rPr>
                <w:rFonts w:ascii="Arial Narrow" w:eastAsia="Arial Narrow" w:hAnsi="Arial Narrow" w:cs="Arial Narrow"/>
                <w:sz w:val="20"/>
                <w:szCs w:val="20"/>
              </w:rPr>
            </w:pPr>
            <w:r>
              <w:rPr>
                <w:rFonts w:ascii="Arial Narrow" w:eastAsia="Arial Narrow" w:hAnsi="Arial Narrow" w:cs="Arial Narrow"/>
                <w:sz w:val="20"/>
                <w:szCs w:val="20"/>
              </w:rPr>
              <w:t xml:space="preserve">Attentif et proactif, facilitateur. Supporte le stress. </w:t>
            </w:r>
          </w:p>
          <w:p w14:paraId="2979150E" w14:textId="77777777" w:rsidR="00227628" w:rsidRDefault="00227628" w:rsidP="00227628">
            <w:pPr>
              <w:pBdr>
                <w:top w:val="nil"/>
                <w:left w:val="nil"/>
                <w:bottom w:val="nil"/>
                <w:right w:val="nil"/>
                <w:between w:val="nil"/>
              </w:pBdr>
              <w:ind w:left="113"/>
              <w:jc w:val="both"/>
              <w:rPr>
                <w:rFonts w:ascii="Arial Narrow" w:eastAsia="Arial Narrow" w:hAnsi="Arial Narrow" w:cs="Arial Narrow"/>
                <w:color w:val="000000"/>
                <w:sz w:val="20"/>
                <w:szCs w:val="20"/>
              </w:rPr>
            </w:pPr>
          </w:p>
        </w:tc>
      </w:tr>
      <w:tr w:rsidR="00227628" w14:paraId="4B5662C5" w14:textId="77777777">
        <w:tc>
          <w:tcPr>
            <w:tcW w:w="3117" w:type="dxa"/>
            <w:tcBorders>
              <w:right w:val="nil"/>
            </w:tcBorders>
          </w:tcPr>
          <w:p w14:paraId="46DD7F9D"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4"/>
                <w:szCs w:val="4"/>
              </w:rPr>
            </w:pPr>
          </w:p>
        </w:tc>
        <w:tc>
          <w:tcPr>
            <w:tcW w:w="8006" w:type="dxa"/>
          </w:tcPr>
          <w:p w14:paraId="3A75915D" w14:textId="77777777" w:rsidR="00227628" w:rsidRDefault="00227628" w:rsidP="00227628">
            <w:pPr>
              <w:pBdr>
                <w:top w:val="nil"/>
                <w:left w:val="nil"/>
                <w:bottom w:val="nil"/>
                <w:right w:val="nil"/>
                <w:between w:val="nil"/>
              </w:pBdr>
              <w:ind w:left="113" w:right="113"/>
              <w:jc w:val="both"/>
              <w:rPr>
                <w:rFonts w:ascii="Arial Narrow" w:eastAsia="Arial Narrow" w:hAnsi="Arial Narrow" w:cs="Arial Narrow"/>
                <w:color w:val="000000"/>
                <w:sz w:val="4"/>
                <w:szCs w:val="4"/>
              </w:rPr>
            </w:pPr>
          </w:p>
        </w:tc>
      </w:tr>
      <w:tr w:rsidR="00227628" w14:paraId="376B86FE" w14:textId="77777777">
        <w:tc>
          <w:tcPr>
            <w:tcW w:w="3117" w:type="dxa"/>
            <w:tcBorders>
              <w:right w:val="nil"/>
            </w:tcBorders>
          </w:tcPr>
          <w:p w14:paraId="4C17EC11"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Compétences organisationnelles / managériales</w:t>
            </w:r>
          </w:p>
        </w:tc>
        <w:tc>
          <w:tcPr>
            <w:tcW w:w="8006" w:type="dxa"/>
          </w:tcPr>
          <w:p w14:paraId="4CC83379" w14:textId="77777777" w:rsidR="00227628" w:rsidRDefault="00227628" w:rsidP="002276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4"/>
              <w:jc w:val="both"/>
              <w:rPr>
                <w:rFonts w:ascii="Arial Narrow" w:eastAsia="Arial Narrow" w:hAnsi="Arial Narrow" w:cs="Arial Narrow"/>
                <w:sz w:val="20"/>
                <w:szCs w:val="20"/>
              </w:rPr>
            </w:pPr>
            <w:r>
              <w:rPr>
                <w:rFonts w:ascii="Arial Narrow" w:eastAsia="Arial Narrow" w:hAnsi="Arial Narrow" w:cs="Arial Narrow"/>
                <w:sz w:val="20"/>
                <w:szCs w:val="20"/>
              </w:rPr>
              <w:t xml:space="preserve">Gestion de projets internationaux « culture, éducation, arts et social » (équipes distantes dans plus de 10 pays Européens) </w:t>
            </w:r>
          </w:p>
        </w:tc>
      </w:tr>
      <w:tr w:rsidR="00227628" w14:paraId="004BB4F2" w14:textId="77777777">
        <w:tc>
          <w:tcPr>
            <w:tcW w:w="3117" w:type="dxa"/>
            <w:tcBorders>
              <w:right w:val="nil"/>
            </w:tcBorders>
          </w:tcPr>
          <w:p w14:paraId="3326968A"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6" w:type="dxa"/>
          </w:tcPr>
          <w:p w14:paraId="6A6A04EC"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2DE093B3" w14:textId="77777777">
        <w:tc>
          <w:tcPr>
            <w:tcW w:w="3117" w:type="dxa"/>
            <w:tcBorders>
              <w:right w:val="nil"/>
            </w:tcBorders>
          </w:tcPr>
          <w:p w14:paraId="736947E8"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Compétences liées à l’emploi</w:t>
            </w:r>
          </w:p>
        </w:tc>
        <w:tc>
          <w:tcPr>
            <w:tcW w:w="8006" w:type="dxa"/>
          </w:tcPr>
          <w:p w14:paraId="28F87EA1" w14:textId="77777777" w:rsidR="00227628" w:rsidRDefault="00227628" w:rsidP="00227628">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Méthodologies de gestion de projets et qualité (V Cycle, XP, UML, ISO/IEEE, ITIL EFQM and CMMI)</w:t>
            </w:r>
            <w:r>
              <w:rPr>
                <w:rFonts w:ascii="Arial Narrow" w:eastAsia="Arial Narrow" w:hAnsi="Arial Narrow" w:cs="Arial Narrow"/>
                <w:sz w:val="20"/>
                <w:szCs w:val="20"/>
              </w:rPr>
              <w:t>.</w:t>
            </w:r>
          </w:p>
          <w:p w14:paraId="601EA534" w14:textId="77777777" w:rsidR="00227628" w:rsidRDefault="00227628" w:rsidP="00227628">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Relations publiques. </w:t>
            </w:r>
          </w:p>
          <w:p w14:paraId="12B49702" w14:textId="77777777" w:rsidR="00227628" w:rsidRDefault="00227628" w:rsidP="00227628">
            <w:pPr>
              <w:pBdr>
                <w:top w:val="nil"/>
                <w:left w:val="nil"/>
                <w:bottom w:val="nil"/>
                <w:right w:val="nil"/>
                <w:between w:val="nil"/>
              </w:pBdr>
              <w:ind w:left="113" w:right="113"/>
              <w:jc w:val="both"/>
              <w:rPr>
                <w:rFonts w:ascii="Arial Narrow" w:eastAsia="Arial Narrow" w:hAnsi="Arial Narrow" w:cs="Arial Narrow"/>
                <w:sz w:val="20"/>
                <w:szCs w:val="20"/>
              </w:rPr>
            </w:pPr>
            <w:proofErr w:type="spellStart"/>
            <w:r>
              <w:rPr>
                <w:rFonts w:ascii="Arial Narrow" w:eastAsia="Arial Narrow" w:hAnsi="Arial Narrow" w:cs="Arial Narrow"/>
                <w:color w:val="000000"/>
                <w:sz w:val="20"/>
                <w:szCs w:val="20"/>
              </w:rPr>
              <w:t>Knowledge</w:t>
            </w:r>
            <w:proofErr w:type="spellEnd"/>
            <w:r>
              <w:rPr>
                <w:rFonts w:ascii="Arial Narrow" w:eastAsia="Arial Narrow" w:hAnsi="Arial Narrow" w:cs="Arial Narrow"/>
                <w:color w:val="000000"/>
                <w:sz w:val="20"/>
                <w:szCs w:val="20"/>
              </w:rPr>
              <w:t xml:space="preserve"> management.</w:t>
            </w:r>
            <w:r w:rsidR="001A4F5D">
              <w:rPr>
                <w:rFonts w:ascii="Arial Narrow" w:eastAsia="Arial Narrow" w:hAnsi="Arial Narrow" w:cs="Arial Narrow"/>
                <w:color w:val="000000"/>
                <w:sz w:val="20"/>
                <w:szCs w:val="20"/>
              </w:rPr>
              <w:t xml:space="preserve"> Lean </w:t>
            </w:r>
            <w:proofErr w:type="spellStart"/>
            <w:r w:rsidR="001A4F5D">
              <w:rPr>
                <w:rFonts w:ascii="Arial Narrow" w:eastAsia="Arial Narrow" w:hAnsi="Arial Narrow" w:cs="Arial Narrow"/>
                <w:color w:val="000000"/>
                <w:sz w:val="20"/>
                <w:szCs w:val="20"/>
              </w:rPr>
              <w:t>magagement</w:t>
            </w:r>
            <w:proofErr w:type="spellEnd"/>
            <w:r w:rsidR="001A4F5D">
              <w:rPr>
                <w:rFonts w:ascii="Arial Narrow" w:eastAsia="Arial Narrow" w:hAnsi="Arial Narrow" w:cs="Arial Narrow"/>
                <w:color w:val="000000"/>
                <w:sz w:val="20"/>
                <w:szCs w:val="20"/>
              </w:rPr>
              <w:t>.</w:t>
            </w:r>
          </w:p>
          <w:p w14:paraId="3511D668"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Organisation et promotion de spectacles, workshops, conférences et résidences d’artistes.</w:t>
            </w:r>
          </w:p>
          <w:p w14:paraId="085B33D8" w14:textId="77777777" w:rsidR="00227628" w:rsidRDefault="00227628" w:rsidP="00227628">
            <w:pPr>
              <w:pBdr>
                <w:top w:val="nil"/>
                <w:left w:val="nil"/>
                <w:bottom w:val="nil"/>
                <w:right w:val="nil"/>
                <w:between w:val="nil"/>
              </w:pBdr>
              <w:ind w:left="113" w:right="113"/>
              <w:jc w:val="both"/>
              <w:rPr>
                <w:rFonts w:ascii="Arial Narrow" w:eastAsia="Arial Narrow" w:hAnsi="Arial Narrow" w:cs="Arial Narrow"/>
                <w:color w:val="000000"/>
                <w:sz w:val="20"/>
                <w:szCs w:val="20"/>
              </w:rPr>
            </w:pPr>
            <w:r>
              <w:rPr>
                <w:rFonts w:ascii="Arial Narrow" w:eastAsia="Arial Narrow" w:hAnsi="Arial Narrow" w:cs="Arial Narrow"/>
                <w:sz w:val="20"/>
                <w:szCs w:val="20"/>
              </w:rPr>
              <w:t>(</w:t>
            </w:r>
            <w:r>
              <w:rPr>
                <w:rFonts w:ascii="Arial Narrow" w:eastAsia="Arial Narrow" w:hAnsi="Arial Narrow" w:cs="Arial Narrow"/>
                <w:color w:val="000000"/>
                <w:sz w:val="20"/>
                <w:szCs w:val="20"/>
              </w:rPr>
              <w:t>Logiciels de prise de son, mixage et production</w:t>
            </w:r>
            <w:r>
              <w:rPr>
                <w:rFonts w:ascii="Arial Narrow" w:eastAsia="Arial Narrow" w:hAnsi="Arial Narrow" w:cs="Arial Narrow"/>
                <w:sz w:val="20"/>
                <w:szCs w:val="20"/>
              </w:rPr>
              <w:t>.)</w:t>
            </w:r>
          </w:p>
        </w:tc>
      </w:tr>
      <w:tr w:rsidR="00227628" w14:paraId="33A55A22" w14:textId="77777777">
        <w:tc>
          <w:tcPr>
            <w:tcW w:w="3117" w:type="dxa"/>
            <w:tcBorders>
              <w:right w:val="nil"/>
            </w:tcBorders>
          </w:tcPr>
          <w:p w14:paraId="1B8F16A4"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6" w:type="dxa"/>
          </w:tcPr>
          <w:p w14:paraId="5B645889" w14:textId="77777777" w:rsidR="00227628" w:rsidRDefault="00227628" w:rsidP="00227628">
            <w:pPr>
              <w:pBdr>
                <w:top w:val="nil"/>
                <w:left w:val="nil"/>
                <w:bottom w:val="nil"/>
                <w:right w:val="nil"/>
                <w:between w:val="nil"/>
              </w:pBdr>
              <w:ind w:right="113"/>
              <w:rPr>
                <w:rFonts w:ascii="Arial Narrow" w:eastAsia="Arial Narrow" w:hAnsi="Arial Narrow" w:cs="Arial Narrow"/>
                <w:color w:val="000000"/>
                <w:sz w:val="20"/>
                <w:szCs w:val="20"/>
              </w:rPr>
            </w:pPr>
          </w:p>
        </w:tc>
      </w:tr>
      <w:tr w:rsidR="00227628" w:rsidRPr="00131B45" w14:paraId="49140D11" w14:textId="77777777">
        <w:tc>
          <w:tcPr>
            <w:tcW w:w="3117" w:type="dxa"/>
            <w:tcBorders>
              <w:right w:val="nil"/>
            </w:tcBorders>
          </w:tcPr>
          <w:p w14:paraId="697FA670"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Compétences informatiques</w:t>
            </w:r>
          </w:p>
        </w:tc>
        <w:tc>
          <w:tcPr>
            <w:tcW w:w="8006" w:type="dxa"/>
          </w:tcPr>
          <w:p w14:paraId="6120F997" w14:textId="77777777" w:rsidR="00227628" w:rsidRPr="0074498C"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lang w:val="en-US"/>
              </w:rPr>
            </w:pPr>
            <w:r w:rsidRPr="0074498C">
              <w:rPr>
                <w:rFonts w:ascii="Arial Narrow" w:eastAsia="Arial Narrow" w:hAnsi="Arial Narrow" w:cs="Arial Narrow"/>
                <w:color w:val="000000"/>
                <w:sz w:val="20"/>
                <w:szCs w:val="20"/>
                <w:lang w:val="en-US"/>
              </w:rPr>
              <w:t xml:space="preserve">MS Office, MS Visio, MS Project, OpenOffice.org, iWork, </w:t>
            </w:r>
            <w:proofErr w:type="spellStart"/>
            <w:r w:rsidRPr="0074498C">
              <w:rPr>
                <w:rFonts w:ascii="Arial Narrow" w:eastAsia="Arial Narrow" w:hAnsi="Arial Narrow" w:cs="Arial Narrow"/>
                <w:color w:val="000000"/>
                <w:sz w:val="20"/>
                <w:szCs w:val="20"/>
                <w:lang w:val="en-US"/>
              </w:rPr>
              <w:t>Wordpress</w:t>
            </w:r>
            <w:proofErr w:type="spellEnd"/>
            <w:r w:rsidRPr="0074498C">
              <w:rPr>
                <w:rFonts w:ascii="Arial Narrow" w:eastAsia="Arial Narrow" w:hAnsi="Arial Narrow" w:cs="Arial Narrow"/>
                <w:color w:val="000000"/>
                <w:sz w:val="20"/>
                <w:szCs w:val="20"/>
                <w:lang w:val="en-US"/>
              </w:rPr>
              <w:t>, Je</w:t>
            </w:r>
            <w:r w:rsidRPr="0074498C">
              <w:rPr>
                <w:rFonts w:ascii="Arial Narrow" w:eastAsia="Arial Narrow" w:hAnsi="Arial Narrow" w:cs="Arial Narrow"/>
                <w:sz w:val="20"/>
                <w:szCs w:val="20"/>
                <w:lang w:val="en-US"/>
              </w:rPr>
              <w:t xml:space="preserve">kyll, YAML, </w:t>
            </w:r>
            <w:r w:rsidRPr="0074498C">
              <w:rPr>
                <w:rFonts w:ascii="Arial Narrow" w:eastAsia="Arial Narrow" w:hAnsi="Arial Narrow" w:cs="Arial Narrow"/>
                <w:color w:val="000000"/>
                <w:sz w:val="20"/>
                <w:szCs w:val="20"/>
                <w:lang w:val="en-US"/>
              </w:rPr>
              <w:t>SEO</w:t>
            </w:r>
          </w:p>
        </w:tc>
      </w:tr>
      <w:tr w:rsidR="00227628" w:rsidRPr="00131B45" w14:paraId="4B64C990" w14:textId="77777777">
        <w:tc>
          <w:tcPr>
            <w:tcW w:w="3117" w:type="dxa"/>
            <w:tcBorders>
              <w:right w:val="nil"/>
            </w:tcBorders>
          </w:tcPr>
          <w:p w14:paraId="21461EA4" w14:textId="77777777" w:rsidR="00227628" w:rsidRPr="0074498C"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lang w:val="en-US"/>
              </w:rPr>
            </w:pPr>
          </w:p>
        </w:tc>
        <w:tc>
          <w:tcPr>
            <w:tcW w:w="8006" w:type="dxa"/>
          </w:tcPr>
          <w:p w14:paraId="1A124EC6" w14:textId="77777777" w:rsidR="00227628" w:rsidRPr="0074498C"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lang w:val="en-US"/>
              </w:rPr>
            </w:pPr>
          </w:p>
        </w:tc>
      </w:tr>
      <w:tr w:rsidR="00227628" w14:paraId="4A914E9B" w14:textId="77777777">
        <w:tc>
          <w:tcPr>
            <w:tcW w:w="3117" w:type="dxa"/>
            <w:tcBorders>
              <w:right w:val="nil"/>
            </w:tcBorders>
          </w:tcPr>
          <w:p w14:paraId="749565A9"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Compétences artistiques</w:t>
            </w:r>
          </w:p>
        </w:tc>
        <w:tc>
          <w:tcPr>
            <w:tcW w:w="8006" w:type="dxa"/>
          </w:tcPr>
          <w:p w14:paraId="226A081F" w14:textId="77777777" w:rsidR="00227628" w:rsidRDefault="00227628" w:rsidP="00227628">
            <w:pPr>
              <w:pBdr>
                <w:top w:val="nil"/>
                <w:left w:val="nil"/>
                <w:bottom w:val="nil"/>
                <w:right w:val="nil"/>
                <w:between w:val="nil"/>
              </w:pBdr>
              <w:ind w:left="113" w:right="113"/>
              <w:rPr>
                <w:rFonts w:ascii="Arial Narrow" w:eastAsia="Arial Narrow" w:hAnsi="Arial Narrow" w:cs="Arial Narrow"/>
                <w:b/>
                <w:sz w:val="20"/>
                <w:szCs w:val="20"/>
              </w:rPr>
            </w:pPr>
            <w:r>
              <w:rPr>
                <w:rFonts w:ascii="Arial Narrow" w:eastAsia="Arial Narrow" w:hAnsi="Arial Narrow" w:cs="Arial Narrow"/>
                <w:b/>
                <w:color w:val="000000"/>
                <w:sz w:val="20"/>
                <w:szCs w:val="20"/>
              </w:rPr>
              <w:t>Direction :</w:t>
            </w:r>
            <w:r>
              <w:rPr>
                <w:rFonts w:ascii="Arial Narrow" w:eastAsia="Arial Narrow" w:hAnsi="Arial Narrow" w:cs="Arial Narrow"/>
                <w:color w:val="000000"/>
                <w:sz w:val="20"/>
                <w:szCs w:val="20"/>
              </w:rPr>
              <w:t xml:space="preserve"> coordination artistique et technique de spectacles (performances), textes et partitions, scénographie, utilisation de l’espace. </w:t>
            </w:r>
            <w:r>
              <w:rPr>
                <w:rFonts w:ascii="Arial Narrow" w:eastAsia="Arial Narrow" w:hAnsi="Arial Narrow" w:cs="Arial Narrow"/>
                <w:b/>
                <w:color w:val="000000"/>
                <w:sz w:val="20"/>
                <w:szCs w:val="20"/>
              </w:rPr>
              <w:t xml:space="preserve">Installation audiovisuelle : </w:t>
            </w:r>
            <w:r>
              <w:rPr>
                <w:rFonts w:ascii="Arial Narrow" w:eastAsia="Arial Narrow" w:hAnsi="Arial Narrow" w:cs="Arial Narrow"/>
                <w:sz w:val="20"/>
                <w:szCs w:val="20"/>
              </w:rPr>
              <w:t>conception et réalisation.</w:t>
            </w:r>
            <w:r>
              <w:rPr>
                <w:rFonts w:ascii="Arial Narrow" w:eastAsia="Arial Narrow" w:hAnsi="Arial Narrow" w:cs="Arial Narrow"/>
                <w:b/>
                <w:sz w:val="20"/>
                <w:szCs w:val="20"/>
              </w:rPr>
              <w:t xml:space="preserve"> </w:t>
            </w:r>
          </w:p>
          <w:p w14:paraId="58C64D53"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Performance : </w:t>
            </w:r>
            <w:r>
              <w:rPr>
                <w:rFonts w:ascii="Arial Narrow" w:eastAsia="Arial Narrow" w:hAnsi="Arial Narrow" w:cs="Arial Narrow"/>
                <w:color w:val="000000"/>
                <w:sz w:val="20"/>
                <w:szCs w:val="20"/>
              </w:rPr>
              <w:t>Utilisation performative du son, de la voix, de l’espace, d’objets et techniques.</w:t>
            </w:r>
            <w:r>
              <w:rPr>
                <w:rFonts w:ascii="Arial Narrow" w:eastAsia="Arial Narrow" w:hAnsi="Arial Narrow" w:cs="Arial Narrow"/>
                <w:sz w:val="20"/>
                <w:szCs w:val="20"/>
              </w:rPr>
              <w:t xml:space="preserve"> </w:t>
            </w:r>
            <w:r>
              <w:rPr>
                <w:rFonts w:ascii="Arial Narrow" w:eastAsia="Arial Narrow" w:hAnsi="Arial Narrow" w:cs="Arial Narrow"/>
                <w:b/>
                <w:color w:val="000000"/>
                <w:sz w:val="20"/>
                <w:szCs w:val="20"/>
              </w:rPr>
              <w:t xml:space="preserve">Enseignement/Coaching : </w:t>
            </w:r>
            <w:r>
              <w:rPr>
                <w:rFonts w:ascii="Arial Narrow" w:eastAsia="Arial Narrow" w:hAnsi="Arial Narrow" w:cs="Arial Narrow"/>
                <w:color w:val="000000"/>
                <w:sz w:val="20"/>
                <w:szCs w:val="20"/>
              </w:rPr>
              <w:t xml:space="preserve">coach/éducateur utilisant les techniques d’improvisation, l’entreprenariat, laboratoires inter et multidisciplinaires. </w:t>
            </w:r>
            <w:r>
              <w:rPr>
                <w:rFonts w:ascii="Arial Narrow" w:eastAsia="Arial Narrow" w:hAnsi="Arial Narrow" w:cs="Arial Narrow"/>
                <w:b/>
                <w:color w:val="000000"/>
                <w:sz w:val="20"/>
                <w:szCs w:val="20"/>
              </w:rPr>
              <w:t>Composition et production musicale</w:t>
            </w:r>
            <w:r>
              <w:rPr>
                <w:rFonts w:ascii="Arial Narrow" w:eastAsia="Arial Narrow" w:hAnsi="Arial Narrow" w:cs="Arial Narrow"/>
                <w:b/>
                <w:sz w:val="20"/>
                <w:szCs w:val="20"/>
              </w:rPr>
              <w:t xml:space="preserve"> </w:t>
            </w:r>
            <w:r>
              <w:rPr>
                <w:rFonts w:ascii="Arial Narrow" w:eastAsia="Arial Narrow" w:hAnsi="Arial Narrow" w:cs="Arial Narrow"/>
                <w:b/>
                <w:color w:val="000000"/>
                <w:sz w:val="20"/>
                <w:szCs w:val="20"/>
              </w:rPr>
              <w:t>:</w:t>
            </w:r>
            <w:r>
              <w:rPr>
                <w:rFonts w:ascii="Arial Narrow" w:eastAsia="Arial Narrow" w:hAnsi="Arial Narrow" w:cs="Arial Narrow"/>
                <w:color w:val="000000"/>
                <w:sz w:val="20"/>
                <w:szCs w:val="20"/>
              </w:rPr>
              <w:t xml:space="preserve"> Composition de bandes sonores, enregistrements live, prise de son extérieur et installations sonores.</w:t>
            </w:r>
          </w:p>
        </w:tc>
      </w:tr>
      <w:tr w:rsidR="00227628" w14:paraId="65E889FD" w14:textId="77777777">
        <w:tc>
          <w:tcPr>
            <w:tcW w:w="3117" w:type="dxa"/>
            <w:tcBorders>
              <w:right w:val="nil"/>
            </w:tcBorders>
          </w:tcPr>
          <w:p w14:paraId="438167E6"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6" w:type="dxa"/>
          </w:tcPr>
          <w:p w14:paraId="567BC95B"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r w:rsidR="00227628" w14:paraId="35F74AFE" w14:textId="77777777">
        <w:tc>
          <w:tcPr>
            <w:tcW w:w="3117" w:type="dxa"/>
            <w:tcBorders>
              <w:right w:val="nil"/>
            </w:tcBorders>
          </w:tcPr>
          <w:p w14:paraId="25029843" w14:textId="77777777" w:rsidR="00227628" w:rsidRDefault="00227628" w:rsidP="00227628">
            <w:pPr>
              <w:pBdr>
                <w:top w:val="nil"/>
                <w:left w:val="nil"/>
                <w:bottom w:val="nil"/>
                <w:right w:val="nil"/>
                <w:between w:val="nil"/>
              </w:pBdr>
              <w:ind w:left="113" w:right="113"/>
              <w:jc w:val="right"/>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Permis de conduire</w:t>
            </w:r>
          </w:p>
        </w:tc>
        <w:tc>
          <w:tcPr>
            <w:tcW w:w="8006" w:type="dxa"/>
          </w:tcPr>
          <w:p w14:paraId="6F9804A6"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Permis de conduire Français </w:t>
            </w:r>
          </w:p>
        </w:tc>
      </w:tr>
      <w:tr w:rsidR="00227628" w14:paraId="3A51A88A" w14:textId="77777777">
        <w:tc>
          <w:tcPr>
            <w:tcW w:w="3117" w:type="dxa"/>
          </w:tcPr>
          <w:p w14:paraId="6B04C152"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c>
          <w:tcPr>
            <w:tcW w:w="8006" w:type="dxa"/>
          </w:tcPr>
          <w:p w14:paraId="307958D5" w14:textId="77777777" w:rsidR="00227628" w:rsidRDefault="00227628" w:rsidP="00227628">
            <w:pPr>
              <w:pBdr>
                <w:top w:val="nil"/>
                <w:left w:val="nil"/>
                <w:bottom w:val="nil"/>
                <w:right w:val="nil"/>
                <w:between w:val="nil"/>
              </w:pBdr>
              <w:ind w:left="113" w:right="113"/>
              <w:rPr>
                <w:rFonts w:ascii="Arial Narrow" w:eastAsia="Arial Narrow" w:hAnsi="Arial Narrow" w:cs="Arial Narrow"/>
                <w:color w:val="000000"/>
                <w:sz w:val="20"/>
                <w:szCs w:val="20"/>
              </w:rPr>
            </w:pPr>
          </w:p>
        </w:tc>
      </w:tr>
    </w:tbl>
    <w:p w14:paraId="69BB82B5" w14:textId="77777777" w:rsidR="00FA14BE" w:rsidRDefault="00FA14BE">
      <w:pPr>
        <w:rPr>
          <w:rFonts w:ascii="Arial Narrow" w:eastAsia="Arial Narrow" w:hAnsi="Arial Narrow" w:cs="Arial Narrow"/>
          <w:sz w:val="20"/>
          <w:szCs w:val="20"/>
        </w:rPr>
      </w:pPr>
    </w:p>
    <w:p w14:paraId="59924C05" w14:textId="5563761C" w:rsidR="006F729E" w:rsidRDefault="0099106C">
      <w:pPr>
        <w:rPr>
          <w:rFonts w:ascii="Arial Narrow" w:eastAsia="Arial Narrow" w:hAnsi="Arial Narrow" w:cs="Arial Narrow"/>
          <w:sz w:val="20"/>
          <w:szCs w:val="20"/>
        </w:rPr>
      </w:pPr>
      <w:r>
        <w:rPr>
          <w:rFonts w:ascii="Arial Narrow" w:eastAsia="Arial Narrow" w:hAnsi="Arial Narrow" w:cs="Arial Narrow"/>
          <w:sz w:val="20"/>
          <w:szCs w:val="20"/>
        </w:rPr>
        <w:t>15</w:t>
      </w:r>
      <w:r w:rsidR="003C587E">
        <w:rPr>
          <w:rFonts w:ascii="Arial Narrow" w:eastAsia="Arial Narrow" w:hAnsi="Arial Narrow" w:cs="Arial Narrow"/>
          <w:sz w:val="20"/>
          <w:szCs w:val="20"/>
        </w:rPr>
        <w:t xml:space="preserve"> </w:t>
      </w:r>
      <w:r w:rsidR="00A75824">
        <w:rPr>
          <w:rFonts w:ascii="Arial Narrow" w:eastAsia="Arial Narrow" w:hAnsi="Arial Narrow" w:cs="Arial Narrow"/>
          <w:sz w:val="20"/>
          <w:szCs w:val="20"/>
        </w:rPr>
        <w:t>Juillet</w:t>
      </w:r>
      <w:r w:rsidR="00356437">
        <w:rPr>
          <w:rFonts w:ascii="Arial Narrow" w:eastAsia="Arial Narrow" w:hAnsi="Arial Narrow" w:cs="Arial Narrow"/>
          <w:sz w:val="20"/>
          <w:szCs w:val="20"/>
        </w:rPr>
        <w:t xml:space="preserve"> 202</w:t>
      </w:r>
      <w:r w:rsidR="00A75824">
        <w:rPr>
          <w:rFonts w:ascii="Arial Narrow" w:eastAsia="Arial Narrow" w:hAnsi="Arial Narrow" w:cs="Arial Narrow"/>
          <w:sz w:val="20"/>
          <w:szCs w:val="20"/>
        </w:rPr>
        <w:t>4</w:t>
      </w:r>
    </w:p>
    <w:p w14:paraId="5C7B35BB" w14:textId="77777777" w:rsidR="006F729E" w:rsidRDefault="00356437">
      <w:pPr>
        <w:rPr>
          <w:rFonts w:ascii="Arial Narrow" w:eastAsia="Arial Narrow" w:hAnsi="Arial Narrow" w:cs="Arial Narrow"/>
          <w:sz w:val="20"/>
          <w:szCs w:val="20"/>
        </w:rPr>
      </w:pPr>
      <w:r>
        <w:rPr>
          <w:rFonts w:ascii="Arial Narrow" w:eastAsia="Arial Narrow" w:hAnsi="Arial Narrow" w:cs="Arial Narrow"/>
          <w:sz w:val="20"/>
          <w:szCs w:val="20"/>
        </w:rPr>
        <w:t>Jérôme Li-</w:t>
      </w:r>
      <w:proofErr w:type="spellStart"/>
      <w:r>
        <w:rPr>
          <w:rFonts w:ascii="Arial Narrow" w:eastAsia="Arial Narrow" w:hAnsi="Arial Narrow" w:cs="Arial Narrow"/>
          <w:sz w:val="20"/>
          <w:szCs w:val="20"/>
        </w:rPr>
        <w:t>Thiao</w:t>
      </w:r>
      <w:proofErr w:type="spellEnd"/>
      <w:r>
        <w:rPr>
          <w:rFonts w:ascii="Arial Narrow" w:eastAsia="Arial Narrow" w:hAnsi="Arial Narrow" w:cs="Arial Narrow"/>
          <w:sz w:val="20"/>
          <w:szCs w:val="20"/>
        </w:rPr>
        <w:t>-Té</w:t>
      </w:r>
    </w:p>
    <w:sectPr w:rsidR="006F729E">
      <w:headerReference w:type="even" r:id="rId33"/>
      <w:headerReference w:type="default" r:id="rId34"/>
      <w:footerReference w:type="even" r:id="rId35"/>
      <w:footerReference w:type="default" r:id="rId36"/>
      <w:headerReference w:type="first" r:id="rId37"/>
      <w:footerReference w:type="first" r:id="rId38"/>
      <w:pgSz w:w="11905" w:h="16837"/>
      <w:pgMar w:top="851" w:right="567" w:bottom="1003"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E6653" w14:textId="77777777" w:rsidR="001621A3" w:rsidRDefault="001621A3">
      <w:r>
        <w:separator/>
      </w:r>
    </w:p>
  </w:endnote>
  <w:endnote w:type="continuationSeparator" w:id="0">
    <w:p w14:paraId="03FFF208" w14:textId="77777777" w:rsidR="001621A3" w:rsidRDefault="00162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5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6AE2B" w14:textId="77777777" w:rsidR="008E06BF" w:rsidRDefault="008E06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
      <w:tblW w:w="11128" w:type="dxa"/>
      <w:tblLayout w:type="fixed"/>
      <w:tblLook w:val="0000" w:firstRow="0" w:lastRow="0" w:firstColumn="0" w:lastColumn="0" w:noHBand="0" w:noVBand="0"/>
    </w:tblPr>
    <w:tblGrid>
      <w:gridCol w:w="11128"/>
    </w:tblGrid>
    <w:tr w:rsidR="009F4F4B" w:rsidRPr="00131B45" w14:paraId="71AE3120" w14:textId="77777777" w:rsidTr="009F4F4B">
      <w:tc>
        <w:tcPr>
          <w:tcW w:w="11128" w:type="dxa"/>
        </w:tcPr>
        <w:p w14:paraId="4AB08A15" w14:textId="77777777" w:rsidR="009F4F4B" w:rsidRPr="00542475" w:rsidRDefault="00B213BA" w:rsidP="00542475">
          <w:pPr>
            <w:pStyle w:val="Header"/>
            <w:tabs>
              <w:tab w:val="left" w:pos="9360"/>
              <w:tab w:val="left" w:pos="10080"/>
              <w:tab w:val="right" w:pos="10771"/>
            </w:tabs>
            <w:rPr>
              <w:rFonts w:ascii="Arial" w:hAnsi="Arial" w:cs="Arial"/>
              <w:i/>
              <w:iCs/>
              <w:sz w:val="20"/>
              <w:szCs w:val="20"/>
              <w:lang w:val="it-IT"/>
            </w:rPr>
          </w:pPr>
          <w:r w:rsidRPr="00542475">
            <w:rPr>
              <w:rFonts w:ascii="Arial" w:hAnsi="Arial" w:cs="Arial"/>
              <w:i/>
              <w:iCs/>
              <w:sz w:val="20"/>
              <w:szCs w:val="20"/>
              <w:lang w:val="it-IT"/>
            </w:rPr>
            <w:t xml:space="preserve">CV – </w:t>
          </w:r>
          <w:proofErr w:type="spellStart"/>
          <w:r w:rsidRPr="00542475">
            <w:rPr>
              <w:rFonts w:ascii="Arial" w:hAnsi="Arial" w:cs="Arial"/>
              <w:i/>
              <w:iCs/>
              <w:sz w:val="20"/>
              <w:szCs w:val="20"/>
              <w:lang w:val="it-IT"/>
            </w:rPr>
            <w:t>Jérôme</w:t>
          </w:r>
          <w:proofErr w:type="spellEnd"/>
          <w:r w:rsidRPr="00542475">
            <w:rPr>
              <w:rFonts w:ascii="Arial" w:hAnsi="Arial" w:cs="Arial"/>
              <w:i/>
              <w:iCs/>
              <w:sz w:val="20"/>
              <w:szCs w:val="20"/>
              <w:lang w:val="it-IT"/>
            </w:rPr>
            <w:t xml:space="preserve"> Li-</w:t>
          </w:r>
          <w:proofErr w:type="spellStart"/>
          <w:r w:rsidRPr="00542475">
            <w:rPr>
              <w:rFonts w:ascii="Arial" w:hAnsi="Arial" w:cs="Arial"/>
              <w:i/>
              <w:iCs/>
              <w:sz w:val="20"/>
              <w:szCs w:val="20"/>
              <w:lang w:val="it-IT"/>
            </w:rPr>
            <w:t>Thiao</w:t>
          </w:r>
          <w:proofErr w:type="spellEnd"/>
          <w:r w:rsidRPr="00542475">
            <w:rPr>
              <w:rFonts w:ascii="Arial" w:hAnsi="Arial" w:cs="Arial"/>
              <w:i/>
              <w:iCs/>
              <w:sz w:val="20"/>
              <w:szCs w:val="20"/>
              <w:lang w:val="it-IT"/>
            </w:rPr>
            <w:t>-</w:t>
          </w:r>
          <w:proofErr w:type="spellStart"/>
          <w:r w:rsidR="009F4F4B" w:rsidRPr="00542475">
            <w:rPr>
              <w:rFonts w:ascii="Arial" w:hAnsi="Arial" w:cs="Arial"/>
              <w:i/>
              <w:iCs/>
              <w:sz w:val="20"/>
              <w:szCs w:val="20"/>
              <w:lang w:val="it-IT"/>
            </w:rPr>
            <w:t>Té</w:t>
          </w:r>
          <w:proofErr w:type="spellEnd"/>
          <w:r w:rsidR="00FE6118">
            <w:rPr>
              <w:rFonts w:ascii="Arial" w:hAnsi="Arial" w:cs="Arial"/>
              <w:i/>
              <w:iCs/>
              <w:sz w:val="20"/>
              <w:szCs w:val="20"/>
              <w:lang w:val="it-IT"/>
            </w:rPr>
            <w:t xml:space="preserve">   </w:t>
          </w:r>
          <w:r w:rsidR="009F4F4B" w:rsidRPr="00542475">
            <w:rPr>
              <w:rFonts w:ascii="Arial" w:hAnsi="Arial" w:cs="Arial"/>
              <w:i/>
              <w:iCs/>
              <w:sz w:val="20"/>
              <w:szCs w:val="20"/>
              <w:lang w:val="it-IT"/>
            </w:rPr>
            <w:t xml:space="preserve"> </w:t>
          </w:r>
          <w:r w:rsidR="00FE6118" w:rsidRPr="00542475">
            <w:rPr>
              <w:rFonts w:ascii="Arial" w:hAnsi="Arial" w:cs="Arial"/>
              <w:i/>
              <w:iCs/>
              <w:sz w:val="20"/>
              <w:szCs w:val="20"/>
              <w:lang w:val="it-IT"/>
            </w:rPr>
            <w:t xml:space="preserve"> </w:t>
          </w:r>
          <w:r w:rsidR="00FE6118">
            <w:rPr>
              <w:rFonts w:ascii="Arial" w:hAnsi="Arial" w:cs="Arial"/>
              <w:i/>
              <w:iCs/>
              <w:sz w:val="20"/>
              <w:szCs w:val="20"/>
              <w:lang w:val="it-IT"/>
            </w:rPr>
            <w:t xml:space="preserve">  </w:t>
          </w:r>
          <w:r w:rsidR="009F4F4B" w:rsidRPr="00F76768">
            <w:rPr>
              <w:rFonts w:ascii="Arial" w:eastAsia="Arial Narrow" w:hAnsi="Arial" w:cs="Arial"/>
              <w:i/>
              <w:iCs/>
              <w:color w:val="000000"/>
              <w:sz w:val="20"/>
              <w:szCs w:val="20"/>
              <w:lang w:val="it-IT"/>
            </w:rPr>
            <w:t>+33 6 98 84 55 71</w:t>
          </w:r>
          <w:r w:rsidR="00FE6118">
            <w:rPr>
              <w:rFonts w:ascii="Arial" w:hAnsi="Arial" w:cs="Arial"/>
              <w:i/>
              <w:iCs/>
              <w:sz w:val="20"/>
              <w:szCs w:val="20"/>
              <w:lang w:val="it-IT"/>
            </w:rPr>
            <w:t xml:space="preserve">   </w:t>
          </w:r>
          <w:r w:rsidR="00FE6118" w:rsidRPr="00542475">
            <w:rPr>
              <w:rFonts w:ascii="Arial" w:hAnsi="Arial" w:cs="Arial"/>
              <w:i/>
              <w:iCs/>
              <w:sz w:val="20"/>
              <w:szCs w:val="20"/>
              <w:lang w:val="it-IT"/>
            </w:rPr>
            <w:t xml:space="preserve">  </w:t>
          </w:r>
          <w:r w:rsidR="00FE6118">
            <w:rPr>
              <w:rFonts w:ascii="Arial" w:hAnsi="Arial" w:cs="Arial"/>
              <w:i/>
              <w:iCs/>
              <w:sz w:val="20"/>
              <w:szCs w:val="20"/>
              <w:lang w:val="it-IT"/>
            </w:rPr>
            <w:t xml:space="preserve">  </w:t>
          </w:r>
          <w:r w:rsidR="001621A3">
            <w:fldChar w:fldCharType="begin"/>
          </w:r>
          <w:r w:rsidR="001621A3" w:rsidRPr="00131B45">
            <w:rPr>
              <w:lang w:val="it-IT"/>
            </w:rPr>
            <w:instrText xml:space="preserve"> HYPERLINK "mailto:jerome.ltt@gmail.com" </w:instrText>
          </w:r>
          <w:r w:rsidR="001621A3">
            <w:fldChar w:fldCharType="separate"/>
          </w:r>
          <w:r w:rsidR="00FE6118" w:rsidRPr="00917F20">
            <w:rPr>
              <w:rStyle w:val="Hyperlink"/>
              <w:rFonts w:ascii="Arial" w:eastAsia="Arial Narrow" w:hAnsi="Arial" w:cs="Arial"/>
              <w:i/>
              <w:iCs/>
              <w:sz w:val="20"/>
              <w:szCs w:val="20"/>
              <w:lang w:val="it-IT"/>
            </w:rPr>
            <w:t>jerome.ltt@gmail.com</w:t>
          </w:r>
          <w:r w:rsidR="001621A3">
            <w:rPr>
              <w:rStyle w:val="Hyperlink"/>
              <w:rFonts w:ascii="Arial" w:eastAsia="Arial Narrow" w:hAnsi="Arial" w:cs="Arial"/>
              <w:i/>
              <w:iCs/>
              <w:sz w:val="20"/>
              <w:szCs w:val="20"/>
              <w:lang w:val="it-IT"/>
            </w:rPr>
            <w:fldChar w:fldCharType="end"/>
          </w:r>
          <w:r w:rsidR="00FE6118">
            <w:rPr>
              <w:rFonts w:ascii="Arial" w:hAnsi="Arial" w:cs="Arial"/>
              <w:i/>
              <w:iCs/>
              <w:sz w:val="20"/>
              <w:szCs w:val="20"/>
              <w:lang w:val="it-IT"/>
            </w:rPr>
            <w:t xml:space="preserve">   </w:t>
          </w:r>
          <w:r w:rsidR="00FE6118" w:rsidRPr="00542475">
            <w:rPr>
              <w:rFonts w:ascii="Arial" w:hAnsi="Arial" w:cs="Arial"/>
              <w:i/>
              <w:iCs/>
              <w:sz w:val="20"/>
              <w:szCs w:val="20"/>
              <w:lang w:val="it-IT"/>
            </w:rPr>
            <w:t xml:space="preserve">  </w:t>
          </w:r>
          <w:r w:rsidR="00FE6118">
            <w:rPr>
              <w:rFonts w:ascii="Arial" w:hAnsi="Arial" w:cs="Arial"/>
              <w:i/>
              <w:iCs/>
              <w:sz w:val="20"/>
              <w:szCs w:val="20"/>
              <w:lang w:val="it-IT"/>
            </w:rPr>
            <w:t xml:space="preserve">  </w:t>
          </w:r>
          <w:r w:rsidR="00644387" w:rsidRPr="00644387">
            <w:rPr>
              <w:rFonts w:ascii="Arial" w:eastAsia="Arial Narrow" w:hAnsi="Arial" w:cs="Arial"/>
              <w:i/>
              <w:iCs/>
              <w:color w:val="0000FF"/>
              <w:sz w:val="20"/>
              <w:szCs w:val="20"/>
              <w:u w:val="single"/>
              <w:lang w:val="it-IT"/>
            </w:rPr>
            <w:t>https://www.linkedin.com/in/jeromelithiaote</w:t>
          </w:r>
        </w:p>
      </w:tc>
    </w:tr>
  </w:tbl>
  <w:p w14:paraId="429F8F3D" w14:textId="77777777" w:rsidR="00B213BA" w:rsidRPr="00ED4F11" w:rsidRDefault="00B213BA" w:rsidP="00296396">
    <w:pPr>
      <w:pStyle w:val="Header"/>
      <w:tabs>
        <w:tab w:val="left" w:pos="9360"/>
        <w:tab w:val="left" w:pos="10080"/>
        <w:tab w:val="right" w:pos="10771"/>
      </w:tabs>
      <w:rPr>
        <w:rFonts w:ascii="Arial" w:hAnsi="Arial" w:cs="Arial"/>
        <w:color w:val="000000"/>
        <w:sz w:val="20"/>
        <w:szCs w:val="20"/>
        <w:lang w:val="it-IT"/>
      </w:rPr>
    </w:pPr>
    <w:r w:rsidRPr="00ED4F11">
      <w:rPr>
        <w:rFonts w:ascii="Arial" w:hAnsi="Arial" w:cs="Arial"/>
        <w:i/>
        <w:iCs/>
        <w:sz w:val="20"/>
        <w:szCs w:val="20"/>
        <w:lang w:val="it-IT"/>
      </w:rPr>
      <w:tab/>
    </w:r>
    <w:r w:rsidRPr="00ED4F11">
      <w:rPr>
        <w:rFonts w:ascii="Arial" w:hAnsi="Arial" w:cs="Arial"/>
        <w:i/>
        <w:iCs/>
        <w:sz w:val="20"/>
        <w:szCs w:val="20"/>
        <w:lang w:val="it-IT"/>
      </w:rPr>
      <w:tab/>
    </w:r>
    <w:r w:rsidRPr="00ED4F11">
      <w:rPr>
        <w:rFonts w:ascii="Arial" w:hAnsi="Arial" w:cs="Arial"/>
        <w:i/>
        <w:iCs/>
        <w:sz w:val="20"/>
        <w:szCs w:val="20"/>
        <w:lang w:val="it-IT"/>
      </w:rPr>
      <w:tab/>
    </w:r>
    <w:r w:rsidRPr="00ED4F11">
      <w:rPr>
        <w:rFonts w:ascii="Arial" w:hAnsi="Arial" w:cs="Arial"/>
        <w:i/>
        <w:iCs/>
        <w:sz w:val="20"/>
        <w:szCs w:val="20"/>
        <w:lang w:val="it-IT"/>
      </w:rPr>
      <w:tab/>
      <w:t xml:space="preserve"> </w:t>
    </w:r>
    <w:r w:rsidRPr="00686A75">
      <w:rPr>
        <w:rFonts w:ascii="Arial" w:hAnsi="Arial" w:cs="Arial"/>
        <w:color w:val="000000"/>
        <w:sz w:val="20"/>
        <w:szCs w:val="20"/>
      </w:rPr>
      <w:fldChar w:fldCharType="begin"/>
    </w:r>
    <w:r w:rsidRPr="00ED4F11">
      <w:rPr>
        <w:rFonts w:ascii="Arial" w:hAnsi="Arial" w:cs="Arial"/>
        <w:color w:val="000000"/>
        <w:sz w:val="20"/>
        <w:szCs w:val="20"/>
        <w:lang w:val="it-IT"/>
      </w:rPr>
      <w:instrText>PAGE</w:instrText>
    </w:r>
    <w:r w:rsidRPr="00686A75">
      <w:rPr>
        <w:rFonts w:ascii="Arial" w:hAnsi="Arial" w:cs="Arial"/>
        <w:color w:val="000000"/>
        <w:sz w:val="20"/>
        <w:szCs w:val="20"/>
      </w:rPr>
      <w:fldChar w:fldCharType="separate"/>
    </w:r>
    <w:r w:rsidRPr="00ED4F11">
      <w:rPr>
        <w:rFonts w:ascii="Arial" w:hAnsi="Arial" w:cs="Arial"/>
        <w:noProof/>
        <w:color w:val="000000"/>
        <w:sz w:val="20"/>
        <w:szCs w:val="20"/>
        <w:lang w:val="it-IT"/>
      </w:rPr>
      <w:t>1</w:t>
    </w:r>
    <w:r w:rsidRPr="00686A75">
      <w:rPr>
        <w:rFonts w:ascii="Arial" w:hAnsi="Arial" w:cs="Arial"/>
        <w:color w:val="000000"/>
        <w:sz w:val="20"/>
        <w:szCs w:val="20"/>
      </w:rPr>
      <w:fldChar w:fldCharType="end"/>
    </w:r>
    <w:r w:rsidR="00D04CEB">
      <w:rPr>
        <w:rFonts w:ascii="Arial" w:hAnsi="Arial" w:cs="Arial"/>
        <w:color w:val="000000"/>
        <w:sz w:val="20"/>
        <w:szCs w:val="20"/>
      </w:rPr>
      <w:t xml:space="preserve"> /</w:t>
    </w:r>
    <w:r w:rsidR="00D04CEB" w:rsidRPr="0020502F">
      <w:rPr>
        <w:rFonts w:ascii="Arial" w:hAnsi="Arial" w:cs="Arial"/>
        <w:color w:val="000000"/>
        <w:sz w:val="20"/>
        <w:szCs w:val="20"/>
        <w:lang w:val="it-IT"/>
      </w:rPr>
      <w:t xml:space="preserve"> </w:t>
    </w:r>
    <w:r w:rsidR="00D04CEB" w:rsidRPr="0020502F">
      <w:rPr>
        <w:rFonts w:ascii="Arial" w:hAnsi="Arial" w:cs="Arial"/>
        <w:color w:val="000000"/>
        <w:sz w:val="20"/>
        <w:szCs w:val="20"/>
        <w:lang w:val="it-IT"/>
      </w:rPr>
      <w:fldChar w:fldCharType="begin"/>
    </w:r>
    <w:r w:rsidR="00D04CEB" w:rsidRPr="0020502F">
      <w:rPr>
        <w:rFonts w:ascii="Arial" w:hAnsi="Arial" w:cs="Arial"/>
        <w:color w:val="000000"/>
        <w:sz w:val="20"/>
        <w:szCs w:val="20"/>
        <w:lang w:val="it-IT"/>
      </w:rPr>
      <w:instrText xml:space="preserve"> NUMPAGES </w:instrText>
    </w:r>
    <w:r w:rsidR="00D04CEB" w:rsidRPr="0020502F">
      <w:rPr>
        <w:rFonts w:ascii="Arial" w:hAnsi="Arial" w:cs="Arial"/>
        <w:color w:val="000000"/>
        <w:sz w:val="20"/>
        <w:szCs w:val="20"/>
        <w:lang w:val="it-IT"/>
      </w:rPr>
      <w:fldChar w:fldCharType="separate"/>
    </w:r>
    <w:r w:rsidR="00D04CEB">
      <w:rPr>
        <w:rFonts w:ascii="Arial" w:hAnsi="Arial" w:cs="Arial"/>
        <w:color w:val="000000"/>
        <w:sz w:val="20"/>
        <w:szCs w:val="20"/>
        <w:lang w:val="it-IT"/>
      </w:rPr>
      <w:t>8</w:t>
    </w:r>
    <w:r w:rsidR="00D04CEB" w:rsidRPr="0020502F">
      <w:rPr>
        <w:rFonts w:ascii="Arial" w:hAnsi="Arial" w:cs="Arial"/>
        <w:color w:val="000000"/>
        <w:sz w:val="20"/>
        <w:szCs w:val="20"/>
        <w:lang w:val="it-I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C090" w14:textId="77777777" w:rsidR="008E06BF" w:rsidRDefault="008E0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5293B" w14:textId="77777777" w:rsidR="001621A3" w:rsidRDefault="001621A3">
      <w:r>
        <w:separator/>
      </w:r>
    </w:p>
  </w:footnote>
  <w:footnote w:type="continuationSeparator" w:id="0">
    <w:p w14:paraId="79356EB9" w14:textId="77777777" w:rsidR="001621A3" w:rsidRDefault="00162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55901" w14:textId="77777777" w:rsidR="008E06BF" w:rsidRDefault="008E06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BCAD" w14:textId="77777777" w:rsidR="008E06BF" w:rsidRDefault="008E06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1FD30" w14:textId="77777777" w:rsidR="008E06BF" w:rsidRDefault="008E0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B035B"/>
    <w:multiLevelType w:val="hybridMultilevel"/>
    <w:tmpl w:val="F14A3E5E"/>
    <w:lvl w:ilvl="0" w:tplc="4532DEF4">
      <w:start w:val="2021"/>
      <w:numFmt w:val="bullet"/>
      <w:lvlText w:val="-"/>
      <w:lvlJc w:val="left"/>
      <w:pPr>
        <w:ind w:left="473" w:hanging="360"/>
      </w:pPr>
      <w:rPr>
        <w:rFonts w:ascii="Arial Narrow" w:eastAsia="Arial Narrow" w:hAnsi="Arial Narrow" w:cs="Arial Narrow" w:hint="default"/>
      </w:rPr>
    </w:lvl>
    <w:lvl w:ilvl="1" w:tplc="08090003" w:tentative="1">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1" w15:restartNumberingAfterBreak="0">
    <w:nsid w:val="6F887FB6"/>
    <w:multiLevelType w:val="hybridMultilevel"/>
    <w:tmpl w:val="76FC1E16"/>
    <w:lvl w:ilvl="0" w:tplc="EFC89278">
      <w:start w:val="2021"/>
      <w:numFmt w:val="bullet"/>
      <w:lvlText w:val="-"/>
      <w:lvlJc w:val="left"/>
      <w:pPr>
        <w:ind w:left="720" w:hanging="360"/>
      </w:pPr>
      <w:rPr>
        <w:rFonts w:ascii="Arial Narrow" w:eastAsia="Arial Narrow" w:hAnsi="Arial Narrow" w:cs="Arial Narro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E26F55"/>
    <w:multiLevelType w:val="hybridMultilevel"/>
    <w:tmpl w:val="55FABBDA"/>
    <w:lvl w:ilvl="0" w:tplc="67349AA6">
      <w:start w:val="2021"/>
      <w:numFmt w:val="bullet"/>
      <w:lvlText w:val="-"/>
      <w:lvlJc w:val="left"/>
      <w:pPr>
        <w:ind w:left="473" w:hanging="360"/>
      </w:pPr>
      <w:rPr>
        <w:rFonts w:ascii="Arial Narrow" w:eastAsia="Arial Narrow" w:hAnsi="Arial Narrow" w:cs="Arial Narrow" w:hint="default"/>
      </w:rPr>
    </w:lvl>
    <w:lvl w:ilvl="1" w:tplc="08090003" w:tentative="1">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29E"/>
    <w:rsid w:val="000009E1"/>
    <w:rsid w:val="00000ACC"/>
    <w:rsid w:val="000039D9"/>
    <w:rsid w:val="00005E54"/>
    <w:rsid w:val="000109D7"/>
    <w:rsid w:val="00014CB0"/>
    <w:rsid w:val="00020CCB"/>
    <w:rsid w:val="000329D7"/>
    <w:rsid w:val="00035DCB"/>
    <w:rsid w:val="00041680"/>
    <w:rsid w:val="00041683"/>
    <w:rsid w:val="000445AB"/>
    <w:rsid w:val="0004463C"/>
    <w:rsid w:val="000479AA"/>
    <w:rsid w:val="00057775"/>
    <w:rsid w:val="00061061"/>
    <w:rsid w:val="00076AE3"/>
    <w:rsid w:val="00076C4C"/>
    <w:rsid w:val="00083789"/>
    <w:rsid w:val="00085F4B"/>
    <w:rsid w:val="000977B4"/>
    <w:rsid w:val="000B09B8"/>
    <w:rsid w:val="000C0924"/>
    <w:rsid w:val="000E71C5"/>
    <w:rsid w:val="000F1DE9"/>
    <w:rsid w:val="000F3772"/>
    <w:rsid w:val="000F69CD"/>
    <w:rsid w:val="001044AE"/>
    <w:rsid w:val="001126F8"/>
    <w:rsid w:val="0011292A"/>
    <w:rsid w:val="00115A9F"/>
    <w:rsid w:val="001219E7"/>
    <w:rsid w:val="001239D4"/>
    <w:rsid w:val="00123A79"/>
    <w:rsid w:val="0013035B"/>
    <w:rsid w:val="00131B45"/>
    <w:rsid w:val="001332C9"/>
    <w:rsid w:val="0014037F"/>
    <w:rsid w:val="00140A34"/>
    <w:rsid w:val="001411FF"/>
    <w:rsid w:val="00147098"/>
    <w:rsid w:val="0016032D"/>
    <w:rsid w:val="001621A3"/>
    <w:rsid w:val="001741E1"/>
    <w:rsid w:val="00182204"/>
    <w:rsid w:val="00186DE1"/>
    <w:rsid w:val="0019097C"/>
    <w:rsid w:val="001A4902"/>
    <w:rsid w:val="001A4F5D"/>
    <w:rsid w:val="001B057A"/>
    <w:rsid w:val="001B39B5"/>
    <w:rsid w:val="001C6229"/>
    <w:rsid w:val="001D4870"/>
    <w:rsid w:val="001D499C"/>
    <w:rsid w:val="001D5C7E"/>
    <w:rsid w:val="001E15D8"/>
    <w:rsid w:val="001E469E"/>
    <w:rsid w:val="001F3C9D"/>
    <w:rsid w:val="001F62B5"/>
    <w:rsid w:val="001F6A84"/>
    <w:rsid w:val="00202CEA"/>
    <w:rsid w:val="00207D0D"/>
    <w:rsid w:val="00214FAB"/>
    <w:rsid w:val="00215F01"/>
    <w:rsid w:val="00222916"/>
    <w:rsid w:val="00227628"/>
    <w:rsid w:val="00231277"/>
    <w:rsid w:val="00243866"/>
    <w:rsid w:val="0025068F"/>
    <w:rsid w:val="00251F79"/>
    <w:rsid w:val="00262C81"/>
    <w:rsid w:val="00263E1F"/>
    <w:rsid w:val="0026710B"/>
    <w:rsid w:val="002731D3"/>
    <w:rsid w:val="0027398F"/>
    <w:rsid w:val="00282FBA"/>
    <w:rsid w:val="002904BB"/>
    <w:rsid w:val="00294F98"/>
    <w:rsid w:val="002955C9"/>
    <w:rsid w:val="00296396"/>
    <w:rsid w:val="002A12FE"/>
    <w:rsid w:val="002A278A"/>
    <w:rsid w:val="002A3C84"/>
    <w:rsid w:val="002B0BDA"/>
    <w:rsid w:val="002B1FD5"/>
    <w:rsid w:val="002B68AA"/>
    <w:rsid w:val="002C749F"/>
    <w:rsid w:val="002E4E14"/>
    <w:rsid w:val="0032220E"/>
    <w:rsid w:val="003227B2"/>
    <w:rsid w:val="00331033"/>
    <w:rsid w:val="00337B58"/>
    <w:rsid w:val="00340C02"/>
    <w:rsid w:val="00341662"/>
    <w:rsid w:val="00341B10"/>
    <w:rsid w:val="00343783"/>
    <w:rsid w:val="00347945"/>
    <w:rsid w:val="00356437"/>
    <w:rsid w:val="00361ED2"/>
    <w:rsid w:val="0036669B"/>
    <w:rsid w:val="00366AA1"/>
    <w:rsid w:val="00381232"/>
    <w:rsid w:val="003849FF"/>
    <w:rsid w:val="003866AF"/>
    <w:rsid w:val="003967A2"/>
    <w:rsid w:val="003A598E"/>
    <w:rsid w:val="003B03CD"/>
    <w:rsid w:val="003B19B7"/>
    <w:rsid w:val="003B5796"/>
    <w:rsid w:val="003C2D1A"/>
    <w:rsid w:val="003C51E3"/>
    <w:rsid w:val="003C53E0"/>
    <w:rsid w:val="003C587E"/>
    <w:rsid w:val="003C6053"/>
    <w:rsid w:val="003D0C3D"/>
    <w:rsid w:val="003D6079"/>
    <w:rsid w:val="003E388C"/>
    <w:rsid w:val="003F0705"/>
    <w:rsid w:val="00401399"/>
    <w:rsid w:val="00401D90"/>
    <w:rsid w:val="00412DB7"/>
    <w:rsid w:val="00432384"/>
    <w:rsid w:val="00441B51"/>
    <w:rsid w:val="004546FC"/>
    <w:rsid w:val="004637EA"/>
    <w:rsid w:val="00467207"/>
    <w:rsid w:val="004811B1"/>
    <w:rsid w:val="004921F0"/>
    <w:rsid w:val="004925C4"/>
    <w:rsid w:val="00494CB5"/>
    <w:rsid w:val="004A0AB5"/>
    <w:rsid w:val="004A2940"/>
    <w:rsid w:val="004A2AF9"/>
    <w:rsid w:val="004B5BE0"/>
    <w:rsid w:val="004B7017"/>
    <w:rsid w:val="004C0D68"/>
    <w:rsid w:val="004C2E5E"/>
    <w:rsid w:val="004C4AAC"/>
    <w:rsid w:val="004C7DD0"/>
    <w:rsid w:val="004D4FF2"/>
    <w:rsid w:val="004D5329"/>
    <w:rsid w:val="004E03AD"/>
    <w:rsid w:val="004E0AC4"/>
    <w:rsid w:val="004F2708"/>
    <w:rsid w:val="004F3607"/>
    <w:rsid w:val="004F3C8E"/>
    <w:rsid w:val="004F56A4"/>
    <w:rsid w:val="004F5BC2"/>
    <w:rsid w:val="00502859"/>
    <w:rsid w:val="00503049"/>
    <w:rsid w:val="005037C5"/>
    <w:rsid w:val="005100DE"/>
    <w:rsid w:val="00516FE3"/>
    <w:rsid w:val="00530BF4"/>
    <w:rsid w:val="00532B10"/>
    <w:rsid w:val="00532D6B"/>
    <w:rsid w:val="00542475"/>
    <w:rsid w:val="00561944"/>
    <w:rsid w:val="005765AD"/>
    <w:rsid w:val="00585276"/>
    <w:rsid w:val="005909EC"/>
    <w:rsid w:val="00592CC7"/>
    <w:rsid w:val="005A1234"/>
    <w:rsid w:val="005A4F5B"/>
    <w:rsid w:val="005B755C"/>
    <w:rsid w:val="005B7CF1"/>
    <w:rsid w:val="005C61AF"/>
    <w:rsid w:val="005C7BDD"/>
    <w:rsid w:val="005F3955"/>
    <w:rsid w:val="00600670"/>
    <w:rsid w:val="00601730"/>
    <w:rsid w:val="00601F1C"/>
    <w:rsid w:val="00602626"/>
    <w:rsid w:val="006053A2"/>
    <w:rsid w:val="00607A55"/>
    <w:rsid w:val="006209E9"/>
    <w:rsid w:val="006263B5"/>
    <w:rsid w:val="00644387"/>
    <w:rsid w:val="00650CFD"/>
    <w:rsid w:val="0067754E"/>
    <w:rsid w:val="006844CD"/>
    <w:rsid w:val="00686A75"/>
    <w:rsid w:val="006937EC"/>
    <w:rsid w:val="00694C4D"/>
    <w:rsid w:val="0069736C"/>
    <w:rsid w:val="00697737"/>
    <w:rsid w:val="006A06D7"/>
    <w:rsid w:val="006A5291"/>
    <w:rsid w:val="006A5DA7"/>
    <w:rsid w:val="006A615A"/>
    <w:rsid w:val="006B1366"/>
    <w:rsid w:val="006B1A16"/>
    <w:rsid w:val="006B2A11"/>
    <w:rsid w:val="006C45B3"/>
    <w:rsid w:val="006C5354"/>
    <w:rsid w:val="006C7F1B"/>
    <w:rsid w:val="006D1967"/>
    <w:rsid w:val="006D7B4F"/>
    <w:rsid w:val="006E3F35"/>
    <w:rsid w:val="006E787F"/>
    <w:rsid w:val="006F093A"/>
    <w:rsid w:val="006F33E7"/>
    <w:rsid w:val="006F5433"/>
    <w:rsid w:val="006F729E"/>
    <w:rsid w:val="00716DDC"/>
    <w:rsid w:val="00721BB7"/>
    <w:rsid w:val="00724E3F"/>
    <w:rsid w:val="007404B3"/>
    <w:rsid w:val="0074498C"/>
    <w:rsid w:val="00751900"/>
    <w:rsid w:val="00752A3E"/>
    <w:rsid w:val="00761FE5"/>
    <w:rsid w:val="0076350A"/>
    <w:rsid w:val="00780CE1"/>
    <w:rsid w:val="00781CC1"/>
    <w:rsid w:val="00784306"/>
    <w:rsid w:val="007B3BDB"/>
    <w:rsid w:val="007D49A6"/>
    <w:rsid w:val="007D4C23"/>
    <w:rsid w:val="007E16FC"/>
    <w:rsid w:val="007E414C"/>
    <w:rsid w:val="007F21A3"/>
    <w:rsid w:val="007F3A01"/>
    <w:rsid w:val="007F53F0"/>
    <w:rsid w:val="0080211D"/>
    <w:rsid w:val="00820CCA"/>
    <w:rsid w:val="00824992"/>
    <w:rsid w:val="00826718"/>
    <w:rsid w:val="0082680D"/>
    <w:rsid w:val="00826DD2"/>
    <w:rsid w:val="008270AE"/>
    <w:rsid w:val="00827A45"/>
    <w:rsid w:val="00827E46"/>
    <w:rsid w:val="00832EED"/>
    <w:rsid w:val="00836B01"/>
    <w:rsid w:val="00841534"/>
    <w:rsid w:val="008446E5"/>
    <w:rsid w:val="008506F5"/>
    <w:rsid w:val="00853BDA"/>
    <w:rsid w:val="008645FD"/>
    <w:rsid w:val="0086776D"/>
    <w:rsid w:val="00877B44"/>
    <w:rsid w:val="00883B28"/>
    <w:rsid w:val="00890D72"/>
    <w:rsid w:val="00894F0D"/>
    <w:rsid w:val="00897F5E"/>
    <w:rsid w:val="008A4368"/>
    <w:rsid w:val="008A60CB"/>
    <w:rsid w:val="008B3BD3"/>
    <w:rsid w:val="008D05CD"/>
    <w:rsid w:val="008D1E17"/>
    <w:rsid w:val="008D3788"/>
    <w:rsid w:val="008D4830"/>
    <w:rsid w:val="008E03A0"/>
    <w:rsid w:val="008E06BF"/>
    <w:rsid w:val="008E1A68"/>
    <w:rsid w:val="008E7498"/>
    <w:rsid w:val="008F3067"/>
    <w:rsid w:val="008F3D75"/>
    <w:rsid w:val="008F6146"/>
    <w:rsid w:val="009024C9"/>
    <w:rsid w:val="0090467B"/>
    <w:rsid w:val="0090589D"/>
    <w:rsid w:val="00910FD3"/>
    <w:rsid w:val="0091733F"/>
    <w:rsid w:val="00925347"/>
    <w:rsid w:val="00945A46"/>
    <w:rsid w:val="0096002E"/>
    <w:rsid w:val="00960ED5"/>
    <w:rsid w:val="0096143D"/>
    <w:rsid w:val="0097660C"/>
    <w:rsid w:val="00977784"/>
    <w:rsid w:val="009824E1"/>
    <w:rsid w:val="009902C6"/>
    <w:rsid w:val="0099106C"/>
    <w:rsid w:val="009924E4"/>
    <w:rsid w:val="00992584"/>
    <w:rsid w:val="009A2079"/>
    <w:rsid w:val="009A3B48"/>
    <w:rsid w:val="009A5EC0"/>
    <w:rsid w:val="009B2396"/>
    <w:rsid w:val="009B3EE2"/>
    <w:rsid w:val="009B567C"/>
    <w:rsid w:val="009B7ED6"/>
    <w:rsid w:val="009C0C3F"/>
    <w:rsid w:val="009C16E6"/>
    <w:rsid w:val="009C34CF"/>
    <w:rsid w:val="009C4D6B"/>
    <w:rsid w:val="009D0F24"/>
    <w:rsid w:val="009D1501"/>
    <w:rsid w:val="009D315E"/>
    <w:rsid w:val="009D41FE"/>
    <w:rsid w:val="009E7E2B"/>
    <w:rsid w:val="009F2CED"/>
    <w:rsid w:val="009F4156"/>
    <w:rsid w:val="009F4F4B"/>
    <w:rsid w:val="009F5000"/>
    <w:rsid w:val="009F6F41"/>
    <w:rsid w:val="00A020C6"/>
    <w:rsid w:val="00A1169F"/>
    <w:rsid w:val="00A14239"/>
    <w:rsid w:val="00A1472F"/>
    <w:rsid w:val="00A20AB3"/>
    <w:rsid w:val="00A27494"/>
    <w:rsid w:val="00A324C3"/>
    <w:rsid w:val="00A35648"/>
    <w:rsid w:val="00A408D9"/>
    <w:rsid w:val="00A42583"/>
    <w:rsid w:val="00A443AA"/>
    <w:rsid w:val="00A44A21"/>
    <w:rsid w:val="00A45189"/>
    <w:rsid w:val="00A45604"/>
    <w:rsid w:val="00A45F49"/>
    <w:rsid w:val="00A56E75"/>
    <w:rsid w:val="00A65F0F"/>
    <w:rsid w:val="00A72CAC"/>
    <w:rsid w:val="00A75824"/>
    <w:rsid w:val="00A8119B"/>
    <w:rsid w:val="00A81D29"/>
    <w:rsid w:val="00A832DD"/>
    <w:rsid w:val="00A84185"/>
    <w:rsid w:val="00AB407B"/>
    <w:rsid w:val="00AB6233"/>
    <w:rsid w:val="00AC55D2"/>
    <w:rsid w:val="00AC6EE4"/>
    <w:rsid w:val="00AE2D57"/>
    <w:rsid w:val="00AF24BD"/>
    <w:rsid w:val="00AF5F7F"/>
    <w:rsid w:val="00B05B9E"/>
    <w:rsid w:val="00B13392"/>
    <w:rsid w:val="00B14100"/>
    <w:rsid w:val="00B14C1C"/>
    <w:rsid w:val="00B17F88"/>
    <w:rsid w:val="00B20B95"/>
    <w:rsid w:val="00B213BA"/>
    <w:rsid w:val="00B337A1"/>
    <w:rsid w:val="00B37792"/>
    <w:rsid w:val="00B41B20"/>
    <w:rsid w:val="00B47944"/>
    <w:rsid w:val="00B50638"/>
    <w:rsid w:val="00B50F3F"/>
    <w:rsid w:val="00B52D34"/>
    <w:rsid w:val="00B52D70"/>
    <w:rsid w:val="00B53EF1"/>
    <w:rsid w:val="00B57194"/>
    <w:rsid w:val="00B70932"/>
    <w:rsid w:val="00B74D4D"/>
    <w:rsid w:val="00B8046D"/>
    <w:rsid w:val="00B822ED"/>
    <w:rsid w:val="00B87D0E"/>
    <w:rsid w:val="00B93079"/>
    <w:rsid w:val="00BA2639"/>
    <w:rsid w:val="00BA5FF3"/>
    <w:rsid w:val="00BD0AE0"/>
    <w:rsid w:val="00BD38C5"/>
    <w:rsid w:val="00BD7577"/>
    <w:rsid w:val="00BE4E4A"/>
    <w:rsid w:val="00BE7623"/>
    <w:rsid w:val="00BF4CFD"/>
    <w:rsid w:val="00C164E8"/>
    <w:rsid w:val="00C33670"/>
    <w:rsid w:val="00C562AC"/>
    <w:rsid w:val="00C577A6"/>
    <w:rsid w:val="00C57B40"/>
    <w:rsid w:val="00C7224E"/>
    <w:rsid w:val="00C73EF5"/>
    <w:rsid w:val="00C7657E"/>
    <w:rsid w:val="00C7779A"/>
    <w:rsid w:val="00C84EA6"/>
    <w:rsid w:val="00C86417"/>
    <w:rsid w:val="00C86665"/>
    <w:rsid w:val="00C90AD8"/>
    <w:rsid w:val="00C92C32"/>
    <w:rsid w:val="00CA1AC7"/>
    <w:rsid w:val="00CA2917"/>
    <w:rsid w:val="00CA78ED"/>
    <w:rsid w:val="00CA7D32"/>
    <w:rsid w:val="00CB6523"/>
    <w:rsid w:val="00CC0E8F"/>
    <w:rsid w:val="00CD0464"/>
    <w:rsid w:val="00CD0EF6"/>
    <w:rsid w:val="00CD137C"/>
    <w:rsid w:val="00CD2AA3"/>
    <w:rsid w:val="00CD4A30"/>
    <w:rsid w:val="00CD54F1"/>
    <w:rsid w:val="00CE3128"/>
    <w:rsid w:val="00CE32B1"/>
    <w:rsid w:val="00CE3756"/>
    <w:rsid w:val="00CE3A9E"/>
    <w:rsid w:val="00D04CEB"/>
    <w:rsid w:val="00D10015"/>
    <w:rsid w:val="00D14B3C"/>
    <w:rsid w:val="00D16E7C"/>
    <w:rsid w:val="00D22951"/>
    <w:rsid w:val="00D26D9D"/>
    <w:rsid w:val="00D27F8C"/>
    <w:rsid w:val="00D32153"/>
    <w:rsid w:val="00D33998"/>
    <w:rsid w:val="00D3568F"/>
    <w:rsid w:val="00D37B93"/>
    <w:rsid w:val="00D42786"/>
    <w:rsid w:val="00D47D87"/>
    <w:rsid w:val="00D5760D"/>
    <w:rsid w:val="00D61850"/>
    <w:rsid w:val="00D64289"/>
    <w:rsid w:val="00D70E2A"/>
    <w:rsid w:val="00D76F67"/>
    <w:rsid w:val="00D81D46"/>
    <w:rsid w:val="00D8456A"/>
    <w:rsid w:val="00D877F5"/>
    <w:rsid w:val="00D90828"/>
    <w:rsid w:val="00D90866"/>
    <w:rsid w:val="00D9129A"/>
    <w:rsid w:val="00DA0EB5"/>
    <w:rsid w:val="00DA4BD5"/>
    <w:rsid w:val="00DB031F"/>
    <w:rsid w:val="00DB03E5"/>
    <w:rsid w:val="00DB3A3A"/>
    <w:rsid w:val="00DC4E7E"/>
    <w:rsid w:val="00DD402B"/>
    <w:rsid w:val="00DE087A"/>
    <w:rsid w:val="00DE0C48"/>
    <w:rsid w:val="00DF4912"/>
    <w:rsid w:val="00DF7CF7"/>
    <w:rsid w:val="00E23067"/>
    <w:rsid w:val="00E27595"/>
    <w:rsid w:val="00E34239"/>
    <w:rsid w:val="00E45024"/>
    <w:rsid w:val="00E56115"/>
    <w:rsid w:val="00E6408C"/>
    <w:rsid w:val="00E675AC"/>
    <w:rsid w:val="00E801F8"/>
    <w:rsid w:val="00E977F7"/>
    <w:rsid w:val="00E979F5"/>
    <w:rsid w:val="00EA48AE"/>
    <w:rsid w:val="00ED07FE"/>
    <w:rsid w:val="00ED0CDB"/>
    <w:rsid w:val="00ED4F11"/>
    <w:rsid w:val="00ED5EEE"/>
    <w:rsid w:val="00EE2E19"/>
    <w:rsid w:val="00EE312F"/>
    <w:rsid w:val="00EE7046"/>
    <w:rsid w:val="00EF2DB1"/>
    <w:rsid w:val="00EF3373"/>
    <w:rsid w:val="00EF5B1E"/>
    <w:rsid w:val="00F11DC7"/>
    <w:rsid w:val="00F12E0C"/>
    <w:rsid w:val="00F16FF6"/>
    <w:rsid w:val="00F25062"/>
    <w:rsid w:val="00F3344A"/>
    <w:rsid w:val="00F5199D"/>
    <w:rsid w:val="00F52F18"/>
    <w:rsid w:val="00F540D7"/>
    <w:rsid w:val="00F62111"/>
    <w:rsid w:val="00F63B3B"/>
    <w:rsid w:val="00F641FA"/>
    <w:rsid w:val="00F66895"/>
    <w:rsid w:val="00F76768"/>
    <w:rsid w:val="00F83D15"/>
    <w:rsid w:val="00F845B2"/>
    <w:rsid w:val="00F9229F"/>
    <w:rsid w:val="00F93BC6"/>
    <w:rsid w:val="00FA14BE"/>
    <w:rsid w:val="00FA6F5C"/>
    <w:rsid w:val="00FA73EA"/>
    <w:rsid w:val="00FB4D77"/>
    <w:rsid w:val="00FC2697"/>
    <w:rsid w:val="00FC413B"/>
    <w:rsid w:val="00FD0E73"/>
    <w:rsid w:val="00FD7FB3"/>
    <w:rsid w:val="00FE6118"/>
    <w:rsid w:val="00FF081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2F01"/>
  <w15:docId w15:val="{08C051C1-30D3-7047-BE7D-A1E56F6C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fr-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8544AF"/>
    <w:pPr>
      <w:spacing w:before="100" w:beforeAutospacing="1" w:after="100" w:afterAutospacing="1"/>
    </w:pPr>
    <w:rPr>
      <w:rFonts w:ascii="Times" w:hAnsi="Times" w:cs="Times New Roman"/>
      <w:sz w:val="20"/>
      <w:szCs w:val="20"/>
    </w:rPr>
  </w:style>
  <w:style w:type="paragraph" w:customStyle="1" w:styleId="CVHeading2-FirstLine">
    <w:name w:val="CV Heading 2 - First Line"/>
    <w:basedOn w:val="Normal"/>
    <w:next w:val="Normal"/>
    <w:rsid w:val="00FC5ACE"/>
    <w:pPr>
      <w:suppressAutoHyphens/>
      <w:spacing w:before="74"/>
      <w:ind w:left="113" w:right="113"/>
      <w:jc w:val="right"/>
    </w:pPr>
    <w:rPr>
      <w:rFonts w:ascii="Arial Narrow" w:eastAsia="Times New Roman" w:hAnsi="Arial Narrow" w:cs="Times New Roman"/>
      <w:sz w:val="22"/>
      <w:szCs w:val="20"/>
    </w:rPr>
  </w:style>
  <w:style w:type="paragraph" w:customStyle="1" w:styleId="CVHeading3">
    <w:name w:val="CV Heading 3"/>
    <w:basedOn w:val="Normal"/>
    <w:next w:val="Normal"/>
    <w:rsid w:val="00FC5ACE"/>
    <w:pPr>
      <w:suppressAutoHyphens/>
      <w:ind w:left="113" w:right="113"/>
      <w:jc w:val="right"/>
      <w:textAlignment w:val="center"/>
    </w:pPr>
    <w:rPr>
      <w:rFonts w:ascii="Arial Narrow" w:eastAsia="Times New Roman" w:hAnsi="Arial Narrow" w:cs="Times New Roman"/>
      <w:sz w:val="20"/>
      <w:szCs w:val="20"/>
    </w:rPr>
  </w:style>
  <w:style w:type="paragraph" w:customStyle="1" w:styleId="CVHeading3-FirstLine">
    <w:name w:val="CV Heading 3 - First Line"/>
    <w:basedOn w:val="CVHeading3"/>
    <w:next w:val="CVHeading3"/>
    <w:rsid w:val="00FC5ACE"/>
    <w:pPr>
      <w:spacing w:before="74"/>
    </w:pPr>
  </w:style>
  <w:style w:type="paragraph" w:customStyle="1" w:styleId="CVMajor-FirstLine">
    <w:name w:val="CV Major - First Line"/>
    <w:basedOn w:val="Normal"/>
    <w:next w:val="Normal"/>
    <w:rsid w:val="00FC5ACE"/>
    <w:pPr>
      <w:suppressAutoHyphens/>
      <w:spacing w:before="74"/>
      <w:ind w:left="113" w:right="113"/>
    </w:pPr>
    <w:rPr>
      <w:rFonts w:ascii="Arial Narrow" w:eastAsia="Times New Roman" w:hAnsi="Arial Narrow" w:cs="Times New Roman"/>
      <w:b/>
      <w:szCs w:val="20"/>
    </w:rPr>
  </w:style>
  <w:style w:type="paragraph" w:customStyle="1" w:styleId="CVNormal">
    <w:name w:val="CV Normal"/>
    <w:basedOn w:val="Normal"/>
    <w:rsid w:val="00FC5ACE"/>
    <w:pPr>
      <w:suppressAutoHyphens/>
      <w:ind w:left="113" w:right="113"/>
    </w:pPr>
    <w:rPr>
      <w:rFonts w:ascii="Arial Narrow" w:eastAsia="Times New Roman" w:hAnsi="Arial Narrow" w:cs="Times New Roman"/>
      <w:sz w:val="20"/>
      <w:szCs w:val="20"/>
    </w:rPr>
  </w:style>
  <w:style w:type="paragraph" w:customStyle="1" w:styleId="CVSpacer">
    <w:name w:val="CV Spacer"/>
    <w:basedOn w:val="CVNormal"/>
    <w:rsid w:val="00FC5ACE"/>
    <w:rPr>
      <w:sz w:val="4"/>
    </w:rPr>
  </w:style>
  <w:style w:type="paragraph" w:customStyle="1" w:styleId="CVNormal-FirstLine">
    <w:name w:val="CV Normal - First Line"/>
    <w:basedOn w:val="CVNormal"/>
    <w:next w:val="CVNormal"/>
    <w:rsid w:val="00FC5ACE"/>
    <w:pPr>
      <w:spacing w:before="74"/>
    </w:pPr>
  </w:style>
  <w:style w:type="character" w:styleId="Hyperlink">
    <w:name w:val="Hyperlink"/>
    <w:basedOn w:val="DefaultParagraphFont"/>
    <w:uiPriority w:val="99"/>
    <w:unhideWhenUsed/>
    <w:rsid w:val="001D1720"/>
    <w:rPr>
      <w:color w:val="0000FF" w:themeColor="hyperlink"/>
      <w:u w:val="single"/>
    </w:rPr>
  </w:style>
  <w:style w:type="paragraph" w:styleId="Header">
    <w:name w:val="header"/>
    <w:basedOn w:val="Normal"/>
    <w:link w:val="HeaderChar"/>
    <w:uiPriority w:val="99"/>
    <w:unhideWhenUsed/>
    <w:rsid w:val="00A40417"/>
    <w:pPr>
      <w:tabs>
        <w:tab w:val="center" w:pos="4320"/>
        <w:tab w:val="right" w:pos="8640"/>
      </w:tabs>
    </w:pPr>
  </w:style>
  <w:style w:type="character" w:customStyle="1" w:styleId="HeaderChar">
    <w:name w:val="Header Char"/>
    <w:basedOn w:val="DefaultParagraphFont"/>
    <w:link w:val="Header"/>
    <w:uiPriority w:val="99"/>
    <w:rsid w:val="00A40417"/>
  </w:style>
  <w:style w:type="paragraph" w:styleId="Footer">
    <w:name w:val="footer"/>
    <w:basedOn w:val="Normal"/>
    <w:link w:val="FooterChar"/>
    <w:uiPriority w:val="99"/>
    <w:unhideWhenUsed/>
    <w:rsid w:val="00A40417"/>
    <w:pPr>
      <w:tabs>
        <w:tab w:val="center" w:pos="4320"/>
        <w:tab w:val="right" w:pos="8640"/>
      </w:tabs>
    </w:pPr>
  </w:style>
  <w:style w:type="character" w:customStyle="1" w:styleId="FooterChar">
    <w:name w:val="Footer Char"/>
    <w:basedOn w:val="DefaultParagraphFont"/>
    <w:link w:val="Footer"/>
    <w:uiPriority w:val="99"/>
    <w:rsid w:val="00A40417"/>
  </w:style>
  <w:style w:type="character" w:styleId="PageNumber">
    <w:name w:val="page number"/>
    <w:basedOn w:val="DefaultParagraphFont"/>
    <w:uiPriority w:val="99"/>
    <w:semiHidden/>
    <w:unhideWhenUsed/>
    <w:rsid w:val="00A40417"/>
  </w:style>
  <w:style w:type="paragraph" w:styleId="ListParagraph">
    <w:name w:val="List Paragraph"/>
    <w:basedOn w:val="Normal"/>
    <w:uiPriority w:val="34"/>
    <w:qFormat/>
    <w:rsid w:val="004B0F6B"/>
    <w:pPr>
      <w:ind w:left="720"/>
      <w:contextualSpacing/>
    </w:pPr>
  </w:style>
  <w:style w:type="character" w:styleId="FollowedHyperlink">
    <w:name w:val="FollowedHyperlink"/>
    <w:basedOn w:val="DefaultParagraphFont"/>
    <w:uiPriority w:val="99"/>
    <w:semiHidden/>
    <w:unhideWhenUsed/>
    <w:rsid w:val="008E11AE"/>
    <w:rPr>
      <w:color w:val="800080" w:themeColor="followedHyperlink"/>
      <w:u w:val="single"/>
    </w:rPr>
  </w:style>
  <w:style w:type="paragraph" w:customStyle="1" w:styleId="CVTitle">
    <w:name w:val="CV Title"/>
    <w:basedOn w:val="Normal"/>
    <w:rsid w:val="00E30F61"/>
    <w:pPr>
      <w:suppressAutoHyphens/>
      <w:ind w:left="113" w:right="113"/>
      <w:jc w:val="right"/>
    </w:pPr>
    <w:rPr>
      <w:rFonts w:ascii="Arial Narrow" w:eastAsia="Times New Roman" w:hAnsi="Arial Narrow" w:cs="Times New Roman"/>
      <w:b/>
      <w:bCs/>
      <w:spacing w:val="10"/>
      <w:sz w:val="28"/>
      <w:szCs w:val="20"/>
    </w:rPr>
  </w:style>
  <w:style w:type="paragraph" w:customStyle="1" w:styleId="CVHeading1">
    <w:name w:val="CV Heading 1"/>
    <w:basedOn w:val="Normal"/>
    <w:next w:val="Normal"/>
    <w:rsid w:val="00E30F61"/>
    <w:pPr>
      <w:suppressAutoHyphens/>
      <w:spacing w:before="74"/>
      <w:ind w:left="113" w:right="113"/>
      <w:jc w:val="right"/>
    </w:pPr>
    <w:rPr>
      <w:rFonts w:ascii="Arial Narrow" w:eastAsia="Times New Roman" w:hAnsi="Arial Narrow" w:cs="Times New Roman"/>
      <w:b/>
      <w:szCs w:val="20"/>
    </w:rPr>
  </w:style>
  <w:style w:type="paragraph" w:customStyle="1" w:styleId="CVHeading2">
    <w:name w:val="CV Heading 2"/>
    <w:basedOn w:val="CVHeading1"/>
    <w:next w:val="Normal"/>
    <w:rsid w:val="00E30F61"/>
    <w:pPr>
      <w:spacing w:before="0"/>
    </w:pPr>
    <w:rPr>
      <w:b w:val="0"/>
      <w:sz w:val="22"/>
    </w:rPr>
  </w:style>
  <w:style w:type="paragraph" w:customStyle="1" w:styleId="CVHeadingLanguage">
    <w:name w:val="CV Heading Language"/>
    <w:basedOn w:val="CVHeading2"/>
    <w:next w:val="LevelAssessment-Code"/>
    <w:rsid w:val="00E30F61"/>
    <w:rPr>
      <w:b/>
    </w:rPr>
  </w:style>
  <w:style w:type="paragraph" w:customStyle="1" w:styleId="LevelAssessment-Code">
    <w:name w:val="Level Assessment - Code"/>
    <w:basedOn w:val="Normal"/>
    <w:next w:val="LevelAssessment-Description"/>
    <w:rsid w:val="00E30F61"/>
    <w:pPr>
      <w:suppressAutoHyphens/>
      <w:ind w:left="28"/>
      <w:jc w:val="center"/>
    </w:pPr>
    <w:rPr>
      <w:rFonts w:ascii="Arial Narrow" w:eastAsia="Times New Roman" w:hAnsi="Arial Narrow" w:cs="Times New Roman"/>
      <w:sz w:val="18"/>
      <w:szCs w:val="20"/>
    </w:rPr>
  </w:style>
  <w:style w:type="paragraph" w:customStyle="1" w:styleId="LevelAssessment-Description">
    <w:name w:val="Level Assessment - Description"/>
    <w:basedOn w:val="LevelAssessment-Code"/>
    <w:next w:val="LevelAssessment-Code"/>
    <w:rsid w:val="00E30F61"/>
    <w:pPr>
      <w:textAlignment w:val="bottom"/>
    </w:pPr>
  </w:style>
  <w:style w:type="paragraph" w:customStyle="1" w:styleId="CVHeadingLevel">
    <w:name w:val="CV Heading Level"/>
    <w:basedOn w:val="CVHeading3"/>
    <w:next w:val="Normal"/>
    <w:rsid w:val="00E30F61"/>
    <w:rPr>
      <w:i/>
    </w:rPr>
  </w:style>
  <w:style w:type="paragraph" w:customStyle="1" w:styleId="LevelAssessment-Heading1">
    <w:name w:val="Level Assessment - Heading 1"/>
    <w:basedOn w:val="LevelAssessment-Code"/>
    <w:rsid w:val="00E30F61"/>
    <w:pPr>
      <w:ind w:left="57" w:right="57"/>
    </w:pPr>
    <w:rPr>
      <w:b/>
      <w:sz w:val="22"/>
    </w:rPr>
  </w:style>
  <w:style w:type="paragraph" w:customStyle="1" w:styleId="LevelAssessment-Heading2">
    <w:name w:val="Level Assessment - Heading 2"/>
    <w:basedOn w:val="Normal"/>
    <w:rsid w:val="00E30F61"/>
    <w:pPr>
      <w:suppressAutoHyphens/>
      <w:ind w:left="57" w:right="57"/>
      <w:jc w:val="center"/>
    </w:pPr>
    <w:rPr>
      <w:rFonts w:ascii="Arial Narrow" w:eastAsia="Times New Roman" w:hAnsi="Arial Narrow" w:cs="Times New Roman"/>
      <w:sz w:val="18"/>
      <w:szCs w:val="20"/>
    </w:rPr>
  </w:style>
  <w:style w:type="paragraph" w:customStyle="1" w:styleId="LevelAssessment-Note">
    <w:name w:val="Level Assessment - Note"/>
    <w:basedOn w:val="LevelAssessment-Code"/>
    <w:rsid w:val="00E30F61"/>
    <w:pPr>
      <w:ind w:left="113"/>
      <w:jc w:val="left"/>
    </w:pPr>
    <w:rPr>
      <w:i/>
    </w:rPr>
  </w:style>
  <w:style w:type="paragraph" w:customStyle="1" w:styleId="CVMedium-FirstLine">
    <w:name w:val="CV Medium - First Line"/>
    <w:basedOn w:val="Normal"/>
    <w:next w:val="Normal"/>
    <w:rsid w:val="00E30F61"/>
    <w:pPr>
      <w:suppressAutoHyphens/>
      <w:spacing w:before="74"/>
      <w:ind w:left="113" w:right="113"/>
    </w:pPr>
    <w:rPr>
      <w:rFonts w:ascii="Arial Narrow" w:eastAsia="Times New Roman" w:hAnsi="Arial Narrow" w:cs="Times New Roman"/>
      <w:b/>
      <w:sz w:val="22"/>
      <w:szCs w:val="20"/>
    </w:rPr>
  </w:style>
  <w:style w:type="paragraph" w:customStyle="1" w:styleId="CVFooterLeft">
    <w:name w:val="CV Footer Left"/>
    <w:basedOn w:val="Normal"/>
    <w:rsid w:val="00E30F61"/>
    <w:pPr>
      <w:suppressAutoHyphens/>
      <w:ind w:firstLine="360"/>
      <w:jc w:val="right"/>
    </w:pPr>
    <w:rPr>
      <w:rFonts w:ascii="Arial Narrow" w:eastAsia="Times New Roman" w:hAnsi="Arial Narrow" w:cs="Times New Roman"/>
      <w:bCs/>
      <w:sz w:val="16"/>
      <w:szCs w:val="20"/>
    </w:rPr>
  </w:style>
  <w:style w:type="paragraph" w:customStyle="1" w:styleId="CVFooterRight">
    <w:name w:val="CV Footer Right"/>
    <w:basedOn w:val="Normal"/>
    <w:rsid w:val="00E30F61"/>
    <w:pPr>
      <w:suppressAutoHyphens/>
    </w:pPr>
    <w:rPr>
      <w:rFonts w:ascii="Arial Narrow" w:eastAsia="Times New Roman" w:hAnsi="Arial Narrow" w:cs="Times New Roman"/>
      <w:bCs/>
      <w:sz w:val="16"/>
      <w:szCs w:val="20"/>
      <w:lang w:val="de-DE"/>
    </w:rPr>
  </w:style>
  <w:style w:type="paragraph" w:styleId="BalloonText">
    <w:name w:val="Balloon Text"/>
    <w:basedOn w:val="Normal"/>
    <w:link w:val="BalloonTextChar"/>
    <w:uiPriority w:val="99"/>
    <w:semiHidden/>
    <w:unhideWhenUsed/>
    <w:rsid w:val="007606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0681"/>
    <w:rPr>
      <w:rFonts w:ascii="Lucida Grande" w:hAnsi="Lucida Grande" w:cs="Lucida Grande"/>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40" w:type="dxa"/>
        <w:left w:w="0" w:type="dxa"/>
        <w:bottom w:w="40" w:type="dxa"/>
        <w:right w:w="0" w:type="dxa"/>
      </w:tblCellMar>
    </w:tblPr>
  </w:style>
  <w:style w:type="character" w:styleId="UnresolvedMention">
    <w:name w:val="Unresolved Mention"/>
    <w:basedOn w:val="DefaultParagraphFont"/>
    <w:uiPriority w:val="99"/>
    <w:semiHidden/>
    <w:unhideWhenUsed/>
    <w:rsid w:val="00EE2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7002">
      <w:bodyDiv w:val="1"/>
      <w:marLeft w:val="0"/>
      <w:marRight w:val="0"/>
      <w:marTop w:val="0"/>
      <w:marBottom w:val="0"/>
      <w:divBdr>
        <w:top w:val="none" w:sz="0" w:space="0" w:color="auto"/>
        <w:left w:val="none" w:sz="0" w:space="0" w:color="auto"/>
        <w:bottom w:val="none" w:sz="0" w:space="0" w:color="auto"/>
        <w:right w:val="none" w:sz="0" w:space="0" w:color="auto"/>
      </w:divBdr>
    </w:div>
    <w:div w:id="644513079">
      <w:bodyDiv w:val="1"/>
      <w:marLeft w:val="0"/>
      <w:marRight w:val="0"/>
      <w:marTop w:val="0"/>
      <w:marBottom w:val="0"/>
      <w:divBdr>
        <w:top w:val="none" w:sz="0" w:space="0" w:color="auto"/>
        <w:left w:val="none" w:sz="0" w:space="0" w:color="auto"/>
        <w:bottom w:val="none" w:sz="0" w:space="0" w:color="auto"/>
        <w:right w:val="none" w:sz="0" w:space="0" w:color="auto"/>
      </w:divBdr>
    </w:div>
    <w:div w:id="911354491">
      <w:bodyDiv w:val="1"/>
      <w:marLeft w:val="0"/>
      <w:marRight w:val="0"/>
      <w:marTop w:val="0"/>
      <w:marBottom w:val="0"/>
      <w:divBdr>
        <w:top w:val="none" w:sz="0" w:space="0" w:color="auto"/>
        <w:left w:val="none" w:sz="0" w:space="0" w:color="auto"/>
        <w:bottom w:val="none" w:sz="0" w:space="0" w:color="auto"/>
        <w:right w:val="none" w:sz="0" w:space="0" w:color="auto"/>
      </w:divBdr>
      <w:divsChild>
        <w:div w:id="915555701">
          <w:marLeft w:val="0"/>
          <w:marRight w:val="0"/>
          <w:marTop w:val="0"/>
          <w:marBottom w:val="0"/>
          <w:divBdr>
            <w:top w:val="none" w:sz="0" w:space="0" w:color="auto"/>
            <w:left w:val="none" w:sz="0" w:space="0" w:color="auto"/>
            <w:bottom w:val="none" w:sz="0" w:space="0" w:color="auto"/>
            <w:right w:val="none" w:sz="0" w:space="0" w:color="auto"/>
          </w:divBdr>
          <w:divsChild>
            <w:div w:id="1722363371">
              <w:marLeft w:val="0"/>
              <w:marRight w:val="0"/>
              <w:marTop w:val="0"/>
              <w:marBottom w:val="0"/>
              <w:divBdr>
                <w:top w:val="none" w:sz="0" w:space="0" w:color="auto"/>
                <w:left w:val="none" w:sz="0" w:space="0" w:color="auto"/>
                <w:bottom w:val="none" w:sz="0" w:space="0" w:color="auto"/>
                <w:right w:val="none" w:sz="0" w:space="0" w:color="auto"/>
              </w:divBdr>
              <w:divsChild>
                <w:div w:id="5389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47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citedesarts.re" TargetMode="External"/><Relationship Id="rId18" Type="http://schemas.openxmlformats.org/officeDocument/2006/relationships/hyperlink" Target="http://www.centrocreazionecultura.eu" TargetMode="External"/><Relationship Id="rId26" Type="http://schemas.openxmlformats.org/officeDocument/2006/relationships/hyperlink" Target="https://www.hec.edu" TargetMode="External"/><Relationship Id="rId39" Type="http://schemas.openxmlformats.org/officeDocument/2006/relationships/fontTable" Target="fontTable.xml"/><Relationship Id="rId21" Type="http://schemas.openxmlformats.org/officeDocument/2006/relationships/hyperlink" Target="https://www.unhcr.org" TargetMode="External"/><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www.citedesarts.re" TargetMode="External"/><Relationship Id="rId17" Type="http://schemas.openxmlformats.org/officeDocument/2006/relationships/hyperlink" Target="https://fabbricaeuropa.net" TargetMode="External"/><Relationship Id="rId25" Type="http://schemas.openxmlformats.org/officeDocument/2006/relationships/hyperlink" Target="https://bit.ly/391LQfc"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rootsnroutes.eu" TargetMode="External"/><Relationship Id="rId20" Type="http://schemas.openxmlformats.org/officeDocument/2006/relationships/hyperlink" Target="https://szubjektiv.org/en" TargetMode="External"/><Relationship Id="rId29" Type="http://schemas.openxmlformats.org/officeDocument/2006/relationships/hyperlink" Target="https://www.jfc.inf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erome.ltt@gmail.com" TargetMode="External"/><Relationship Id="rId24" Type="http://schemas.openxmlformats.org/officeDocument/2006/relationships/hyperlink" Target="https://www.bouyguestelecom.fr" TargetMode="External"/><Relationship Id="rId32" Type="http://schemas.openxmlformats.org/officeDocument/2006/relationships/hyperlink" Target="https://europass.cedefop.europa.eu/fr/resources/european-language-levels-cefr/cef-ell-document.pdf"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vibrotanica.j3zz.com/" TargetMode="External"/><Relationship Id="rId23" Type="http://schemas.openxmlformats.org/officeDocument/2006/relationships/hyperlink" Target="https://www.gefco.net/fr" TargetMode="External"/><Relationship Id="rId28" Type="http://schemas.openxmlformats.org/officeDocument/2006/relationships/hyperlink" Target="https://www.leuphana.de" TargetMode="External"/><Relationship Id="rId36" Type="http://schemas.openxmlformats.org/officeDocument/2006/relationships/footer" Target="footer2.xml"/><Relationship Id="rId10" Type="http://schemas.openxmlformats.org/officeDocument/2006/relationships/hyperlink" Target="http://europass.cedefop.europa.eu" TargetMode="External"/><Relationship Id="rId19" Type="http://schemas.openxmlformats.org/officeDocument/2006/relationships/hyperlink" Target="http://www.fbg.ub.edu/en" TargetMode="External"/><Relationship Id="rId31" Type="http://schemas.openxmlformats.org/officeDocument/2006/relationships/hyperlink" Target="https://conservatoire.regionreunion.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jeromelithiaote.com/projects" TargetMode="External"/><Relationship Id="rId22" Type="http://schemas.openxmlformats.org/officeDocument/2006/relationships/hyperlink" Target="https://www.interencheres.com" TargetMode="External"/><Relationship Id="rId27" Type="http://schemas.openxmlformats.org/officeDocument/2006/relationships/hyperlink" Target="http://goethe.de/mooc" TargetMode="External"/><Relationship Id="rId30" Type="http://schemas.openxmlformats.org/officeDocument/2006/relationships/hyperlink" Target="https://www.epita.fr"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l+pGaAvW3mTfo57tp7kqdScG9Q==">AMUW2mUKuafSO9/nYm/Dlu/AZkdh3XmhD3JofA3P3MfX+5g3IbmYolAU6Z/79dqr87FBTa/+uOr+YKOHBBqjPKIRVMP7iiu3QDAfx0o04VzJhAfq1IjF4o7V9aTjS1qhVWDJXLnhLhT/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D0C99C-1846-C54F-87AA-F8A6D7169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cp:lastModifiedBy>Microsoft Office User</cp:lastModifiedBy>
  <cp:revision>486</cp:revision>
  <cp:lastPrinted>2022-06-28T11:39:00Z</cp:lastPrinted>
  <dcterms:created xsi:type="dcterms:W3CDTF">2012-10-29T17:39:00Z</dcterms:created>
  <dcterms:modified xsi:type="dcterms:W3CDTF">2024-07-15T13:01:00Z</dcterms:modified>
</cp:coreProperties>
</file>