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rPr>
          <w:b/>
          <w:bCs/>
        </w:rPr>
        <w:t xml:space="preserve">Jasmine Delana — 30-Day Facebook Content Calendar</w:t>
      </w:r>
    </w:p>
    <w:p>
      <w:pPr>
        <w:spacing w:after="160" w:before="0"/>
      </w:pPr>
      <w:r>
        <w:rPr>
          <w:i/>
          <w:iCs/>
        </w:rPr>
        <w:t xml:space="preserve">A 4-week, copy-paste-ready plan for your brand page. Captions are written in your voice — paste them as-is or tweak. Days are suggestions; the rhythm matters more than the exact date.</w:t>
      </w:r>
    </w:p>
    <w:p>
      <w:pPr>
        <w:pStyle w:val="Heading1"/>
      </w:pPr>
      <w:r>
        <w:t xml:space="preserve">How to use this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Post 4–5x a week. The plan rotates 5 pillars so you’re never just selling or just sharing.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Lead with the caption (native text). On link posts, put the link in the FIRST COMMENT — Facebook suppresses reach on posts with outbound links.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PIN the Week 1 announcement to the top of your page.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Batch it: write a week at a time so consistency doesn’t depend on motivation.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Reply to every comment in the first hour — engagement compounds reach.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Reels and short video get the most reach right now; turn any ‘teach’ or ‘story’ post into a 20–40s talking clip.</w:t>
      </w:r>
    </w:p>
    <w:p>
      <w:pPr>
        <w:pStyle w:val="Heading1"/>
        <w:spacing w:before="160"/>
      </w:pPr>
      <w:r>
        <w:t xml:space="preserve">The 5 content pillars</w:t>
      </w:r>
    </w:p>
    <w:p>
      <w:pPr>
        <w:spacing w:after="60"/>
      </w:pPr>
      <w:r>
        <w:rPr>
          <w:b/>
          <w:bCs/>
        </w:rPr>
        <w:t xml:space="preserve">Branding &amp; Strategy (Teach) — </w:t>
      </w:r>
      <w:r>
        <w:t xml:space="preserve">Your authority lane — tips, reframes, mini case studies.</w:t>
      </w:r>
    </w:p>
    <w:p>
      <w:pPr>
        <w:spacing w:after="60"/>
      </w:pPr>
      <w:r>
        <w:rPr>
          <w:b/>
          <w:bCs/>
        </w:rPr>
        <w:t xml:space="preserve">Faith &amp; Purpose (Reflect) — </w:t>
      </w:r>
      <w:r>
        <w:t xml:space="preserve">Repurpose your Journal essays; hook + reflection + link.</w:t>
      </w:r>
    </w:p>
    <w:p>
      <w:pPr>
        <w:spacing w:after="60"/>
      </w:pPr>
      <w:r>
        <w:rPr>
          <w:b/>
          <w:bCs/>
        </w:rPr>
        <w:t xml:space="preserve">Storytelling / Behind-the-Scenes (Connect) — </w:t>
      </w:r>
      <w:r>
        <w:t xml:space="preserve">The human, the rebuild, the why.</w:t>
      </w:r>
    </w:p>
    <w:p>
      <w:pPr>
        <w:spacing w:after="60"/>
      </w:pPr>
      <w:r>
        <w:rPr>
          <w:b/>
          <w:bCs/>
        </w:rPr>
        <w:t xml:space="preserve">Showcase &amp; Proof (Sell quietly) — </w:t>
      </w:r>
      <w:r>
        <w:t xml:space="preserve">The work, client wins, 8:15 drops, testimonials.</w:t>
      </w:r>
    </w:p>
    <w:p>
      <w:pPr>
        <w:spacing w:after="60"/>
      </w:pPr>
      <w:r>
        <w:rPr>
          <w:b/>
          <w:bCs/>
        </w:rPr>
        <w:t xml:space="preserve">Offers &amp; CTAs (Sell directly) — </w:t>
      </w:r>
      <w:r>
        <w:t xml:space="preserve">Work-with-me / shop — about 1 in every 5 posts.</w:t>
      </w:r>
    </w:p>
    <w:p>
      <w:pPr>
        <w:pStyle w:val="Heading1"/>
        <w:spacing w:after="60" w:before="260"/>
      </w:pPr>
      <w:r>
        <w:rPr>
          <w:b/>
          <w:bCs/>
        </w:rPr>
        <w:t xml:space="preserve">WEEK 1 — Launch &amp; Introduce</w:t>
      </w:r>
    </w:p>
    <w:p>
      <w:pPr>
        <w:pBdr>
          <w:bottom w:val="single" w:color="6F8C1A" w:sz="10" w:space="1"/>
        </w:pBdr>
        <w:spacing w:after="120"/>
      </w:pPr>
      <w:r>
        <w:t xml:space="preserve"/>
      </w:r>
    </w:p>
    <w:p>
      <w:pPr>
        <w:pStyle w:val="Heading2"/>
        <w:spacing w:after="40" w:before="160"/>
      </w:pPr>
      <w:r>
        <w:rPr>
          <w:b/>
          <w:bCs/>
        </w:rPr>
        <w:t xml:space="preserve">Day 1 · Mon — The Rebrand Announcement</w:t>
      </w:r>
    </w:p>
    <w:p>
      <w:pPr>
        <w:spacing w:after="60"/>
      </w:pPr>
      <w:r>
        <w:rPr>
          <w:b/>
          <w:bCs/>
        </w:rPr>
        <w:t xml:space="preserve">Pillar: </w:t>
      </w:r>
      <w:r>
        <w:t xml:space="preserve">Story / Announcement</w:t>
      </w:r>
      <w:r>
        <w:rPr>
          <w:b/>
          <w:bCs/>
        </w:rPr>
        <w:t xml:space="preserve">      Format: </w:t>
      </w:r>
      <w:r>
        <w:t xml:space="preserve">Image — PIN THIS POST</w:t>
      </w:r>
    </w:p>
    <w:p>
      <w:pPr>
        <w:spacing w:after="40" w:before="80"/>
      </w:pPr>
      <w:r>
        <w:rPr>
          <w:b/>
          <w:bCs/>
          <w:color w:val="6F8C1A"/>
          <w:sz w:val="18"/>
          <w:szCs w:val="18"/>
        </w:rPr>
        <w:t xml:space="preserve">CAPTION (copy &amp; paste):</w:t>
      </w:r>
    </w:p>
    <w:p>
      <w:pPr>
        <w:spacing w:after="80"/>
      </w:pPr>
      <w:r>
        <w:t xml:space="preserve">Okay… she’s back. ✨ And this time, on purpose.</w:t>
      </w:r>
    </w:p>
    <w:p>
      <w:pPr>
        <w:spacing w:after="80"/>
      </w:pPr>
      <w:r>
        <w:t xml:space="preserve">If you’re new here, I’m Jasmine. I do brand strategy, marketing, and storytelling. By day I run marketing for The Potter’s House Dallas, and on my own time I’m building Blueprint Studio — my creative house for brands, apparel, and people who are finally ready to take themselves seriously.</w:t>
      </w:r>
    </w:p>
    <w:p>
      <w:pPr>
        <w:spacing w:after="80"/>
      </w:pPr>
      <w:r>
        <w:t xml:space="preserve">I’ll be real with you: I needed to get my juice back. So I took the time to remember who I am and what I actually carry, then rebuilt my whole world around it. New website, clearer vision, same soul.</w:t>
      </w:r>
    </w:p>
    <w:p>
      <w:pPr>
        <w:spacing w:after="80"/>
      </w:pPr>
      <w:r>
        <w:t xml:space="preserve">What I want for you is simple — to help you build a brand that actually sounds like you. We don’t have to choose between excellence and authenticity. 🤍</w:t>
      </w:r>
    </w:p>
    <w:p>
      <w:pPr>
        <w:spacing w:after="40" w:before="40"/>
      </w:pPr>
      <w:r>
        <w:rPr>
          <w:b/>
          <w:bCs/>
        </w:rPr>
        <w:t xml:space="preserve">CTA: </w:t>
      </w:r>
      <w:r>
        <w:t xml:space="preserve">Put the link in the FIRST COMMENT → jasminedelana.com</w:t>
      </w:r>
    </w:p>
    <w:p>
      <w:pPr>
        <w:spacing w:after="40"/>
      </w:pPr>
      <w:r>
        <w:rPr>
          <w:b/>
          <w:bCs/>
        </w:rPr>
        <w:t xml:space="preserve">Hashtags: </w:t>
      </w:r>
      <w:r>
        <w:rPr>
          <w:color w:val="6F8C1A"/>
        </w:rPr>
        <w:t xml:space="preserve">#Rebrand #BrandStrategy #BlueprintStudio #FaithAndStrategy #Storytelling</w:t>
      </w:r>
    </w:p>
    <w:p>
      <w:pPr>
        <w:spacing w:after="80"/>
      </w:pPr>
      <w:r>
        <w:rPr>
          <w:b/>
          <w:bCs/>
        </w:rPr>
        <w:t xml:space="preserve">Visual: </w:t>
      </w:r>
      <w:r>
        <w:t xml:space="preserve">Your crosswalk hero photo.</w:t>
      </w:r>
    </w:p>
    <w:p>
      <w:pPr>
        <w:pStyle w:val="Heading2"/>
        <w:spacing w:after="40" w:before="160"/>
      </w:pPr>
      <w:r>
        <w:rPr>
          <w:b/>
          <w:bCs/>
        </w:rPr>
        <w:t xml:space="preserve">Day 2 · Tue — Clarity &gt; Content</w:t>
      </w:r>
    </w:p>
    <w:p>
      <w:pPr>
        <w:spacing w:after="60"/>
      </w:pPr>
      <w:r>
        <w:rPr>
          <w:b/>
          <w:bCs/>
        </w:rPr>
        <w:t xml:space="preserve">Pillar: </w:t>
      </w:r>
      <w:r>
        <w:t xml:space="preserve">Branding &amp; Strategy (Teach)</w:t>
      </w:r>
      <w:r>
        <w:rPr>
          <w:b/>
          <w:bCs/>
        </w:rPr>
        <w:t xml:space="preserve">      Format: </w:t>
      </w:r>
      <w:r>
        <w:t xml:space="preserve">Text / quote graphic</w:t>
      </w:r>
    </w:p>
    <w:p>
      <w:pPr>
        <w:spacing w:after="40" w:before="80"/>
      </w:pPr>
      <w:r>
        <w:rPr>
          <w:b/>
          <w:bCs/>
          <w:color w:val="6F8C1A"/>
          <w:sz w:val="18"/>
          <w:szCs w:val="18"/>
        </w:rPr>
        <w:t xml:space="preserve">CAPTION (copy &amp; paste):</w:t>
      </w:r>
    </w:p>
    <w:p>
      <w:pPr>
        <w:spacing w:after="80"/>
      </w:pPr>
      <w:r>
        <w:t xml:space="preserve">Most brands don’t have a content problem. They have a clarity problem.</w:t>
      </w:r>
    </w:p>
    <w:p>
      <w:pPr>
        <w:spacing w:after="80"/>
      </w:pPr>
      <w:r>
        <w:t xml:space="preserve">If you can’t say who you are and who you’re for in one sentence, no amount of posting fixes it. The algorithm isn’t your issue — the message is.</w:t>
      </w:r>
    </w:p>
    <w:p>
      <w:pPr>
        <w:spacing w:after="80"/>
      </w:pPr>
      <w:r>
        <w:t xml:space="preserve">Try this without buzzwords: “I help ___ do ___ so they can ___.” If it’s fuzzy, start there. Clarity IS the strategy.</w:t>
      </w:r>
    </w:p>
    <w:p>
      <w:pPr>
        <w:spacing w:after="80"/>
      </w:pPr>
      <w:r>
        <w:t xml:space="preserve">What would you put in those blanks? Drop it below and I’ll give you a read. 👇</w:t>
      </w:r>
    </w:p>
    <w:p>
      <w:pPr>
        <w:spacing w:after="40" w:before="40"/>
      </w:pPr>
      <w:r>
        <w:rPr>
          <w:b/>
          <w:bCs/>
        </w:rPr>
        <w:t xml:space="preserve">CTA: </w:t>
      </w:r>
      <w:r>
        <w:t xml:space="preserve">Engagement — reply to comments with quick feedback.</w:t>
      </w:r>
    </w:p>
    <w:p>
      <w:pPr>
        <w:spacing w:after="40"/>
      </w:pPr>
      <w:r>
        <w:rPr>
          <w:b/>
          <w:bCs/>
        </w:rPr>
        <w:t xml:space="preserve">Hashtags: </w:t>
      </w:r>
      <w:r>
        <w:rPr>
          <w:color w:val="6F8C1A"/>
        </w:rPr>
        <w:t xml:space="preserve">#BrandStrategy #MarketingTips #SmallBusiness #Clarity</w:t>
      </w:r>
    </w:p>
    <w:p>
      <w:pPr>
        <w:spacing w:after="80"/>
      </w:pPr>
      <w:r>
        <w:rPr>
          <w:b/>
          <w:bCs/>
        </w:rPr>
        <w:t xml:space="preserve">Visual: </w:t>
      </w:r>
      <w:r>
        <w:t xml:space="preserve">Bold neon-on-black text graphic.</w:t>
      </w:r>
    </w:p>
    <w:p>
      <w:pPr>
        <w:pStyle w:val="Heading2"/>
        <w:spacing w:after="40" w:before="160"/>
      </w:pPr>
      <w:r>
        <w:rPr>
          <w:b/>
          <w:bCs/>
        </w:rPr>
        <w:t xml:space="preserve">Day 3 · Wed — Building the New Site</w:t>
      </w:r>
    </w:p>
    <w:p>
      <w:pPr>
        <w:spacing w:after="60"/>
      </w:pPr>
      <w:r>
        <w:rPr>
          <w:b/>
          <w:bCs/>
        </w:rPr>
        <w:t xml:space="preserve">Pillar: </w:t>
      </w:r>
      <w:r>
        <w:t xml:space="preserve">Storytelling / Behind-the-Scenes</w:t>
      </w:r>
      <w:r>
        <w:rPr>
          <w:b/>
          <w:bCs/>
        </w:rPr>
        <w:t xml:space="preserve">      Format: </w:t>
      </w:r>
      <w:r>
        <w:t xml:space="preserve">Reel or screenshot</w:t>
      </w:r>
    </w:p>
    <w:p>
      <w:pPr>
        <w:spacing w:after="40" w:before="80"/>
      </w:pPr>
      <w:r>
        <w:rPr>
          <w:b/>
          <w:bCs/>
          <w:color w:val="6F8C1A"/>
          <w:sz w:val="18"/>
          <w:szCs w:val="18"/>
        </w:rPr>
        <w:t xml:space="preserve">CAPTION (copy &amp; paste):</w:t>
      </w:r>
    </w:p>
    <w:p>
      <w:pPr>
        <w:spacing w:after="80"/>
      </w:pPr>
      <w:r>
        <w:t xml:space="preserve">I didn’t just slap a new logo on it. I rebuilt my entire online home from the ground up. 🛠️</w:t>
      </w:r>
    </w:p>
    <w:p>
      <w:pPr>
        <w:spacing w:after="80"/>
      </w:pPr>
      <w:r>
        <w:t xml:space="preserve">New website, a Journal that’s actually mine, a Shop for the 8:15 Collection, a press kit — every piece intentional, nothing borrowed.</w:t>
      </w:r>
    </w:p>
    <w:p>
      <w:pPr>
        <w:spacing w:after="80"/>
      </w:pPr>
      <w:r>
        <w:t xml:space="preserve">Here’s what I’ve learned: your brand should feel like walking into a room that’s unmistakably you. If it doesn’t, it’s not done.</w:t>
      </w:r>
    </w:p>
    <w:p>
      <w:pPr>
        <w:spacing w:after="80"/>
      </w:pPr>
      <w:r>
        <w:t xml:space="preserve">Go walk through it and tell me what stands out.</w:t>
      </w:r>
    </w:p>
    <w:p>
      <w:pPr>
        <w:spacing w:after="40" w:before="40"/>
      </w:pPr>
      <w:r>
        <w:rPr>
          <w:b/>
          <w:bCs/>
        </w:rPr>
        <w:t xml:space="preserve">CTA: </w:t>
      </w:r>
      <w:r>
        <w:t xml:space="preserve">Link in first comment → jasminedelana.com</w:t>
      </w:r>
    </w:p>
    <w:p>
      <w:pPr>
        <w:spacing w:after="40"/>
      </w:pPr>
      <w:r>
        <w:rPr>
          <w:b/>
          <w:bCs/>
        </w:rPr>
        <w:t xml:space="preserve">Hashtags: </w:t>
      </w:r>
      <w:r>
        <w:rPr>
          <w:color w:val="6F8C1A"/>
        </w:rPr>
        <w:t xml:space="preserve">#BehindTheScenes #WebDesign #BlueprintStudio #Branding</w:t>
      </w:r>
    </w:p>
    <w:p>
      <w:pPr>
        <w:spacing w:after="80"/>
      </w:pPr>
      <w:r>
        <w:rPr>
          <w:b/>
          <w:bCs/>
        </w:rPr>
        <w:t xml:space="preserve">Visual: </w:t>
      </w:r>
      <w:r>
        <w:t xml:space="preserve">Screen-recording Reel scrolling the site.</w:t>
      </w:r>
    </w:p>
    <w:p>
      <w:pPr>
        <w:pStyle w:val="Heading2"/>
        <w:spacing w:after="40" w:before="160"/>
      </w:pPr>
      <w:r>
        <w:rPr>
          <w:b/>
          <w:bCs/>
        </w:rPr>
        <w:t xml:space="preserve">Day 4 · Thu — What Do You Reach For First?</w:t>
      </w:r>
    </w:p>
    <w:p>
      <w:pPr>
        <w:spacing w:after="60"/>
      </w:pPr>
      <w:r>
        <w:rPr>
          <w:b/>
          <w:bCs/>
        </w:rPr>
        <w:t xml:space="preserve">Pillar: </w:t>
      </w:r>
      <w:r>
        <w:t xml:space="preserve">Engagement</w:t>
      </w:r>
      <w:r>
        <w:rPr>
          <w:b/>
          <w:bCs/>
        </w:rPr>
        <w:t xml:space="preserve">      Format: </w:t>
      </w:r>
      <w:r>
        <w:t xml:space="preserve">Poll / this-or-that</w:t>
      </w:r>
    </w:p>
    <w:p>
      <w:pPr>
        <w:spacing w:after="40" w:before="80"/>
      </w:pPr>
      <w:r>
        <w:rPr>
          <w:b/>
          <w:bCs/>
          <w:color w:val="6F8C1A"/>
          <w:sz w:val="18"/>
          <w:szCs w:val="18"/>
        </w:rPr>
        <w:t xml:space="preserve">CAPTION (copy &amp; paste):</w:t>
      </w:r>
    </w:p>
    <w:p>
      <w:pPr>
        <w:spacing w:after="80"/>
      </w:pPr>
      <w:r>
        <w:t xml:space="preserve">Quick one for the builders in here 👇</w:t>
      </w:r>
    </w:p>
    <w:p>
      <w:pPr>
        <w:spacing w:after="80"/>
      </w:pPr>
      <w:r>
        <w:t xml:space="preserve">When you start a brand, what do you grab first?</w:t>
      </w:r>
    </w:p>
    <w:p>
      <w:pPr>
        <w:spacing w:after="80"/>
      </w:pPr>
      <w:r>
        <w:t xml:space="preserve">A) The logo and colors 🎨     B) The message and positioning 🎯</w:t>
      </w:r>
    </w:p>
    <w:p>
      <w:pPr>
        <w:spacing w:after="80"/>
      </w:pPr>
      <w:r>
        <w:t xml:space="preserve">No wrong answer — but my honest take is in the comments. Tell me yours.</w:t>
      </w:r>
    </w:p>
    <w:p>
      <w:pPr>
        <w:spacing w:after="40" w:before="40"/>
      </w:pPr>
      <w:r>
        <w:rPr>
          <w:b/>
          <w:bCs/>
        </w:rPr>
        <w:t xml:space="preserve">CTA: </w:t>
      </w:r>
      <w:r>
        <w:t xml:space="preserve">Engagement — answer in comments, drop your take.</w:t>
      </w:r>
    </w:p>
    <w:p>
      <w:pPr>
        <w:spacing w:after="40"/>
      </w:pPr>
      <w:r>
        <w:rPr>
          <w:b/>
          <w:bCs/>
        </w:rPr>
        <w:t xml:space="preserve">Hashtags: </w:t>
      </w:r>
      <w:r>
        <w:rPr>
          <w:color w:val="6F8C1A"/>
        </w:rPr>
        <w:t xml:space="preserve">#BrandStrategy #Marketing #SmallBusiness</w:t>
      </w:r>
    </w:p>
    <w:p>
      <w:pPr>
        <w:spacing w:after="80"/>
      </w:pPr>
      <w:r>
        <w:rPr>
          <w:b/>
          <w:bCs/>
        </w:rPr>
        <w:t xml:space="preserve">Visual: </w:t>
      </w:r>
      <w:r>
        <w:t xml:space="preserve">Simple A/B split graphic.</w:t>
      </w:r>
    </w:p>
    <w:p>
      <w:pPr>
        <w:pStyle w:val="Heading2"/>
        <w:spacing w:after="40" w:before="160"/>
      </w:pPr>
      <w:r>
        <w:rPr>
          <w:b/>
          <w:bCs/>
        </w:rPr>
        <w:t xml:space="preserve">Day 5 · Fri — Slow Grief</w:t>
      </w:r>
    </w:p>
    <w:p>
      <w:pPr>
        <w:spacing w:after="60"/>
      </w:pPr>
      <w:r>
        <w:rPr>
          <w:b/>
          <w:bCs/>
        </w:rPr>
        <w:t xml:space="preserve">Pillar: </w:t>
      </w:r>
      <w:r>
        <w:t xml:space="preserve">Faith &amp; Purpose (Journal)</w:t>
      </w:r>
      <w:r>
        <w:rPr>
          <w:b/>
          <w:bCs/>
        </w:rPr>
        <w:t xml:space="preserve">      Format: </w:t>
      </w:r>
      <w:r>
        <w:t xml:space="preserve">Image + link</w:t>
      </w:r>
    </w:p>
    <w:p>
      <w:pPr>
        <w:spacing w:after="40" w:before="80"/>
      </w:pPr>
      <w:r>
        <w:rPr>
          <w:b/>
          <w:bCs/>
          <w:color w:val="6F8C1A"/>
          <w:sz w:val="18"/>
          <w:szCs w:val="18"/>
        </w:rPr>
        <w:t xml:space="preserve">CAPTION (copy &amp; paste):</w:t>
      </w:r>
    </w:p>
    <w:p>
      <w:pPr>
        <w:spacing w:after="80"/>
      </w:pPr>
      <w:r>
        <w:t xml:space="preserve">Grief doesn’t always arrive loud. Sometimes it just… installs itself quietly. Like a slow leak you don’t notice until the whole floor is wet.</w:t>
      </w:r>
    </w:p>
    <w:p>
      <w:pPr>
        <w:spacing w:after="80"/>
      </w:pPr>
      <w:r>
        <w:t xml:space="preserve">For about six years I thought I was just changing. Growing out of things. What I didn’t realize was that I was disappearing.</w:t>
      </w:r>
    </w:p>
    <w:p>
      <w:pPr>
        <w:spacing w:after="80"/>
      </w:pPr>
      <w:r>
        <w:t xml:space="preserve">Then I opened Ezekiel 36: “I will remove your heart of stone and give you a heart of flesh.” And I had to put the Bible down.</w:t>
      </w:r>
    </w:p>
    <w:p>
      <w:pPr>
        <w:spacing w:after="80"/>
      </w:pPr>
      <w:r>
        <w:t xml:space="preserve">I wrote the whole story on the Journal. If you’ve been quietly losing yourself and didn’t have language for it — this one’s for you. 🤍</w:t>
      </w:r>
    </w:p>
    <w:p>
      <w:pPr>
        <w:spacing w:after="40" w:before="40"/>
      </w:pPr>
      <w:r>
        <w:rPr>
          <w:b/>
          <w:bCs/>
        </w:rPr>
        <w:t xml:space="preserve">CTA: </w:t>
      </w:r>
      <w:r>
        <w:t xml:space="preserve">Read → jasminedelana.com/journal (link in first comment)</w:t>
      </w:r>
    </w:p>
    <w:p>
      <w:pPr>
        <w:spacing w:after="40"/>
      </w:pPr>
      <w:r>
        <w:rPr>
          <w:b/>
          <w:bCs/>
        </w:rPr>
        <w:t xml:space="preserve">Hashtags: </w:t>
      </w:r>
      <w:r>
        <w:rPr>
          <w:color w:val="6F8C1A"/>
        </w:rPr>
        <w:t xml:space="preserve">#FaithAndStrategy #Storytelling #Grief #Restoration</w:t>
      </w:r>
    </w:p>
    <w:p>
      <w:pPr>
        <w:spacing w:after="80"/>
      </w:pPr>
      <w:r>
        <w:rPr>
          <w:b/>
          <w:bCs/>
        </w:rPr>
        <w:t xml:space="preserve">Visual: </w:t>
      </w:r>
      <w:r>
        <w:t xml:space="preserve">Slow Grief blog cover.</w:t>
      </w:r>
    </w:p>
    <w:p>
      <w:pPr>
        <w:pStyle w:val="Heading1"/>
        <w:spacing w:after="60" w:before="260"/>
      </w:pPr>
      <w:r>
        <w:rPr>
          <w:b/>
          <w:bCs/>
        </w:rPr>
        <w:t xml:space="preserve">WEEK 2 — Authority &amp; Offer</w:t>
      </w:r>
    </w:p>
    <w:p>
      <w:pPr>
        <w:pBdr>
          <w:bottom w:val="single" w:color="6F8C1A" w:sz="10" w:space="1"/>
        </w:pBdr>
        <w:spacing w:after="120"/>
      </w:pPr>
      <w:r>
        <w:t xml:space="preserve"/>
      </w:r>
    </w:p>
    <w:p>
      <w:pPr>
        <w:pStyle w:val="Heading2"/>
        <w:spacing w:after="40" w:before="160"/>
      </w:pPr>
      <w:r>
        <w:rPr>
          <w:b/>
          <w:bCs/>
        </w:rPr>
        <w:t xml:space="preserve">Day 6 · Mon — Story Before Strategy</w:t>
      </w:r>
    </w:p>
    <w:p>
      <w:pPr>
        <w:spacing w:after="60"/>
      </w:pPr>
      <w:r>
        <w:rPr>
          <w:b/>
          <w:bCs/>
        </w:rPr>
        <w:t xml:space="preserve">Pillar: </w:t>
      </w:r>
      <w:r>
        <w:t xml:space="preserve">Branding &amp; Strategy (Teach)</w:t>
      </w:r>
      <w:r>
        <w:rPr>
          <w:b/>
          <w:bCs/>
        </w:rPr>
        <w:t xml:space="preserve">      Format: </w:t>
      </w:r>
      <w:r>
        <w:t xml:space="preserve">Text / quote</w:t>
      </w:r>
    </w:p>
    <w:p>
      <w:pPr>
        <w:spacing w:after="40" w:before="80"/>
      </w:pPr>
      <w:r>
        <w:rPr>
          <w:b/>
          <w:bCs/>
          <w:color w:val="6F8C1A"/>
          <w:sz w:val="18"/>
          <w:szCs w:val="18"/>
        </w:rPr>
        <w:t xml:space="preserve">CAPTION (copy &amp; paste):</w:t>
      </w:r>
    </w:p>
    <w:p>
      <w:pPr>
        <w:spacing w:after="80"/>
      </w:pPr>
      <w:r>
        <w:t xml:space="preserve">My one non-negotiable: story before strategy.</w:t>
      </w:r>
    </w:p>
    <w:p>
      <w:pPr>
        <w:spacing w:after="80"/>
      </w:pPr>
      <w:r>
        <w:t xml:space="preserve">People don’t remember your funnel. They remember how you made them feel and the story that pulled them in. Strategy makes it scale — story makes it stick.</w:t>
      </w:r>
    </w:p>
    <w:p>
      <w:pPr>
        <w:spacing w:after="80"/>
      </w:pPr>
      <w:r>
        <w:t xml:space="preserve">Before you build the campaign, answer this: what’s the real, human thing you’re actually saying? Lead with that. Everything else is just delivery.</w:t>
      </w:r>
    </w:p>
    <w:p>
      <w:pPr>
        <w:spacing w:after="80"/>
      </w:pPr>
      <w:r>
        <w:t xml:space="preserve">What’s a brand whose story made you buy? Name it 👇</w:t>
      </w:r>
    </w:p>
    <w:p>
      <w:pPr>
        <w:spacing w:after="40" w:before="40"/>
      </w:pPr>
      <w:r>
        <w:rPr>
          <w:b/>
          <w:bCs/>
        </w:rPr>
        <w:t xml:space="preserve">CTA: </w:t>
      </w:r>
      <w:r>
        <w:t xml:space="preserve">Engagement.</w:t>
      </w:r>
    </w:p>
    <w:p>
      <w:pPr>
        <w:spacing w:after="40"/>
      </w:pPr>
      <w:r>
        <w:rPr>
          <w:b/>
          <w:bCs/>
        </w:rPr>
        <w:t xml:space="preserve">Hashtags: </w:t>
      </w:r>
      <w:r>
        <w:rPr>
          <w:color w:val="6F8C1A"/>
        </w:rPr>
        <w:t xml:space="preserve">#Storytelling #BrandStrategy #MarketingTips</w:t>
      </w:r>
    </w:p>
    <w:p>
      <w:pPr>
        <w:spacing w:after="80"/>
      </w:pPr>
      <w:r>
        <w:rPr>
          <w:b/>
          <w:bCs/>
        </w:rPr>
        <w:t xml:space="preserve">Visual: </w:t>
      </w:r>
      <w:r>
        <w:t xml:space="preserve">Quote graphic.</w:t>
      </w:r>
    </w:p>
    <w:p>
      <w:pPr>
        <w:pStyle w:val="Heading2"/>
        <w:spacing w:after="40" w:before="160"/>
      </w:pPr>
      <w:r>
        <w:rPr>
          <w:b/>
          <w:bCs/>
        </w:rPr>
        <w:t xml:space="preserve">Day 7 · Tue — What I Actually Do</w:t>
      </w:r>
    </w:p>
    <w:p>
      <w:pPr>
        <w:spacing w:after="60"/>
      </w:pPr>
      <w:r>
        <w:rPr>
          <w:b/>
          <w:bCs/>
        </w:rPr>
        <w:t xml:space="preserve">Pillar: </w:t>
      </w:r>
      <w:r>
        <w:t xml:space="preserve">Showcase (Sell quietly)</w:t>
      </w:r>
      <w:r>
        <w:rPr>
          <w:b/>
          <w:bCs/>
        </w:rPr>
        <w:t xml:space="preserve">      Format: </w:t>
      </w:r>
      <w:r>
        <w:t xml:space="preserve">Image</w:t>
      </w:r>
    </w:p>
    <w:p>
      <w:pPr>
        <w:spacing w:after="40" w:before="80"/>
      </w:pPr>
      <w:r>
        <w:rPr>
          <w:b/>
          <w:bCs/>
          <w:color w:val="6F8C1A"/>
          <w:sz w:val="18"/>
          <w:szCs w:val="18"/>
        </w:rPr>
        <w:t xml:space="preserve">CAPTION (copy &amp; paste):</w:t>
      </w:r>
    </w:p>
    <w:p>
      <w:pPr>
        <w:spacing w:after="80"/>
      </w:pPr>
      <w:r>
        <w:t xml:space="preserve">People meet me and go, “wait, what do you actually do?” Fair. 😅</w:t>
      </w:r>
    </w:p>
    <w:p>
      <w:pPr>
        <w:spacing w:after="80"/>
      </w:pPr>
      <w:r>
        <w:t xml:space="preserve">I build brands — the whole ecosystem: strategy, social, content, campaigns, and the website that ties it together. I’ve grown accounts for megachurches, recording artists, and national brands.</w:t>
      </w:r>
    </w:p>
    <w:p>
      <w:pPr>
        <w:spacing w:after="80"/>
      </w:pPr>
      <w:r>
        <w:t xml:space="preserve">If your brand feels scattered, that’s where I come in: I make it clear, consistent, and impossible to ignore.</w:t>
      </w:r>
    </w:p>
    <w:p>
      <w:pPr>
        <w:spacing w:after="80"/>
      </w:pPr>
      <w:r>
        <w:t xml:space="preserve">Curious what working together looks like? It’s all on the site — tap a service to see what’s included, then inquire.</w:t>
      </w:r>
    </w:p>
    <w:p>
      <w:pPr>
        <w:spacing w:after="40" w:before="40"/>
      </w:pPr>
      <w:r>
        <w:rPr>
          <w:b/>
          <w:bCs/>
        </w:rPr>
        <w:t xml:space="preserve">CTA: </w:t>
      </w:r>
      <w:r>
        <w:t xml:space="preserve">jasminedelana.com/services (link in first comment)</w:t>
      </w:r>
    </w:p>
    <w:p>
      <w:pPr>
        <w:spacing w:after="40"/>
      </w:pPr>
      <w:r>
        <w:rPr>
          <w:b/>
          <w:bCs/>
        </w:rPr>
        <w:t xml:space="preserve">Hashtags: </w:t>
      </w:r>
      <w:r>
        <w:rPr>
          <w:color w:val="6F8C1A"/>
        </w:rPr>
        <w:t xml:space="preserve">#BrandStrategy #BlueprintStudio #WorkWithMe #Marketing</w:t>
      </w:r>
    </w:p>
    <w:p>
      <w:pPr>
        <w:spacing w:after="80"/>
      </w:pPr>
      <w:r>
        <w:rPr>
          <w:b/>
          <w:bCs/>
        </w:rPr>
        <w:t xml:space="preserve">Visual: </w:t>
      </w:r>
      <w:r>
        <w:t xml:space="preserve">The “FOCUS PLAN EXECUTE” desk photo.</w:t>
      </w:r>
    </w:p>
    <w:p>
      <w:pPr>
        <w:pStyle w:val="Heading2"/>
        <w:spacing w:after="40" w:before="160"/>
      </w:pPr>
      <w:r>
        <w:rPr>
          <w:b/>
          <w:bCs/>
        </w:rPr>
        <w:t xml:space="preserve">Day 8 · Wed — My First Creative Partner</w:t>
      </w:r>
    </w:p>
    <w:p>
      <w:pPr>
        <w:spacing w:after="60"/>
      </w:pPr>
      <w:r>
        <w:rPr>
          <w:b/>
          <w:bCs/>
        </w:rPr>
        <w:t xml:space="preserve">Pillar: </w:t>
      </w:r>
      <w:r>
        <w:t xml:space="preserve">Storytelling</w:t>
      </w:r>
      <w:r>
        <w:rPr>
          <w:b/>
          <w:bCs/>
        </w:rPr>
        <w:t xml:space="preserve">      Format: </w:t>
      </w:r>
      <w:r>
        <w:t xml:space="preserve">Image</w:t>
      </w:r>
    </w:p>
    <w:p>
      <w:pPr>
        <w:spacing w:after="40" w:before="80"/>
      </w:pPr>
      <w:r>
        <w:rPr>
          <w:b/>
          <w:bCs/>
          <w:color w:val="6F8C1A"/>
          <w:sz w:val="18"/>
          <w:szCs w:val="18"/>
        </w:rPr>
        <w:t xml:space="preserve">CAPTION (copy &amp; paste):</w:t>
      </w:r>
    </w:p>
    <w:p>
      <w:pPr>
        <w:spacing w:after="80"/>
      </w:pPr>
      <w:r>
        <w:t xml:space="preserve">Before he was just my dad, he was my creative partner. Every idea I ever walked into a room with, he was woven into it.</w:t>
      </w:r>
    </w:p>
    <w:p>
      <w:pPr>
        <w:spacing w:after="80"/>
      </w:pPr>
      <w:r>
        <w:t xml:space="preserve">When he passed, it felt like that version of me went with him. For years I built on autopilot — missing the spark and not knowing why.</w:t>
      </w:r>
    </w:p>
    <w:p>
      <w:pPr>
        <w:spacing w:after="80"/>
      </w:pPr>
      <w:r>
        <w:t xml:space="preserve">Lately the want is coming back. The creativity, the strategy, the fire. And I understand now: it wasn’t gone. It was waiting.</w:t>
      </w:r>
    </w:p>
    <w:p>
      <w:pPr>
        <w:spacing w:after="80"/>
      </w:pPr>
      <w:r>
        <w:t xml:space="preserve">If you’ve felt like a version of you got buried — she’s not gone either.</w:t>
      </w:r>
    </w:p>
    <w:p>
      <w:pPr>
        <w:spacing w:after="40" w:before="40"/>
      </w:pPr>
      <w:r>
        <w:rPr>
          <w:b/>
          <w:bCs/>
        </w:rPr>
        <w:t xml:space="preserve">CTA: </w:t>
      </w:r>
      <w:r>
        <w:t xml:space="preserve">More on the Journal → jasminedelana.com/journal (link in comment)</w:t>
      </w:r>
    </w:p>
    <w:p>
      <w:pPr>
        <w:spacing w:after="40"/>
      </w:pPr>
      <w:r>
        <w:rPr>
          <w:b/>
          <w:bCs/>
        </w:rPr>
        <w:t xml:space="preserve">Hashtags: </w:t>
      </w:r>
      <w:r>
        <w:rPr>
          <w:color w:val="6F8C1A"/>
        </w:rPr>
        <w:t xml:space="preserve">#Storytelling #Faith #Restoration</w:t>
      </w:r>
    </w:p>
    <w:p>
      <w:pPr>
        <w:spacing w:after="80"/>
      </w:pPr>
      <w:r>
        <w:rPr>
          <w:b/>
          <w:bCs/>
        </w:rPr>
        <w:t xml:space="preserve">Visual: </w:t>
      </w:r>
      <w:r>
        <w:t xml:space="preserve">A warm, personal photo.</w:t>
      </w:r>
    </w:p>
    <w:p>
      <w:pPr>
        <w:pStyle w:val="Heading2"/>
        <w:spacing w:after="40" w:before="160"/>
      </w:pPr>
      <w:r>
        <w:rPr>
          <w:b/>
          <w:bCs/>
        </w:rPr>
        <w:t xml:space="preserve">Day 9 · Thu — Work With Me</w:t>
      </w:r>
    </w:p>
    <w:p>
      <w:pPr>
        <w:spacing w:after="60"/>
      </w:pPr>
      <w:r>
        <w:rPr>
          <w:b/>
          <w:bCs/>
        </w:rPr>
        <w:t xml:space="preserve">Pillar: </w:t>
      </w:r>
      <w:r>
        <w:t xml:space="preserve">Offer (Sell directly)</w:t>
      </w:r>
      <w:r>
        <w:rPr>
          <w:b/>
          <w:bCs/>
        </w:rPr>
        <w:t xml:space="preserve">      Format: </w:t>
      </w:r>
      <w:r>
        <w:t xml:space="preserve">Image</w:t>
      </w:r>
    </w:p>
    <w:p>
      <w:pPr>
        <w:spacing w:after="40" w:before="80"/>
      </w:pPr>
      <w:r>
        <w:rPr>
          <w:b/>
          <w:bCs/>
          <w:color w:val="6F8C1A"/>
          <w:sz w:val="18"/>
          <w:szCs w:val="18"/>
        </w:rPr>
        <w:t xml:space="preserve">CAPTION (copy &amp; paste):</w:t>
      </w:r>
    </w:p>
    <w:p>
      <w:pPr>
        <w:spacing w:after="80"/>
      </w:pPr>
      <w:r>
        <w:t xml:space="preserve">If you’ve been needing a brand partner who gets the boardroom AND the calling — I’m right here.</w:t>
      </w:r>
    </w:p>
    <w:p>
      <w:pPr>
        <w:spacing w:after="80"/>
      </w:pPr>
      <w:r>
        <w:t xml:space="preserve">Brand strategy, social management, content, campaigns, custom websites. Whether you need a full rebuild or a fresh set of eyes, there’s a way to work together that fits where you are.</w:t>
      </w:r>
    </w:p>
    <w:p>
      <w:pPr>
        <w:spacing w:after="80"/>
      </w:pPr>
      <w:r>
        <w:t xml:space="preserve">Everything’s on the site — services, what’s included, and a simple way to inquire. No pressure, just clarity.</w:t>
      </w:r>
    </w:p>
    <w:p>
      <w:pPr>
        <w:spacing w:after="80"/>
      </w:pPr>
      <w:r>
        <w:t xml:space="preserve">Tap in 👉 jasminedelana.com/services</w:t>
      </w:r>
    </w:p>
    <w:p>
      <w:pPr>
        <w:spacing w:after="40" w:before="40"/>
      </w:pPr>
      <w:r>
        <w:rPr>
          <w:b/>
          <w:bCs/>
        </w:rPr>
        <w:t xml:space="preserve">CTA: </w:t>
      </w:r>
      <w:r>
        <w:t xml:space="preserve">jasminedelana.com/services (link in first comment)</w:t>
      </w:r>
    </w:p>
    <w:p>
      <w:pPr>
        <w:spacing w:after="40"/>
      </w:pPr>
      <w:r>
        <w:rPr>
          <w:b/>
          <w:bCs/>
        </w:rPr>
        <w:t xml:space="preserve">Hashtags: </w:t>
      </w:r>
      <w:r>
        <w:rPr>
          <w:color w:val="6F8C1A"/>
        </w:rPr>
        <w:t xml:space="preserve">#WorkWithMe #BrandStrategy #BlueprintStudio #Marketing</w:t>
      </w:r>
    </w:p>
    <w:p>
      <w:pPr>
        <w:spacing w:after="80"/>
      </w:pPr>
      <w:r>
        <w:rPr>
          <w:b/>
          <w:bCs/>
        </w:rPr>
        <w:t xml:space="preserve">Visual: </w:t>
      </w:r>
      <w:r>
        <w:t xml:space="preserve">Seated editorial portrait.</w:t>
      </w:r>
    </w:p>
    <w:p>
      <w:pPr>
        <w:pStyle w:val="Heading2"/>
        <w:spacing w:after="40" w:before="160"/>
      </w:pPr>
      <w:r>
        <w:rPr>
          <w:b/>
          <w:bCs/>
        </w:rPr>
        <w:t xml:space="preserve">Day 10 · Fri — Trust Issues, Pt. 1</w:t>
      </w:r>
    </w:p>
    <w:p>
      <w:pPr>
        <w:spacing w:after="60"/>
      </w:pPr>
      <w:r>
        <w:rPr>
          <w:b/>
          <w:bCs/>
        </w:rPr>
        <w:t xml:space="preserve">Pillar: </w:t>
      </w:r>
      <w:r>
        <w:t xml:space="preserve">Faith &amp; Purpose (Journal)</w:t>
      </w:r>
      <w:r>
        <w:rPr>
          <w:b/>
          <w:bCs/>
        </w:rPr>
        <w:t xml:space="preserve">      Format: </w:t>
      </w:r>
      <w:r>
        <w:t xml:space="preserve">Image + link</w:t>
      </w:r>
    </w:p>
    <w:p>
      <w:pPr>
        <w:spacing w:after="40" w:before="80"/>
      </w:pPr>
      <w:r>
        <w:rPr>
          <w:b/>
          <w:bCs/>
          <w:color w:val="6F8C1A"/>
          <w:sz w:val="18"/>
          <w:szCs w:val="18"/>
        </w:rPr>
        <w:t xml:space="preserve">CAPTION (copy &amp; paste):</w:t>
      </w:r>
    </w:p>
    <w:p>
      <w:pPr>
        <w:spacing w:after="80"/>
      </w:pPr>
      <w:r>
        <w:t xml:space="preserve">A lot of my trust issues didn’t start with people. They started with God.</w:t>
      </w:r>
    </w:p>
    <w:p>
      <w:pPr>
        <w:spacing w:after="80"/>
      </w:pPr>
      <w:r>
        <w:t xml:space="preserve">In 2020 I lost my dad. I prayed radical, specific prayers — and the outcome didn’t match my faith. I didn’t stop believing. But I did stop trusting the same way, and I called it “being realistic.”</w:t>
      </w:r>
    </w:p>
    <w:p>
      <w:pPr>
        <w:spacing w:after="80"/>
      </w:pPr>
      <w:r>
        <w:t xml:space="preserve">I’m slowly learning that His no, His silence, and His timing don’t cancel His goodness — even when they don’t make sense to me.</w:t>
      </w:r>
    </w:p>
    <w:p>
      <w:pPr>
        <w:spacing w:after="80"/>
      </w:pPr>
      <w:r>
        <w:t xml:space="preserve">Full story on the Journal. If your faith has felt different lately, you’re not alone.</w:t>
      </w:r>
    </w:p>
    <w:p>
      <w:pPr>
        <w:spacing w:after="40" w:before="40"/>
      </w:pPr>
      <w:r>
        <w:rPr>
          <w:b/>
          <w:bCs/>
        </w:rPr>
        <w:t xml:space="preserve">CTA: </w:t>
      </w:r>
      <w:r>
        <w:t xml:space="preserve">Read → jasminedelana.com/journal (link in comment)</w:t>
      </w:r>
    </w:p>
    <w:p>
      <w:pPr>
        <w:spacing w:after="40"/>
      </w:pPr>
      <w:r>
        <w:rPr>
          <w:b/>
          <w:bCs/>
        </w:rPr>
        <w:t xml:space="preserve">Hashtags: </w:t>
      </w:r>
      <w:r>
        <w:rPr>
          <w:color w:val="6F8C1A"/>
        </w:rPr>
        <w:t xml:space="preserve">#FaithAndStrategy #Faith #Grief #Storytelling</w:t>
      </w:r>
    </w:p>
    <w:p>
      <w:pPr>
        <w:spacing w:after="80"/>
      </w:pPr>
      <w:r>
        <w:rPr>
          <w:b/>
          <w:bCs/>
        </w:rPr>
        <w:t xml:space="preserve">Visual: </w:t>
      </w:r>
      <w:r>
        <w:t xml:space="preserve">Trust Issues Pt. 1 cover.</w:t>
      </w:r>
    </w:p>
    <w:p>
      <w:pPr>
        <w:pStyle w:val="Heading1"/>
        <w:spacing w:after="60" w:before="260"/>
      </w:pPr>
      <w:r>
        <w:rPr>
          <w:b/>
          <w:bCs/>
        </w:rPr>
        <w:t xml:space="preserve">WEEK 3 — Proof &amp; Product</w:t>
      </w:r>
    </w:p>
    <w:p>
      <w:pPr>
        <w:pBdr>
          <w:bottom w:val="single" w:color="6F8C1A" w:sz="10" w:space="1"/>
        </w:pBdr>
        <w:spacing w:after="120"/>
      </w:pPr>
      <w:r>
        <w:t xml:space="preserve"/>
      </w:r>
    </w:p>
    <w:p>
      <w:pPr>
        <w:pStyle w:val="Heading2"/>
        <w:spacing w:after="40" w:before="160"/>
      </w:pPr>
      <w:r>
        <w:rPr>
          <w:b/>
          <w:bCs/>
        </w:rPr>
        <w:t xml:space="preserve">Day 11 · Mon — Consistency Beats Brilliance</w:t>
      </w:r>
    </w:p>
    <w:p>
      <w:pPr>
        <w:spacing w:after="60"/>
      </w:pPr>
      <w:r>
        <w:rPr>
          <w:b/>
          <w:bCs/>
        </w:rPr>
        <w:t xml:space="preserve">Pillar: </w:t>
      </w:r>
      <w:r>
        <w:t xml:space="preserve">Branding &amp; Strategy (Teach)</w:t>
      </w:r>
      <w:r>
        <w:rPr>
          <w:b/>
          <w:bCs/>
        </w:rPr>
        <w:t xml:space="preserve">      Format: </w:t>
      </w:r>
      <w:r>
        <w:t xml:space="preserve">Text / quote</w:t>
      </w:r>
    </w:p>
    <w:p>
      <w:pPr>
        <w:spacing w:after="40" w:before="80"/>
      </w:pPr>
      <w:r>
        <w:rPr>
          <w:b/>
          <w:bCs/>
          <w:color w:val="6F8C1A"/>
          <w:sz w:val="18"/>
          <w:szCs w:val="18"/>
        </w:rPr>
        <w:t xml:space="preserve">CAPTION (copy &amp; paste):</w:t>
      </w:r>
    </w:p>
    <w:p>
      <w:pPr>
        <w:spacing w:after="80"/>
      </w:pPr>
      <w:r>
        <w:t xml:space="preserve">Nobody wants to hear it, but: consistency beats brilliance.</w:t>
      </w:r>
    </w:p>
    <w:p>
      <w:pPr>
        <w:spacing w:after="80"/>
      </w:pPr>
      <w:r>
        <w:t xml:space="preserve">One perfect post a month does less than five honest ones a week. The brands that win aren’t the most creative — they’re the most present. They show up before they feel ready.</w:t>
      </w:r>
    </w:p>
    <w:p>
      <w:pPr>
        <w:spacing w:after="80"/>
      </w:pPr>
      <w:r>
        <w:t xml:space="preserve">Don’t wait for the perfect strategy to start. Start, then sharpen. Showing up IS the strategy.</w:t>
      </w:r>
    </w:p>
    <w:p>
      <w:pPr>
        <w:spacing w:after="80"/>
      </w:pPr>
      <w:r>
        <w:t xml:space="preserve">How many times a week are you actually posting right now? Be honest 👇</w:t>
      </w:r>
    </w:p>
    <w:p>
      <w:pPr>
        <w:spacing w:after="40" w:before="40"/>
      </w:pPr>
      <w:r>
        <w:rPr>
          <w:b/>
          <w:bCs/>
        </w:rPr>
        <w:t xml:space="preserve">CTA: </w:t>
      </w:r>
      <w:r>
        <w:t xml:space="preserve">Engagement.</w:t>
      </w:r>
    </w:p>
    <w:p>
      <w:pPr>
        <w:spacing w:after="40"/>
      </w:pPr>
      <w:r>
        <w:rPr>
          <w:b/>
          <w:bCs/>
        </w:rPr>
        <w:t xml:space="preserve">Hashtags: </w:t>
      </w:r>
      <w:r>
        <w:rPr>
          <w:color w:val="6F8C1A"/>
        </w:rPr>
        <w:t xml:space="preserve">#MarketingTips #Consistency #BrandStrategy #SmallBusiness</w:t>
      </w:r>
    </w:p>
    <w:p>
      <w:pPr>
        <w:spacing w:after="80"/>
      </w:pPr>
      <w:r>
        <w:rPr>
          <w:b/>
          <w:bCs/>
        </w:rPr>
        <w:t xml:space="preserve">Visual: </w:t>
      </w:r>
      <w:r>
        <w:t xml:space="preserve">Quote graphic.</w:t>
      </w:r>
    </w:p>
    <w:p>
      <w:pPr>
        <w:pStyle w:val="Heading2"/>
        <w:spacing w:after="40" w:before="160"/>
      </w:pPr>
      <w:r>
        <w:rPr>
          <w:b/>
          <w:bCs/>
        </w:rPr>
        <w:t xml:space="preserve">Day 12 · Tue — From 9K to 19K</w:t>
      </w:r>
    </w:p>
    <w:p>
      <w:pPr>
        <w:spacing w:after="60"/>
      </w:pPr>
      <w:r>
        <w:rPr>
          <w:b/>
          <w:bCs/>
        </w:rPr>
        <w:t xml:space="preserve">Pillar: </w:t>
      </w:r>
      <w:r>
        <w:t xml:space="preserve">Showcase / Proof</w:t>
      </w:r>
      <w:r>
        <w:rPr>
          <w:b/>
          <w:bCs/>
        </w:rPr>
        <w:t xml:space="preserve">      Format: </w:t>
      </w:r>
      <w:r>
        <w:t xml:space="preserve">Stat graphic</w:t>
      </w:r>
    </w:p>
    <w:p>
      <w:pPr>
        <w:spacing w:after="40" w:before="80"/>
      </w:pPr>
      <w:r>
        <w:rPr>
          <w:b/>
          <w:bCs/>
          <w:color w:val="6F8C1A"/>
          <w:sz w:val="18"/>
          <w:szCs w:val="18"/>
        </w:rPr>
        <w:t xml:space="preserve">CAPTION (copy &amp; paste):</w:t>
      </w:r>
    </w:p>
    <w:p>
      <w:pPr>
        <w:spacing w:after="80"/>
      </w:pPr>
      <w:r>
        <w:t xml:space="preserve">Proof it works: I grew a brand’s social from 9,000 to over 19,000 followers in about a year and a half — a full content overhaul and a community that actually shows up. 📈</w:t>
      </w:r>
    </w:p>
    <w:p>
      <w:pPr>
        <w:spacing w:after="80"/>
      </w:pPr>
      <w:r>
        <w:t xml:space="preserve">That page has since grown into a full retail brand I still run today.</w:t>
      </w:r>
    </w:p>
    <w:p>
      <w:pPr>
        <w:spacing w:after="80"/>
      </w:pPr>
      <w:r>
        <w:t xml:space="preserve">Growth isn’t luck or a viral fluke. It’s strategy + consistency + a story people want to be part of.</w:t>
      </w:r>
    </w:p>
    <w:p>
      <w:pPr>
        <w:spacing w:after="80"/>
      </w:pPr>
      <w:r>
        <w:t xml:space="preserve">If your numbers feel stuck, that’s a fixable problem. Let’s talk.</w:t>
      </w:r>
    </w:p>
    <w:p>
      <w:pPr>
        <w:spacing w:after="40" w:before="40"/>
      </w:pPr>
      <w:r>
        <w:rPr>
          <w:b/>
          <w:bCs/>
        </w:rPr>
        <w:t xml:space="preserve">CTA: </w:t>
      </w:r>
      <w:r>
        <w:t xml:space="preserve">jasminedelana.com/services (link in comment)</w:t>
      </w:r>
    </w:p>
    <w:p>
      <w:pPr>
        <w:spacing w:after="40"/>
      </w:pPr>
      <w:r>
        <w:rPr>
          <w:b/>
          <w:bCs/>
        </w:rPr>
        <w:t xml:space="preserve">Hashtags: </w:t>
      </w:r>
      <w:r>
        <w:rPr>
          <w:color w:val="6F8C1A"/>
        </w:rPr>
        <w:t xml:space="preserve">#SocialMediaStrategy #Results #BrandStrategy #BlueprintStudio</w:t>
      </w:r>
    </w:p>
    <w:p>
      <w:pPr>
        <w:spacing w:after="80"/>
      </w:pPr>
      <w:r>
        <w:rPr>
          <w:b/>
          <w:bCs/>
        </w:rPr>
        <w:t xml:space="preserve">Visual: </w:t>
      </w:r>
      <w:r>
        <w:t xml:space="preserve">Before/after or stat graphic.</w:t>
      </w:r>
    </w:p>
    <w:p>
      <w:pPr>
        <w:pStyle w:val="Heading2"/>
        <w:spacing w:after="40" w:before="160"/>
      </w:pPr>
      <w:r>
        <w:rPr>
          <w:b/>
          <w:bCs/>
        </w:rPr>
        <w:t xml:space="preserve">Day 13 · Wed — Identity Is Worth Wearing</w:t>
      </w:r>
    </w:p>
    <w:p>
      <w:pPr>
        <w:spacing w:after="60"/>
      </w:pPr>
      <w:r>
        <w:rPr>
          <w:b/>
          <w:bCs/>
        </w:rPr>
        <w:t xml:space="preserve">Pillar: </w:t>
      </w:r>
      <w:r>
        <w:t xml:space="preserve">Showcase / 8:15 Collection</w:t>
      </w:r>
      <w:r>
        <w:rPr>
          <w:b/>
          <w:bCs/>
        </w:rPr>
        <w:t xml:space="preserve">      Format: </w:t>
      </w:r>
      <w:r>
        <w:t xml:space="preserve">Product image</w:t>
      </w:r>
    </w:p>
    <w:p>
      <w:pPr>
        <w:spacing w:after="40" w:before="80"/>
      </w:pPr>
      <w:r>
        <w:rPr>
          <w:b/>
          <w:bCs/>
          <w:color w:val="6F8C1A"/>
          <w:sz w:val="18"/>
          <w:szCs w:val="18"/>
        </w:rPr>
        <w:t xml:space="preserve">CAPTION (copy &amp; paste):</w:t>
      </w:r>
    </w:p>
    <w:p>
      <w:pPr>
        <w:spacing w:after="80"/>
      </w:pPr>
      <w:r>
        <w:t xml:space="preserve">Some things you don’t just wear — you declare. 🤍</w:t>
      </w:r>
    </w:p>
    <w:p>
      <w:pPr>
        <w:spacing w:after="80"/>
      </w:pPr>
      <w:r>
        <w:t xml:space="preserve">The 8:15 Collection is faith-rooted apparel built on one belief: identity is worth wearing. The Identity Collection says it plain — Kept. Worthy. More Than Enough.</w:t>
      </w:r>
    </w:p>
    <w:p>
      <w:pPr>
        <w:spacing w:after="80"/>
      </w:pPr>
      <w:r>
        <w:t xml:space="preserve">Premium, minimal, intentional. For people who already know who they are.</w:t>
      </w:r>
    </w:p>
    <w:p>
      <w:pPr>
        <w:spacing w:after="80"/>
      </w:pPr>
      <w:r>
        <w:t xml:space="preserve">Shop the drop 👉 815collection.com</w:t>
      </w:r>
    </w:p>
    <w:p>
      <w:pPr>
        <w:spacing w:after="40" w:before="40"/>
      </w:pPr>
      <w:r>
        <w:rPr>
          <w:b/>
          <w:bCs/>
        </w:rPr>
        <w:t xml:space="preserve">CTA: </w:t>
      </w:r>
      <w:r>
        <w:t xml:space="preserve">815collection.com (link in comment)</w:t>
      </w:r>
    </w:p>
    <w:p>
      <w:pPr>
        <w:spacing w:after="40"/>
      </w:pPr>
      <w:r>
        <w:rPr>
          <w:b/>
          <w:bCs/>
        </w:rPr>
        <w:t xml:space="preserve">Hashtags: </w:t>
      </w:r>
      <w:r>
        <w:rPr>
          <w:color w:val="6F8C1A"/>
        </w:rPr>
        <w:t xml:space="preserve">#815Collection #FaithApparel #Streetwear #BlueprintStudio</w:t>
      </w:r>
    </w:p>
    <w:p>
      <w:pPr>
        <w:spacing w:after="80"/>
      </w:pPr>
      <w:r>
        <w:rPr>
          <w:b/>
          <w:bCs/>
        </w:rPr>
        <w:t xml:space="preserve">Visual: </w:t>
      </w:r>
      <w:r>
        <w:t xml:space="preserve">“worthy.” or “more than enough” product photo.</w:t>
      </w:r>
    </w:p>
    <w:p>
      <w:pPr>
        <w:pStyle w:val="Heading2"/>
        <w:spacing w:after="40" w:before="160"/>
      </w:pPr>
      <w:r>
        <w:rPr>
          <w:b/>
          <w:bCs/>
        </w:rPr>
        <w:t xml:space="preserve">Day 14 · Thu — Drop Your Business</w:t>
      </w:r>
    </w:p>
    <w:p>
      <w:pPr>
        <w:spacing w:after="60"/>
      </w:pPr>
      <w:r>
        <w:rPr>
          <w:b/>
          <w:bCs/>
        </w:rPr>
        <w:t xml:space="preserve">Pillar: </w:t>
      </w:r>
      <w:r>
        <w:t xml:space="preserve">Engagement / Community</w:t>
      </w:r>
      <w:r>
        <w:rPr>
          <w:b/>
          <w:bCs/>
        </w:rPr>
        <w:t xml:space="preserve">      Format: </w:t>
      </w:r>
      <w:r>
        <w:t xml:space="preserve">Text</w:t>
      </w:r>
    </w:p>
    <w:p>
      <w:pPr>
        <w:spacing w:after="40" w:before="80"/>
      </w:pPr>
      <w:r>
        <w:rPr>
          <w:b/>
          <w:bCs/>
          <w:color w:val="6F8C1A"/>
          <w:sz w:val="18"/>
          <w:szCs w:val="18"/>
        </w:rPr>
        <w:t xml:space="preserve">CAPTION (copy &amp; paste):</w:t>
      </w:r>
    </w:p>
    <w:p>
      <w:pPr>
        <w:spacing w:after="80"/>
      </w:pPr>
      <w:r>
        <w:t xml:space="preserve">Let’s put on for each other. 👇</w:t>
      </w:r>
    </w:p>
    <w:p>
      <w:pPr>
        <w:spacing w:after="80"/>
      </w:pPr>
      <w:r>
        <w:t xml:space="preserve">Drop what you do and a link below — I’ll be in the comments, and I want you to support someone else in here too.</w:t>
      </w:r>
    </w:p>
    <w:p>
      <w:pPr>
        <w:spacing w:after="80"/>
      </w:pPr>
      <w:r>
        <w:t xml:space="preserve">No lurking today. Community is a strategy. The brands that grow are the ones that show up for other people first.</w:t>
      </w:r>
    </w:p>
    <w:p>
      <w:pPr>
        <w:spacing w:after="80"/>
      </w:pPr>
      <w:r>
        <w:t xml:space="preserve">Go — introduce yourself.</w:t>
      </w:r>
    </w:p>
    <w:p>
      <w:pPr>
        <w:spacing w:after="40" w:before="40"/>
      </w:pPr>
      <w:r>
        <w:rPr>
          <w:b/>
          <w:bCs/>
        </w:rPr>
        <w:t xml:space="preserve">CTA: </w:t>
      </w:r>
      <w:r>
        <w:t xml:space="preserve">Engagement — reply to as many as you can.</w:t>
      </w:r>
    </w:p>
    <w:p>
      <w:pPr>
        <w:spacing w:after="40"/>
      </w:pPr>
      <w:r>
        <w:rPr>
          <w:b/>
          <w:bCs/>
        </w:rPr>
        <w:t xml:space="preserve">Hashtags: </w:t>
      </w:r>
      <w:r>
        <w:rPr>
          <w:color w:val="6F8C1A"/>
        </w:rPr>
        <w:t xml:space="preserve">#Community #SmallBusiness #Networking</w:t>
      </w:r>
    </w:p>
    <w:p>
      <w:pPr>
        <w:spacing w:after="80"/>
      </w:pPr>
      <w:r>
        <w:rPr>
          <w:b/>
          <w:bCs/>
        </w:rPr>
        <w:t xml:space="preserve">Visual: </w:t>
      </w:r>
      <w:r>
        <w:t xml:space="preserve">Bright “Drop your business 👇” graphic.</w:t>
      </w:r>
    </w:p>
    <w:p>
      <w:pPr>
        <w:pStyle w:val="Heading2"/>
        <w:spacing w:after="40" w:before="160"/>
      </w:pPr>
      <w:r>
        <w:rPr>
          <w:b/>
          <w:bCs/>
        </w:rPr>
        <w:t xml:space="preserve">Day 15 · Fri — Trust Issues, Pt. 2</w:t>
      </w:r>
    </w:p>
    <w:p>
      <w:pPr>
        <w:spacing w:after="60"/>
      </w:pPr>
      <w:r>
        <w:rPr>
          <w:b/>
          <w:bCs/>
        </w:rPr>
        <w:t xml:space="preserve">Pillar: </w:t>
      </w:r>
      <w:r>
        <w:t xml:space="preserve">Faith &amp; Purpose (Journal)</w:t>
      </w:r>
      <w:r>
        <w:rPr>
          <w:b/>
          <w:bCs/>
        </w:rPr>
        <w:t xml:space="preserve">      Format: </w:t>
      </w:r>
      <w:r>
        <w:t xml:space="preserve">Image + link</w:t>
      </w:r>
    </w:p>
    <w:p>
      <w:pPr>
        <w:spacing w:after="40" w:before="80"/>
      </w:pPr>
      <w:r>
        <w:rPr>
          <w:b/>
          <w:bCs/>
          <w:color w:val="6F8C1A"/>
          <w:sz w:val="18"/>
          <w:szCs w:val="18"/>
        </w:rPr>
        <w:t xml:space="preserve">CAPTION (copy &amp; paste):</w:t>
      </w:r>
    </w:p>
    <w:p>
      <w:pPr>
        <w:spacing w:after="80"/>
      </w:pPr>
      <w:r>
        <w:t xml:space="preserve">I still believe in God. I still pray. But somewhere along the way I started holding back — loving people with one foot in, approaching God like I needed to protect myself in case He didn’t come through.</w:t>
      </w:r>
    </w:p>
    <w:p>
      <w:pPr>
        <w:spacing w:after="80"/>
      </w:pPr>
      <w:r>
        <w:t xml:space="preserve">I called it maturity. It was protection.</w:t>
      </w:r>
    </w:p>
    <w:p>
      <w:pPr>
        <w:spacing w:after="80"/>
      </w:pPr>
      <w:r>
        <w:t xml:space="preserve">Now I’m doing the work of unlearning it — letting myself hope without immediately shutting it down. It’s small, but it’s honest.</w:t>
      </w:r>
    </w:p>
    <w:p>
      <w:pPr>
        <w:spacing w:after="80"/>
      </w:pPr>
      <w:r>
        <w:t xml:space="preserve">Part 2 is on the Journal. If you’ve been guarding yourself too, I see you. 🫂🏽</w:t>
      </w:r>
    </w:p>
    <w:p>
      <w:pPr>
        <w:spacing w:after="40" w:before="40"/>
      </w:pPr>
      <w:r>
        <w:rPr>
          <w:b/>
          <w:bCs/>
        </w:rPr>
        <w:t xml:space="preserve">CTA: </w:t>
      </w:r>
      <w:r>
        <w:t xml:space="preserve">Read → jasminedelana.com/journal (link in comment)</w:t>
      </w:r>
    </w:p>
    <w:p>
      <w:pPr>
        <w:spacing w:after="40"/>
      </w:pPr>
      <w:r>
        <w:rPr>
          <w:b/>
          <w:bCs/>
        </w:rPr>
        <w:t xml:space="preserve">Hashtags: </w:t>
      </w:r>
      <w:r>
        <w:rPr>
          <w:color w:val="6F8C1A"/>
        </w:rPr>
        <w:t xml:space="preserve">#FaithAndStrategy #Faith #Healing #Storytelling</w:t>
      </w:r>
    </w:p>
    <w:p>
      <w:pPr>
        <w:spacing w:after="80"/>
      </w:pPr>
      <w:r>
        <w:rPr>
          <w:b/>
          <w:bCs/>
        </w:rPr>
        <w:t xml:space="preserve">Visual: </w:t>
      </w:r>
      <w:r>
        <w:t xml:space="preserve">Trust Issues Pt. 2 cover.</w:t>
      </w:r>
    </w:p>
    <w:p>
      <w:pPr>
        <w:pStyle w:val="Heading1"/>
        <w:spacing w:after="60" w:before="260"/>
      </w:pPr>
      <w:r>
        <w:rPr>
          <w:b/>
          <w:bCs/>
        </w:rPr>
        <w:t xml:space="preserve">WEEK 4 — Connect &amp; Convert</w:t>
      </w:r>
    </w:p>
    <w:p>
      <w:pPr>
        <w:pBdr>
          <w:bottom w:val="single" w:color="6F8C1A" w:sz="10" w:space="1"/>
        </w:pBdr>
        <w:spacing w:after="120"/>
      </w:pPr>
      <w:r>
        <w:t xml:space="preserve"/>
      </w:r>
    </w:p>
    <w:p>
      <w:pPr>
        <w:pStyle w:val="Heading2"/>
        <w:spacing w:after="40" w:before="160"/>
      </w:pPr>
      <w:r>
        <w:rPr>
          <w:b/>
          <w:bCs/>
        </w:rPr>
        <w:t xml:space="preserve">Day 16 · Mon — Your Story Isn’t Backstory</w:t>
      </w:r>
    </w:p>
    <w:p>
      <w:pPr>
        <w:spacing w:after="60"/>
      </w:pPr>
      <w:r>
        <w:rPr>
          <w:b/>
          <w:bCs/>
        </w:rPr>
        <w:t xml:space="preserve">Pillar: </w:t>
      </w:r>
      <w:r>
        <w:t xml:space="preserve">Branding &amp; Strategy (Teach)</w:t>
      </w:r>
      <w:r>
        <w:rPr>
          <w:b/>
          <w:bCs/>
        </w:rPr>
        <w:t xml:space="preserve">      Format: </w:t>
      </w:r>
      <w:r>
        <w:t xml:space="preserve">Text / quote</w:t>
      </w:r>
    </w:p>
    <w:p>
      <w:pPr>
        <w:spacing w:after="40" w:before="80"/>
      </w:pPr>
      <w:r>
        <w:rPr>
          <w:b/>
          <w:bCs/>
          <w:color w:val="6F8C1A"/>
          <w:sz w:val="18"/>
          <w:szCs w:val="18"/>
        </w:rPr>
        <w:t xml:space="preserve">CAPTION (copy &amp; paste):</w:t>
      </w:r>
    </w:p>
    <w:p>
      <w:pPr>
        <w:spacing w:after="80"/>
      </w:pPr>
      <w:r>
        <w:t xml:space="preserve">A reframe that changes everything: your story isn’t backstory. It’s the whole point.</w:t>
      </w:r>
    </w:p>
    <w:p>
      <w:pPr>
        <w:spacing w:after="80"/>
      </w:pPr>
      <w:r>
        <w:t xml:space="preserve">Founders hide the messy middle and lead with the polished result. But the part you’re tempted to skip — the pivot, the loss, the rebuild — that’s the part people connect to.</w:t>
      </w:r>
    </w:p>
    <w:p>
      <w:pPr>
        <w:spacing w:after="80"/>
      </w:pPr>
      <w:r>
        <w:t xml:space="preserve">Your testimony is your differentiator. Nobody can copy what you’ve actually lived.</w:t>
      </w:r>
    </w:p>
    <w:p>
      <w:pPr>
        <w:spacing w:after="80"/>
      </w:pPr>
      <w:r>
        <w:t xml:space="preserve">So tell it. The right people are waiting to feel seen by it. 🤍</w:t>
      </w:r>
    </w:p>
    <w:p>
      <w:pPr>
        <w:spacing w:after="40" w:before="40"/>
      </w:pPr>
      <w:r>
        <w:rPr>
          <w:b/>
          <w:bCs/>
        </w:rPr>
        <w:t xml:space="preserve">CTA: </w:t>
      </w:r>
      <w:r>
        <w:t xml:space="preserve">Engagement / soft.</w:t>
      </w:r>
    </w:p>
    <w:p>
      <w:pPr>
        <w:spacing w:after="40"/>
      </w:pPr>
      <w:r>
        <w:rPr>
          <w:b/>
          <w:bCs/>
        </w:rPr>
        <w:t xml:space="preserve">Hashtags: </w:t>
      </w:r>
      <w:r>
        <w:rPr>
          <w:color w:val="6F8C1A"/>
        </w:rPr>
        <w:t xml:space="preserve">#Storytelling #BrandStrategy #PersonalBrand</w:t>
      </w:r>
    </w:p>
    <w:p>
      <w:pPr>
        <w:spacing w:after="80"/>
      </w:pPr>
      <w:r>
        <w:rPr>
          <w:b/>
          <w:bCs/>
        </w:rPr>
        <w:t xml:space="preserve">Visual: </w:t>
      </w:r>
      <w:r>
        <w:t xml:space="preserve">Quote graphic.</w:t>
      </w:r>
    </w:p>
    <w:p>
      <w:pPr>
        <w:pStyle w:val="Heading2"/>
        <w:spacing w:after="40" w:before="160"/>
      </w:pPr>
      <w:r>
        <w:rPr>
          <w:b/>
          <w:bCs/>
        </w:rPr>
        <w:t xml:space="preserve">Day 17 · Tue — Client Love (Testimonial Ask)</w:t>
      </w:r>
    </w:p>
    <w:p>
      <w:pPr>
        <w:spacing w:after="60"/>
      </w:pPr>
      <w:r>
        <w:rPr>
          <w:b/>
          <w:bCs/>
        </w:rPr>
        <w:t xml:space="preserve">Pillar: </w:t>
      </w:r>
      <w:r>
        <w:t xml:space="preserve">Showcase / Proof</w:t>
      </w:r>
      <w:r>
        <w:rPr>
          <w:b/>
          <w:bCs/>
        </w:rPr>
        <w:t xml:space="preserve">      Format: </w:t>
      </w:r>
      <w:r>
        <w:t xml:space="preserve">Image</w:t>
      </w:r>
    </w:p>
    <w:p>
      <w:pPr>
        <w:spacing w:after="40" w:before="80"/>
      </w:pPr>
      <w:r>
        <w:rPr>
          <w:b/>
          <w:bCs/>
          <w:color w:val="6F8C1A"/>
          <w:sz w:val="18"/>
          <w:szCs w:val="18"/>
        </w:rPr>
        <w:t xml:space="preserve">CAPTION (copy &amp; paste):</w:t>
      </w:r>
    </w:p>
    <w:p>
      <w:pPr>
        <w:spacing w:after="80"/>
      </w:pPr>
      <w:r>
        <w:t xml:space="preserve">If we’ve worked together — I’d love your honest words. 🙏🏽</w:t>
      </w:r>
    </w:p>
    <w:p>
      <w:pPr>
        <w:spacing w:after="80"/>
      </w:pPr>
      <w:r>
        <w:t xml:space="preserve">A sentence about what shifted for your brand means the world (and helps the next person decide to trust me). Drop it in the comments or send it my way.</w:t>
      </w:r>
    </w:p>
    <w:p>
      <w:pPr>
        <w:spacing w:after="80"/>
      </w:pPr>
      <w:r>
        <w:t xml:space="preserve">Thank you for letting me build with you. It’s never lost on me.</w:t>
      </w:r>
    </w:p>
    <w:p>
      <w:pPr>
        <w:spacing w:after="80"/>
      </w:pPr>
      <w:r>
        <w:t xml:space="preserve">And if you’re new and curious what it’s like to work together — the work’s on the site.</w:t>
      </w:r>
    </w:p>
    <w:p>
      <w:pPr>
        <w:spacing w:after="40" w:before="40"/>
      </w:pPr>
      <w:r>
        <w:rPr>
          <w:b/>
          <w:bCs/>
        </w:rPr>
        <w:t xml:space="preserve">CTA: </w:t>
      </w:r>
      <w:r>
        <w:t xml:space="preserve">Engagement — collect testimonials to repost later.</w:t>
      </w:r>
    </w:p>
    <w:p>
      <w:pPr>
        <w:spacing w:after="40"/>
      </w:pPr>
      <w:r>
        <w:rPr>
          <w:b/>
          <w:bCs/>
        </w:rPr>
        <w:t xml:space="preserve">Hashtags: </w:t>
      </w:r>
      <w:r>
        <w:rPr>
          <w:color w:val="6F8C1A"/>
        </w:rPr>
        <w:t xml:space="preserve">#Testimonial #BrandStrategy #BlueprintStudio</w:t>
      </w:r>
    </w:p>
    <w:p>
      <w:pPr>
        <w:spacing w:after="80"/>
      </w:pPr>
      <w:r>
        <w:rPr>
          <w:b/>
          <w:bCs/>
        </w:rPr>
        <w:t xml:space="preserve">Visual: </w:t>
      </w:r>
      <w:r>
        <w:t xml:space="preserve">Clean “Client love 🤍” graphic.</w:t>
      </w:r>
    </w:p>
    <w:p>
      <w:pPr>
        <w:pStyle w:val="Heading2"/>
        <w:spacing w:after="40" w:before="160"/>
      </w:pPr>
      <w:r>
        <w:rPr>
          <w:b/>
          <w:bCs/>
        </w:rPr>
        <w:t xml:space="preserve">Day 18 · Wed — When Joy and Grief Collide</w:t>
      </w:r>
    </w:p>
    <w:p>
      <w:pPr>
        <w:spacing w:after="60"/>
      </w:pPr>
      <w:r>
        <w:rPr>
          <w:b/>
          <w:bCs/>
        </w:rPr>
        <w:t xml:space="preserve">Pillar: </w:t>
      </w:r>
      <w:r>
        <w:t xml:space="preserve">Faith &amp; Purpose (Journal)</w:t>
      </w:r>
      <w:r>
        <w:rPr>
          <w:b/>
          <w:bCs/>
        </w:rPr>
        <w:t xml:space="preserve">      Format: </w:t>
      </w:r>
      <w:r>
        <w:t xml:space="preserve">Image + link</w:t>
      </w:r>
    </w:p>
    <w:p>
      <w:pPr>
        <w:spacing w:after="40" w:before="80"/>
      </w:pPr>
      <w:r>
        <w:rPr>
          <w:b/>
          <w:bCs/>
          <w:color w:val="6F8C1A"/>
          <w:sz w:val="18"/>
          <w:szCs w:val="18"/>
        </w:rPr>
        <w:t xml:space="preserve">CAPTION (copy &amp; paste):</w:t>
      </w:r>
    </w:p>
    <w:p>
      <w:pPr>
        <w:spacing w:after="80"/>
      </w:pPr>
      <w:r>
        <w:t xml:space="preserve">To the woman bringing life into the world while mourning someone she loves — I see you. I feel you. I am you.</w:t>
      </w:r>
    </w:p>
    <w:p>
      <w:pPr>
        <w:spacing w:after="80"/>
      </w:pPr>
      <w:r>
        <w:t xml:space="preserve">Some seasons hand you joy and grief in the same breath, and you’re expected to hold both without dropping either.</w:t>
      </w:r>
    </w:p>
    <w:p>
      <w:pPr>
        <w:spacing w:after="80"/>
      </w:pPr>
      <w:r>
        <w:t xml:space="preserve">I didn’t have a formula. I just had the truth: we make it through. One moment, one breath, one heartbeat at a time.</w:t>
      </w:r>
    </w:p>
    <w:p>
      <w:pPr>
        <w:spacing w:after="80"/>
      </w:pPr>
      <w:r>
        <w:t xml:space="preserve">Wrote it all on the Journal. 🤍</w:t>
      </w:r>
    </w:p>
    <w:p>
      <w:pPr>
        <w:spacing w:after="40" w:before="40"/>
      </w:pPr>
      <w:r>
        <w:rPr>
          <w:b/>
          <w:bCs/>
        </w:rPr>
        <w:t xml:space="preserve">CTA: </w:t>
      </w:r>
      <w:r>
        <w:t xml:space="preserve">Read → jasminedelana.com/journal (link in comment)</w:t>
      </w:r>
    </w:p>
    <w:p>
      <w:pPr>
        <w:spacing w:after="40"/>
      </w:pPr>
      <w:r>
        <w:rPr>
          <w:b/>
          <w:bCs/>
        </w:rPr>
        <w:t xml:space="preserve">Hashtags: </w:t>
      </w:r>
      <w:r>
        <w:rPr>
          <w:color w:val="6F8C1A"/>
        </w:rPr>
        <w:t xml:space="preserve">#FaithAndStrategy #Grief #Motherhood #Storytelling</w:t>
      </w:r>
    </w:p>
    <w:p>
      <w:pPr>
        <w:spacing w:after="80"/>
      </w:pPr>
      <w:r>
        <w:rPr>
          <w:b/>
          <w:bCs/>
        </w:rPr>
        <w:t xml:space="preserve">Visual: </w:t>
      </w:r>
      <w:r>
        <w:t xml:space="preserve">Joy &amp; Grief blog cover.</w:t>
      </w:r>
    </w:p>
    <w:p>
      <w:pPr>
        <w:pStyle w:val="Heading2"/>
        <w:spacing w:after="40" w:before="160"/>
      </w:pPr>
      <w:r>
        <w:rPr>
          <w:b/>
          <w:bCs/>
        </w:rPr>
        <w:t xml:space="preserve">Day 19 · Thu — Going LIVE This Week</w:t>
      </w:r>
    </w:p>
    <w:p>
      <w:pPr>
        <w:spacing w:after="60"/>
      </w:pPr>
      <w:r>
        <w:rPr>
          <w:b/>
          <w:bCs/>
        </w:rPr>
        <w:t xml:space="preserve">Pillar: </w:t>
      </w:r>
      <w:r>
        <w:t xml:space="preserve">Connect / Live</w:t>
      </w:r>
      <w:r>
        <w:rPr>
          <w:b/>
          <w:bCs/>
        </w:rPr>
        <w:t xml:space="preserve">      Format: </w:t>
      </w:r>
      <w:r>
        <w:t xml:space="preserve">Live or Reel</w:t>
      </w:r>
    </w:p>
    <w:p>
      <w:pPr>
        <w:spacing w:after="40" w:before="80"/>
      </w:pPr>
      <w:r>
        <w:rPr>
          <w:b/>
          <w:bCs/>
          <w:color w:val="6F8C1A"/>
          <w:sz w:val="18"/>
          <w:szCs w:val="18"/>
        </w:rPr>
        <w:t xml:space="preserve">CAPTION (copy &amp; paste):</w:t>
      </w:r>
    </w:p>
    <w:p>
      <w:pPr>
        <w:spacing w:after="80"/>
      </w:pPr>
      <w:r>
        <w:t xml:space="preserve">Pulling up LIVE this week to talk brand, faith, and getting your juice back after a hard season. 🎙️</w:t>
      </w:r>
    </w:p>
    <w:p>
      <w:pPr>
        <w:spacing w:after="80"/>
      </w:pPr>
      <w:r>
        <w:t xml:space="preserve">Bring your questions — about your brand, your message, your comeback. I’m answering in real time.</w:t>
      </w:r>
    </w:p>
    <w:p>
      <w:pPr>
        <w:spacing w:after="80"/>
      </w:pPr>
      <w:r>
        <w:t xml:space="preserve">[Add your day + time here]. Set a reminder and pull up a chair.</w:t>
      </w:r>
    </w:p>
    <w:p>
      <w:pPr>
        <w:spacing w:after="80"/>
      </w:pPr>
      <w:r>
        <w:t xml:space="preserve">Anything specific you want me to cover? Drop it below so I can prep.</w:t>
      </w:r>
    </w:p>
    <w:p>
      <w:pPr>
        <w:spacing w:after="40" w:before="40"/>
      </w:pPr>
      <w:r>
        <w:rPr>
          <w:b/>
          <w:bCs/>
        </w:rPr>
        <w:t xml:space="preserve">CTA: </w:t>
      </w:r>
      <w:r>
        <w:t xml:space="preserve">Set reminder / collect questions in comments.</w:t>
      </w:r>
    </w:p>
    <w:p>
      <w:pPr>
        <w:spacing w:after="40"/>
      </w:pPr>
      <w:r>
        <w:rPr>
          <w:b/>
          <w:bCs/>
        </w:rPr>
        <w:t xml:space="preserve">Hashtags: </w:t>
      </w:r>
      <w:r>
        <w:rPr>
          <w:color w:val="6F8C1A"/>
        </w:rPr>
        <w:t xml:space="preserve">#Live #BrandStrategy #FaithAndStrategy #Community</w:t>
      </w:r>
    </w:p>
    <w:p>
      <w:pPr>
        <w:spacing w:after="80"/>
      </w:pPr>
      <w:r>
        <w:rPr>
          <w:b/>
          <w:bCs/>
        </w:rPr>
        <w:t xml:space="preserve">Visual: </w:t>
      </w:r>
      <w:r>
        <w:t xml:space="preserve">“LIVE this week” graphic with your photo.</w:t>
      </w:r>
    </w:p>
    <w:p>
      <w:pPr>
        <w:pStyle w:val="Heading2"/>
        <w:spacing w:after="40" w:before="160"/>
      </w:pPr>
      <w:r>
        <w:rPr>
          <w:b/>
          <w:bCs/>
        </w:rPr>
        <w:t xml:space="preserve">Day 20 · Fri — Cleared for Takeoff</w:t>
      </w:r>
    </w:p>
    <w:p>
      <w:pPr>
        <w:spacing w:after="60"/>
      </w:pPr>
      <w:r>
        <w:rPr>
          <w:b/>
          <w:bCs/>
        </w:rPr>
        <w:t xml:space="preserve">Pillar: </w:t>
      </w:r>
      <w:r>
        <w:t xml:space="preserve">Faith &amp; Purpose (Journal)</w:t>
      </w:r>
      <w:r>
        <w:rPr>
          <w:b/>
          <w:bCs/>
        </w:rPr>
        <w:t xml:space="preserve">      Format: </w:t>
      </w:r>
      <w:r>
        <w:t xml:space="preserve">Image + link</w:t>
      </w:r>
    </w:p>
    <w:p>
      <w:pPr>
        <w:spacing w:after="40" w:before="80"/>
      </w:pPr>
      <w:r>
        <w:rPr>
          <w:b/>
          <w:bCs/>
          <w:color w:val="6F8C1A"/>
          <w:sz w:val="18"/>
          <w:szCs w:val="18"/>
        </w:rPr>
        <w:t xml:space="preserve">CAPTION (copy &amp; paste):</w:t>
      </w:r>
    </w:p>
    <w:p>
      <w:pPr>
        <w:spacing w:after="80"/>
      </w:pPr>
      <w:r>
        <w:t xml:space="preserve">On a plane once, I learned two flights can take off at the same time — because they’re headed in different directions. 🛫</w:t>
      </w:r>
    </w:p>
    <w:p>
      <w:pPr>
        <w:spacing w:after="80"/>
      </w:pPr>
      <w:r>
        <w:t xml:space="preserve">So much of my anxiety came from watching other people “take off” and thinking I was behind. But we were never on the same runway.</w:t>
      </w:r>
    </w:p>
    <w:p>
      <w:pPr>
        <w:spacing w:after="80"/>
      </w:pPr>
      <w:r>
        <w:t xml:space="preserve">You can rise at the same time as someone else and still be going somewhere entirely your own.</w:t>
      </w:r>
    </w:p>
    <w:p>
      <w:pPr>
        <w:spacing w:after="80"/>
      </w:pPr>
      <w:r>
        <w:t xml:space="preserve">Quiet your mind. You’re exactly where you’re supposed to be. Full reflection on the Journal.</w:t>
      </w:r>
    </w:p>
    <w:p>
      <w:pPr>
        <w:spacing w:after="40" w:before="40"/>
      </w:pPr>
      <w:r>
        <w:rPr>
          <w:b/>
          <w:bCs/>
        </w:rPr>
        <w:t xml:space="preserve">CTA: </w:t>
      </w:r>
      <w:r>
        <w:t xml:space="preserve">Read → jasminedelana.com/journal (link in comment)</w:t>
      </w:r>
    </w:p>
    <w:p>
      <w:pPr>
        <w:spacing w:after="40"/>
      </w:pPr>
      <w:r>
        <w:rPr>
          <w:b/>
          <w:bCs/>
        </w:rPr>
        <w:t xml:space="preserve">Hashtags: </w:t>
      </w:r>
      <w:r>
        <w:rPr>
          <w:color w:val="6F8C1A"/>
        </w:rPr>
        <w:t xml:space="preserve">#FaithAndStrategy #Purpose #Storytelling</w:t>
      </w:r>
    </w:p>
    <w:p>
      <w:pPr>
        <w:spacing w:after="80"/>
      </w:pPr>
      <w:r>
        <w:rPr>
          <w:b/>
          <w:bCs/>
        </w:rPr>
        <w:t xml:space="preserve">Visual: </w:t>
      </w:r>
      <w:r>
        <w:t xml:space="preserve">Cleared for Takeoff cover / sky image.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/>
    </w:pPr>
    <w:rPr>
      <w:rFonts w:ascii="Arial" w:cs="Arial" w:eastAsia="Arial" w:hAnsi="Arial"/>
      <w:b/>
      <w:bCs/>
      <w:sz w:val="40"/>
      <w:szCs w:val="40"/>
    </w:rPr>
  </w:style>
  <w:style w:type="paragraph" w:styleId="Heading1">
    <w:name w:val="Heading 1"/>
    <w:basedOn w:val="Normal"/>
    <w:next w:val="Normal"/>
    <w:pPr>
      <w:spacing w:after="120" w:before="200"/>
      <w:outlineLvl w:val="0"/>
    </w:pPr>
    <w:rPr>
      <w:rFonts w:ascii="Arial" w:cs="Arial" w:eastAsia="Arial" w:hAnsi="Arial"/>
      <w:b/>
      <w:bCs/>
      <w:sz w:val="30"/>
      <w:szCs w:val="30"/>
    </w:rPr>
  </w:style>
  <w:style w:type="paragraph" w:styleId="Heading2">
    <w:name w:val="Heading 2"/>
    <w:basedOn w:val="Normal"/>
    <w:next w:val="Normal"/>
    <w:pPr>
      <w:spacing w:after="80" w:before="160"/>
      <w:outlineLvl w:val="1"/>
    </w:pPr>
    <w:rPr>
      <w:rFonts w:ascii="Arial" w:cs="Arial" w:eastAsia="Arial" w:hAnsi="Arial"/>
      <w:b/>
      <w:bCs/>
      <w:color w:val="0B0B0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2026-06-22T14:52:02.262Z</dcterms:created>
  <dcterms:modified xsi:type="dcterms:W3CDTF">2026-06-22T14:52:02.263Z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