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92109" w14:textId="2743187E" w:rsidR="004F6F5A" w:rsidRPr="00FE7CDA" w:rsidRDefault="009426C2" w:rsidP="00C33BB9">
      <w:pPr>
        <w:rPr>
          <w:rFonts w:ascii="Times New Roman" w:hAnsi="Times New Roman" w:cs="Times New Roman"/>
        </w:rPr>
      </w:pPr>
      <w:r w:rsidRPr="00FE7CDA">
        <w:rPr>
          <w:rFonts w:ascii="Times New Roman" w:hAnsi="Times New Roman" w:cs="Times New Roman"/>
          <w:noProof/>
        </w:rPr>
        <mc:AlternateContent>
          <mc:Choice Requires="wps">
            <w:drawing>
              <wp:anchor distT="0" distB="0" distL="114300" distR="114300" simplePos="0" relativeHeight="251665408" behindDoc="0" locked="0" layoutInCell="1" hidden="0" allowOverlap="1" wp14:anchorId="2F7B6950" wp14:editId="30BD2BBE">
                <wp:simplePos x="0" y="0"/>
                <wp:positionH relativeFrom="column">
                  <wp:posOffset>1514475</wp:posOffset>
                </wp:positionH>
                <wp:positionV relativeFrom="paragraph">
                  <wp:posOffset>1066800</wp:posOffset>
                </wp:positionV>
                <wp:extent cx="2641600" cy="659130"/>
                <wp:effectExtent l="0" t="0" r="6350" b="7620"/>
                <wp:wrapNone/>
                <wp:docPr id="1570466398" name="Rectangle 1570466398"/>
                <wp:cNvGraphicFramePr/>
                <a:graphic xmlns:a="http://schemas.openxmlformats.org/drawingml/2006/main">
                  <a:graphicData uri="http://schemas.microsoft.com/office/word/2010/wordprocessingShape">
                    <wps:wsp>
                      <wps:cNvSpPr/>
                      <wps:spPr>
                        <a:xfrm>
                          <a:off x="0" y="0"/>
                          <a:ext cx="2641600" cy="659130"/>
                        </a:xfrm>
                        <a:prstGeom prst="rect">
                          <a:avLst/>
                        </a:prstGeom>
                        <a:solidFill>
                          <a:srgbClr val="FFFFFF"/>
                        </a:solidFill>
                        <a:ln>
                          <a:noFill/>
                        </a:ln>
                      </wps:spPr>
                      <wps:txbx>
                        <w:txbxContent>
                          <w:p w14:paraId="4778171E" w14:textId="77777777" w:rsidR="004F6F5A" w:rsidRDefault="004F6F5A" w:rsidP="009426C2">
                            <w:pPr>
                              <w:spacing w:line="240" w:lineRule="auto"/>
                              <w:jc w:val="center"/>
                              <w:textDirection w:val="btLr"/>
                            </w:pPr>
                            <w:r w:rsidRPr="009426C2">
                              <w:rPr>
                                <w:rFonts w:ascii="Jomolhari" w:eastAsia="Jomolhari" w:hAnsi="Jomolhari" w:cs="Jomolhari"/>
                                <w:b/>
                                <w:color w:val="000000"/>
                                <w:sz w:val="48"/>
                                <w:szCs w:val="34"/>
                              </w:rPr>
                              <w:t>འབྲུག་རྒྱལ་འཛིན་གཙུག་ལག་སློབ་སྡེ།།</w:t>
                            </w:r>
                          </w:p>
                          <w:p w14:paraId="651BC711" w14:textId="77777777" w:rsidR="004F6F5A" w:rsidRDefault="004F6F5A" w:rsidP="004F6F5A">
                            <w:pPr>
                              <w:spacing w:line="240"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F7B6950" id="Rectangle 1570466398" o:spid="_x0000_s1026" style="position:absolute;margin-left:119.25pt;margin-top:84pt;width:208pt;height:51.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" stroked="f">
                <v:textbox inset="2.53958mm,1.2694mm,2.53958mm,1.2694mm">
                  <w:txbxContent>
                    <w:p w14:paraId="4778171E" w14:textId="77777777" w:rsidR="004F6F5A" w:rsidRDefault="004F6F5A" w:rsidP="009426C2">
                      <w:pPr>
                        <w:spacing w:line="240" w:lineRule="auto"/>
                        <w:jc w:val="center"/>
                        <w:textDirection w:val="btLr"/>
                      </w:pPr>
                      <w:r w:rsidRPr="009426C2">
                        <w:rPr>
                          <w:rFonts w:ascii="Jomolhari" w:eastAsia="Jomolhari" w:hAnsi="Jomolhari" w:cs="Jomolhari"/>
                          <w:b/>
                          <w:color w:val="000000"/>
                          <w:sz w:val="48"/>
                          <w:szCs w:val="34"/>
                        </w:rPr>
                        <w:t>འབྲུག་རྒྱལ་འཛིན་གཙུག་ལག་སློབ་སྡེ།།</w:t>
                      </w:r>
                    </w:p>
                    <w:p w14:paraId="651BC711" w14:textId="77777777" w:rsidR="004F6F5A" w:rsidRDefault="004F6F5A" w:rsidP="004F6F5A">
                      <w:pPr>
                        <w:spacing w:line="240" w:lineRule="auto"/>
                        <w:textDirection w:val="btLr"/>
                      </w:pPr>
                    </w:p>
                  </w:txbxContent>
                </v:textbox>
              </v:rect>
            </w:pict>
          </mc:Fallback>
        </mc:AlternateContent>
      </w:r>
      <w:r w:rsidR="00C33BB9" w:rsidRPr="00FE7CDA">
        <w:rPr>
          <w:rFonts w:ascii="Times New Roman" w:hAnsi="Times New Roman" w:cs="Times New Roman"/>
          <w:noProof/>
        </w:rPr>
        <w:drawing>
          <wp:anchor distT="0" distB="0" distL="114300" distR="114300" simplePos="0" relativeHeight="251672576" behindDoc="0" locked="0" layoutInCell="1" hidden="0" allowOverlap="1" wp14:anchorId="76913D64" wp14:editId="32E6452E">
            <wp:simplePos x="0" y="0"/>
            <wp:positionH relativeFrom="column">
              <wp:posOffset>5019675</wp:posOffset>
            </wp:positionH>
            <wp:positionV relativeFrom="paragraph">
              <wp:posOffset>38100</wp:posOffset>
            </wp:positionV>
            <wp:extent cx="1028700" cy="1004570"/>
            <wp:effectExtent l="0" t="0" r="0" b="5080"/>
            <wp:wrapSquare wrapText="bothSides" distT="0" distB="0" distL="114300" distR="114300"/>
            <wp:docPr id="1990856740" name="image1.png" descr="A logo with a bridge and a power line&#10;&#10;AI-generated content may be incorrect."/>
            <wp:cNvGraphicFramePr/>
            <a:graphic xmlns:a="http://schemas.openxmlformats.org/drawingml/2006/main">
              <a:graphicData uri="http://schemas.openxmlformats.org/drawingml/2006/picture">
                <pic:pic xmlns:pic="http://schemas.openxmlformats.org/drawingml/2006/picture">
                  <pic:nvPicPr>
                    <pic:cNvPr id="771247680" name="image1.png" descr="A logo with a bridge and a power line&#10;&#10;AI-generated content may be incorrect."/>
                    <pic:cNvPicPr preferRelativeResize="0"/>
                  </pic:nvPicPr>
                  <pic:blipFill>
                    <a:blip r:embed="rId8"/>
                    <a:srcRect/>
                    <a:stretch>
                      <a:fillRect/>
                    </a:stretch>
                  </pic:blipFill>
                  <pic:spPr>
                    <a:xfrm>
                      <a:off x="0" y="0"/>
                      <a:ext cx="1028700" cy="1004570"/>
                    </a:xfrm>
                    <a:prstGeom prst="rect">
                      <a:avLst/>
                    </a:prstGeom>
                    <a:ln/>
                  </pic:spPr>
                </pic:pic>
              </a:graphicData>
            </a:graphic>
          </wp:anchor>
        </w:drawing>
      </w:r>
      <w:r w:rsidR="00C33BB9">
        <w:rPr>
          <w:rFonts w:ascii="Times New Roman" w:hAnsi="Times New Roman" w:cs="Times New Roman"/>
          <w:noProof/>
        </w:rPr>
        <w:drawing>
          <wp:inline distT="0" distB="0" distL="0" distR="0" wp14:anchorId="2F6496BD" wp14:editId="69A658EA">
            <wp:extent cx="1257300" cy="125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inline>
        </w:drawing>
      </w:r>
      <w:r w:rsidR="004F6F5A" w:rsidRPr="00FE7CDA">
        <w:rPr>
          <w:rFonts w:ascii="Times New Roman" w:hAnsi="Times New Roman" w:cs="Times New Roman"/>
          <w:noProof/>
        </w:rPr>
        <w:drawing>
          <wp:anchor distT="0" distB="0" distL="114300" distR="114300" simplePos="0" relativeHeight="251668480" behindDoc="0" locked="0" layoutInCell="1" hidden="0" allowOverlap="1" wp14:anchorId="0E476CDC" wp14:editId="211B07E1">
            <wp:simplePos x="0" y="0"/>
            <wp:positionH relativeFrom="column">
              <wp:posOffset>2578100</wp:posOffset>
            </wp:positionH>
            <wp:positionV relativeFrom="paragraph">
              <wp:posOffset>-165100</wp:posOffset>
            </wp:positionV>
            <wp:extent cx="733425" cy="737235"/>
            <wp:effectExtent l="0" t="0" r="0" b="0"/>
            <wp:wrapNone/>
            <wp:docPr id="664867049" name="image3.png" descr="A red and yellow circle with a bird in it&#10;&#10;AI-generated content may be incorrect."/>
            <wp:cNvGraphicFramePr/>
            <a:graphic xmlns:a="http://schemas.openxmlformats.org/drawingml/2006/main">
              <a:graphicData uri="http://schemas.openxmlformats.org/drawingml/2006/picture">
                <pic:pic xmlns:pic="http://schemas.openxmlformats.org/drawingml/2006/picture">
                  <pic:nvPicPr>
                    <pic:cNvPr id="2032834594" name="image3.png" descr="A red and yellow circle with a bird in it&#10;&#10;AI-generated content may be incorrect."/>
                    <pic:cNvPicPr preferRelativeResize="0"/>
                  </pic:nvPicPr>
                  <pic:blipFill>
                    <a:blip r:embed="rId10"/>
                    <a:srcRect/>
                    <a:stretch>
                      <a:fillRect/>
                    </a:stretch>
                  </pic:blipFill>
                  <pic:spPr>
                    <a:xfrm>
                      <a:off x="0" y="0"/>
                      <a:ext cx="733425" cy="737235"/>
                    </a:xfrm>
                    <a:prstGeom prst="rect">
                      <a:avLst/>
                    </a:prstGeom>
                    <a:ln/>
                  </pic:spPr>
                </pic:pic>
              </a:graphicData>
            </a:graphic>
          </wp:anchor>
        </w:drawing>
      </w:r>
    </w:p>
    <w:p w14:paraId="40A3D65E" w14:textId="2A5202D3" w:rsidR="004F6F5A" w:rsidRPr="00FE7CDA" w:rsidRDefault="004F6F5A" w:rsidP="004F6F5A">
      <w:pPr>
        <w:rPr>
          <w:rFonts w:ascii="Times New Roman" w:hAnsi="Times New Roman" w:cs="Times New Roman"/>
        </w:rPr>
      </w:pPr>
    </w:p>
    <w:p w14:paraId="68639A81" w14:textId="635B8CF4" w:rsidR="004F6F5A" w:rsidRPr="00FE7CDA" w:rsidRDefault="004F6F5A" w:rsidP="004F6F5A">
      <w:pPr>
        <w:rPr>
          <w:rFonts w:ascii="Times New Roman" w:hAnsi="Times New Roman" w:cs="Times New Roman"/>
        </w:rPr>
      </w:pPr>
    </w:p>
    <w:p w14:paraId="502B3635" w14:textId="4A3B5C82" w:rsidR="004F6F5A" w:rsidRPr="00FE7CDA" w:rsidRDefault="004F6F5A" w:rsidP="004F6F5A">
      <w:pPr>
        <w:rPr>
          <w:rFonts w:ascii="Times New Roman" w:hAnsi="Times New Roman" w:cs="Times New Roman"/>
        </w:rPr>
      </w:pPr>
      <w:r w:rsidRPr="00FE7CDA">
        <w:rPr>
          <w:rFonts w:ascii="Times New Roman" w:hAnsi="Times New Roman" w:cs="Times New Roman"/>
          <w:noProof/>
        </w:rPr>
        <mc:AlternateContent>
          <mc:Choice Requires="wps">
            <w:drawing>
              <wp:anchor distT="0" distB="0" distL="114300" distR="114300" simplePos="0" relativeHeight="251666432" behindDoc="0" locked="0" layoutInCell="1" hidden="0" allowOverlap="1" wp14:anchorId="5A4A6DCB" wp14:editId="03003343">
                <wp:simplePos x="0" y="0"/>
                <wp:positionH relativeFrom="column">
                  <wp:posOffset>1047750</wp:posOffset>
                </wp:positionH>
                <wp:positionV relativeFrom="paragraph">
                  <wp:posOffset>76200</wp:posOffset>
                </wp:positionV>
                <wp:extent cx="3933825" cy="787400"/>
                <wp:effectExtent l="0" t="0" r="0" b="0"/>
                <wp:wrapSquare wrapText="bothSides" distT="0" distB="0" distL="114300" distR="114300"/>
                <wp:docPr id="435607290" name="Rectangle 435607290"/>
                <wp:cNvGraphicFramePr/>
                <a:graphic xmlns:a="http://schemas.openxmlformats.org/drawingml/2006/main">
                  <a:graphicData uri="http://schemas.microsoft.com/office/word/2010/wordprocessingShape">
                    <wps:wsp>
                      <wps:cNvSpPr/>
                      <wps:spPr>
                        <a:xfrm>
                          <a:off x="0" y="0"/>
                          <a:ext cx="3933825" cy="787400"/>
                        </a:xfrm>
                        <a:prstGeom prst="rect">
                          <a:avLst/>
                        </a:prstGeom>
                        <a:noFill/>
                        <a:ln>
                          <a:noFill/>
                        </a:ln>
                      </wps:spPr>
                      <wps:txbx>
                        <w:txbxContent>
                          <w:p w14:paraId="1A40ED10" w14:textId="77777777" w:rsidR="004F6F5A" w:rsidRPr="009426C2" w:rsidRDefault="004F6F5A" w:rsidP="004F6F5A">
                            <w:pPr>
                              <w:spacing w:line="240" w:lineRule="auto"/>
                              <w:jc w:val="center"/>
                              <w:textDirection w:val="btLr"/>
                              <w:rPr>
                                <w:sz w:val="28"/>
                                <w:szCs w:val="28"/>
                              </w:rPr>
                            </w:pPr>
                            <w:r w:rsidRPr="009426C2">
                              <w:rPr>
                                <w:rFonts w:ascii="Lato" w:eastAsia="Lato" w:hAnsi="Lato" w:cs="Lato"/>
                                <w:b/>
                                <w:color w:val="000000"/>
                                <w:sz w:val="36"/>
                                <w:szCs w:val="28"/>
                              </w:rPr>
                              <w:t>College of Science and Technology</w:t>
                            </w:r>
                          </w:p>
                          <w:p w14:paraId="47D33AAE" w14:textId="77777777" w:rsidR="004F6F5A" w:rsidRPr="009426C2" w:rsidRDefault="004F6F5A" w:rsidP="004F6F5A">
                            <w:pPr>
                              <w:spacing w:line="240" w:lineRule="auto"/>
                              <w:jc w:val="center"/>
                              <w:textDirection w:val="btLr"/>
                              <w:rPr>
                                <w:sz w:val="28"/>
                                <w:szCs w:val="28"/>
                              </w:rPr>
                            </w:pPr>
                            <w:r w:rsidRPr="009426C2">
                              <w:rPr>
                                <w:rFonts w:ascii="Lato" w:eastAsia="Lato" w:hAnsi="Lato" w:cs="Lato"/>
                                <w:b/>
                                <w:color w:val="000000"/>
                                <w:sz w:val="36"/>
                                <w:szCs w:val="28"/>
                              </w:rPr>
                              <w:t>Rinchending: Bhutan</w:t>
                            </w:r>
                          </w:p>
                          <w:p w14:paraId="0D7F0413" w14:textId="77777777" w:rsidR="004F6F5A" w:rsidRDefault="004F6F5A" w:rsidP="004F6F5A">
                            <w:pPr>
                              <w:spacing w:line="240" w:lineRule="auto"/>
                              <w:jc w:val="center"/>
                              <w:textDirection w:val="btLr"/>
                            </w:pPr>
                          </w:p>
                          <w:p w14:paraId="5CCBFEBA" w14:textId="77777777" w:rsidR="004F6F5A" w:rsidRDefault="004F6F5A" w:rsidP="004F6F5A">
                            <w:pPr>
                              <w:spacing w:line="240" w:lineRule="auto"/>
                              <w:textDirection w:val="btL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5A4A6DCB" id="Rectangle 435607290" o:spid="_x0000_s1027" style="position:absolute;margin-left:82.5pt;margin-top:6pt;width:309.75pt;height:62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" filled="f" stroked="f">
                <v:textbox inset="2.53958mm,1.2694mm,2.53958mm,1.2694mm">
                  <w:txbxContent>
                    <w:p w14:paraId="1A40ED10" w14:textId="77777777" w:rsidR="004F6F5A" w:rsidRPr="009426C2" w:rsidRDefault="004F6F5A" w:rsidP="004F6F5A">
                      <w:pPr>
                        <w:spacing w:line="240" w:lineRule="auto"/>
                        <w:jc w:val="center"/>
                        <w:textDirection w:val="btLr"/>
                        <w:rPr>
                          <w:sz w:val="28"/>
                          <w:szCs w:val="28"/>
                        </w:rPr>
                      </w:pPr>
                      <w:r w:rsidRPr="009426C2">
                        <w:rPr>
                          <w:rFonts w:ascii="Lato" w:eastAsia="Lato" w:hAnsi="Lato" w:cs="Lato"/>
                          <w:b/>
                          <w:color w:val="000000"/>
                          <w:sz w:val="36"/>
                          <w:szCs w:val="28"/>
                        </w:rPr>
                        <w:t>College of Science and Technology</w:t>
                      </w:r>
                    </w:p>
                    <w:p w14:paraId="47D33AAE" w14:textId="77777777" w:rsidR="004F6F5A" w:rsidRPr="009426C2" w:rsidRDefault="004F6F5A" w:rsidP="004F6F5A">
                      <w:pPr>
                        <w:spacing w:line="240" w:lineRule="auto"/>
                        <w:jc w:val="center"/>
                        <w:textDirection w:val="btLr"/>
                        <w:rPr>
                          <w:sz w:val="28"/>
                          <w:szCs w:val="28"/>
                        </w:rPr>
                      </w:pPr>
                      <w:r w:rsidRPr="009426C2">
                        <w:rPr>
                          <w:rFonts w:ascii="Lato" w:eastAsia="Lato" w:hAnsi="Lato" w:cs="Lato"/>
                          <w:b/>
                          <w:color w:val="000000"/>
                          <w:sz w:val="36"/>
                          <w:szCs w:val="28"/>
                        </w:rPr>
                        <w:t>Rinchending: Bhutan</w:t>
                      </w:r>
                    </w:p>
                    <w:p w14:paraId="0D7F0413" w14:textId="77777777" w:rsidR="004F6F5A" w:rsidRDefault="004F6F5A" w:rsidP="004F6F5A">
                      <w:pPr>
                        <w:spacing w:line="240" w:lineRule="auto"/>
                        <w:jc w:val="center"/>
                        <w:textDirection w:val="btLr"/>
                      </w:pPr>
                    </w:p>
                    <w:p w14:paraId="5CCBFEBA" w14:textId="77777777" w:rsidR="004F6F5A" w:rsidRDefault="004F6F5A" w:rsidP="004F6F5A">
                      <w:pPr>
                        <w:spacing w:line="240" w:lineRule="auto"/>
                        <w:textDirection w:val="btLr"/>
                      </w:pPr>
                    </w:p>
                  </w:txbxContent>
                </v:textbox>
                <w10:wrap type="square"/>
              </v:rect>
            </w:pict>
          </mc:Fallback>
        </mc:AlternateContent>
      </w:r>
    </w:p>
    <w:p w14:paraId="24CB65F3" w14:textId="1ADCB886" w:rsidR="004F6F5A" w:rsidRPr="00FE7CDA" w:rsidRDefault="004F6F5A" w:rsidP="004F6F5A">
      <w:pPr>
        <w:rPr>
          <w:rFonts w:ascii="Times New Roman" w:hAnsi="Times New Roman" w:cs="Times New Roman"/>
        </w:rPr>
      </w:pPr>
    </w:p>
    <w:p w14:paraId="2A12D4D3" w14:textId="432981DF" w:rsidR="004F6F5A" w:rsidRPr="00FE7CDA" w:rsidRDefault="004F6F5A" w:rsidP="004F6F5A">
      <w:pPr>
        <w:rPr>
          <w:rFonts w:ascii="Times New Roman" w:hAnsi="Times New Roman" w:cs="Times New Roman"/>
        </w:rPr>
      </w:pPr>
    </w:p>
    <w:p w14:paraId="600F568C" w14:textId="7E236EE8" w:rsidR="004F6F5A" w:rsidRPr="00FE7CDA" w:rsidRDefault="004F6F5A" w:rsidP="004F6F5A">
      <w:pPr>
        <w:jc w:val="center"/>
        <w:rPr>
          <w:rFonts w:ascii="Times New Roman" w:eastAsia="Lato" w:hAnsi="Times New Roman" w:cs="Times New Roman"/>
          <w:b/>
          <w:sz w:val="48"/>
          <w:szCs w:val="48"/>
        </w:rPr>
      </w:pPr>
    </w:p>
    <w:p w14:paraId="6454841F" w14:textId="0E2DA4F7" w:rsidR="009A4AC1" w:rsidRDefault="001F352F">
      <w:pPr>
        <w:jc w:val="center"/>
        <w:rPr>
          <w:rFonts w:ascii="Times New Roman" w:eastAsia="Lato" w:hAnsi="Times New Roman" w:cs="Times New Roman"/>
          <w:b/>
          <w:sz w:val="48"/>
          <w:szCs w:val="48"/>
        </w:rPr>
      </w:pPr>
      <w:r>
        <w:rPr>
          <w:rFonts w:ascii="Times New Roman" w:eastAsia="Lato" w:hAnsi="Times New Roman" w:cs="Times New Roman"/>
          <w:b/>
          <w:sz w:val="48"/>
          <w:szCs w:val="48"/>
        </w:rPr>
        <w:t>WEB101</w:t>
      </w:r>
    </w:p>
    <w:p w14:paraId="0D494127" w14:textId="29FC7042" w:rsidR="001F352F" w:rsidRPr="00FE7CDA" w:rsidRDefault="001F352F">
      <w:pPr>
        <w:jc w:val="center"/>
        <w:rPr>
          <w:rFonts w:ascii="Times New Roman" w:eastAsia="Lato" w:hAnsi="Times New Roman" w:cs="Times New Roman"/>
          <w:b/>
          <w:sz w:val="48"/>
          <w:szCs w:val="48"/>
        </w:rPr>
      </w:pPr>
      <w:r>
        <w:rPr>
          <w:rFonts w:ascii="Times New Roman" w:eastAsia="Lato" w:hAnsi="Times New Roman" w:cs="Times New Roman"/>
          <w:b/>
          <w:sz w:val="48"/>
          <w:szCs w:val="48"/>
        </w:rPr>
        <w:t>Web Application Fundamentals</w:t>
      </w:r>
    </w:p>
    <w:p w14:paraId="195D93FF" w14:textId="4E2E6F6B" w:rsidR="009A4AC1" w:rsidRPr="00FE7CDA" w:rsidRDefault="00581B8F">
      <w:pPr>
        <w:jc w:val="center"/>
        <w:rPr>
          <w:rFonts w:ascii="Times New Roman" w:eastAsia="Lato" w:hAnsi="Times New Roman" w:cs="Times New Roman"/>
          <w:b/>
          <w:sz w:val="48"/>
          <w:szCs w:val="48"/>
        </w:rPr>
      </w:pPr>
      <w:r w:rsidRPr="00FE7CDA">
        <w:rPr>
          <w:rFonts w:ascii="Times New Roman" w:eastAsia="Lato" w:hAnsi="Times New Roman" w:cs="Times New Roman"/>
          <w:b/>
          <w:sz w:val="48"/>
          <w:szCs w:val="48"/>
        </w:rPr>
        <w:t>(SS202</w:t>
      </w:r>
      <w:r w:rsidR="00C33BB9">
        <w:rPr>
          <w:rFonts w:ascii="Times New Roman" w:eastAsia="Lato" w:hAnsi="Times New Roman" w:cs="Times New Roman"/>
          <w:b/>
          <w:sz w:val="48"/>
          <w:szCs w:val="48"/>
        </w:rPr>
        <w:t>6</w:t>
      </w:r>
      <w:r w:rsidRPr="00FE7CDA">
        <w:rPr>
          <w:rFonts w:ascii="Times New Roman" w:eastAsia="Lato" w:hAnsi="Times New Roman" w:cs="Times New Roman"/>
          <w:b/>
          <w:sz w:val="48"/>
          <w:szCs w:val="48"/>
        </w:rPr>
        <w:t>)</w:t>
      </w:r>
    </w:p>
    <w:p w14:paraId="36036558" w14:textId="77777777" w:rsidR="009A4AC1" w:rsidRPr="00FE7CDA" w:rsidRDefault="009A4AC1">
      <w:pPr>
        <w:rPr>
          <w:rFonts w:ascii="Times New Roman" w:eastAsia="Lato" w:hAnsi="Times New Roman" w:cs="Times New Roman"/>
          <w:sz w:val="48"/>
          <w:szCs w:val="48"/>
        </w:rPr>
      </w:pPr>
    </w:p>
    <w:p w14:paraId="3B53B44A" w14:textId="5C2C52DF" w:rsidR="009A4AC1" w:rsidRPr="00FE7CDA" w:rsidRDefault="00581B8F">
      <w:pPr>
        <w:jc w:val="center"/>
        <w:rPr>
          <w:rFonts w:ascii="Times New Roman" w:eastAsia="Lato" w:hAnsi="Times New Roman" w:cs="Times New Roman"/>
          <w:b/>
          <w:i/>
          <w:sz w:val="48"/>
          <w:szCs w:val="48"/>
        </w:rPr>
      </w:pPr>
      <w:r w:rsidRPr="00FE7CDA">
        <w:rPr>
          <w:rFonts w:ascii="Times New Roman" w:eastAsia="Lato" w:hAnsi="Times New Roman" w:cs="Times New Roman"/>
          <w:b/>
          <w:i/>
          <w:sz w:val="48"/>
          <w:szCs w:val="48"/>
        </w:rPr>
        <w:t>Practical</w:t>
      </w:r>
      <w:r w:rsidR="004F6F5A" w:rsidRPr="00FE7CDA">
        <w:rPr>
          <w:rFonts w:ascii="Times New Roman" w:eastAsia="Lato" w:hAnsi="Times New Roman" w:cs="Times New Roman"/>
          <w:b/>
          <w:i/>
          <w:sz w:val="48"/>
          <w:szCs w:val="48"/>
        </w:rPr>
        <w:t xml:space="preserve"> </w:t>
      </w:r>
      <w:r w:rsidR="00A54C76">
        <w:rPr>
          <w:rFonts w:ascii="Times New Roman" w:eastAsia="Lato" w:hAnsi="Times New Roman" w:cs="Times New Roman"/>
          <w:b/>
          <w:i/>
          <w:sz w:val="48"/>
          <w:szCs w:val="48"/>
        </w:rPr>
        <w:t>4</w:t>
      </w:r>
      <w:r w:rsidRPr="00FE7CDA">
        <w:rPr>
          <w:rFonts w:ascii="Times New Roman" w:eastAsia="Lato" w:hAnsi="Times New Roman" w:cs="Times New Roman"/>
          <w:b/>
          <w:i/>
          <w:sz w:val="48"/>
          <w:szCs w:val="48"/>
        </w:rPr>
        <w:t xml:space="preserve"> Report</w:t>
      </w:r>
    </w:p>
    <w:p w14:paraId="15385420" w14:textId="1E9FABDC" w:rsidR="009A4AC1" w:rsidRPr="00FE7CDA" w:rsidRDefault="009A4AC1">
      <w:pPr>
        <w:rPr>
          <w:rFonts w:ascii="Times New Roman" w:eastAsia="Lato" w:hAnsi="Times New Roman" w:cs="Times New Roman"/>
          <w:sz w:val="48"/>
          <w:szCs w:val="48"/>
        </w:rPr>
      </w:pPr>
    </w:p>
    <w:p w14:paraId="2D000FEA" w14:textId="77777777" w:rsidR="009A4AC1" w:rsidRPr="00FE7CDA" w:rsidRDefault="009A4AC1">
      <w:pPr>
        <w:rPr>
          <w:rFonts w:ascii="Times New Roman" w:eastAsia="Lato" w:hAnsi="Times New Roman" w:cs="Times New Roman"/>
          <w:sz w:val="48"/>
          <w:szCs w:val="48"/>
        </w:rPr>
      </w:pPr>
    </w:p>
    <w:p w14:paraId="09D1D645" w14:textId="77777777" w:rsidR="00C33BB9" w:rsidRDefault="00C33BB9">
      <w:pPr>
        <w:rPr>
          <w:rFonts w:ascii="Times New Roman" w:eastAsia="Lato" w:hAnsi="Times New Roman" w:cs="Times New Roman"/>
          <w:sz w:val="40"/>
          <w:szCs w:val="40"/>
        </w:rPr>
      </w:pPr>
    </w:p>
    <w:p w14:paraId="2BC92AFE" w14:textId="77777777" w:rsidR="00C33BB9" w:rsidRDefault="00C33BB9">
      <w:pPr>
        <w:rPr>
          <w:rFonts w:ascii="Times New Roman" w:eastAsia="Lato" w:hAnsi="Times New Roman" w:cs="Times New Roman"/>
          <w:sz w:val="40"/>
          <w:szCs w:val="40"/>
        </w:rPr>
      </w:pPr>
    </w:p>
    <w:p w14:paraId="60EDC83D" w14:textId="77777777" w:rsidR="00C33BB9" w:rsidRDefault="00C33BB9">
      <w:pPr>
        <w:rPr>
          <w:rFonts w:ascii="Times New Roman" w:eastAsia="Lato" w:hAnsi="Times New Roman" w:cs="Times New Roman"/>
          <w:sz w:val="40"/>
          <w:szCs w:val="40"/>
        </w:rPr>
      </w:pPr>
    </w:p>
    <w:p w14:paraId="11085334" w14:textId="77777777" w:rsidR="00D00B77" w:rsidRDefault="00D00B77">
      <w:pPr>
        <w:rPr>
          <w:rFonts w:ascii="Times New Roman" w:eastAsia="Lato" w:hAnsi="Times New Roman" w:cs="Times New Roman"/>
          <w:sz w:val="32"/>
          <w:szCs w:val="32"/>
        </w:rPr>
      </w:pPr>
    </w:p>
    <w:p w14:paraId="6D44C200" w14:textId="77777777" w:rsidR="00D00B77" w:rsidRDefault="00D00B77">
      <w:pPr>
        <w:rPr>
          <w:rFonts w:ascii="Times New Roman" w:eastAsia="Lato" w:hAnsi="Times New Roman" w:cs="Times New Roman"/>
          <w:sz w:val="32"/>
          <w:szCs w:val="32"/>
        </w:rPr>
      </w:pPr>
    </w:p>
    <w:p w14:paraId="766F5800" w14:textId="076CA00D" w:rsidR="009A4AC1" w:rsidRPr="00C33BB9" w:rsidRDefault="00581B8F">
      <w:pPr>
        <w:rPr>
          <w:rFonts w:ascii="Times New Roman" w:eastAsia="Lato" w:hAnsi="Times New Roman" w:cs="Times New Roman"/>
          <w:sz w:val="32"/>
          <w:szCs w:val="32"/>
        </w:rPr>
      </w:pPr>
      <w:r w:rsidRPr="00C33BB9">
        <w:rPr>
          <w:rFonts w:ascii="Times New Roman" w:eastAsia="Lato" w:hAnsi="Times New Roman" w:cs="Times New Roman"/>
          <w:sz w:val="32"/>
          <w:szCs w:val="32"/>
        </w:rPr>
        <w:t>Submitted By;</w:t>
      </w:r>
    </w:p>
    <w:p w14:paraId="288FE998" w14:textId="3389F52F" w:rsidR="009A4AC1" w:rsidRPr="00C33BB9" w:rsidRDefault="00581B8F">
      <w:pPr>
        <w:rPr>
          <w:rFonts w:ascii="Times New Roman" w:eastAsia="Lato" w:hAnsi="Times New Roman" w:cs="Times New Roman"/>
          <w:sz w:val="32"/>
          <w:szCs w:val="32"/>
        </w:rPr>
      </w:pPr>
      <w:r w:rsidRPr="00C33BB9">
        <w:rPr>
          <w:rFonts w:ascii="Times New Roman" w:eastAsia="Lato" w:hAnsi="Times New Roman" w:cs="Times New Roman"/>
          <w:sz w:val="32"/>
          <w:szCs w:val="32"/>
        </w:rPr>
        <w:t xml:space="preserve">Name: </w:t>
      </w:r>
      <w:r w:rsidR="001F352F">
        <w:rPr>
          <w:rFonts w:ascii="Times New Roman" w:eastAsia="Lato" w:hAnsi="Times New Roman" w:cs="Times New Roman"/>
          <w:sz w:val="32"/>
          <w:szCs w:val="32"/>
        </w:rPr>
        <w:t>Jetsuen Thinley</w:t>
      </w:r>
    </w:p>
    <w:p w14:paraId="34012DC8" w14:textId="7A454F84" w:rsidR="009A4AC1" w:rsidRPr="00C33BB9" w:rsidRDefault="00D15936">
      <w:pPr>
        <w:rPr>
          <w:rFonts w:ascii="Times New Roman" w:eastAsia="Lato" w:hAnsi="Times New Roman" w:cs="Times New Roman"/>
          <w:sz w:val="20"/>
          <w:szCs w:val="20"/>
        </w:rPr>
      </w:pPr>
      <w:r>
        <w:rPr>
          <w:rFonts w:ascii="Times New Roman" w:eastAsia="Lato" w:hAnsi="Times New Roman" w:cs="Times New Roman"/>
          <w:sz w:val="32"/>
          <w:szCs w:val="32"/>
        </w:rPr>
        <w:t>Student</w:t>
      </w:r>
      <w:r w:rsidR="00581B8F" w:rsidRPr="00C33BB9">
        <w:rPr>
          <w:rFonts w:ascii="Times New Roman" w:eastAsia="Lato" w:hAnsi="Times New Roman" w:cs="Times New Roman"/>
          <w:sz w:val="32"/>
          <w:szCs w:val="32"/>
        </w:rPr>
        <w:t xml:space="preserve"> No.: </w:t>
      </w:r>
      <w:r w:rsidR="001F352F">
        <w:rPr>
          <w:rFonts w:ascii="Times New Roman" w:eastAsia="Lato" w:hAnsi="Times New Roman" w:cs="Times New Roman"/>
          <w:sz w:val="32"/>
          <w:szCs w:val="32"/>
        </w:rPr>
        <w:t>02250350</w:t>
      </w:r>
    </w:p>
    <w:p w14:paraId="2C462906" w14:textId="63110C39" w:rsidR="009A4AC1" w:rsidRPr="00C33BB9" w:rsidRDefault="00581B8F">
      <w:pPr>
        <w:rPr>
          <w:rFonts w:ascii="Times New Roman" w:eastAsia="Lato" w:hAnsi="Times New Roman" w:cs="Times New Roman"/>
          <w:sz w:val="32"/>
          <w:szCs w:val="32"/>
        </w:rPr>
      </w:pPr>
      <w:r w:rsidRPr="00C33BB9">
        <w:rPr>
          <w:rFonts w:ascii="Times New Roman" w:eastAsia="Lato" w:hAnsi="Times New Roman" w:cs="Times New Roman"/>
          <w:sz w:val="32"/>
          <w:szCs w:val="32"/>
        </w:rPr>
        <w:t>Programme: BE</w:t>
      </w:r>
      <w:r w:rsidR="00C33BB9">
        <w:rPr>
          <w:rFonts w:ascii="Times New Roman" w:eastAsia="Lato" w:hAnsi="Times New Roman" w:cs="Times New Roman"/>
          <w:sz w:val="32"/>
          <w:szCs w:val="32"/>
        </w:rPr>
        <w:t xml:space="preserve"> 1</w:t>
      </w:r>
      <w:r w:rsidRPr="00C33BB9">
        <w:rPr>
          <w:rFonts w:ascii="Times New Roman" w:eastAsia="Lato" w:hAnsi="Times New Roman" w:cs="Times New Roman"/>
          <w:sz w:val="32"/>
          <w:szCs w:val="32"/>
        </w:rPr>
        <w:t xml:space="preserve">SWE </w:t>
      </w:r>
    </w:p>
    <w:p w14:paraId="6065AC06" w14:textId="6419FB55" w:rsidR="00D00B77" w:rsidRPr="00C33BB9" w:rsidRDefault="00581B8F">
      <w:pPr>
        <w:rPr>
          <w:rFonts w:ascii="Times New Roman" w:eastAsia="Lato" w:hAnsi="Times New Roman" w:cs="Times New Roman"/>
          <w:sz w:val="32"/>
          <w:szCs w:val="32"/>
        </w:rPr>
      </w:pPr>
      <w:r w:rsidRPr="00C33BB9">
        <w:rPr>
          <w:rFonts w:ascii="Times New Roman" w:eastAsia="Lato" w:hAnsi="Times New Roman" w:cs="Times New Roman"/>
          <w:sz w:val="32"/>
          <w:szCs w:val="32"/>
        </w:rPr>
        <w:t xml:space="preserve">Date: </w:t>
      </w:r>
      <w:r w:rsidR="001F352F">
        <w:rPr>
          <w:rFonts w:ascii="Times New Roman" w:eastAsia="Lato" w:hAnsi="Times New Roman" w:cs="Times New Roman"/>
          <w:sz w:val="32"/>
          <w:szCs w:val="32"/>
        </w:rPr>
        <w:t>7/4/2026</w:t>
      </w:r>
    </w:p>
    <w:p w14:paraId="7A64FD8F" w14:textId="77777777" w:rsidR="004F6F5A" w:rsidRPr="00FE7CDA" w:rsidRDefault="004F6F5A">
      <w:pPr>
        <w:rPr>
          <w:rFonts w:ascii="Times New Roman" w:eastAsia="Lato" w:hAnsi="Times New Roman" w:cs="Times New Roman"/>
          <w:sz w:val="40"/>
          <w:szCs w:val="40"/>
        </w:rPr>
      </w:pPr>
    </w:p>
    <w:p w14:paraId="0C98A55D" w14:textId="77777777" w:rsidR="009A4AC1" w:rsidRPr="00FE7CDA" w:rsidRDefault="009A4AC1" w:rsidP="004F6F5A">
      <w:pPr>
        <w:rPr>
          <w:rFonts w:ascii="Times New Roman" w:eastAsia="Lato" w:hAnsi="Times New Roman" w:cs="Times New Roman"/>
          <w:b/>
          <w:sz w:val="24"/>
          <w:szCs w:val="24"/>
        </w:rPr>
      </w:pPr>
    </w:p>
    <w:p w14:paraId="570CA80A" w14:textId="77777777" w:rsidR="009A4AC1" w:rsidRPr="00FE7CDA" w:rsidRDefault="00581B8F">
      <w:pPr>
        <w:jc w:val="center"/>
        <w:rPr>
          <w:rFonts w:ascii="Times New Roman" w:eastAsia="Lato" w:hAnsi="Times New Roman" w:cs="Times New Roman"/>
          <w:b/>
          <w:sz w:val="24"/>
          <w:szCs w:val="24"/>
        </w:rPr>
      </w:pPr>
      <w:r w:rsidRPr="00FE7CDA">
        <w:rPr>
          <w:rFonts w:ascii="Times New Roman" w:eastAsia="Lato" w:hAnsi="Times New Roman" w:cs="Times New Roman"/>
          <w:b/>
          <w:sz w:val="24"/>
          <w:szCs w:val="24"/>
        </w:rPr>
        <w:lastRenderedPageBreak/>
        <w:t>RUB Wheel of Academic Law: Academic Dishonesty</w:t>
      </w:r>
    </w:p>
    <w:p w14:paraId="1B977DDF" w14:textId="77777777" w:rsidR="009A4AC1" w:rsidRPr="00FE7CDA" w:rsidRDefault="00581B8F" w:rsidP="004F6F5A">
      <w:pPr>
        <w:widowControl w:val="0"/>
        <w:spacing w:before="272"/>
        <w:ind w:right="287"/>
        <w:jc w:val="both"/>
        <w:rPr>
          <w:rFonts w:ascii="Times New Roman" w:eastAsia="Lato" w:hAnsi="Times New Roman" w:cs="Times New Roman"/>
          <w:b/>
          <w:sz w:val="24"/>
          <w:szCs w:val="24"/>
        </w:rPr>
      </w:pPr>
      <w:r w:rsidRPr="00FE7CDA">
        <w:rPr>
          <w:rFonts w:ascii="Times New Roman" w:eastAsia="Lato" w:hAnsi="Times New Roman" w:cs="Times New Roman"/>
          <w:b/>
          <w:sz w:val="24"/>
          <w:szCs w:val="24"/>
        </w:rPr>
        <w:t xml:space="preserve">Section H2 of the Royal University of Bhutan’s </w:t>
      </w:r>
      <w:r w:rsidRPr="00FE7CDA">
        <w:rPr>
          <w:rFonts w:ascii="Times New Roman" w:eastAsia="Lato" w:hAnsi="Times New Roman" w:cs="Times New Roman"/>
          <w:b/>
          <w:i/>
          <w:sz w:val="24"/>
          <w:szCs w:val="24"/>
        </w:rPr>
        <w:t xml:space="preserve">Wheel of Academic Law </w:t>
      </w:r>
      <w:r w:rsidRPr="00FE7CDA">
        <w:rPr>
          <w:rFonts w:ascii="Times New Roman" w:eastAsia="Lato" w:hAnsi="Times New Roman" w:cs="Times New Roman"/>
          <w:b/>
          <w:sz w:val="24"/>
          <w:szCs w:val="24"/>
        </w:rPr>
        <w:t xml:space="preserve">provides the </w:t>
      </w:r>
      <w:proofErr w:type="gramStart"/>
      <w:r w:rsidRPr="00FE7CDA">
        <w:rPr>
          <w:rFonts w:ascii="Times New Roman" w:eastAsia="Lato" w:hAnsi="Times New Roman" w:cs="Times New Roman"/>
          <w:b/>
          <w:sz w:val="24"/>
          <w:szCs w:val="24"/>
        </w:rPr>
        <w:t>following  definition</w:t>
      </w:r>
      <w:proofErr w:type="gramEnd"/>
      <w:r w:rsidRPr="00FE7CDA">
        <w:rPr>
          <w:rFonts w:ascii="Times New Roman" w:eastAsia="Lato" w:hAnsi="Times New Roman" w:cs="Times New Roman"/>
          <w:b/>
          <w:sz w:val="24"/>
          <w:szCs w:val="24"/>
        </w:rPr>
        <w:t xml:space="preserve"> of academic dishonesty: </w:t>
      </w:r>
    </w:p>
    <w:p w14:paraId="1DC49F9E" w14:textId="77777777" w:rsidR="009A4AC1" w:rsidRPr="00FE7CDA" w:rsidRDefault="009A4AC1" w:rsidP="004F6F5A">
      <w:pPr>
        <w:widowControl w:val="0"/>
        <w:spacing w:before="272"/>
        <w:ind w:right="287"/>
        <w:jc w:val="both"/>
        <w:rPr>
          <w:rFonts w:ascii="Times New Roman" w:eastAsia="Lato" w:hAnsi="Times New Roman" w:cs="Times New Roman"/>
          <w:b/>
          <w:sz w:val="24"/>
          <w:szCs w:val="24"/>
        </w:rPr>
      </w:pPr>
    </w:p>
    <w:p w14:paraId="1B2C2E71" w14:textId="77777777" w:rsidR="009A4AC1" w:rsidRPr="00FE7CDA" w:rsidRDefault="00581B8F" w:rsidP="004F6F5A">
      <w:pPr>
        <w:widowControl w:val="0"/>
        <w:spacing w:before="39"/>
        <w:ind w:left="6" w:right="197"/>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xml:space="preserve">Academic dishonesty may be defined as any attempt by a student to gain an unfair advantage </w:t>
      </w:r>
      <w:proofErr w:type="gramStart"/>
      <w:r w:rsidRPr="00FE7CDA">
        <w:rPr>
          <w:rFonts w:ascii="Times New Roman" w:eastAsia="Lato" w:hAnsi="Times New Roman" w:cs="Times New Roman"/>
          <w:sz w:val="24"/>
          <w:szCs w:val="24"/>
        </w:rPr>
        <w:t>in  any</w:t>
      </w:r>
      <w:proofErr w:type="gramEnd"/>
      <w:r w:rsidRPr="00FE7CDA">
        <w:rPr>
          <w:rFonts w:ascii="Times New Roman" w:eastAsia="Lato" w:hAnsi="Times New Roman" w:cs="Times New Roman"/>
          <w:sz w:val="24"/>
          <w:szCs w:val="24"/>
        </w:rPr>
        <w:t xml:space="preserve"> assessment. It may be demonstrated by one of the following: </w:t>
      </w:r>
    </w:p>
    <w:p w14:paraId="08FE67D1" w14:textId="39B157C1" w:rsidR="009A4AC1" w:rsidRPr="00FE7CDA" w:rsidRDefault="00581B8F" w:rsidP="004F6F5A">
      <w:pPr>
        <w:widowControl w:val="0"/>
        <w:numPr>
          <w:ilvl w:val="0"/>
          <w:numId w:val="1"/>
        </w:numPr>
        <w:spacing w:before="34"/>
        <w:jc w:val="both"/>
        <w:rPr>
          <w:rFonts w:ascii="Times New Roman" w:eastAsia="Lato" w:hAnsi="Times New Roman" w:cs="Times New Roman"/>
          <w:sz w:val="24"/>
          <w:szCs w:val="24"/>
        </w:rPr>
      </w:pPr>
      <w:r w:rsidRPr="00FE7CDA">
        <w:rPr>
          <w:rFonts w:ascii="Times New Roman" w:eastAsia="Lato" w:hAnsi="Times New Roman" w:cs="Times New Roman"/>
          <w:b/>
          <w:sz w:val="24"/>
          <w:szCs w:val="24"/>
        </w:rPr>
        <w:t xml:space="preserve">Collusion: </w:t>
      </w:r>
      <w:r w:rsidRPr="00FE7CDA">
        <w:rPr>
          <w:rFonts w:ascii="Times New Roman" w:eastAsia="Lato" w:hAnsi="Times New Roman" w:cs="Times New Roman"/>
          <w:sz w:val="24"/>
          <w:szCs w:val="24"/>
        </w:rPr>
        <w:t xml:space="preserve">the representation of a piece of </w:t>
      </w:r>
      <w:r w:rsidR="00C33BB9">
        <w:rPr>
          <w:rFonts w:ascii="Times New Roman" w:eastAsia="Lato" w:hAnsi="Times New Roman" w:cs="Times New Roman"/>
          <w:sz w:val="24"/>
          <w:szCs w:val="24"/>
        </w:rPr>
        <w:t>unauthorised</w:t>
      </w:r>
      <w:r w:rsidRPr="00FE7CDA">
        <w:rPr>
          <w:rFonts w:ascii="Times New Roman" w:eastAsia="Lato" w:hAnsi="Times New Roman" w:cs="Times New Roman"/>
          <w:sz w:val="24"/>
          <w:szCs w:val="24"/>
        </w:rPr>
        <w:t xml:space="preserve"> group work as the work of a single candidate.</w:t>
      </w:r>
    </w:p>
    <w:p w14:paraId="22E16A56" w14:textId="77777777" w:rsidR="009A4AC1" w:rsidRPr="00FE7CDA" w:rsidRDefault="00581B8F" w:rsidP="004F6F5A">
      <w:pPr>
        <w:widowControl w:val="0"/>
        <w:numPr>
          <w:ilvl w:val="0"/>
          <w:numId w:val="1"/>
        </w:numPr>
        <w:jc w:val="both"/>
        <w:rPr>
          <w:rFonts w:ascii="Times New Roman" w:eastAsia="Lato" w:hAnsi="Times New Roman" w:cs="Times New Roman"/>
          <w:sz w:val="24"/>
          <w:szCs w:val="24"/>
        </w:rPr>
      </w:pPr>
      <w:r w:rsidRPr="00FE7CDA">
        <w:rPr>
          <w:rFonts w:ascii="Times New Roman" w:eastAsia="Lato" w:hAnsi="Times New Roman" w:cs="Times New Roman"/>
          <w:b/>
          <w:sz w:val="24"/>
          <w:szCs w:val="24"/>
        </w:rPr>
        <w:t xml:space="preserve">Commissioning: </w:t>
      </w:r>
      <w:r w:rsidRPr="00FE7CDA">
        <w:rPr>
          <w:rFonts w:ascii="Times New Roman" w:eastAsia="Lato" w:hAnsi="Times New Roman" w:cs="Times New Roman"/>
          <w:sz w:val="24"/>
          <w:szCs w:val="24"/>
        </w:rPr>
        <w:t xml:space="preserve">submitting an assignment done by another person as the student’s own work. </w:t>
      </w:r>
    </w:p>
    <w:p w14:paraId="3CB91B91" w14:textId="5C5CDC88" w:rsidR="009A4AC1" w:rsidRPr="00FE7CDA" w:rsidRDefault="00581B8F" w:rsidP="004F6F5A">
      <w:pPr>
        <w:widowControl w:val="0"/>
        <w:numPr>
          <w:ilvl w:val="0"/>
          <w:numId w:val="1"/>
        </w:numPr>
        <w:jc w:val="both"/>
        <w:rPr>
          <w:rFonts w:ascii="Times New Roman" w:eastAsia="Lato" w:hAnsi="Times New Roman" w:cs="Times New Roman"/>
          <w:sz w:val="24"/>
          <w:szCs w:val="24"/>
        </w:rPr>
      </w:pPr>
      <w:r w:rsidRPr="00FE7CDA">
        <w:rPr>
          <w:rFonts w:ascii="Times New Roman" w:eastAsia="Lato" w:hAnsi="Times New Roman" w:cs="Times New Roman"/>
          <w:b/>
          <w:sz w:val="24"/>
          <w:szCs w:val="24"/>
        </w:rPr>
        <w:t>Duplication</w:t>
      </w:r>
      <w:r w:rsidRPr="00FE7CDA">
        <w:rPr>
          <w:rFonts w:ascii="Times New Roman" w:eastAsia="Lato" w:hAnsi="Times New Roman" w:cs="Times New Roman"/>
          <w:sz w:val="24"/>
          <w:szCs w:val="24"/>
        </w:rPr>
        <w:t xml:space="preserve">: the inclusion in coursework of material identical or substantially </w:t>
      </w:r>
      <w:proofErr w:type="gramStart"/>
      <w:r w:rsidRPr="00FE7CDA">
        <w:rPr>
          <w:rFonts w:ascii="Times New Roman" w:eastAsia="Lato" w:hAnsi="Times New Roman" w:cs="Times New Roman"/>
          <w:sz w:val="24"/>
          <w:szCs w:val="24"/>
        </w:rPr>
        <w:t>similar to</w:t>
      </w:r>
      <w:proofErr w:type="gramEnd"/>
      <w:r w:rsidRPr="00FE7CDA">
        <w:rPr>
          <w:rFonts w:ascii="Times New Roman" w:eastAsia="Lato" w:hAnsi="Times New Roman" w:cs="Times New Roman"/>
          <w:sz w:val="24"/>
          <w:szCs w:val="24"/>
        </w:rPr>
        <w:t xml:space="preserve"> material which has already been submitted for any other assessment within the University. </w:t>
      </w:r>
    </w:p>
    <w:p w14:paraId="2463579A" w14:textId="6C820680" w:rsidR="009A4AC1" w:rsidRPr="00FE7CDA" w:rsidRDefault="00581B8F" w:rsidP="004F6F5A">
      <w:pPr>
        <w:widowControl w:val="0"/>
        <w:numPr>
          <w:ilvl w:val="0"/>
          <w:numId w:val="1"/>
        </w:numPr>
        <w:jc w:val="both"/>
        <w:rPr>
          <w:rFonts w:ascii="Times New Roman" w:eastAsia="Lato" w:hAnsi="Times New Roman" w:cs="Times New Roman"/>
          <w:sz w:val="24"/>
          <w:szCs w:val="24"/>
        </w:rPr>
      </w:pPr>
      <w:r w:rsidRPr="00FE7CDA">
        <w:rPr>
          <w:rFonts w:ascii="Times New Roman" w:eastAsia="Lato" w:hAnsi="Times New Roman" w:cs="Times New Roman"/>
          <w:b/>
          <w:sz w:val="24"/>
          <w:szCs w:val="24"/>
        </w:rPr>
        <w:t>False declaration</w:t>
      </w:r>
      <w:r w:rsidRPr="00FE7CDA">
        <w:rPr>
          <w:rFonts w:ascii="Times New Roman" w:eastAsia="Lato" w:hAnsi="Times New Roman" w:cs="Times New Roman"/>
          <w:sz w:val="24"/>
          <w:szCs w:val="24"/>
        </w:rPr>
        <w:t xml:space="preserve">: making a false declaration </w:t>
      </w:r>
      <w:r w:rsidR="00C33BB9">
        <w:rPr>
          <w:rFonts w:ascii="Times New Roman" w:eastAsia="Lato" w:hAnsi="Times New Roman" w:cs="Times New Roman"/>
          <w:sz w:val="24"/>
          <w:szCs w:val="24"/>
        </w:rPr>
        <w:t>to</w:t>
      </w:r>
      <w:r w:rsidRPr="00FE7CDA">
        <w:rPr>
          <w:rFonts w:ascii="Times New Roman" w:eastAsia="Lato" w:hAnsi="Times New Roman" w:cs="Times New Roman"/>
          <w:sz w:val="24"/>
          <w:szCs w:val="24"/>
        </w:rPr>
        <w:t xml:space="preserve"> receive special consideration by an </w:t>
      </w:r>
      <w:proofErr w:type="gramStart"/>
      <w:r w:rsidRPr="00FE7CDA">
        <w:rPr>
          <w:rFonts w:ascii="Times New Roman" w:eastAsia="Lato" w:hAnsi="Times New Roman" w:cs="Times New Roman"/>
          <w:sz w:val="24"/>
          <w:szCs w:val="24"/>
        </w:rPr>
        <w:t>Examination  Board</w:t>
      </w:r>
      <w:proofErr w:type="gramEnd"/>
      <w:r w:rsidRPr="00FE7CDA">
        <w:rPr>
          <w:rFonts w:ascii="Times New Roman" w:eastAsia="Lato" w:hAnsi="Times New Roman" w:cs="Times New Roman"/>
          <w:sz w:val="24"/>
          <w:szCs w:val="24"/>
        </w:rPr>
        <w:t xml:space="preserve"> or to obtain extensions to deadlines or exemption from work.</w:t>
      </w:r>
    </w:p>
    <w:p w14:paraId="12248531" w14:textId="5C835333" w:rsidR="009A4AC1" w:rsidRPr="00FE7CDA" w:rsidRDefault="00581B8F" w:rsidP="004F6F5A">
      <w:pPr>
        <w:widowControl w:val="0"/>
        <w:numPr>
          <w:ilvl w:val="0"/>
          <w:numId w:val="1"/>
        </w:numPr>
        <w:jc w:val="both"/>
        <w:rPr>
          <w:rFonts w:ascii="Times New Roman" w:eastAsia="Lato" w:hAnsi="Times New Roman" w:cs="Times New Roman"/>
          <w:sz w:val="24"/>
          <w:szCs w:val="24"/>
        </w:rPr>
      </w:pPr>
      <w:r w:rsidRPr="00FE7CDA">
        <w:rPr>
          <w:rFonts w:ascii="Times New Roman" w:eastAsia="Lato" w:hAnsi="Times New Roman" w:cs="Times New Roman"/>
          <w:b/>
          <w:sz w:val="24"/>
          <w:szCs w:val="24"/>
        </w:rPr>
        <w:t>Falsification of data</w:t>
      </w:r>
      <w:r w:rsidRPr="00FE7CDA">
        <w:rPr>
          <w:rFonts w:ascii="Times New Roman" w:eastAsia="Lato" w:hAnsi="Times New Roman" w:cs="Times New Roman"/>
          <w:sz w:val="24"/>
          <w:szCs w:val="24"/>
        </w:rPr>
        <w:t>: presentation of data in laboratory reports, projects, etc., based on work purported to have been carried out by the student, which has been invented, altered or copied by the student.</w:t>
      </w:r>
    </w:p>
    <w:p w14:paraId="1E165EE7" w14:textId="77777777" w:rsidR="009A4AC1" w:rsidRPr="00FE7CDA" w:rsidRDefault="00581B8F" w:rsidP="004F6F5A">
      <w:pPr>
        <w:widowControl w:val="0"/>
        <w:numPr>
          <w:ilvl w:val="0"/>
          <w:numId w:val="1"/>
        </w:numPr>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xml:space="preserve"> </w:t>
      </w:r>
      <w:r w:rsidRPr="00FE7CDA">
        <w:rPr>
          <w:rFonts w:ascii="Times New Roman" w:eastAsia="Lato" w:hAnsi="Times New Roman" w:cs="Times New Roman"/>
          <w:b/>
          <w:sz w:val="24"/>
          <w:szCs w:val="24"/>
        </w:rPr>
        <w:t>Plagiarism</w:t>
      </w:r>
      <w:r w:rsidRPr="00FE7CDA">
        <w:rPr>
          <w:rFonts w:ascii="Times New Roman" w:eastAsia="Lato" w:hAnsi="Times New Roman" w:cs="Times New Roman"/>
          <w:sz w:val="24"/>
          <w:szCs w:val="24"/>
        </w:rPr>
        <w:t xml:space="preserve">: the unacknowledged use of another’s work as if it were one’s own. </w:t>
      </w:r>
    </w:p>
    <w:p w14:paraId="5B437CF0" w14:textId="77777777" w:rsidR="009A4AC1" w:rsidRPr="00FE7CDA" w:rsidRDefault="00581B8F" w:rsidP="004F6F5A">
      <w:pPr>
        <w:widowControl w:val="0"/>
        <w:spacing w:before="148"/>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xml:space="preserve">Examples are: </w:t>
      </w:r>
    </w:p>
    <w:p w14:paraId="471CE5CB" w14:textId="77777777" w:rsidR="009A4AC1" w:rsidRPr="00FE7CDA" w:rsidRDefault="00581B8F" w:rsidP="004F6F5A">
      <w:pPr>
        <w:widowControl w:val="0"/>
        <w:ind w:left="370"/>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verbatim copying of another’s work without acknowledgement.</w:t>
      </w:r>
    </w:p>
    <w:p w14:paraId="3AA87816" w14:textId="075F0D62" w:rsidR="009A4AC1" w:rsidRPr="00FE7CDA" w:rsidRDefault="00581B8F" w:rsidP="004F6F5A">
      <w:pPr>
        <w:widowControl w:val="0"/>
        <w:ind w:left="719" w:right="346" w:hanging="348"/>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paraphrasing of another’s work by simply changing a few words or altering the order of presentation, without acknowledgement.</w:t>
      </w:r>
    </w:p>
    <w:p w14:paraId="6C13A793" w14:textId="00D8BD4E" w:rsidR="009A4AC1" w:rsidRPr="00FE7CDA" w:rsidRDefault="00581B8F" w:rsidP="004F6F5A">
      <w:pPr>
        <w:widowControl w:val="0"/>
        <w:ind w:left="730" w:right="285" w:hanging="359"/>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xml:space="preserve">• ideas or intellectual data in any form presented as one’s own without acknowledging the source(s). </w:t>
      </w:r>
    </w:p>
    <w:p w14:paraId="4910AC76" w14:textId="72F5D465" w:rsidR="009A4AC1" w:rsidRPr="00FE7CDA" w:rsidRDefault="00581B8F" w:rsidP="004F6F5A">
      <w:pPr>
        <w:widowControl w:val="0"/>
        <w:ind w:left="723" w:right="194" w:hanging="352"/>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xml:space="preserve">• making significant use of unattributed digital images such as graphs, tables, </w:t>
      </w:r>
      <w:proofErr w:type="gramStart"/>
      <w:r w:rsidRPr="00FE7CDA">
        <w:rPr>
          <w:rFonts w:ascii="Times New Roman" w:eastAsia="Lato" w:hAnsi="Times New Roman" w:cs="Times New Roman"/>
          <w:sz w:val="24"/>
          <w:szCs w:val="24"/>
        </w:rPr>
        <w:t>photographs,  etc.</w:t>
      </w:r>
      <w:proofErr w:type="gramEnd"/>
      <w:r w:rsidR="00C33BB9">
        <w:rPr>
          <w:rFonts w:ascii="Times New Roman" w:eastAsia="Lato" w:hAnsi="Times New Roman" w:cs="Times New Roman"/>
          <w:sz w:val="24"/>
          <w:szCs w:val="24"/>
        </w:rPr>
        <w:t>,</w:t>
      </w:r>
      <w:r w:rsidRPr="00FE7CDA">
        <w:rPr>
          <w:rFonts w:ascii="Times New Roman" w:eastAsia="Lato" w:hAnsi="Times New Roman" w:cs="Times New Roman"/>
          <w:sz w:val="24"/>
          <w:szCs w:val="24"/>
        </w:rPr>
        <w:t xml:space="preserve"> taken from test books, articles, films, plays, handouts, </w:t>
      </w:r>
      <w:r w:rsidR="00C33BB9">
        <w:rPr>
          <w:rFonts w:ascii="Times New Roman" w:eastAsia="Lato" w:hAnsi="Times New Roman" w:cs="Times New Roman"/>
          <w:sz w:val="24"/>
          <w:szCs w:val="24"/>
        </w:rPr>
        <w:t xml:space="preserve">the </w:t>
      </w:r>
      <w:r w:rsidRPr="00FE7CDA">
        <w:rPr>
          <w:rFonts w:ascii="Times New Roman" w:eastAsia="Lato" w:hAnsi="Times New Roman" w:cs="Times New Roman"/>
          <w:sz w:val="24"/>
          <w:szCs w:val="24"/>
        </w:rPr>
        <w:t xml:space="preserve">internet, or any other </w:t>
      </w:r>
      <w:proofErr w:type="gramStart"/>
      <w:r w:rsidRPr="00FE7CDA">
        <w:rPr>
          <w:rFonts w:ascii="Times New Roman" w:eastAsia="Lato" w:hAnsi="Times New Roman" w:cs="Times New Roman"/>
          <w:sz w:val="24"/>
          <w:szCs w:val="24"/>
        </w:rPr>
        <w:t>source,  whether</w:t>
      </w:r>
      <w:proofErr w:type="gramEnd"/>
      <w:r w:rsidRPr="00FE7CDA">
        <w:rPr>
          <w:rFonts w:ascii="Times New Roman" w:eastAsia="Lato" w:hAnsi="Times New Roman" w:cs="Times New Roman"/>
          <w:sz w:val="24"/>
          <w:szCs w:val="24"/>
        </w:rPr>
        <w:t xml:space="preserve"> published or unpublished.</w:t>
      </w:r>
    </w:p>
    <w:p w14:paraId="1FB500AA" w14:textId="53973901" w:rsidR="009A4AC1" w:rsidRPr="00FE7CDA" w:rsidRDefault="00581B8F" w:rsidP="004F6F5A">
      <w:pPr>
        <w:widowControl w:val="0"/>
        <w:ind w:left="722" w:right="98" w:hanging="351"/>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submission of a piece of work which has previously been assessed for a different award or module or at a different institution as if it were new work.</w:t>
      </w:r>
    </w:p>
    <w:p w14:paraId="7DE72C68" w14:textId="63EC230C" w:rsidR="009A4AC1" w:rsidRDefault="00581B8F" w:rsidP="004F6F5A">
      <w:pPr>
        <w:widowControl w:val="0"/>
        <w:ind w:left="725" w:right="456" w:hanging="354"/>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xml:space="preserve">• use of any material without prior permission of copyright from </w:t>
      </w:r>
      <w:r w:rsidR="00C33BB9">
        <w:rPr>
          <w:rFonts w:ascii="Times New Roman" w:eastAsia="Lato" w:hAnsi="Times New Roman" w:cs="Times New Roman"/>
          <w:sz w:val="24"/>
          <w:szCs w:val="24"/>
        </w:rPr>
        <w:t xml:space="preserve">the </w:t>
      </w:r>
      <w:r w:rsidRPr="00FE7CDA">
        <w:rPr>
          <w:rFonts w:ascii="Times New Roman" w:eastAsia="Lato" w:hAnsi="Times New Roman" w:cs="Times New Roman"/>
          <w:sz w:val="24"/>
          <w:szCs w:val="24"/>
        </w:rPr>
        <w:t>appropriate authority or owner of the materials used”.</w:t>
      </w:r>
    </w:p>
    <w:p w14:paraId="72DCB128" w14:textId="77777777" w:rsidR="00FE7CDA" w:rsidRDefault="00FE7CDA" w:rsidP="004F6F5A">
      <w:pPr>
        <w:widowControl w:val="0"/>
        <w:ind w:left="725" w:right="456" w:hanging="354"/>
        <w:jc w:val="both"/>
        <w:rPr>
          <w:rFonts w:ascii="Times New Roman" w:eastAsia="Lato" w:hAnsi="Times New Roman" w:cs="Times New Roman"/>
          <w:sz w:val="24"/>
          <w:szCs w:val="24"/>
        </w:rPr>
      </w:pPr>
    </w:p>
    <w:p w14:paraId="5C745D94" w14:textId="77777777" w:rsidR="009A4AC1" w:rsidRPr="00FE7CDA" w:rsidRDefault="009A4AC1">
      <w:pPr>
        <w:rPr>
          <w:rFonts w:ascii="Times New Roman" w:eastAsia="Lato" w:hAnsi="Times New Roman" w:cs="Times New Roman"/>
          <w:b/>
        </w:rPr>
      </w:pPr>
    </w:p>
    <w:p w14:paraId="7736E342" w14:textId="77777777" w:rsidR="009A4AC1" w:rsidRPr="00FE7CDA" w:rsidRDefault="009A4AC1">
      <w:pPr>
        <w:rPr>
          <w:rFonts w:ascii="Times New Roman" w:eastAsia="Lato" w:hAnsi="Times New Roman" w:cs="Times New Roman"/>
          <w:b/>
        </w:rPr>
      </w:pPr>
    </w:p>
    <w:p w14:paraId="0FB95BC8" w14:textId="77777777" w:rsidR="009A4AC1" w:rsidRPr="00FE7CDA" w:rsidRDefault="009A4AC1">
      <w:pPr>
        <w:rPr>
          <w:rFonts w:ascii="Times New Roman" w:eastAsia="Lato" w:hAnsi="Times New Roman" w:cs="Times New Roman"/>
          <w:b/>
        </w:rPr>
      </w:pPr>
    </w:p>
    <w:p w14:paraId="7C021535" w14:textId="21987C7E" w:rsidR="009A4AC1" w:rsidRDefault="009A4AC1">
      <w:pPr>
        <w:rPr>
          <w:rFonts w:ascii="Times New Roman" w:eastAsia="Lato" w:hAnsi="Times New Roman" w:cs="Times New Roman"/>
          <w:b/>
        </w:rPr>
      </w:pPr>
    </w:p>
    <w:p w14:paraId="71ECB328" w14:textId="77777777" w:rsidR="00C33BB9" w:rsidRDefault="00C33BB9">
      <w:pPr>
        <w:rPr>
          <w:rFonts w:ascii="Times New Roman" w:eastAsia="Lato" w:hAnsi="Times New Roman" w:cs="Times New Roman"/>
          <w:b/>
        </w:rPr>
      </w:pPr>
    </w:p>
    <w:p w14:paraId="679CECBD" w14:textId="12DB6310" w:rsidR="009A4AC1" w:rsidRPr="00FE7CDA" w:rsidRDefault="00D15936" w:rsidP="00D15936">
      <w:pPr>
        <w:pStyle w:val="Heading1"/>
      </w:pPr>
      <w:r>
        <w:lastRenderedPageBreak/>
        <w:t>Aim</w:t>
      </w:r>
      <w:r w:rsidR="00581B8F" w:rsidRPr="00FE7CDA">
        <w:t xml:space="preserve"> </w:t>
      </w:r>
    </w:p>
    <w:p w14:paraId="5F981674" w14:textId="7A45AD52" w:rsidR="009A4AC1" w:rsidRPr="00FE7CDA" w:rsidRDefault="00A54C76">
      <w:pPr>
        <w:rPr>
          <w:rFonts w:ascii="Times New Roman" w:eastAsia="Lato" w:hAnsi="Times New Roman" w:cs="Times New Roman"/>
          <w:b/>
          <w:sz w:val="24"/>
          <w:szCs w:val="24"/>
        </w:rPr>
      </w:pPr>
      <w:r w:rsidRPr="00A54C76">
        <w:rPr>
          <w:rFonts w:ascii="Times New Roman" w:eastAsia="Lato" w:hAnsi="Times New Roman" w:cs="Times New Roman"/>
          <w:iCs/>
          <w:color w:val="000000" w:themeColor="text1"/>
          <w:sz w:val="24"/>
          <w:szCs w:val="24"/>
          <w:lang w:val="en-US"/>
        </w:rPr>
        <w:t>To connect the TikTok clone to PostgreSQL using Prisma ORM and enable secure data storage and authentication.</w:t>
      </w:r>
    </w:p>
    <w:p w14:paraId="68A24464" w14:textId="51EF4C19" w:rsidR="009A4AC1" w:rsidRPr="00FE7CDA" w:rsidRDefault="001F352F" w:rsidP="00D15936">
      <w:pPr>
        <w:pStyle w:val="Heading1"/>
      </w:pPr>
      <w:r>
        <w:t>Background Information (</w:t>
      </w:r>
      <w:r w:rsidR="00D15936">
        <w:t>Theory</w:t>
      </w:r>
      <w:r>
        <w:t>)</w:t>
      </w:r>
    </w:p>
    <w:p w14:paraId="2CE4BEA1" w14:textId="760C9053" w:rsidR="00A54C76" w:rsidRPr="00A54C76" w:rsidRDefault="00A54C76" w:rsidP="00A54C76">
      <w:p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 xml:space="preserve">In this practical, PostgreSQL is used as the database for the TikTok clone application. PostgreSQL is a relational database. This means that it stores data in tables. Each table has rows and columns. For example, the application can have a Users table, Videos table, Comments table, </w:t>
      </w:r>
      <w:proofErr w:type="gramStart"/>
      <w:r w:rsidRPr="00A54C76">
        <w:rPr>
          <w:rFonts w:ascii="Times New Roman" w:eastAsia="Lato" w:hAnsi="Times New Roman" w:cs="Times New Roman"/>
          <w:iCs/>
          <w:color w:val="000000" w:themeColor="text1"/>
          <w:sz w:val="24"/>
          <w:szCs w:val="24"/>
          <w:lang w:val="en-US"/>
        </w:rPr>
        <w:t>Likes</w:t>
      </w:r>
      <w:proofErr w:type="gramEnd"/>
      <w:r w:rsidRPr="00A54C76">
        <w:rPr>
          <w:rFonts w:ascii="Times New Roman" w:eastAsia="Lato" w:hAnsi="Times New Roman" w:cs="Times New Roman"/>
          <w:iCs/>
          <w:color w:val="000000" w:themeColor="text1"/>
          <w:sz w:val="24"/>
          <w:szCs w:val="24"/>
          <w:lang w:val="en-US"/>
        </w:rPr>
        <w:t xml:space="preserve"> table, and Follows table.</w:t>
      </w:r>
    </w:p>
    <w:p w14:paraId="5E72013A" w14:textId="77777777" w:rsidR="00A54C76" w:rsidRPr="00A54C76" w:rsidRDefault="00A54C76" w:rsidP="00A54C76">
      <w:p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Before this practical, the application was using in-memory storage. In-memory storage means that the data only stays while the server is running. If the server is stopped, all the data is lost. This is not useful for a real application because users, videos, and comments need to stay saved. PostgreSQL solves this problem because the data is stored permanently.</w:t>
      </w:r>
    </w:p>
    <w:p w14:paraId="56A5E6A2" w14:textId="77777777" w:rsidR="00A54C76" w:rsidRPr="00A54C76" w:rsidRDefault="00A54C76" w:rsidP="00A54C76">
      <w:p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Prisma ORM is used to connect the Node.js server to the PostgreSQL database. ORM means Object Relational Mapping. Prisma makes it easier to work with the database because we do not need to write long SQL queries. Instead, we can use JavaScript code. Prisma changes the JavaScript code into SQL automatically.</w:t>
      </w:r>
    </w:p>
    <w:p w14:paraId="358DC984" w14:textId="77777777" w:rsidR="00A54C76" w:rsidRDefault="00A54C76" w:rsidP="00A54C76">
      <w:p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For example, instead of writing an SQL query to find a user, Prisma allows us to use code like:</w:t>
      </w:r>
    </w:p>
    <w:p w14:paraId="1FCEF8B0" w14:textId="77777777" w:rsidR="00A54C76" w:rsidRPr="00A54C76" w:rsidRDefault="00A54C76" w:rsidP="00A54C76">
      <w:pPr>
        <w:rPr>
          <w:rFonts w:ascii="Times New Roman" w:eastAsia="Lato" w:hAnsi="Times New Roman" w:cs="Times New Roman"/>
          <w:iCs/>
          <w:color w:val="000000" w:themeColor="text1"/>
          <w:sz w:val="24"/>
          <w:szCs w:val="24"/>
          <w:lang w:val="en-US"/>
        </w:rPr>
      </w:pPr>
    </w:p>
    <w:p w14:paraId="1B789FAD" w14:textId="77777777" w:rsidR="00A54C76" w:rsidRPr="00A54C76" w:rsidRDefault="00A54C76" w:rsidP="00A54C76">
      <w:pPr>
        <w:rPr>
          <w:rFonts w:ascii="Consolas" w:eastAsia="Lato" w:hAnsi="Consolas" w:cs="Times New Roman"/>
          <w:iCs/>
          <w:color w:val="000000" w:themeColor="text1"/>
          <w:sz w:val="24"/>
          <w:szCs w:val="24"/>
          <w:lang w:val="en-US"/>
        </w:rPr>
      </w:pPr>
      <w:r w:rsidRPr="00A54C76">
        <w:rPr>
          <w:rFonts w:ascii="Consolas" w:eastAsia="Lato" w:hAnsi="Consolas" w:cs="Times New Roman"/>
          <w:iCs/>
          <w:color w:val="000000" w:themeColor="text1"/>
          <w:sz w:val="24"/>
          <w:szCs w:val="24"/>
          <w:lang w:val="en-US"/>
        </w:rPr>
        <w:t>const user = await prisma.</w:t>
      </w:r>
      <w:proofErr w:type="gramStart"/>
      <w:r w:rsidRPr="00A54C76">
        <w:rPr>
          <w:rFonts w:ascii="Consolas" w:eastAsia="Lato" w:hAnsi="Consolas" w:cs="Times New Roman"/>
          <w:iCs/>
          <w:color w:val="000000" w:themeColor="text1"/>
          <w:sz w:val="24"/>
          <w:szCs w:val="24"/>
          <w:lang w:val="en-US"/>
        </w:rPr>
        <w:t>user.findUnique</w:t>
      </w:r>
      <w:proofErr w:type="gramEnd"/>
      <w:r w:rsidRPr="00A54C76">
        <w:rPr>
          <w:rFonts w:ascii="Consolas" w:eastAsia="Lato" w:hAnsi="Consolas" w:cs="Times New Roman"/>
          <w:iCs/>
          <w:color w:val="000000" w:themeColor="text1"/>
          <w:sz w:val="24"/>
          <w:szCs w:val="24"/>
          <w:lang w:val="en-US"/>
        </w:rPr>
        <w:t>()</w:t>
      </w:r>
    </w:p>
    <w:p w14:paraId="15FB1930" w14:textId="77777777" w:rsidR="00A54C76" w:rsidRPr="00A54C76" w:rsidRDefault="00A54C76" w:rsidP="00A54C76">
      <w:pPr>
        <w:rPr>
          <w:rFonts w:ascii="Times New Roman" w:eastAsia="Lato" w:hAnsi="Times New Roman" w:cs="Times New Roman"/>
          <w:iCs/>
          <w:color w:val="000000" w:themeColor="text1"/>
          <w:sz w:val="24"/>
          <w:szCs w:val="24"/>
          <w:lang w:val="en-US"/>
        </w:rPr>
      </w:pPr>
    </w:p>
    <w:p w14:paraId="7D9277B3" w14:textId="77777777" w:rsidR="00A54C76" w:rsidRPr="00A54C76" w:rsidRDefault="00A54C76" w:rsidP="00A54C76">
      <w:p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This is easier to read and easier to manage. Prisma also helps reduce mistakes because it checks the table names and field names.</w:t>
      </w:r>
    </w:p>
    <w:p w14:paraId="770715A5" w14:textId="77777777" w:rsidR="00A54C76" w:rsidRDefault="00A54C76" w:rsidP="00A54C76">
      <w:p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 xml:space="preserve">Prisma uses a file called </w:t>
      </w:r>
      <w:proofErr w:type="gramStart"/>
      <w:r w:rsidRPr="00A54C76">
        <w:rPr>
          <w:rFonts w:ascii="Times New Roman" w:eastAsia="Lato" w:hAnsi="Times New Roman" w:cs="Times New Roman"/>
          <w:iCs/>
          <w:color w:val="000000" w:themeColor="text1"/>
          <w:sz w:val="24"/>
          <w:szCs w:val="24"/>
          <w:lang w:val="en-US"/>
        </w:rPr>
        <w:t>schema.prisma</w:t>
      </w:r>
      <w:proofErr w:type="gramEnd"/>
      <w:r w:rsidRPr="00A54C76">
        <w:rPr>
          <w:rFonts w:ascii="Times New Roman" w:eastAsia="Lato" w:hAnsi="Times New Roman" w:cs="Times New Roman"/>
          <w:iCs/>
          <w:color w:val="000000" w:themeColor="text1"/>
          <w:sz w:val="24"/>
          <w:szCs w:val="24"/>
          <w:lang w:val="en-US"/>
        </w:rPr>
        <w:t>. This file contains the structure of the database. In the schema, we define models such as User, Video, Comment, Like, and Follow. Each model becomes a table in PostgreSQL.</w:t>
      </w:r>
    </w:p>
    <w:p w14:paraId="0512315F" w14:textId="77777777" w:rsidR="00A54C76" w:rsidRPr="00A54C76" w:rsidRDefault="00A54C76" w:rsidP="00A54C76">
      <w:pPr>
        <w:rPr>
          <w:rFonts w:ascii="Times New Roman" w:eastAsia="Lato" w:hAnsi="Times New Roman" w:cs="Times New Roman"/>
          <w:iCs/>
          <w:color w:val="000000" w:themeColor="text1"/>
          <w:sz w:val="24"/>
          <w:szCs w:val="24"/>
          <w:lang w:val="en-US"/>
        </w:rPr>
      </w:pPr>
    </w:p>
    <w:p w14:paraId="65D65273" w14:textId="77777777" w:rsidR="00A54C76" w:rsidRPr="00A54C76" w:rsidRDefault="00A54C76" w:rsidP="00A54C76">
      <w:p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The User model may contain fields such as:</w:t>
      </w:r>
    </w:p>
    <w:p w14:paraId="6A25FB30" w14:textId="77777777" w:rsidR="00A54C76" w:rsidRPr="00A54C76" w:rsidRDefault="00A54C76" w:rsidP="00A54C76">
      <w:pPr>
        <w:numPr>
          <w:ilvl w:val="0"/>
          <w:numId w:val="12"/>
        </w:num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id</w:t>
      </w:r>
    </w:p>
    <w:p w14:paraId="4E22527A" w14:textId="77777777" w:rsidR="00A54C76" w:rsidRPr="00A54C76" w:rsidRDefault="00A54C76" w:rsidP="00A54C76">
      <w:pPr>
        <w:numPr>
          <w:ilvl w:val="0"/>
          <w:numId w:val="12"/>
        </w:num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username</w:t>
      </w:r>
    </w:p>
    <w:p w14:paraId="15C2FDB2" w14:textId="77777777" w:rsidR="00A54C76" w:rsidRPr="00A54C76" w:rsidRDefault="00A54C76" w:rsidP="00A54C76">
      <w:pPr>
        <w:numPr>
          <w:ilvl w:val="0"/>
          <w:numId w:val="12"/>
        </w:num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email</w:t>
      </w:r>
    </w:p>
    <w:p w14:paraId="748B544D" w14:textId="77777777" w:rsidR="00A54C76" w:rsidRPr="00A54C76" w:rsidRDefault="00A54C76" w:rsidP="00A54C76">
      <w:pPr>
        <w:numPr>
          <w:ilvl w:val="0"/>
          <w:numId w:val="12"/>
        </w:num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password</w:t>
      </w:r>
    </w:p>
    <w:p w14:paraId="202E087C" w14:textId="77777777" w:rsidR="00A54C76" w:rsidRDefault="00A54C76" w:rsidP="00A54C76">
      <w:pPr>
        <w:numPr>
          <w:ilvl w:val="0"/>
          <w:numId w:val="12"/>
        </w:num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profile picture</w:t>
      </w:r>
    </w:p>
    <w:p w14:paraId="6D4F778B" w14:textId="77777777" w:rsidR="00A54C76" w:rsidRPr="00A54C76" w:rsidRDefault="00A54C76" w:rsidP="00A54C76">
      <w:pPr>
        <w:ind w:left="720"/>
        <w:rPr>
          <w:rFonts w:ascii="Times New Roman" w:eastAsia="Lato" w:hAnsi="Times New Roman" w:cs="Times New Roman"/>
          <w:iCs/>
          <w:color w:val="000000" w:themeColor="text1"/>
          <w:sz w:val="24"/>
          <w:szCs w:val="24"/>
          <w:lang w:val="en-US"/>
        </w:rPr>
      </w:pPr>
    </w:p>
    <w:p w14:paraId="21082FED" w14:textId="77777777" w:rsidR="00A54C76" w:rsidRPr="00A54C76" w:rsidRDefault="00A54C76" w:rsidP="00A54C76">
      <w:p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The Video model may contain:</w:t>
      </w:r>
    </w:p>
    <w:p w14:paraId="52235763" w14:textId="77777777" w:rsidR="00A54C76" w:rsidRPr="00A54C76" w:rsidRDefault="00A54C76" w:rsidP="00A54C76">
      <w:pPr>
        <w:numPr>
          <w:ilvl w:val="0"/>
          <w:numId w:val="13"/>
        </w:num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id</w:t>
      </w:r>
    </w:p>
    <w:p w14:paraId="30DC44F6" w14:textId="77777777" w:rsidR="00A54C76" w:rsidRPr="00A54C76" w:rsidRDefault="00A54C76" w:rsidP="00A54C76">
      <w:pPr>
        <w:numPr>
          <w:ilvl w:val="0"/>
          <w:numId w:val="13"/>
        </w:num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title</w:t>
      </w:r>
    </w:p>
    <w:p w14:paraId="0D4E5C99" w14:textId="77777777" w:rsidR="00A54C76" w:rsidRPr="00A54C76" w:rsidRDefault="00A54C76" w:rsidP="00A54C76">
      <w:pPr>
        <w:numPr>
          <w:ilvl w:val="0"/>
          <w:numId w:val="13"/>
        </w:numPr>
        <w:rPr>
          <w:rFonts w:ascii="Times New Roman" w:eastAsia="Lato" w:hAnsi="Times New Roman" w:cs="Times New Roman"/>
          <w:iCs/>
          <w:color w:val="000000" w:themeColor="text1"/>
          <w:sz w:val="24"/>
          <w:szCs w:val="24"/>
          <w:lang w:val="en-US"/>
        </w:rPr>
      </w:pPr>
      <w:proofErr w:type="gramStart"/>
      <w:r w:rsidRPr="00A54C76">
        <w:rPr>
          <w:rFonts w:ascii="Times New Roman" w:eastAsia="Lato" w:hAnsi="Times New Roman" w:cs="Times New Roman"/>
          <w:iCs/>
          <w:color w:val="000000" w:themeColor="text1"/>
          <w:sz w:val="24"/>
          <w:szCs w:val="24"/>
          <w:lang w:val="en-US"/>
        </w:rPr>
        <w:t>description</w:t>
      </w:r>
      <w:proofErr w:type="gramEnd"/>
    </w:p>
    <w:p w14:paraId="12431B26" w14:textId="77777777" w:rsidR="00A54C76" w:rsidRPr="00A54C76" w:rsidRDefault="00A54C76" w:rsidP="00A54C76">
      <w:pPr>
        <w:numPr>
          <w:ilvl w:val="0"/>
          <w:numId w:val="13"/>
        </w:num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video URL</w:t>
      </w:r>
    </w:p>
    <w:p w14:paraId="337531CF" w14:textId="77777777" w:rsidR="00A54C76" w:rsidRPr="00A54C76" w:rsidRDefault="00A54C76" w:rsidP="00A54C76">
      <w:pPr>
        <w:numPr>
          <w:ilvl w:val="0"/>
          <w:numId w:val="13"/>
        </w:num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user ID</w:t>
      </w:r>
    </w:p>
    <w:p w14:paraId="3204A419" w14:textId="77777777" w:rsidR="00A54C76" w:rsidRPr="00A54C76" w:rsidRDefault="00A54C76" w:rsidP="00A54C76">
      <w:p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lastRenderedPageBreak/>
        <w:t>The Comment model is connected to both the user and the video. This is called a relationship. Relationships are important because they connect the tables together. For example:</w:t>
      </w:r>
    </w:p>
    <w:p w14:paraId="77181B03" w14:textId="77777777" w:rsidR="00A54C76" w:rsidRPr="00A54C76" w:rsidRDefault="00A54C76" w:rsidP="00A54C76">
      <w:pPr>
        <w:numPr>
          <w:ilvl w:val="0"/>
          <w:numId w:val="14"/>
        </w:num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One user can upload many videos.</w:t>
      </w:r>
    </w:p>
    <w:p w14:paraId="72D12A50" w14:textId="77777777" w:rsidR="00A54C76" w:rsidRPr="00A54C76" w:rsidRDefault="00A54C76" w:rsidP="00A54C76">
      <w:pPr>
        <w:numPr>
          <w:ilvl w:val="0"/>
          <w:numId w:val="14"/>
        </w:num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One video can have many comments.</w:t>
      </w:r>
    </w:p>
    <w:p w14:paraId="5D513260" w14:textId="77777777" w:rsidR="00A54C76" w:rsidRDefault="00A54C76" w:rsidP="00A54C76">
      <w:pPr>
        <w:numPr>
          <w:ilvl w:val="0"/>
          <w:numId w:val="14"/>
        </w:num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One user can like many videos.</w:t>
      </w:r>
    </w:p>
    <w:p w14:paraId="41406DC2" w14:textId="77777777" w:rsidR="00A54C76" w:rsidRPr="00A54C76" w:rsidRDefault="00A54C76" w:rsidP="00A54C76">
      <w:pPr>
        <w:ind w:left="720"/>
        <w:rPr>
          <w:rFonts w:ascii="Times New Roman" w:eastAsia="Lato" w:hAnsi="Times New Roman" w:cs="Times New Roman"/>
          <w:iCs/>
          <w:color w:val="000000" w:themeColor="text1"/>
          <w:sz w:val="24"/>
          <w:szCs w:val="24"/>
          <w:lang w:val="en-US"/>
        </w:rPr>
      </w:pPr>
    </w:p>
    <w:p w14:paraId="0F067BB2" w14:textId="77777777" w:rsidR="00A54C76" w:rsidRPr="00A54C76" w:rsidRDefault="00A54C76" w:rsidP="00A54C76">
      <w:p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Prisma can create these relationships using foreign keys. A foreign key is a field that connects one table to another table. This helps keep the data correct and organized.</w:t>
      </w:r>
    </w:p>
    <w:p w14:paraId="06C427F2" w14:textId="77777777" w:rsidR="00A54C76" w:rsidRPr="00A54C76" w:rsidRDefault="00A54C76" w:rsidP="00A54C76">
      <w:p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Another important part of this practical is authentication. Authentication is used to check if the user is allowed to use the system. When a user registers, their password should not be saved as plain text. Plain text passwords are not secure because anyone can read them.</w:t>
      </w:r>
    </w:p>
    <w:p w14:paraId="2E3D1EF2" w14:textId="77777777" w:rsidR="00A54C76" w:rsidRDefault="00A54C76" w:rsidP="00A54C76">
      <w:p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To make passwords secure, bcrypt is used. Bcrypt changes the password into a hashed value. A hashed password cannot be changed back easily. When the user logs in, bcrypt compares the entered password with the saved hashed password.</w:t>
      </w:r>
    </w:p>
    <w:p w14:paraId="53E58984" w14:textId="77777777" w:rsidR="00A54C76" w:rsidRPr="00A54C76" w:rsidRDefault="00A54C76" w:rsidP="00A54C76">
      <w:pPr>
        <w:rPr>
          <w:rFonts w:ascii="Times New Roman" w:eastAsia="Lato" w:hAnsi="Times New Roman" w:cs="Times New Roman"/>
          <w:iCs/>
          <w:color w:val="000000" w:themeColor="text1"/>
          <w:sz w:val="24"/>
          <w:szCs w:val="24"/>
          <w:lang w:val="en-US"/>
        </w:rPr>
      </w:pPr>
    </w:p>
    <w:p w14:paraId="79D8EDF2" w14:textId="77777777" w:rsidR="00A54C76" w:rsidRPr="00A54C76" w:rsidRDefault="00A54C76" w:rsidP="00A54C76">
      <w:p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After the user logs in, the server creates a JWT token. JWT stands for JSON Web Token. The token is sent to the user and is used to prove that the user is logged in. When the user tries to access a protected route, such as uploading a video, the token is checked.</w:t>
      </w:r>
    </w:p>
    <w:p w14:paraId="122D5A6C" w14:textId="77777777" w:rsidR="00A54C76" w:rsidRPr="00A54C76" w:rsidRDefault="00A54C76" w:rsidP="00A54C76">
      <w:p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 xml:space="preserve">Protected routes are routes that only logged-in users can use. Middleware is used to check the JWT </w:t>
      </w:r>
      <w:proofErr w:type="gramStart"/>
      <w:r w:rsidRPr="00A54C76">
        <w:rPr>
          <w:rFonts w:ascii="Times New Roman" w:eastAsia="Lato" w:hAnsi="Times New Roman" w:cs="Times New Roman"/>
          <w:iCs/>
          <w:color w:val="000000" w:themeColor="text1"/>
          <w:sz w:val="24"/>
          <w:szCs w:val="24"/>
          <w:lang w:val="en-US"/>
        </w:rPr>
        <w:t>token</w:t>
      </w:r>
      <w:proofErr w:type="gramEnd"/>
      <w:r w:rsidRPr="00A54C76">
        <w:rPr>
          <w:rFonts w:ascii="Times New Roman" w:eastAsia="Lato" w:hAnsi="Times New Roman" w:cs="Times New Roman"/>
          <w:iCs/>
          <w:color w:val="000000" w:themeColor="text1"/>
          <w:sz w:val="24"/>
          <w:szCs w:val="24"/>
          <w:lang w:val="en-US"/>
        </w:rPr>
        <w:t xml:space="preserve"> before the request reaches the controller.</w:t>
      </w:r>
    </w:p>
    <w:p w14:paraId="70F29E4C" w14:textId="77777777" w:rsidR="00A54C76" w:rsidRDefault="00A54C76" w:rsidP="00A54C76">
      <w:p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Prisma also supports migrations. A migration is a way to create or update the database tables automatically. When the command below is used:</w:t>
      </w:r>
    </w:p>
    <w:p w14:paraId="335903B6" w14:textId="77777777" w:rsidR="00A54C76" w:rsidRPr="00A54C76" w:rsidRDefault="00A54C76" w:rsidP="00A54C76">
      <w:pPr>
        <w:rPr>
          <w:rFonts w:ascii="Times New Roman" w:eastAsia="Lato" w:hAnsi="Times New Roman" w:cs="Times New Roman"/>
          <w:iCs/>
          <w:color w:val="000000" w:themeColor="text1"/>
          <w:sz w:val="24"/>
          <w:szCs w:val="24"/>
          <w:lang w:val="en-US"/>
        </w:rPr>
      </w:pPr>
    </w:p>
    <w:p w14:paraId="26AFCB3D" w14:textId="77777777" w:rsidR="00A54C76" w:rsidRPr="00A54C76" w:rsidRDefault="00A54C76" w:rsidP="00A54C76">
      <w:pPr>
        <w:rPr>
          <w:rFonts w:ascii="Consolas" w:eastAsia="Lato" w:hAnsi="Consolas" w:cs="Times New Roman"/>
          <w:iCs/>
          <w:color w:val="000000" w:themeColor="text1"/>
          <w:sz w:val="24"/>
          <w:szCs w:val="24"/>
          <w:lang w:val="en-US"/>
        </w:rPr>
      </w:pPr>
      <w:r w:rsidRPr="00A54C76">
        <w:rPr>
          <w:rFonts w:ascii="Consolas" w:eastAsia="Lato" w:hAnsi="Consolas" w:cs="Times New Roman"/>
          <w:iCs/>
          <w:color w:val="000000" w:themeColor="text1"/>
          <w:sz w:val="24"/>
          <w:szCs w:val="24"/>
          <w:lang w:val="en-US"/>
        </w:rPr>
        <w:t>npx prisma migrate dev --name init</w:t>
      </w:r>
    </w:p>
    <w:p w14:paraId="332E3E88" w14:textId="77777777" w:rsidR="00A54C76" w:rsidRPr="00A54C76" w:rsidRDefault="00A54C76" w:rsidP="00A54C76">
      <w:pPr>
        <w:rPr>
          <w:rFonts w:ascii="Times New Roman" w:eastAsia="Lato" w:hAnsi="Times New Roman" w:cs="Times New Roman"/>
          <w:iCs/>
          <w:color w:val="000000" w:themeColor="text1"/>
          <w:sz w:val="24"/>
          <w:szCs w:val="24"/>
          <w:lang w:val="en-US"/>
        </w:rPr>
      </w:pPr>
    </w:p>
    <w:p w14:paraId="41149FED" w14:textId="77777777" w:rsidR="00A54C76" w:rsidRDefault="00A54C76" w:rsidP="00A54C76">
      <w:p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 xml:space="preserve">Prisma creates the tables in PostgreSQL based on the </w:t>
      </w:r>
      <w:proofErr w:type="gramStart"/>
      <w:r w:rsidRPr="00A54C76">
        <w:rPr>
          <w:rFonts w:ascii="Times New Roman" w:eastAsia="Lato" w:hAnsi="Times New Roman" w:cs="Times New Roman"/>
          <w:iCs/>
          <w:color w:val="000000" w:themeColor="text1"/>
          <w:sz w:val="24"/>
          <w:szCs w:val="24"/>
          <w:lang w:val="en-US"/>
        </w:rPr>
        <w:t>schema.prisma</w:t>
      </w:r>
      <w:proofErr w:type="gramEnd"/>
      <w:r w:rsidRPr="00A54C76">
        <w:rPr>
          <w:rFonts w:ascii="Times New Roman" w:eastAsia="Lato" w:hAnsi="Times New Roman" w:cs="Times New Roman"/>
          <w:iCs/>
          <w:color w:val="000000" w:themeColor="text1"/>
          <w:sz w:val="24"/>
          <w:szCs w:val="24"/>
          <w:lang w:val="en-US"/>
        </w:rPr>
        <w:t xml:space="preserve"> file. This saves time and keeps the database structure correct.</w:t>
      </w:r>
    </w:p>
    <w:p w14:paraId="65591A41" w14:textId="77777777" w:rsidR="00A54C76" w:rsidRPr="00A54C76" w:rsidRDefault="00A54C76" w:rsidP="00A54C76">
      <w:pPr>
        <w:rPr>
          <w:rFonts w:ascii="Times New Roman" w:eastAsia="Lato" w:hAnsi="Times New Roman" w:cs="Times New Roman"/>
          <w:iCs/>
          <w:color w:val="000000" w:themeColor="text1"/>
          <w:sz w:val="24"/>
          <w:szCs w:val="24"/>
          <w:lang w:val="en-US"/>
        </w:rPr>
      </w:pPr>
    </w:p>
    <w:p w14:paraId="4F482CDA" w14:textId="77777777" w:rsidR="00A54C76" w:rsidRPr="00A54C76" w:rsidRDefault="00A54C76" w:rsidP="00A54C76">
      <w:pPr>
        <w:rPr>
          <w:rFonts w:ascii="Times New Roman" w:eastAsia="Lato" w:hAnsi="Times New Roman" w:cs="Times New Roman"/>
          <w:iCs/>
          <w:color w:val="000000" w:themeColor="text1"/>
          <w:sz w:val="24"/>
          <w:szCs w:val="24"/>
          <w:lang w:val="en-US"/>
        </w:rPr>
      </w:pPr>
      <w:r w:rsidRPr="00A54C76">
        <w:rPr>
          <w:rFonts w:ascii="Times New Roman" w:eastAsia="Lato" w:hAnsi="Times New Roman" w:cs="Times New Roman"/>
          <w:iCs/>
          <w:color w:val="000000" w:themeColor="text1"/>
          <w:sz w:val="24"/>
          <w:szCs w:val="24"/>
          <w:lang w:val="en-US"/>
        </w:rPr>
        <w:t>At the end of the practical, a seed file is used. A seed file adds test data into the database. This is useful because it gives sample users, videos, and comments that can be used for testing.</w:t>
      </w:r>
    </w:p>
    <w:p w14:paraId="5A32D44E" w14:textId="3F848325" w:rsidR="009A4AC1" w:rsidRDefault="009A4AC1">
      <w:pPr>
        <w:rPr>
          <w:rFonts w:ascii="Times New Roman" w:eastAsia="Lato" w:hAnsi="Times New Roman" w:cs="Times New Roman"/>
          <w:b/>
          <w:sz w:val="24"/>
          <w:szCs w:val="24"/>
        </w:rPr>
      </w:pPr>
    </w:p>
    <w:p w14:paraId="1A0DC448" w14:textId="77777777" w:rsidR="00A54C76" w:rsidRDefault="00A54C76">
      <w:pPr>
        <w:rPr>
          <w:rFonts w:ascii="Times New Roman" w:eastAsia="Lato" w:hAnsi="Times New Roman" w:cs="Times New Roman"/>
          <w:b/>
          <w:sz w:val="24"/>
          <w:szCs w:val="24"/>
        </w:rPr>
      </w:pPr>
    </w:p>
    <w:p w14:paraId="4D507C66" w14:textId="77777777" w:rsidR="00A54C76" w:rsidRDefault="00A54C76">
      <w:pPr>
        <w:rPr>
          <w:rFonts w:ascii="Times New Roman" w:eastAsia="Lato" w:hAnsi="Times New Roman" w:cs="Times New Roman"/>
          <w:b/>
          <w:sz w:val="24"/>
          <w:szCs w:val="24"/>
        </w:rPr>
      </w:pPr>
    </w:p>
    <w:p w14:paraId="4433E43E" w14:textId="77777777" w:rsidR="00A54C76" w:rsidRDefault="00A54C76">
      <w:pPr>
        <w:rPr>
          <w:rFonts w:ascii="Times New Roman" w:eastAsia="Lato" w:hAnsi="Times New Roman" w:cs="Times New Roman"/>
          <w:b/>
          <w:sz w:val="24"/>
          <w:szCs w:val="24"/>
        </w:rPr>
      </w:pPr>
    </w:p>
    <w:p w14:paraId="36197C3B" w14:textId="77777777" w:rsidR="00A54C76" w:rsidRDefault="00A54C76">
      <w:pPr>
        <w:rPr>
          <w:rFonts w:ascii="Times New Roman" w:eastAsia="Lato" w:hAnsi="Times New Roman" w:cs="Times New Roman"/>
          <w:b/>
          <w:sz w:val="24"/>
          <w:szCs w:val="24"/>
        </w:rPr>
      </w:pPr>
    </w:p>
    <w:p w14:paraId="77238B3D" w14:textId="77777777" w:rsidR="00A54C76" w:rsidRDefault="00A54C76">
      <w:pPr>
        <w:rPr>
          <w:rFonts w:ascii="Times New Roman" w:eastAsia="Lato" w:hAnsi="Times New Roman" w:cs="Times New Roman"/>
          <w:b/>
          <w:sz w:val="24"/>
          <w:szCs w:val="24"/>
        </w:rPr>
      </w:pPr>
    </w:p>
    <w:p w14:paraId="385E4009" w14:textId="77777777" w:rsidR="00A54C76" w:rsidRDefault="00A54C76">
      <w:pPr>
        <w:rPr>
          <w:rFonts w:ascii="Times New Roman" w:eastAsia="Lato" w:hAnsi="Times New Roman" w:cs="Times New Roman"/>
          <w:b/>
          <w:sz w:val="24"/>
          <w:szCs w:val="24"/>
        </w:rPr>
      </w:pPr>
    </w:p>
    <w:p w14:paraId="1E99528D" w14:textId="77777777" w:rsidR="00A54C76" w:rsidRDefault="00A54C76">
      <w:pPr>
        <w:rPr>
          <w:rFonts w:ascii="Times New Roman" w:eastAsia="Lato" w:hAnsi="Times New Roman" w:cs="Times New Roman"/>
          <w:b/>
          <w:sz w:val="24"/>
          <w:szCs w:val="24"/>
        </w:rPr>
      </w:pPr>
    </w:p>
    <w:p w14:paraId="61A42CE5" w14:textId="77777777" w:rsidR="00A54C76" w:rsidRPr="00FE7CDA" w:rsidRDefault="00A54C76">
      <w:pPr>
        <w:rPr>
          <w:rFonts w:ascii="Times New Roman" w:eastAsia="Lato" w:hAnsi="Times New Roman" w:cs="Times New Roman"/>
          <w:b/>
          <w:sz w:val="24"/>
          <w:szCs w:val="24"/>
        </w:rPr>
      </w:pPr>
    </w:p>
    <w:p w14:paraId="72B9ED5C" w14:textId="38C223EF" w:rsidR="009A4AC1" w:rsidRPr="00FE7CDA" w:rsidRDefault="00D00B77" w:rsidP="00D00B77">
      <w:pPr>
        <w:pStyle w:val="Heading1"/>
      </w:pPr>
      <w:r>
        <w:lastRenderedPageBreak/>
        <w:t>Imple</w:t>
      </w:r>
      <w:r w:rsidR="00A54C76">
        <w:t>m</w:t>
      </w:r>
      <w:r>
        <w:t>entation Steps</w:t>
      </w:r>
    </w:p>
    <w:p w14:paraId="61D3C88C" w14:textId="77777777" w:rsidR="009A4AC1" w:rsidRPr="00FE7CDA" w:rsidRDefault="009A4AC1">
      <w:pPr>
        <w:rPr>
          <w:rFonts w:ascii="Times New Roman" w:eastAsia="Lato" w:hAnsi="Times New Roman" w:cs="Times New Roman"/>
          <w:b/>
          <w:i/>
          <w:sz w:val="24"/>
          <w:szCs w:val="24"/>
        </w:rPr>
      </w:pPr>
    </w:p>
    <w:p w14:paraId="7B0B93B7" w14:textId="77777777" w:rsidR="00546208" w:rsidRPr="00546208" w:rsidRDefault="00546208" w:rsidP="00546208">
      <w:pPr>
        <w:rPr>
          <w:rFonts w:ascii="Times New Roman" w:eastAsia="Lato" w:hAnsi="Times New Roman" w:cs="Times New Roman"/>
          <w:b/>
          <w:bCs/>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Step 1: Create PostgreSQL Database</w:t>
      </w:r>
    </w:p>
    <w:p w14:paraId="062EDAE1" w14:textId="77777777" w:rsidR="00546208" w:rsidRPr="00546208" w:rsidRDefault="00546208" w:rsidP="00546208">
      <w:pPr>
        <w:numPr>
          <w:ilvl w:val="0"/>
          <w:numId w:val="15"/>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Open PostgreSQL command line.</w:t>
      </w:r>
    </w:p>
    <w:p w14:paraId="4E8FA5E8" w14:textId="77777777" w:rsidR="00546208" w:rsidRPr="00546208" w:rsidRDefault="00546208" w:rsidP="00546208">
      <w:pPr>
        <w:numPr>
          <w:ilvl w:val="0"/>
          <w:numId w:val="15"/>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Create a new database called tiktok_db.</w:t>
      </w:r>
    </w:p>
    <w:p w14:paraId="77DC89A6" w14:textId="77777777" w:rsidR="00546208" w:rsidRPr="00546208" w:rsidRDefault="00546208" w:rsidP="00546208">
      <w:pPr>
        <w:numPr>
          <w:ilvl w:val="0"/>
          <w:numId w:val="15"/>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Create a user for the application.</w:t>
      </w:r>
    </w:p>
    <w:p w14:paraId="6299935F"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CREATE DATABASE tiktok_db;</w:t>
      </w:r>
    </w:p>
    <w:p w14:paraId="38B79D45"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Screenshot to paste:</w:t>
      </w:r>
      <w:r w:rsidRPr="00546208">
        <w:rPr>
          <w:rFonts w:ascii="Times New Roman" w:eastAsia="Lato" w:hAnsi="Times New Roman" w:cs="Times New Roman"/>
          <w:iCs/>
          <w:noProof/>
          <w:color w:val="000000" w:themeColor="text1"/>
          <w:sz w:val="24"/>
          <w:szCs w:val="24"/>
          <w:lang w:val="en-US"/>
        </w:rPr>
        <w:t xml:space="preserve"> PostgreSQL terminal showing the database creation.</w:t>
      </w:r>
    </w:p>
    <w:p w14:paraId="77194045" w14:textId="77777777" w:rsidR="00546208" w:rsidRPr="00546208" w:rsidRDefault="00546208" w:rsidP="00546208">
      <w:pPr>
        <w:rPr>
          <w:rFonts w:ascii="Times New Roman" w:eastAsia="Lato" w:hAnsi="Times New Roman" w:cs="Times New Roman"/>
          <w:b/>
          <w:bCs/>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Step 2: Install Prisma</w:t>
      </w:r>
    </w:p>
    <w:p w14:paraId="1EC39FF6"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Install Prisma and Prisma Client inside the server folder.</w:t>
      </w:r>
    </w:p>
    <w:p w14:paraId="51DC74D0"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npm install @prisma/client</w:t>
      </w:r>
    </w:p>
    <w:p w14:paraId="117A1E3E"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npm install prisma --save-dev</w:t>
      </w:r>
    </w:p>
    <w:p w14:paraId="14E6D95D"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Screenshot to paste:</w:t>
      </w:r>
      <w:r w:rsidRPr="00546208">
        <w:rPr>
          <w:rFonts w:ascii="Times New Roman" w:eastAsia="Lato" w:hAnsi="Times New Roman" w:cs="Times New Roman"/>
          <w:iCs/>
          <w:noProof/>
          <w:color w:val="000000" w:themeColor="text1"/>
          <w:sz w:val="24"/>
          <w:szCs w:val="24"/>
          <w:lang w:val="en-US"/>
        </w:rPr>
        <w:t xml:space="preserve"> Terminal showing successful installation.</w:t>
      </w:r>
    </w:p>
    <w:p w14:paraId="772D7808" w14:textId="77777777" w:rsidR="00546208" w:rsidRPr="00546208" w:rsidRDefault="00546208" w:rsidP="00546208">
      <w:pPr>
        <w:rPr>
          <w:rFonts w:ascii="Times New Roman" w:eastAsia="Lato" w:hAnsi="Times New Roman" w:cs="Times New Roman"/>
          <w:b/>
          <w:bCs/>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Step 3: Initialize Prisma</w:t>
      </w:r>
    </w:p>
    <w:p w14:paraId="2662D467"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Run the Prisma initialization command.</w:t>
      </w:r>
    </w:p>
    <w:p w14:paraId="387B32E2"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npx prisma init</w:t>
      </w:r>
    </w:p>
    <w:p w14:paraId="695BDC2B"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This creates:</w:t>
      </w:r>
    </w:p>
    <w:p w14:paraId="041A562F" w14:textId="77777777" w:rsidR="00546208" w:rsidRPr="00546208" w:rsidRDefault="00546208" w:rsidP="00546208">
      <w:pPr>
        <w:numPr>
          <w:ilvl w:val="0"/>
          <w:numId w:val="16"/>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prisma/schema.prisma</w:t>
      </w:r>
    </w:p>
    <w:p w14:paraId="01690685" w14:textId="77777777" w:rsidR="00546208" w:rsidRPr="00546208" w:rsidRDefault="00546208" w:rsidP="00546208">
      <w:pPr>
        <w:numPr>
          <w:ilvl w:val="0"/>
          <w:numId w:val="16"/>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.env</w:t>
      </w:r>
    </w:p>
    <w:p w14:paraId="352BCDB2"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Screenshot to paste:</w:t>
      </w:r>
      <w:r w:rsidRPr="00546208">
        <w:rPr>
          <w:rFonts w:ascii="Times New Roman" w:eastAsia="Lato" w:hAnsi="Times New Roman" w:cs="Times New Roman"/>
          <w:iCs/>
          <w:noProof/>
          <w:color w:val="000000" w:themeColor="text1"/>
          <w:sz w:val="24"/>
          <w:szCs w:val="24"/>
          <w:lang w:val="en-US"/>
        </w:rPr>
        <w:t xml:space="preserve"> Project folder showing the new Prisma files.</w:t>
      </w:r>
    </w:p>
    <w:p w14:paraId="6C7EF40A" w14:textId="77777777" w:rsidR="00546208" w:rsidRPr="00546208" w:rsidRDefault="00546208" w:rsidP="00546208">
      <w:pPr>
        <w:rPr>
          <w:rFonts w:ascii="Times New Roman" w:eastAsia="Lato" w:hAnsi="Times New Roman" w:cs="Times New Roman"/>
          <w:b/>
          <w:bCs/>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Step 4: Configure Database Connection</w:t>
      </w:r>
    </w:p>
    <w:p w14:paraId="5D6508D2"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Edit the .env file and add the database connection string.</w:t>
      </w:r>
    </w:p>
    <w:p w14:paraId="08105927"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DATABASE_URL="postgresql://tiktok_user:your_password@localhost:5432/tiktok_db?schema=public"</w:t>
      </w:r>
    </w:p>
    <w:p w14:paraId="7638E01E"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Screenshot to paste:</w:t>
      </w:r>
      <w:r w:rsidRPr="00546208">
        <w:rPr>
          <w:rFonts w:ascii="Times New Roman" w:eastAsia="Lato" w:hAnsi="Times New Roman" w:cs="Times New Roman"/>
          <w:iCs/>
          <w:noProof/>
          <w:color w:val="000000" w:themeColor="text1"/>
          <w:sz w:val="24"/>
          <w:szCs w:val="24"/>
          <w:lang w:val="en-US"/>
        </w:rPr>
        <w:t xml:space="preserve"> .env file with the connection string.</w:t>
      </w:r>
    </w:p>
    <w:p w14:paraId="7EFACC84" w14:textId="77777777" w:rsidR="00546208" w:rsidRPr="00546208" w:rsidRDefault="00546208" w:rsidP="00546208">
      <w:pPr>
        <w:rPr>
          <w:rFonts w:ascii="Times New Roman" w:eastAsia="Lato" w:hAnsi="Times New Roman" w:cs="Times New Roman"/>
          <w:b/>
          <w:bCs/>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Step 5: Define Prisma Schema</w:t>
      </w:r>
    </w:p>
    <w:p w14:paraId="7684DA43"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Update schema.prisma with models for:</w:t>
      </w:r>
    </w:p>
    <w:p w14:paraId="61B63559" w14:textId="77777777" w:rsidR="00546208" w:rsidRPr="00546208" w:rsidRDefault="00546208" w:rsidP="00546208">
      <w:pPr>
        <w:numPr>
          <w:ilvl w:val="0"/>
          <w:numId w:val="17"/>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User</w:t>
      </w:r>
    </w:p>
    <w:p w14:paraId="26297EA9" w14:textId="77777777" w:rsidR="00546208" w:rsidRPr="00546208" w:rsidRDefault="00546208" w:rsidP="00546208">
      <w:pPr>
        <w:numPr>
          <w:ilvl w:val="0"/>
          <w:numId w:val="17"/>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Video</w:t>
      </w:r>
    </w:p>
    <w:p w14:paraId="20ECDF61" w14:textId="77777777" w:rsidR="00546208" w:rsidRPr="00546208" w:rsidRDefault="00546208" w:rsidP="00546208">
      <w:pPr>
        <w:numPr>
          <w:ilvl w:val="0"/>
          <w:numId w:val="17"/>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Comment</w:t>
      </w:r>
    </w:p>
    <w:p w14:paraId="3A4258BE" w14:textId="77777777" w:rsidR="00546208" w:rsidRPr="00546208" w:rsidRDefault="00546208" w:rsidP="00546208">
      <w:pPr>
        <w:numPr>
          <w:ilvl w:val="0"/>
          <w:numId w:val="17"/>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Like</w:t>
      </w:r>
    </w:p>
    <w:p w14:paraId="1E5335F6" w14:textId="77777777" w:rsidR="00546208" w:rsidRPr="00546208" w:rsidRDefault="00546208" w:rsidP="00546208">
      <w:pPr>
        <w:numPr>
          <w:ilvl w:val="0"/>
          <w:numId w:val="17"/>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Follow</w:t>
      </w:r>
    </w:p>
    <w:p w14:paraId="7949D609"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These models define the database tables and relationships.</w:t>
      </w:r>
    </w:p>
    <w:p w14:paraId="20A515E7"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Screenshot to paste:</w:t>
      </w:r>
      <w:r w:rsidRPr="00546208">
        <w:rPr>
          <w:rFonts w:ascii="Times New Roman" w:eastAsia="Lato" w:hAnsi="Times New Roman" w:cs="Times New Roman"/>
          <w:iCs/>
          <w:noProof/>
          <w:color w:val="000000" w:themeColor="text1"/>
          <w:sz w:val="24"/>
          <w:szCs w:val="24"/>
          <w:lang w:val="en-US"/>
        </w:rPr>
        <w:t xml:space="preserve"> schema.prisma file showing the models.</w:t>
      </w:r>
    </w:p>
    <w:p w14:paraId="7845F17E" w14:textId="77777777" w:rsidR="00546208" w:rsidRPr="00546208" w:rsidRDefault="00546208" w:rsidP="00546208">
      <w:pPr>
        <w:rPr>
          <w:rFonts w:ascii="Times New Roman" w:eastAsia="Lato" w:hAnsi="Times New Roman" w:cs="Times New Roman"/>
          <w:b/>
          <w:bCs/>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Step 6: Create Database Tables</w:t>
      </w:r>
    </w:p>
    <w:p w14:paraId="2E4E5FEB"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Run the migration command.</w:t>
      </w:r>
    </w:p>
    <w:p w14:paraId="0FC278A4"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npx prisma migrate dev --name init</w:t>
      </w:r>
    </w:p>
    <w:p w14:paraId="329ADCE2"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This command:</w:t>
      </w:r>
    </w:p>
    <w:p w14:paraId="7A189181" w14:textId="77777777" w:rsidR="00546208" w:rsidRPr="00546208" w:rsidRDefault="00546208" w:rsidP="00546208">
      <w:pPr>
        <w:numPr>
          <w:ilvl w:val="0"/>
          <w:numId w:val="18"/>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Creates migration files</w:t>
      </w:r>
    </w:p>
    <w:p w14:paraId="1B93060A" w14:textId="77777777" w:rsidR="00546208" w:rsidRPr="00546208" w:rsidRDefault="00546208" w:rsidP="00546208">
      <w:pPr>
        <w:numPr>
          <w:ilvl w:val="0"/>
          <w:numId w:val="18"/>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Creates tables in PostgreSQL</w:t>
      </w:r>
    </w:p>
    <w:p w14:paraId="725B70FE" w14:textId="77777777" w:rsidR="00546208" w:rsidRPr="00546208" w:rsidRDefault="00546208" w:rsidP="00546208">
      <w:pPr>
        <w:numPr>
          <w:ilvl w:val="0"/>
          <w:numId w:val="18"/>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Generates Prisma Client</w:t>
      </w:r>
    </w:p>
    <w:p w14:paraId="390AA56D"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Screenshot to paste:</w:t>
      </w:r>
      <w:r w:rsidRPr="00546208">
        <w:rPr>
          <w:rFonts w:ascii="Times New Roman" w:eastAsia="Lato" w:hAnsi="Times New Roman" w:cs="Times New Roman"/>
          <w:iCs/>
          <w:noProof/>
          <w:color w:val="000000" w:themeColor="text1"/>
          <w:sz w:val="24"/>
          <w:szCs w:val="24"/>
          <w:lang w:val="en-US"/>
        </w:rPr>
        <w:t xml:space="preserve"> Terminal showing the migration success message.</w:t>
      </w:r>
    </w:p>
    <w:p w14:paraId="687928D4" w14:textId="77777777" w:rsidR="00546208" w:rsidRPr="00546208" w:rsidRDefault="00546208" w:rsidP="00546208">
      <w:pPr>
        <w:rPr>
          <w:rFonts w:ascii="Times New Roman" w:eastAsia="Lato" w:hAnsi="Times New Roman" w:cs="Times New Roman"/>
          <w:b/>
          <w:bCs/>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lastRenderedPageBreak/>
        <w:t>Step 7: Install Authentication Packages</w:t>
      </w:r>
    </w:p>
    <w:p w14:paraId="0B202BE1"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Install bcrypt and jsonwebtoken.</w:t>
      </w:r>
    </w:p>
    <w:p w14:paraId="6C400890"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npm install bcrypt jsonwebtoken</w:t>
      </w:r>
    </w:p>
    <w:p w14:paraId="6F95747F"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Screenshot to paste:</w:t>
      </w:r>
      <w:r w:rsidRPr="00546208">
        <w:rPr>
          <w:rFonts w:ascii="Times New Roman" w:eastAsia="Lato" w:hAnsi="Times New Roman" w:cs="Times New Roman"/>
          <w:iCs/>
          <w:noProof/>
          <w:color w:val="000000" w:themeColor="text1"/>
          <w:sz w:val="24"/>
          <w:szCs w:val="24"/>
          <w:lang w:val="en-US"/>
        </w:rPr>
        <w:t xml:space="preserve"> Terminal showing the packages installed.</w:t>
      </w:r>
    </w:p>
    <w:p w14:paraId="53A31376" w14:textId="77777777" w:rsidR="00546208" w:rsidRPr="00546208" w:rsidRDefault="00546208" w:rsidP="00546208">
      <w:pPr>
        <w:rPr>
          <w:rFonts w:ascii="Times New Roman" w:eastAsia="Lato" w:hAnsi="Times New Roman" w:cs="Times New Roman"/>
          <w:b/>
          <w:bCs/>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Step 8: Create Prisma Client File</w:t>
      </w:r>
    </w:p>
    <w:p w14:paraId="322E824A"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Create src/lib/prisma.js and connect Prisma Client.</w:t>
      </w:r>
    </w:p>
    <w:p w14:paraId="3D49245A"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import { PrismaClient } from '@prisma/client'</w:t>
      </w:r>
    </w:p>
    <w:p w14:paraId="3A0477DF"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p>
    <w:p w14:paraId="5877846C"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const prisma = new PrismaClient()</w:t>
      </w:r>
    </w:p>
    <w:p w14:paraId="7C1FF7FA"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p>
    <w:p w14:paraId="71791C5E"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export default prisma</w:t>
      </w:r>
    </w:p>
    <w:p w14:paraId="4E422760"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Screenshot to paste:</w:t>
      </w:r>
      <w:r w:rsidRPr="00546208">
        <w:rPr>
          <w:rFonts w:ascii="Times New Roman" w:eastAsia="Lato" w:hAnsi="Times New Roman" w:cs="Times New Roman"/>
          <w:iCs/>
          <w:noProof/>
          <w:color w:val="000000" w:themeColor="text1"/>
          <w:sz w:val="24"/>
          <w:szCs w:val="24"/>
          <w:lang w:val="en-US"/>
        </w:rPr>
        <w:t xml:space="preserve"> prisma.js file.</w:t>
      </w:r>
    </w:p>
    <w:p w14:paraId="5AED7700" w14:textId="77777777" w:rsidR="00546208" w:rsidRPr="00546208" w:rsidRDefault="00546208" w:rsidP="00546208">
      <w:pPr>
        <w:rPr>
          <w:rFonts w:ascii="Times New Roman" w:eastAsia="Lato" w:hAnsi="Times New Roman" w:cs="Times New Roman"/>
          <w:b/>
          <w:bCs/>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Step 9: Create Authentication Middleware</w:t>
      </w:r>
    </w:p>
    <w:p w14:paraId="62FB0EC5"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Create src/middleware/auth.js to verify the JWT token.</w:t>
      </w:r>
    </w:p>
    <w:p w14:paraId="54727840"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The middleware checks:</w:t>
      </w:r>
    </w:p>
    <w:p w14:paraId="467C238A" w14:textId="77777777" w:rsidR="00546208" w:rsidRPr="00546208" w:rsidRDefault="00546208" w:rsidP="00546208">
      <w:pPr>
        <w:numPr>
          <w:ilvl w:val="0"/>
          <w:numId w:val="19"/>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If the token exists</w:t>
      </w:r>
    </w:p>
    <w:p w14:paraId="236C3B61" w14:textId="77777777" w:rsidR="00546208" w:rsidRPr="00546208" w:rsidRDefault="00546208" w:rsidP="00546208">
      <w:pPr>
        <w:numPr>
          <w:ilvl w:val="0"/>
          <w:numId w:val="19"/>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If the token is valid</w:t>
      </w:r>
    </w:p>
    <w:p w14:paraId="0A2EAE57" w14:textId="77777777" w:rsidR="00546208" w:rsidRPr="00546208" w:rsidRDefault="00546208" w:rsidP="00546208">
      <w:pPr>
        <w:numPr>
          <w:ilvl w:val="0"/>
          <w:numId w:val="19"/>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If the user can access protected routes</w:t>
      </w:r>
    </w:p>
    <w:p w14:paraId="3BE2F8A0"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Screenshot to paste:</w:t>
      </w:r>
      <w:r w:rsidRPr="00546208">
        <w:rPr>
          <w:rFonts w:ascii="Times New Roman" w:eastAsia="Lato" w:hAnsi="Times New Roman" w:cs="Times New Roman"/>
          <w:iCs/>
          <w:noProof/>
          <w:color w:val="000000" w:themeColor="text1"/>
          <w:sz w:val="24"/>
          <w:szCs w:val="24"/>
          <w:lang w:val="en-US"/>
        </w:rPr>
        <w:t xml:space="preserve"> auth.js file.</w:t>
      </w:r>
    </w:p>
    <w:p w14:paraId="0D68F4BC" w14:textId="77777777" w:rsidR="00546208" w:rsidRPr="00546208" w:rsidRDefault="00546208" w:rsidP="00546208">
      <w:pPr>
        <w:rPr>
          <w:rFonts w:ascii="Times New Roman" w:eastAsia="Lato" w:hAnsi="Times New Roman" w:cs="Times New Roman"/>
          <w:b/>
          <w:bCs/>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Step 10: Update Controllers</w:t>
      </w:r>
    </w:p>
    <w:p w14:paraId="0E818546"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Update:</w:t>
      </w:r>
    </w:p>
    <w:p w14:paraId="19E29205" w14:textId="77777777" w:rsidR="00546208" w:rsidRPr="00546208" w:rsidRDefault="00546208" w:rsidP="00546208">
      <w:pPr>
        <w:numPr>
          <w:ilvl w:val="0"/>
          <w:numId w:val="20"/>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userController.js</w:t>
      </w:r>
    </w:p>
    <w:p w14:paraId="24087726" w14:textId="77777777" w:rsidR="00546208" w:rsidRPr="00546208" w:rsidRDefault="00546208" w:rsidP="00546208">
      <w:pPr>
        <w:numPr>
          <w:ilvl w:val="0"/>
          <w:numId w:val="20"/>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videoController.js</w:t>
      </w:r>
    </w:p>
    <w:p w14:paraId="73CFC285" w14:textId="77777777" w:rsidR="00546208" w:rsidRPr="00546208" w:rsidRDefault="00546208" w:rsidP="00546208">
      <w:pPr>
        <w:numPr>
          <w:ilvl w:val="0"/>
          <w:numId w:val="20"/>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commentController.js</w:t>
      </w:r>
    </w:p>
    <w:p w14:paraId="046660BB"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The controllers should use Prisma instead of in-memory arrays.</w:t>
      </w:r>
    </w:p>
    <w:p w14:paraId="66999583"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Examples:</w:t>
      </w:r>
    </w:p>
    <w:p w14:paraId="2D09A98B" w14:textId="77777777" w:rsidR="00546208" w:rsidRPr="00546208" w:rsidRDefault="00546208" w:rsidP="00546208">
      <w:pPr>
        <w:numPr>
          <w:ilvl w:val="0"/>
          <w:numId w:val="21"/>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User registration stores data in PostgreSQL</w:t>
      </w:r>
    </w:p>
    <w:p w14:paraId="66BA0300" w14:textId="77777777" w:rsidR="00546208" w:rsidRPr="00546208" w:rsidRDefault="00546208" w:rsidP="00546208">
      <w:pPr>
        <w:numPr>
          <w:ilvl w:val="0"/>
          <w:numId w:val="21"/>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Login checks the hashed password</w:t>
      </w:r>
    </w:p>
    <w:p w14:paraId="0911F81C" w14:textId="77777777" w:rsidR="00546208" w:rsidRPr="00546208" w:rsidRDefault="00546208" w:rsidP="00546208">
      <w:pPr>
        <w:numPr>
          <w:ilvl w:val="0"/>
          <w:numId w:val="21"/>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Videos and comments are saved in the database</w:t>
      </w:r>
    </w:p>
    <w:p w14:paraId="11680D3C"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Screenshot to paste:</w:t>
      </w:r>
      <w:r w:rsidRPr="00546208">
        <w:rPr>
          <w:rFonts w:ascii="Times New Roman" w:eastAsia="Lato" w:hAnsi="Times New Roman" w:cs="Times New Roman"/>
          <w:iCs/>
          <w:noProof/>
          <w:color w:val="000000" w:themeColor="text1"/>
          <w:sz w:val="24"/>
          <w:szCs w:val="24"/>
          <w:lang w:val="en-US"/>
        </w:rPr>
        <w:t xml:space="preserve"> One example from each controller showing Prisma queries.</w:t>
      </w:r>
    </w:p>
    <w:p w14:paraId="5FD08013" w14:textId="77777777" w:rsidR="00546208" w:rsidRPr="00546208" w:rsidRDefault="00546208" w:rsidP="00546208">
      <w:pPr>
        <w:rPr>
          <w:rFonts w:ascii="Times New Roman" w:eastAsia="Lato" w:hAnsi="Times New Roman" w:cs="Times New Roman"/>
          <w:b/>
          <w:bCs/>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Step 11: Protect the Routes</w:t>
      </w:r>
    </w:p>
    <w:p w14:paraId="5CCE4B77"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Add the authentication middleware to protected routes.</w:t>
      </w:r>
    </w:p>
    <w:p w14:paraId="71320A04"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Example:</w:t>
      </w:r>
    </w:p>
    <w:p w14:paraId="27B729F9"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router.post('/videos', auth, createVideo)</w:t>
      </w:r>
    </w:p>
    <w:p w14:paraId="38D20C4D"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Screenshot to paste:</w:t>
      </w:r>
      <w:r w:rsidRPr="00546208">
        <w:rPr>
          <w:rFonts w:ascii="Times New Roman" w:eastAsia="Lato" w:hAnsi="Times New Roman" w:cs="Times New Roman"/>
          <w:iCs/>
          <w:noProof/>
          <w:color w:val="000000" w:themeColor="text1"/>
          <w:sz w:val="24"/>
          <w:szCs w:val="24"/>
          <w:lang w:val="en-US"/>
        </w:rPr>
        <w:t xml:space="preserve"> Route file showing middleware added.</w:t>
      </w:r>
    </w:p>
    <w:p w14:paraId="6D2EAD74" w14:textId="77777777" w:rsidR="00546208" w:rsidRPr="00546208" w:rsidRDefault="00546208" w:rsidP="00546208">
      <w:pPr>
        <w:rPr>
          <w:rFonts w:ascii="Times New Roman" w:eastAsia="Lato" w:hAnsi="Times New Roman" w:cs="Times New Roman"/>
          <w:b/>
          <w:bCs/>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Step 12: Configure Environment Variables</w:t>
      </w:r>
    </w:p>
    <w:p w14:paraId="32C11FEC"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Add the following values in the .env file:</w:t>
      </w:r>
    </w:p>
    <w:p w14:paraId="35F2600D"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PORT=5000</w:t>
      </w:r>
    </w:p>
    <w:p w14:paraId="2E5B98DB"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NODE_ENV=development</w:t>
      </w:r>
    </w:p>
    <w:p w14:paraId="0B03E400"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JWT_SECRET=yourverylongandsecurerandomsecret</w:t>
      </w:r>
    </w:p>
    <w:p w14:paraId="2F4E90B1"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JWT_EXPIRE=30d</w:t>
      </w:r>
    </w:p>
    <w:p w14:paraId="7411B515"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Screenshot to paste:</w:t>
      </w:r>
      <w:r w:rsidRPr="00546208">
        <w:rPr>
          <w:rFonts w:ascii="Times New Roman" w:eastAsia="Lato" w:hAnsi="Times New Roman" w:cs="Times New Roman"/>
          <w:iCs/>
          <w:noProof/>
          <w:color w:val="000000" w:themeColor="text1"/>
          <w:sz w:val="24"/>
          <w:szCs w:val="24"/>
          <w:lang w:val="en-US"/>
        </w:rPr>
        <w:t xml:space="preserve"> Updated .env file.</w:t>
      </w:r>
    </w:p>
    <w:p w14:paraId="665CDE36" w14:textId="77777777" w:rsidR="00546208" w:rsidRPr="00546208" w:rsidRDefault="00546208" w:rsidP="00546208">
      <w:pPr>
        <w:rPr>
          <w:rFonts w:ascii="Times New Roman" w:eastAsia="Lato" w:hAnsi="Times New Roman" w:cs="Times New Roman"/>
          <w:b/>
          <w:bCs/>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Step 13: Test the API</w:t>
      </w:r>
    </w:p>
    <w:p w14:paraId="13C5B9ED"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lastRenderedPageBreak/>
        <w:t>Start the server:</w:t>
      </w:r>
    </w:p>
    <w:p w14:paraId="237A79B0"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npm run dev</w:t>
      </w:r>
    </w:p>
    <w:p w14:paraId="2C9B1E72"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Use Postman to test:</w:t>
      </w:r>
    </w:p>
    <w:p w14:paraId="55EBB628" w14:textId="77777777" w:rsidR="00546208" w:rsidRPr="00546208" w:rsidRDefault="00546208" w:rsidP="00546208">
      <w:pPr>
        <w:numPr>
          <w:ilvl w:val="0"/>
          <w:numId w:val="22"/>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Register a user</w:t>
      </w:r>
    </w:p>
    <w:p w14:paraId="4EB805F4" w14:textId="77777777" w:rsidR="00546208" w:rsidRPr="00546208" w:rsidRDefault="00546208" w:rsidP="00546208">
      <w:pPr>
        <w:numPr>
          <w:ilvl w:val="0"/>
          <w:numId w:val="22"/>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Login</w:t>
      </w:r>
    </w:p>
    <w:p w14:paraId="04C9514A" w14:textId="77777777" w:rsidR="00546208" w:rsidRPr="00546208" w:rsidRDefault="00546208" w:rsidP="00546208">
      <w:pPr>
        <w:numPr>
          <w:ilvl w:val="0"/>
          <w:numId w:val="22"/>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Create a video</w:t>
      </w:r>
    </w:p>
    <w:p w14:paraId="3A4029B9" w14:textId="77777777" w:rsidR="00546208" w:rsidRPr="00546208" w:rsidRDefault="00546208" w:rsidP="00546208">
      <w:pPr>
        <w:numPr>
          <w:ilvl w:val="0"/>
          <w:numId w:val="22"/>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Add comments</w:t>
      </w:r>
    </w:p>
    <w:p w14:paraId="4A8D6DA1"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Screenshot to paste:</w:t>
      </w:r>
      <w:r w:rsidRPr="00546208">
        <w:rPr>
          <w:rFonts w:ascii="Times New Roman" w:eastAsia="Lato" w:hAnsi="Times New Roman" w:cs="Times New Roman"/>
          <w:iCs/>
          <w:noProof/>
          <w:color w:val="000000" w:themeColor="text1"/>
          <w:sz w:val="24"/>
          <w:szCs w:val="24"/>
          <w:lang w:val="en-US"/>
        </w:rPr>
        <w:t xml:space="preserve"> Postman request and response for registration and login.</w:t>
      </w:r>
    </w:p>
    <w:p w14:paraId="2EB3A802" w14:textId="77777777" w:rsidR="00546208" w:rsidRPr="00546208" w:rsidRDefault="00546208" w:rsidP="00546208">
      <w:pPr>
        <w:rPr>
          <w:rFonts w:ascii="Times New Roman" w:eastAsia="Lato" w:hAnsi="Times New Roman" w:cs="Times New Roman"/>
          <w:b/>
          <w:bCs/>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Step 14: Create Seed Data</w:t>
      </w:r>
    </w:p>
    <w:p w14:paraId="3D412B7E"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Create prisma/seed.js and add sample data.</w:t>
      </w:r>
    </w:p>
    <w:p w14:paraId="082E67A7"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Then add this script to package.json:</w:t>
      </w:r>
    </w:p>
    <w:p w14:paraId="774B3434"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"seed": "node prisma/seed.js"</w:t>
      </w:r>
    </w:p>
    <w:p w14:paraId="1B1E941F"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Run:</w:t>
      </w:r>
    </w:p>
    <w:p w14:paraId="7F252C05"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npm run seed</w:t>
      </w:r>
    </w:p>
    <w:p w14:paraId="5016B5F3"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This adds:</w:t>
      </w:r>
    </w:p>
    <w:p w14:paraId="124F081E" w14:textId="77777777" w:rsidR="00546208" w:rsidRPr="00546208" w:rsidRDefault="00546208" w:rsidP="00546208">
      <w:pPr>
        <w:numPr>
          <w:ilvl w:val="0"/>
          <w:numId w:val="23"/>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10 users</w:t>
      </w:r>
    </w:p>
    <w:p w14:paraId="7CF71C65" w14:textId="77777777" w:rsidR="00546208" w:rsidRPr="00546208" w:rsidRDefault="00546208" w:rsidP="00546208">
      <w:pPr>
        <w:numPr>
          <w:ilvl w:val="0"/>
          <w:numId w:val="23"/>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50 videos</w:t>
      </w:r>
    </w:p>
    <w:p w14:paraId="2F09430E" w14:textId="77777777" w:rsidR="00546208" w:rsidRPr="00546208" w:rsidRDefault="00546208" w:rsidP="00546208">
      <w:pPr>
        <w:numPr>
          <w:ilvl w:val="0"/>
          <w:numId w:val="23"/>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200 comments</w:t>
      </w:r>
    </w:p>
    <w:p w14:paraId="115E4D60" w14:textId="77777777" w:rsidR="00546208" w:rsidRPr="00546208" w:rsidRDefault="00546208" w:rsidP="00546208">
      <w:pPr>
        <w:numPr>
          <w:ilvl w:val="0"/>
          <w:numId w:val="23"/>
        </w:num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iCs/>
          <w:noProof/>
          <w:color w:val="000000" w:themeColor="text1"/>
          <w:sz w:val="24"/>
          <w:szCs w:val="24"/>
          <w:lang w:val="en-US"/>
        </w:rPr>
        <w:t>Likes and follows</w:t>
      </w:r>
    </w:p>
    <w:p w14:paraId="69CB14D1" w14:textId="77777777" w:rsidR="00546208" w:rsidRPr="00546208" w:rsidRDefault="00546208" w:rsidP="00546208">
      <w:pPr>
        <w:rPr>
          <w:rFonts w:ascii="Times New Roman" w:eastAsia="Lato" w:hAnsi="Times New Roman" w:cs="Times New Roman"/>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Screenshot to paste:</w:t>
      </w:r>
      <w:r w:rsidRPr="00546208">
        <w:rPr>
          <w:rFonts w:ascii="Times New Roman" w:eastAsia="Lato" w:hAnsi="Times New Roman" w:cs="Times New Roman"/>
          <w:iCs/>
          <w:noProof/>
          <w:color w:val="000000" w:themeColor="text1"/>
          <w:sz w:val="24"/>
          <w:szCs w:val="24"/>
          <w:lang w:val="en-US"/>
        </w:rPr>
        <w:t xml:space="preserve"> Terminal showing the seed data added successfully.</w:t>
      </w:r>
    </w:p>
    <w:p w14:paraId="0C3BD28C" w14:textId="2D2E2D63" w:rsidR="008D58B1" w:rsidRPr="00C84598" w:rsidRDefault="008D58B1">
      <w:pPr>
        <w:rPr>
          <w:rFonts w:ascii="Times New Roman" w:eastAsia="Lato" w:hAnsi="Times New Roman" w:cs="Times New Roman"/>
          <w:iCs/>
          <w:color w:val="000000" w:themeColor="text1"/>
          <w:sz w:val="24"/>
          <w:szCs w:val="24"/>
        </w:rPr>
      </w:pPr>
    </w:p>
    <w:p w14:paraId="65B7ECCC" w14:textId="574E3471" w:rsidR="009A4AC1" w:rsidRPr="00FE7CDA" w:rsidRDefault="00581B8F" w:rsidP="00D00B77">
      <w:pPr>
        <w:pStyle w:val="Heading1"/>
      </w:pPr>
      <w:r w:rsidRPr="00FE7CDA">
        <w:t>Conclusion</w:t>
      </w:r>
    </w:p>
    <w:p w14:paraId="11076045" w14:textId="77777777" w:rsidR="00546208" w:rsidRPr="00546208" w:rsidRDefault="00546208" w:rsidP="00546208">
      <w:pPr>
        <w:jc w:val="both"/>
        <w:rPr>
          <w:rFonts w:ascii="Times New Roman" w:eastAsia="Lato" w:hAnsi="Times New Roman" w:cs="Times New Roman"/>
          <w:iCs/>
          <w:color w:val="000000" w:themeColor="text1"/>
          <w:sz w:val="24"/>
          <w:szCs w:val="24"/>
          <w:lang w:val="en-US"/>
        </w:rPr>
      </w:pPr>
      <w:r w:rsidRPr="00546208">
        <w:rPr>
          <w:rFonts w:ascii="Times New Roman" w:eastAsia="Lato" w:hAnsi="Times New Roman" w:cs="Times New Roman"/>
          <w:iCs/>
          <w:color w:val="000000" w:themeColor="text1"/>
          <w:sz w:val="24"/>
          <w:szCs w:val="24"/>
          <w:lang w:val="en-US"/>
        </w:rPr>
        <w:t>In this practical, the TikTok clone application was successfully connected to PostgreSQL using Prisma ORM. The database now stores information permanently instead of losing it when the server stops. Prisma made it easier to work with the database because it uses simple JavaScript code instead of long SQL queries.</w:t>
      </w:r>
    </w:p>
    <w:p w14:paraId="6304F28F" w14:textId="77777777" w:rsidR="00546208" w:rsidRPr="00546208" w:rsidRDefault="00546208" w:rsidP="00546208">
      <w:pPr>
        <w:jc w:val="both"/>
        <w:rPr>
          <w:rFonts w:ascii="Times New Roman" w:eastAsia="Lato" w:hAnsi="Times New Roman" w:cs="Times New Roman"/>
          <w:iCs/>
          <w:color w:val="000000" w:themeColor="text1"/>
          <w:sz w:val="24"/>
          <w:szCs w:val="24"/>
          <w:lang w:val="en-US"/>
        </w:rPr>
      </w:pPr>
      <w:r w:rsidRPr="00546208">
        <w:rPr>
          <w:rFonts w:ascii="Times New Roman" w:eastAsia="Lato" w:hAnsi="Times New Roman" w:cs="Times New Roman"/>
          <w:iCs/>
          <w:color w:val="000000" w:themeColor="text1"/>
          <w:sz w:val="24"/>
          <w:szCs w:val="24"/>
          <w:lang w:val="en-US"/>
        </w:rPr>
        <w:t xml:space="preserve">Authentication was also added using bcrypt and JWT. Passwords are now stored </w:t>
      </w:r>
      <w:proofErr w:type="gramStart"/>
      <w:r w:rsidRPr="00546208">
        <w:rPr>
          <w:rFonts w:ascii="Times New Roman" w:eastAsia="Lato" w:hAnsi="Times New Roman" w:cs="Times New Roman"/>
          <w:iCs/>
          <w:color w:val="000000" w:themeColor="text1"/>
          <w:sz w:val="24"/>
          <w:szCs w:val="24"/>
          <w:lang w:val="en-US"/>
        </w:rPr>
        <w:t>safely, and</w:t>
      </w:r>
      <w:proofErr w:type="gramEnd"/>
      <w:r w:rsidRPr="00546208">
        <w:rPr>
          <w:rFonts w:ascii="Times New Roman" w:eastAsia="Lato" w:hAnsi="Times New Roman" w:cs="Times New Roman"/>
          <w:iCs/>
          <w:color w:val="000000" w:themeColor="text1"/>
          <w:sz w:val="24"/>
          <w:szCs w:val="24"/>
          <w:lang w:val="en-US"/>
        </w:rPr>
        <w:t xml:space="preserve"> only logged-in users can use protected routes. The REST API was updated to use the database, and Postman was used to test that everything works correctly.</w:t>
      </w:r>
    </w:p>
    <w:p w14:paraId="4FDA3A54" w14:textId="77777777" w:rsidR="00546208" w:rsidRPr="00546208" w:rsidRDefault="00546208" w:rsidP="00546208">
      <w:pPr>
        <w:jc w:val="both"/>
        <w:rPr>
          <w:rFonts w:ascii="Times New Roman" w:eastAsia="Lato" w:hAnsi="Times New Roman" w:cs="Times New Roman"/>
          <w:iCs/>
          <w:color w:val="000000" w:themeColor="text1"/>
          <w:sz w:val="24"/>
          <w:szCs w:val="24"/>
          <w:lang w:val="en-US"/>
        </w:rPr>
      </w:pPr>
      <w:r w:rsidRPr="00546208">
        <w:rPr>
          <w:rFonts w:ascii="Times New Roman" w:eastAsia="Lato" w:hAnsi="Times New Roman" w:cs="Times New Roman"/>
          <w:iCs/>
          <w:color w:val="000000" w:themeColor="text1"/>
          <w:sz w:val="24"/>
          <w:szCs w:val="24"/>
          <w:lang w:val="en-US"/>
        </w:rPr>
        <w:t>Overall, this practical showed how to connect a Node.js application to a database, create tables, secure user accounts, and manage data in a better and safer way.</w:t>
      </w:r>
    </w:p>
    <w:p w14:paraId="7D67F118" w14:textId="179912E4" w:rsidR="00D00B77" w:rsidRDefault="00D00B77">
      <w:pPr>
        <w:jc w:val="both"/>
        <w:rPr>
          <w:rFonts w:ascii="Times New Roman" w:eastAsia="Lato" w:hAnsi="Times New Roman" w:cs="Times New Roman"/>
          <w:i/>
          <w:color w:val="FF0000"/>
          <w:sz w:val="24"/>
          <w:szCs w:val="24"/>
        </w:rPr>
      </w:pPr>
    </w:p>
    <w:p w14:paraId="66768154" w14:textId="08D92F76" w:rsidR="00D00B77" w:rsidRDefault="00D00B77" w:rsidP="00D00B77">
      <w:pPr>
        <w:pStyle w:val="Heading1"/>
      </w:pPr>
      <w:r>
        <w:t>Reference</w:t>
      </w:r>
    </w:p>
    <w:p w14:paraId="2231B96A" w14:textId="77777777" w:rsidR="00546208" w:rsidRPr="00546208" w:rsidRDefault="00546208" w:rsidP="00546208">
      <w:pPr>
        <w:pStyle w:val="ListParagraph"/>
        <w:numPr>
          <w:ilvl w:val="0"/>
          <w:numId w:val="10"/>
        </w:numPr>
        <w:rPr>
          <w:rFonts w:ascii="Times New Roman" w:eastAsia="Lato" w:hAnsi="Times New Roman" w:cs="Times New Roman"/>
          <w:iCs/>
          <w:color w:val="000000" w:themeColor="text1"/>
          <w:sz w:val="24"/>
          <w:szCs w:val="24"/>
          <w:lang w:val="en-US"/>
        </w:rPr>
      </w:pPr>
      <w:r w:rsidRPr="00546208">
        <w:rPr>
          <w:rFonts w:ascii="Times New Roman" w:eastAsia="Lato" w:hAnsi="Times New Roman" w:cs="Times New Roman"/>
          <w:iCs/>
          <w:color w:val="000000" w:themeColor="text1"/>
          <w:sz w:val="24"/>
          <w:szCs w:val="24"/>
          <w:lang w:val="en-US"/>
        </w:rPr>
        <w:t>Prisma Documentation – https://www.prisma.io/docs/</w:t>
      </w:r>
    </w:p>
    <w:p w14:paraId="68A2DC84" w14:textId="77777777" w:rsidR="00546208" w:rsidRPr="00546208" w:rsidRDefault="00546208" w:rsidP="00546208">
      <w:pPr>
        <w:pStyle w:val="ListParagraph"/>
        <w:numPr>
          <w:ilvl w:val="0"/>
          <w:numId w:val="10"/>
        </w:numPr>
        <w:rPr>
          <w:rFonts w:ascii="Times New Roman" w:eastAsia="Lato" w:hAnsi="Times New Roman" w:cs="Times New Roman"/>
          <w:iCs/>
          <w:color w:val="000000" w:themeColor="text1"/>
          <w:sz w:val="24"/>
          <w:szCs w:val="24"/>
          <w:lang w:val="en-US"/>
        </w:rPr>
      </w:pPr>
      <w:r w:rsidRPr="00546208">
        <w:rPr>
          <w:rFonts w:ascii="Times New Roman" w:eastAsia="Lato" w:hAnsi="Times New Roman" w:cs="Times New Roman"/>
          <w:iCs/>
          <w:color w:val="000000" w:themeColor="text1"/>
          <w:sz w:val="24"/>
          <w:szCs w:val="24"/>
          <w:lang w:val="en-US"/>
        </w:rPr>
        <w:t>PostgreSQL Documentation – https://www.postgresql.org/docs/</w:t>
      </w:r>
    </w:p>
    <w:p w14:paraId="4AF298F5" w14:textId="77777777" w:rsidR="00546208" w:rsidRPr="00546208" w:rsidRDefault="00546208" w:rsidP="00546208">
      <w:pPr>
        <w:pStyle w:val="ListParagraph"/>
        <w:numPr>
          <w:ilvl w:val="0"/>
          <w:numId w:val="10"/>
        </w:numPr>
        <w:rPr>
          <w:rFonts w:ascii="Times New Roman" w:eastAsia="Lato" w:hAnsi="Times New Roman" w:cs="Times New Roman"/>
          <w:iCs/>
          <w:color w:val="000000" w:themeColor="text1"/>
          <w:sz w:val="24"/>
          <w:szCs w:val="24"/>
          <w:lang w:val="en-US"/>
        </w:rPr>
      </w:pPr>
      <w:r w:rsidRPr="00546208">
        <w:rPr>
          <w:rFonts w:ascii="Times New Roman" w:eastAsia="Lato" w:hAnsi="Times New Roman" w:cs="Times New Roman"/>
          <w:iCs/>
          <w:color w:val="000000" w:themeColor="text1"/>
          <w:sz w:val="24"/>
          <w:szCs w:val="24"/>
          <w:lang w:val="en-US"/>
        </w:rPr>
        <w:t>JWT Introduction – https://jwt.io/introduction</w:t>
      </w:r>
    </w:p>
    <w:p w14:paraId="57E2C326" w14:textId="77777777" w:rsidR="00546208" w:rsidRPr="00546208" w:rsidRDefault="00546208" w:rsidP="00546208">
      <w:pPr>
        <w:pStyle w:val="ListParagraph"/>
        <w:numPr>
          <w:ilvl w:val="0"/>
          <w:numId w:val="10"/>
        </w:numPr>
        <w:rPr>
          <w:rFonts w:ascii="Times New Roman" w:eastAsia="Lato" w:hAnsi="Times New Roman" w:cs="Times New Roman"/>
          <w:iCs/>
          <w:color w:val="000000" w:themeColor="text1"/>
          <w:sz w:val="24"/>
          <w:szCs w:val="24"/>
          <w:lang w:val="en-US"/>
        </w:rPr>
      </w:pPr>
      <w:r w:rsidRPr="00546208">
        <w:rPr>
          <w:rFonts w:ascii="Times New Roman" w:eastAsia="Lato" w:hAnsi="Times New Roman" w:cs="Times New Roman"/>
          <w:iCs/>
          <w:color w:val="000000" w:themeColor="text1"/>
          <w:sz w:val="24"/>
          <w:szCs w:val="24"/>
          <w:lang w:val="en-US"/>
        </w:rPr>
        <w:t>TikTok Server GitHub Repository – https://github.com/syangche/TikTok_Server.git</w:t>
      </w:r>
    </w:p>
    <w:p w14:paraId="0EFE7246" w14:textId="1DCED0EC" w:rsidR="00D00B77" w:rsidRPr="008D58B1" w:rsidRDefault="00D00B77" w:rsidP="00546208">
      <w:pPr>
        <w:pStyle w:val="ListParagraph"/>
        <w:rPr>
          <w:iCs/>
          <w:color w:val="000000" w:themeColor="text1"/>
        </w:rPr>
      </w:pPr>
    </w:p>
    <w:sectPr w:rsidR="00D00B77" w:rsidRPr="008D58B1" w:rsidSect="00D00B77">
      <w:headerReference w:type="default" r:id="rId11"/>
      <w:footerReference w:type="default" r:id="rId12"/>
      <w:pgSz w:w="11906" w:h="16838" w:code="9"/>
      <w:pgMar w:top="1440" w:right="1440" w:bottom="1440" w:left="1440" w:header="720" w:footer="720" w:gutter="0"/>
      <w:pgBorders w:display="notFirstPage" w:offsetFrom="page">
        <w:top w:val="single" w:sz="6" w:space="24" w:color="auto" w:shadow="1"/>
        <w:left w:val="single" w:sz="6" w:space="24" w:color="auto" w:shadow="1"/>
        <w:bottom w:val="single" w:sz="6" w:space="24" w:color="auto" w:shadow="1"/>
        <w:right w:val="single" w:sz="6" w:space="24" w:color="auto" w:shadow="1"/>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20D82" w14:textId="77777777" w:rsidR="00EE5E17" w:rsidRDefault="00EE5E17">
      <w:pPr>
        <w:spacing w:line="240" w:lineRule="auto"/>
      </w:pPr>
      <w:r>
        <w:separator/>
      </w:r>
    </w:p>
  </w:endnote>
  <w:endnote w:type="continuationSeparator" w:id="0">
    <w:p w14:paraId="6DF4D63F" w14:textId="77777777" w:rsidR="00EE5E17" w:rsidRDefault="00EE5E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Jomolhari">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1" w:fontKey="{AA34F836-05B8-4D8F-B518-7E551735F2A9}"/>
    <w:embedBold r:id="rId2" w:fontKey="{7094E7E0-FD3E-4C8D-AEF9-3A9328F5F643}"/>
    <w:embedItalic r:id="rId3" w:fontKey="{9F8EA58B-8402-4FFA-B2EB-3D5300C9AACB}"/>
    <w:embedBoldItalic r:id="rId4" w:fontKey="{FAC8B357-CCB8-4BBF-B2AE-99C11985AE1D}"/>
  </w:font>
  <w:font w:name="Consolas">
    <w:panose1 w:val="020B0609020204030204"/>
    <w:charset w:val="00"/>
    <w:family w:val="modern"/>
    <w:pitch w:val="fixed"/>
    <w:sig w:usb0="E00006FF" w:usb1="0000FCFF" w:usb2="00000001" w:usb3="00000000" w:csb0="0000019F" w:csb1="00000000"/>
    <w:embedRegular r:id="rId5" w:fontKey="{D92EE347-13E0-41A0-9F16-8BAC24A9D9BF}"/>
  </w:font>
  <w:font w:name="Calibri">
    <w:panose1 w:val="020F0502020204030204"/>
    <w:charset w:val="00"/>
    <w:family w:val="swiss"/>
    <w:pitch w:val="variable"/>
    <w:sig w:usb0="E4002EFF" w:usb1="C200247B" w:usb2="00000009" w:usb3="00000000" w:csb0="000001FF" w:csb1="00000000"/>
    <w:embedRegular r:id="rId6" w:fontKey="{5718DB87-A837-42DC-92B9-D9AA8683DE78}"/>
  </w:font>
  <w:font w:name="Microsoft Himalaya">
    <w:panose1 w:val="01010100010101010101"/>
    <w:charset w:val="00"/>
    <w:family w:val="auto"/>
    <w:pitch w:val="variable"/>
    <w:sig w:usb0="80000003" w:usb1="00010000" w:usb2="00000040" w:usb3="00000000" w:csb0="00000001" w:csb1="00000000"/>
    <w:embedRegular r:id="rId7" w:fontKey="{FB15664E-CC64-4E2D-9E46-9B6E35D914D9}"/>
  </w:font>
  <w:font w:name="Cambria">
    <w:panose1 w:val="02040503050406030204"/>
    <w:charset w:val="00"/>
    <w:family w:val="roman"/>
    <w:pitch w:val="variable"/>
    <w:sig w:usb0="E00006FF" w:usb1="420024FF" w:usb2="02000000" w:usb3="00000000" w:csb0="0000019F" w:csb1="00000000"/>
    <w:embedRegular r:id="rId8" w:fontKey="{D25DE6F4-071F-4DC4-9C11-45F60547A6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0BFF0" w14:textId="77777777" w:rsidR="004F6F5A" w:rsidRDefault="004F6F5A">
    <w:pPr>
      <w:jc w:val="right"/>
      <w:rPr>
        <w:rFonts w:ascii="Lato" w:eastAsia="Lato" w:hAnsi="Lato" w:cs="Lato"/>
        <w:b/>
        <w:sz w:val="24"/>
        <w:szCs w:val="24"/>
      </w:rPr>
    </w:pPr>
  </w:p>
  <w:p w14:paraId="38A411F0" w14:textId="77777777" w:rsidR="004F6F5A" w:rsidRDefault="004F6F5A">
    <w:pPr>
      <w:jc w:val="right"/>
      <w:rPr>
        <w:rFonts w:ascii="Lato" w:eastAsia="Lato" w:hAnsi="Lato" w:cs="Lato"/>
        <w:b/>
        <w:sz w:val="24"/>
        <w:szCs w:val="24"/>
      </w:rPr>
    </w:pPr>
  </w:p>
  <w:p w14:paraId="0E910736" w14:textId="02B01862" w:rsidR="009A4AC1" w:rsidRDefault="00581B8F">
    <w:pPr>
      <w:jc w:val="right"/>
      <w:rPr>
        <w:rFonts w:ascii="Lato" w:eastAsia="Lato" w:hAnsi="Lato" w:cs="Lato"/>
        <w:b/>
        <w:sz w:val="24"/>
        <w:szCs w:val="24"/>
      </w:rPr>
    </w:pPr>
    <w:r>
      <w:rPr>
        <w:rFonts w:ascii="Lato" w:eastAsia="Lato" w:hAnsi="Lato" w:cs="Lato"/>
        <w:b/>
        <w:sz w:val="24"/>
        <w:szCs w:val="24"/>
      </w:rPr>
      <w:fldChar w:fldCharType="begin"/>
    </w:r>
    <w:r>
      <w:rPr>
        <w:rFonts w:ascii="Lato" w:eastAsia="Lato" w:hAnsi="Lato" w:cs="Lato"/>
        <w:b/>
        <w:sz w:val="24"/>
        <w:szCs w:val="24"/>
      </w:rPr>
      <w:instrText>PAGE</w:instrText>
    </w:r>
    <w:r>
      <w:rPr>
        <w:rFonts w:ascii="Lato" w:eastAsia="Lato" w:hAnsi="Lato" w:cs="Lato"/>
        <w:b/>
        <w:sz w:val="24"/>
        <w:szCs w:val="24"/>
      </w:rPr>
      <w:fldChar w:fldCharType="separate"/>
    </w:r>
    <w:r w:rsidR="004F6F5A">
      <w:rPr>
        <w:rFonts w:ascii="Lato" w:eastAsia="Lato" w:hAnsi="Lato" w:cs="Lato"/>
        <w:b/>
        <w:noProof/>
        <w:sz w:val="24"/>
        <w:szCs w:val="24"/>
      </w:rPr>
      <w:t>1</w:t>
    </w:r>
    <w:r>
      <w:rPr>
        <w:rFonts w:ascii="Lato" w:eastAsia="Lato" w:hAnsi="Lato" w:cs="Lato"/>
        <w:b/>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F9028" w14:textId="77777777" w:rsidR="00EE5E17" w:rsidRDefault="00EE5E17">
      <w:pPr>
        <w:spacing w:line="240" w:lineRule="auto"/>
      </w:pPr>
      <w:r>
        <w:separator/>
      </w:r>
    </w:p>
  </w:footnote>
  <w:footnote w:type="continuationSeparator" w:id="0">
    <w:p w14:paraId="034E2984" w14:textId="77777777" w:rsidR="00EE5E17" w:rsidRDefault="00EE5E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63ED" w14:textId="77777777" w:rsidR="009A4AC1" w:rsidRDefault="009A4AC1"/>
  <w:p w14:paraId="05E184E5" w14:textId="77777777" w:rsidR="009A4AC1" w:rsidRDefault="009A4A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2DB"/>
    <w:multiLevelType w:val="multilevel"/>
    <w:tmpl w:val="0876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E1DFC"/>
    <w:multiLevelType w:val="multilevel"/>
    <w:tmpl w:val="F4A0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841FB"/>
    <w:multiLevelType w:val="multilevel"/>
    <w:tmpl w:val="014A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40D45"/>
    <w:multiLevelType w:val="multilevel"/>
    <w:tmpl w:val="756A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D56C5"/>
    <w:multiLevelType w:val="multilevel"/>
    <w:tmpl w:val="13C01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87A01"/>
    <w:multiLevelType w:val="multilevel"/>
    <w:tmpl w:val="774285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575398A"/>
    <w:multiLevelType w:val="multilevel"/>
    <w:tmpl w:val="206C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F3843"/>
    <w:multiLevelType w:val="multilevel"/>
    <w:tmpl w:val="3660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E0623"/>
    <w:multiLevelType w:val="multilevel"/>
    <w:tmpl w:val="36523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0C6DCB"/>
    <w:multiLevelType w:val="multilevel"/>
    <w:tmpl w:val="A4C0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330E6"/>
    <w:multiLevelType w:val="multilevel"/>
    <w:tmpl w:val="3AD0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F0533"/>
    <w:multiLevelType w:val="multilevel"/>
    <w:tmpl w:val="5322A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2052B"/>
    <w:multiLevelType w:val="multilevel"/>
    <w:tmpl w:val="DCBC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80561"/>
    <w:multiLevelType w:val="multilevel"/>
    <w:tmpl w:val="F696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96503"/>
    <w:multiLevelType w:val="multilevel"/>
    <w:tmpl w:val="CEA0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F1B1F"/>
    <w:multiLevelType w:val="hybridMultilevel"/>
    <w:tmpl w:val="794E1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605DCD"/>
    <w:multiLevelType w:val="multilevel"/>
    <w:tmpl w:val="A3A2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ED1740"/>
    <w:multiLevelType w:val="multilevel"/>
    <w:tmpl w:val="4832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453C7"/>
    <w:multiLevelType w:val="multilevel"/>
    <w:tmpl w:val="63E2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6850E3"/>
    <w:multiLevelType w:val="multilevel"/>
    <w:tmpl w:val="A51C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2F5174"/>
    <w:multiLevelType w:val="multilevel"/>
    <w:tmpl w:val="0D1C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FA712C"/>
    <w:multiLevelType w:val="multilevel"/>
    <w:tmpl w:val="C3EA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261911"/>
    <w:multiLevelType w:val="multilevel"/>
    <w:tmpl w:val="B15A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9E19B1"/>
    <w:multiLevelType w:val="multilevel"/>
    <w:tmpl w:val="B5B4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247554">
    <w:abstractNumId w:val="5"/>
  </w:num>
  <w:num w:numId="2" w16cid:durableId="1997225258">
    <w:abstractNumId w:val="20"/>
  </w:num>
  <w:num w:numId="3" w16cid:durableId="951742780">
    <w:abstractNumId w:val="9"/>
  </w:num>
  <w:num w:numId="4" w16cid:durableId="1331565235">
    <w:abstractNumId w:val="18"/>
  </w:num>
  <w:num w:numId="5" w16cid:durableId="176895761">
    <w:abstractNumId w:val="11"/>
  </w:num>
  <w:num w:numId="6" w16cid:durableId="683362849">
    <w:abstractNumId w:val="10"/>
  </w:num>
  <w:num w:numId="7" w16cid:durableId="356007244">
    <w:abstractNumId w:val="4"/>
  </w:num>
  <w:num w:numId="8" w16cid:durableId="1717198312">
    <w:abstractNumId w:val="14"/>
  </w:num>
  <w:num w:numId="9" w16cid:durableId="1032418938">
    <w:abstractNumId w:val="19"/>
  </w:num>
  <w:num w:numId="10" w16cid:durableId="1403604709">
    <w:abstractNumId w:val="1"/>
  </w:num>
  <w:num w:numId="11" w16cid:durableId="1857619636">
    <w:abstractNumId w:val="15"/>
  </w:num>
  <w:num w:numId="12" w16cid:durableId="1936670276">
    <w:abstractNumId w:val="23"/>
  </w:num>
  <w:num w:numId="13" w16cid:durableId="1134526141">
    <w:abstractNumId w:val="2"/>
  </w:num>
  <w:num w:numId="14" w16cid:durableId="2111006737">
    <w:abstractNumId w:val="22"/>
  </w:num>
  <w:num w:numId="15" w16cid:durableId="1500654933">
    <w:abstractNumId w:val="3"/>
  </w:num>
  <w:num w:numId="16" w16cid:durableId="1002197306">
    <w:abstractNumId w:val="12"/>
  </w:num>
  <w:num w:numId="17" w16cid:durableId="748773611">
    <w:abstractNumId w:val="16"/>
  </w:num>
  <w:num w:numId="18" w16cid:durableId="2028941829">
    <w:abstractNumId w:val="21"/>
  </w:num>
  <w:num w:numId="19" w16cid:durableId="1838762488">
    <w:abstractNumId w:val="6"/>
  </w:num>
  <w:num w:numId="20" w16cid:durableId="1429160618">
    <w:abstractNumId w:val="17"/>
  </w:num>
  <w:num w:numId="21" w16cid:durableId="927538507">
    <w:abstractNumId w:val="13"/>
  </w:num>
  <w:num w:numId="22" w16cid:durableId="2115325978">
    <w:abstractNumId w:val="0"/>
  </w:num>
  <w:num w:numId="23" w16cid:durableId="827598995">
    <w:abstractNumId w:val="7"/>
  </w:num>
  <w:num w:numId="24" w16cid:durableId="4311263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AC1"/>
    <w:rsid w:val="001F352F"/>
    <w:rsid w:val="002A3044"/>
    <w:rsid w:val="004142A6"/>
    <w:rsid w:val="004B4B11"/>
    <w:rsid w:val="004F6F5A"/>
    <w:rsid w:val="00546208"/>
    <w:rsid w:val="00581B8F"/>
    <w:rsid w:val="006C005F"/>
    <w:rsid w:val="00725442"/>
    <w:rsid w:val="008D58B1"/>
    <w:rsid w:val="00902724"/>
    <w:rsid w:val="009426C2"/>
    <w:rsid w:val="00945AEF"/>
    <w:rsid w:val="009A4AC1"/>
    <w:rsid w:val="009E522A"/>
    <w:rsid w:val="00A54C76"/>
    <w:rsid w:val="00BA65DE"/>
    <w:rsid w:val="00C33BB9"/>
    <w:rsid w:val="00C84598"/>
    <w:rsid w:val="00D00B77"/>
    <w:rsid w:val="00D15936"/>
    <w:rsid w:val="00D406AD"/>
    <w:rsid w:val="00EE5E17"/>
    <w:rsid w:val="00FE7CDA"/>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AC38B"/>
  <w15:docId w15:val="{9C1447EF-1EB7-A74E-9601-A3BCB18A0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bo-C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D15936"/>
    <w:pPr>
      <w:keepNext/>
      <w:keepLines/>
      <w:spacing w:before="400" w:after="120"/>
      <w:outlineLvl w:val="0"/>
    </w:pPr>
    <w:rPr>
      <w:rFonts w:ascii="Times New Roman" w:hAnsi="Times New Roman"/>
      <w:b/>
      <w:sz w:val="28"/>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4F6F5A"/>
    <w:pPr>
      <w:tabs>
        <w:tab w:val="center" w:pos="4680"/>
        <w:tab w:val="right" w:pos="9360"/>
      </w:tabs>
      <w:spacing w:line="240" w:lineRule="auto"/>
    </w:pPr>
    <w:rPr>
      <w:szCs w:val="32"/>
    </w:rPr>
  </w:style>
  <w:style w:type="character" w:customStyle="1" w:styleId="HeaderChar">
    <w:name w:val="Header Char"/>
    <w:basedOn w:val="DefaultParagraphFont"/>
    <w:link w:val="Header"/>
    <w:uiPriority w:val="99"/>
    <w:rsid w:val="004F6F5A"/>
    <w:rPr>
      <w:szCs w:val="32"/>
    </w:rPr>
  </w:style>
  <w:style w:type="paragraph" w:styleId="Footer">
    <w:name w:val="footer"/>
    <w:basedOn w:val="Normal"/>
    <w:link w:val="FooterChar"/>
    <w:uiPriority w:val="99"/>
    <w:unhideWhenUsed/>
    <w:rsid w:val="004F6F5A"/>
    <w:pPr>
      <w:tabs>
        <w:tab w:val="center" w:pos="4680"/>
        <w:tab w:val="right" w:pos="9360"/>
      </w:tabs>
      <w:spacing w:line="240" w:lineRule="auto"/>
    </w:pPr>
    <w:rPr>
      <w:szCs w:val="32"/>
    </w:rPr>
  </w:style>
  <w:style w:type="character" w:customStyle="1" w:styleId="FooterChar">
    <w:name w:val="Footer Char"/>
    <w:basedOn w:val="DefaultParagraphFont"/>
    <w:link w:val="Footer"/>
    <w:uiPriority w:val="99"/>
    <w:rsid w:val="004F6F5A"/>
    <w:rPr>
      <w:szCs w:val="32"/>
    </w:rPr>
  </w:style>
  <w:style w:type="character" w:styleId="Hyperlink">
    <w:name w:val="Hyperlink"/>
    <w:basedOn w:val="DefaultParagraphFont"/>
    <w:uiPriority w:val="99"/>
    <w:unhideWhenUsed/>
    <w:rsid w:val="008D58B1"/>
    <w:rPr>
      <w:color w:val="467886" w:themeColor="hyperlink"/>
      <w:u w:val="single"/>
    </w:rPr>
  </w:style>
  <w:style w:type="character" w:styleId="UnresolvedMention">
    <w:name w:val="Unresolved Mention"/>
    <w:basedOn w:val="DefaultParagraphFont"/>
    <w:uiPriority w:val="99"/>
    <w:semiHidden/>
    <w:unhideWhenUsed/>
    <w:rsid w:val="008D58B1"/>
    <w:rPr>
      <w:color w:val="605E5C"/>
      <w:shd w:val="clear" w:color="auto" w:fill="E1DFDD"/>
    </w:rPr>
  </w:style>
  <w:style w:type="paragraph" w:styleId="ListParagraph">
    <w:name w:val="List Paragraph"/>
    <w:basedOn w:val="Normal"/>
    <w:uiPriority w:val="34"/>
    <w:qFormat/>
    <w:rsid w:val="008D58B1"/>
    <w:pPr>
      <w:ind w:left="720"/>
      <w:contextualSpacing/>
    </w:pPr>
    <w:rPr>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ED7BD-21B2-F349-AEBC-60248C502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7</Pages>
  <Words>1501</Words>
  <Characters>8561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Jetsuen Thinley</cp:lastModifiedBy>
  <cp:revision>8</cp:revision>
  <dcterms:created xsi:type="dcterms:W3CDTF">2025-03-03T06:51:00Z</dcterms:created>
  <dcterms:modified xsi:type="dcterms:W3CDTF">2026-04-15T07:51:00Z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f4ce0ea3-3761-402b-8211-0bd4194610db</vt:lpwstr>
  </property>
</Properties>
</file>