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D2" w14:textId="77777777" w:rsidR="00CC6E41" w:rsidRDefault="00CC6E41" w:rsidP="00CC6E41">
      <w:pPr>
        <w:rPr>
          <w:rFonts w:eastAsia="华文行楷"/>
          <w:sz w:val="84"/>
        </w:rPr>
      </w:pPr>
    </w:p>
    <w:p w14:paraId="62BD7047" w14:textId="0AD9B063" w:rsidR="00CC6E41" w:rsidRDefault="00CC6E41" w:rsidP="00CC6E41">
      <w:pPr>
        <w:jc w:val="center"/>
        <w:rPr>
          <w:rFonts w:ascii="隶书" w:eastAsia="隶书" w:hAnsi="宋体"/>
          <w:spacing w:val="60"/>
          <w:szCs w:val="21"/>
        </w:rPr>
      </w:pPr>
      <w:r>
        <w:rPr>
          <w:rFonts w:ascii="隶书" w:eastAsia="隶书" w:hAnsi="宋体"/>
          <w:noProof/>
          <w:spacing w:val="60"/>
          <w:szCs w:val="21"/>
        </w:rPr>
        <mc:AlternateContent>
          <mc:Choice Requires="wps">
            <w:drawing>
              <wp:inline distT="0" distB="0" distL="0" distR="0" wp14:anchorId="4F71B26C" wp14:editId="3795DA05">
                <wp:extent cx="2294255" cy="465455"/>
                <wp:effectExtent l="57150" t="123825" r="59055" b="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94255" cy="46545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B7226" w14:textId="452C3463" w:rsidR="00CC6E41" w:rsidRPr="00CA6D32" w:rsidRDefault="00EA34F2" w:rsidP="00CC6E41">
                            <w:pPr>
                              <w:jc w:val="center"/>
                              <w:rPr>
                                <w:rFonts w:ascii="隶书" w:eastAsia="隶书" w:hAnsi="仿宋"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肇庆学院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71B26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180.65pt;height: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5A3B7226" w14:textId="452C3463" w:rsidR="00CC6E41" w:rsidRPr="00CA6D32" w:rsidRDefault="00EA34F2" w:rsidP="00CC6E41">
                      <w:pPr>
                        <w:jc w:val="center"/>
                        <w:rPr>
                          <w:rFonts w:ascii="隶书" w:eastAsia="隶书" w:hAnsi="仿宋"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肇庆学院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950B3" w14:textId="77777777" w:rsidR="00CC6E41" w:rsidRPr="0082169F" w:rsidRDefault="00CC6E41" w:rsidP="00CC6E41">
      <w:pPr>
        <w:jc w:val="center"/>
        <w:rPr>
          <w:rFonts w:ascii="隶书" w:eastAsia="隶书" w:hAnsi="宋体"/>
          <w:spacing w:val="60"/>
          <w:szCs w:val="21"/>
        </w:rPr>
      </w:pPr>
    </w:p>
    <w:p w14:paraId="66E9B4FF" w14:textId="77777777" w:rsidR="00CC6E41" w:rsidRDefault="00CC6E41" w:rsidP="00CC6E41">
      <w:pPr>
        <w:jc w:val="center"/>
      </w:pPr>
      <w:r>
        <w:rPr>
          <w:rFonts w:hint="eastAsia"/>
          <w:noProof/>
        </w:rPr>
        <w:drawing>
          <wp:inline distT="0" distB="0" distL="0" distR="0" wp14:anchorId="03FE4300" wp14:editId="4C5CF99E">
            <wp:extent cx="1587500" cy="1587500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8FE7" w14:textId="77777777" w:rsidR="00CC6E41" w:rsidRPr="00CC770F" w:rsidRDefault="00CC6E41" w:rsidP="00CC6E41">
      <w:pPr>
        <w:jc w:val="center"/>
      </w:pPr>
    </w:p>
    <w:p w14:paraId="388A4EA9" w14:textId="2A299B39" w:rsidR="00CC6E41" w:rsidRDefault="00CC6E41" w:rsidP="00CC6E41">
      <w:pPr>
        <w:jc w:val="center"/>
        <w:rPr>
          <w:rFonts w:eastAsia="黑体"/>
          <w:sz w:val="84"/>
        </w:rPr>
      </w:pPr>
      <w:r>
        <w:rPr>
          <w:rFonts w:eastAsia="黑体" w:hint="eastAsia"/>
          <w:sz w:val="84"/>
        </w:rPr>
        <w:t>专业技能训练报告</w:t>
      </w:r>
    </w:p>
    <w:p w14:paraId="2CF876A6" w14:textId="77777777" w:rsidR="00CC6E41" w:rsidRDefault="00CC6E41" w:rsidP="00CC6E41">
      <w:pPr>
        <w:jc w:val="center"/>
        <w:rPr>
          <w:sz w:val="52"/>
          <w:szCs w:val="52"/>
        </w:rPr>
      </w:pPr>
    </w:p>
    <w:p w14:paraId="52EC7C32" w14:textId="77777777" w:rsidR="00CC6E41" w:rsidRPr="004D5987" w:rsidRDefault="00CC6E41" w:rsidP="00CC6E41">
      <w:pPr>
        <w:jc w:val="center"/>
        <w:rPr>
          <w:sz w:val="52"/>
          <w:szCs w:val="52"/>
        </w:rPr>
      </w:pPr>
    </w:p>
    <w:p w14:paraId="5565655A" w14:textId="46F5B7F1" w:rsidR="00CC6E41" w:rsidRPr="00CF580E" w:rsidRDefault="00DE596D" w:rsidP="00CC6E41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题目</w:t>
      </w:r>
      <w:r w:rsidR="00CC6E41" w:rsidRPr="00CF580E">
        <w:rPr>
          <w:rFonts w:hint="eastAsia"/>
          <w:b/>
          <w:bCs/>
          <w:sz w:val="32"/>
        </w:rPr>
        <w:t>：</w:t>
      </w:r>
      <w:r w:rsidR="00CC6E41" w:rsidRPr="00CF580E"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 xml:space="preserve">     </w:t>
      </w:r>
      <w:r w:rsidR="00CC6E41">
        <w:rPr>
          <w:rFonts w:hint="eastAsia"/>
          <w:b/>
          <w:bCs/>
          <w:sz w:val="32"/>
          <w:u w:val="single"/>
        </w:rPr>
        <w:t xml:space="preserve"> </w:t>
      </w:r>
      <w:r w:rsidR="00872EB3">
        <w:rPr>
          <w:b/>
          <w:bCs/>
          <w:sz w:val="32"/>
          <w:u w:val="single"/>
        </w:rPr>
        <w:t>&lt;</w:t>
      </w:r>
      <w:r>
        <w:rPr>
          <w:rFonts w:hint="eastAsia"/>
          <w:b/>
          <w:bCs/>
          <w:sz w:val="32"/>
          <w:u w:val="single"/>
        </w:rPr>
        <w:t>五子棋</w:t>
      </w:r>
      <w:r w:rsidR="00872EB3">
        <w:rPr>
          <w:rFonts w:hint="eastAsia"/>
          <w:b/>
          <w:bCs/>
          <w:sz w:val="32"/>
          <w:u w:val="single"/>
        </w:rPr>
        <w:t>&gt;</w:t>
      </w:r>
      <w:r w:rsidR="00CC6E41"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 w:rsidR="00CC6E41">
        <w:rPr>
          <w:rFonts w:hint="eastAsia"/>
          <w:b/>
          <w:bCs/>
          <w:sz w:val="32"/>
          <w:u w:val="single"/>
        </w:rPr>
        <w:t xml:space="preserve">     </w:t>
      </w:r>
      <w:r w:rsidR="00CC6E41" w:rsidRPr="00CF580E">
        <w:rPr>
          <w:rFonts w:hint="eastAsia"/>
          <w:b/>
          <w:bCs/>
          <w:sz w:val="32"/>
          <w:u w:val="single"/>
        </w:rPr>
        <w:t xml:space="preserve">  </w:t>
      </w:r>
    </w:p>
    <w:p w14:paraId="2DEE09B5" w14:textId="7429D21D" w:rsidR="00CC6E41" w:rsidRDefault="00CC6E41" w:rsidP="00CC6E41">
      <w:pPr>
        <w:ind w:firstLineChars="300" w:firstLine="964"/>
        <w:rPr>
          <w:b/>
          <w:bCs/>
          <w:sz w:val="32"/>
          <w:u w:val="single"/>
        </w:rPr>
      </w:pPr>
      <w:r w:rsidRPr="00CE3568"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 w:rsidR="00DE596D">
        <w:rPr>
          <w:rFonts w:hint="eastAsia"/>
          <w:b/>
          <w:bCs/>
          <w:sz w:val="32"/>
        </w:rPr>
        <w:t>院</w:t>
      </w:r>
      <w:r w:rsidRPr="00322D63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872EB3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</w:t>
      </w:r>
      <w:r w:rsidR="00DE596D">
        <w:rPr>
          <w:rFonts w:hint="eastAsia"/>
          <w:b/>
          <w:bCs/>
          <w:sz w:val="32"/>
          <w:u w:val="single"/>
        </w:rPr>
        <w:t>计算机科学与软件学院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183A2142" w14:textId="696ADF70" w:rsidR="00872EB3" w:rsidRPr="00872EB3" w:rsidRDefault="00872EB3" w:rsidP="00872EB3">
      <w:pPr>
        <w:ind w:firstLineChars="300" w:firstLine="96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称：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  <w:r w:rsidR="003367AE">
        <w:rPr>
          <w:b/>
          <w:sz w:val="32"/>
          <w:szCs w:val="32"/>
          <w:u w:val="single"/>
        </w:rPr>
        <w:t xml:space="preserve"> </w:t>
      </w:r>
      <w:r w:rsidR="001E1401">
        <w:rPr>
          <w:rFonts w:hint="eastAsia"/>
          <w:b/>
          <w:sz w:val="32"/>
          <w:szCs w:val="32"/>
          <w:u w:val="single"/>
        </w:rPr>
        <w:t>C</w:t>
      </w:r>
      <w:r w:rsidR="001E1401">
        <w:rPr>
          <w:rFonts w:hint="eastAsia"/>
          <w:b/>
          <w:sz w:val="32"/>
          <w:szCs w:val="32"/>
          <w:u w:val="single"/>
        </w:rPr>
        <w:t>程序综合设计实践</w:t>
      </w:r>
      <w:r w:rsidR="003367AE">
        <w:rPr>
          <w:b/>
          <w:sz w:val="32"/>
          <w:szCs w:val="32"/>
          <w:u w:val="single"/>
        </w:rPr>
        <w:t xml:space="preserve">   </w:t>
      </w:r>
    </w:p>
    <w:p w14:paraId="6B799B44" w14:textId="44550E3A" w:rsidR="00CC6E41" w:rsidRDefault="00872EB3" w:rsidP="00CC6E41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业</w:t>
      </w:r>
      <w:r w:rsidR="00CC6E41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班</w:t>
      </w:r>
      <w:r w:rsidR="00CC6E41">
        <w:rPr>
          <w:rFonts w:hint="eastAsia"/>
          <w:b/>
          <w:bCs/>
          <w:sz w:val="32"/>
        </w:rPr>
        <w:t xml:space="preserve"> </w:t>
      </w:r>
      <w:r w:rsidR="00CC6E41">
        <w:rPr>
          <w:rFonts w:hint="eastAsia"/>
          <w:b/>
          <w:bCs/>
          <w:sz w:val="32"/>
        </w:rPr>
        <w:t>级：</w:t>
      </w:r>
      <w:r w:rsidR="00CC6E41" w:rsidRPr="00063B1C">
        <w:rPr>
          <w:rFonts w:hint="eastAsia"/>
          <w:b/>
          <w:bCs/>
          <w:sz w:val="32"/>
          <w:u w:val="single"/>
        </w:rPr>
        <w:t xml:space="preserve">  </w:t>
      </w:r>
      <w:r w:rsidR="00CC6E41"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软件工程</w:t>
      </w:r>
      <w:r w:rsidR="00CC6E41">
        <w:rPr>
          <w:b/>
          <w:bCs/>
          <w:sz w:val="32"/>
          <w:u w:val="single"/>
        </w:rPr>
        <w:t>2</w:t>
      </w:r>
      <w:r w:rsidR="00CC6E41">
        <w:rPr>
          <w:rFonts w:hint="eastAsia"/>
          <w:b/>
          <w:bCs/>
          <w:sz w:val="32"/>
          <w:u w:val="single"/>
        </w:rPr>
        <w:t>班</w:t>
      </w:r>
      <w:r w:rsidR="00CC6E41">
        <w:rPr>
          <w:rFonts w:hint="eastAsia"/>
          <w:b/>
          <w:bCs/>
          <w:sz w:val="32"/>
          <w:u w:val="single"/>
        </w:rPr>
        <w:t xml:space="preserve">         </w:t>
      </w:r>
    </w:p>
    <w:p w14:paraId="3288FA53" w14:textId="229CAEF9" w:rsidR="00CC6E41" w:rsidRDefault="00872EB3" w:rsidP="00CC6E41">
      <w:pPr>
        <w:ind w:firstLineChars="300" w:firstLine="96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姓</w:t>
      </w:r>
      <w:r w:rsidR="00CC6E41">
        <w:rPr>
          <w:rFonts w:hint="eastAsia"/>
          <w:b/>
          <w:sz w:val="32"/>
          <w:szCs w:val="32"/>
        </w:rPr>
        <w:t xml:space="preserve"> </w:t>
      </w:r>
      <w:r w:rsidR="00CC6E41">
        <w:rPr>
          <w:rFonts w:hint="eastAsia"/>
          <w:b/>
          <w:sz w:val="32"/>
          <w:szCs w:val="32"/>
        </w:rPr>
        <w:t>名：</w:t>
      </w:r>
      <w:r w:rsidR="00CC6E41" w:rsidRPr="00063B1C">
        <w:rPr>
          <w:rFonts w:hint="eastAsia"/>
          <w:b/>
          <w:sz w:val="32"/>
          <w:szCs w:val="32"/>
          <w:u w:val="single"/>
        </w:rPr>
        <w:t xml:space="preserve">  </w:t>
      </w:r>
      <w:r w:rsidR="00CC6E41">
        <w:rPr>
          <w:rFonts w:hint="eastAsia"/>
          <w:b/>
          <w:sz w:val="32"/>
          <w:szCs w:val="32"/>
          <w:u w:val="single"/>
        </w:rPr>
        <w:t>庞观艺</w:t>
      </w:r>
      <w:r w:rsidR="00CC6E41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学</w:t>
      </w:r>
      <w:r w:rsidR="00F17058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号</w:t>
      </w:r>
      <w:r w:rsidR="00CC6E41" w:rsidRPr="00094869">
        <w:rPr>
          <w:rFonts w:hint="eastAsia"/>
          <w:b/>
          <w:bCs/>
          <w:sz w:val="32"/>
          <w:u w:val="single"/>
        </w:rPr>
        <w:t>：</w:t>
      </w:r>
      <w:r>
        <w:rPr>
          <w:b/>
          <w:sz w:val="32"/>
          <w:szCs w:val="32"/>
          <w:u w:val="single"/>
        </w:rPr>
        <w:t>202124113234</w:t>
      </w:r>
    </w:p>
    <w:p w14:paraId="4BF7FEFE" w14:textId="2AAEE5E4" w:rsidR="00CC6E41" w:rsidRPr="00063B1C" w:rsidRDefault="00CC6E41" w:rsidP="00CC6E41">
      <w:pPr>
        <w:ind w:firstLineChars="300" w:firstLine="964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 w:rsidRPr="00063B1C"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</w:rPr>
        <w:t xml:space="preserve"> </w:t>
      </w:r>
      <w:r w:rsidR="004854AD">
        <w:rPr>
          <w:b/>
          <w:bCs/>
          <w:sz w:val="32"/>
          <w:u w:val="single"/>
        </w:rPr>
        <w:t xml:space="preserve">  </w:t>
      </w:r>
      <w:r w:rsidRPr="00063B1C"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</w:t>
      </w:r>
      <w:r w:rsidR="00DE596D">
        <w:rPr>
          <w:rFonts w:hint="eastAsia"/>
          <w:b/>
          <w:bCs/>
          <w:sz w:val="32"/>
          <w:u w:val="single"/>
        </w:rPr>
        <w:t>钟</w:t>
      </w:r>
      <w:r w:rsidR="004854AD" w:rsidRPr="004854AD">
        <w:rPr>
          <w:rFonts w:hint="eastAsia"/>
          <w:b/>
          <w:bCs/>
          <w:sz w:val="32"/>
          <w:u w:val="single"/>
        </w:rPr>
        <w:t>鏸</w:t>
      </w:r>
      <w:r w:rsidR="004854AD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  <w:r w:rsidRPr="00063B1C"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4854AD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E28E1A9" w14:textId="6FF15880" w:rsidR="00AA4308" w:rsidRDefault="00AA4308"/>
    <w:p w14:paraId="18DD22BC" w14:textId="768A4010" w:rsidR="00F17058" w:rsidRDefault="00F17058"/>
    <w:p w14:paraId="30C8A7BD" w14:textId="1CD7D64E" w:rsidR="00F17058" w:rsidRDefault="00F17058"/>
    <w:p w14:paraId="1F451D3E" w14:textId="397FA220" w:rsidR="00F17058" w:rsidRDefault="00F17058"/>
    <w:p w14:paraId="5CE266C9" w14:textId="748E1FF5" w:rsidR="00F17058" w:rsidRPr="00F17058" w:rsidRDefault="00F17058" w:rsidP="00F17058">
      <w:pPr>
        <w:jc w:val="center"/>
        <w:rPr>
          <w:sz w:val="30"/>
          <w:szCs w:val="30"/>
        </w:rPr>
      </w:pPr>
      <w:r w:rsidRPr="00F17058">
        <w:rPr>
          <w:rFonts w:hint="eastAsia"/>
          <w:sz w:val="48"/>
          <w:szCs w:val="48"/>
        </w:rPr>
        <w:lastRenderedPageBreak/>
        <w:t>实验报告</w:t>
      </w:r>
    </w:p>
    <w:p w14:paraId="5070F607" w14:textId="33961237" w:rsidR="00F17058" w:rsidRDefault="007A04D8">
      <w:r>
        <w:rPr>
          <w:rFonts w:hint="eastAsia"/>
        </w:rPr>
        <w:t>组员：吴振东</w:t>
      </w:r>
      <w:r>
        <w:rPr>
          <w:rFonts w:hint="eastAsia"/>
        </w:rPr>
        <w:t xml:space="preserve"> </w:t>
      </w:r>
      <w:r>
        <w:rPr>
          <w:rFonts w:hint="eastAsia"/>
        </w:rPr>
        <w:t>庞观艺</w:t>
      </w:r>
      <w:r>
        <w:rPr>
          <w:rFonts w:hint="eastAsia"/>
        </w:rPr>
        <w:t xml:space="preserve"> </w:t>
      </w:r>
      <w:r>
        <w:rPr>
          <w:rFonts w:hint="eastAsia"/>
        </w:rPr>
        <w:t>彭耿彬</w:t>
      </w:r>
    </w:p>
    <w:p w14:paraId="1F458BB8" w14:textId="4A0DCD1D" w:rsidR="007A04D8" w:rsidRDefault="007A04D8"/>
    <w:p w14:paraId="6D75A3EE" w14:textId="347C035E" w:rsidR="008F0663" w:rsidRDefault="008F0663" w:rsidP="008F0663">
      <w:pPr>
        <w:ind w:firstLine="420"/>
      </w:pPr>
      <w:r>
        <w:rPr>
          <w:rFonts w:hint="eastAsia"/>
        </w:rPr>
        <w:t>我的分工是构建基本框架，绘制棋盘</w:t>
      </w:r>
      <w:r>
        <w:rPr>
          <w:rFonts w:hint="eastAsia"/>
        </w:rPr>
        <w:t>，判断游戏的结束</w:t>
      </w:r>
      <w:r>
        <w:rPr>
          <w:rFonts w:hint="eastAsia"/>
        </w:rPr>
        <w:t>。</w:t>
      </w:r>
    </w:p>
    <w:p w14:paraId="149A0D49" w14:textId="77777777" w:rsidR="00650323" w:rsidRDefault="00650323" w:rsidP="00650323">
      <w:pPr>
        <w:rPr>
          <w:rFonts w:hint="eastAsia"/>
        </w:rPr>
      </w:pPr>
    </w:p>
    <w:p w14:paraId="117B8A60" w14:textId="116AB8BD" w:rsidR="008F0663" w:rsidRDefault="00650323" w:rsidP="008F0663">
      <w:r>
        <w:rPr>
          <w:rFonts w:hint="eastAsia"/>
        </w:rPr>
        <w:t>困难：不熟悉图形库的函数</w:t>
      </w:r>
      <w:r w:rsidR="005669B3">
        <w:rPr>
          <w:rFonts w:hint="eastAsia"/>
        </w:rPr>
        <w:t>，线条大小与方格不对称</w:t>
      </w:r>
      <w:r>
        <w:rPr>
          <w:rFonts w:hint="eastAsia"/>
        </w:rPr>
        <w:t>。</w:t>
      </w:r>
    </w:p>
    <w:p w14:paraId="6CCD1D4F" w14:textId="13EA4ED2" w:rsidR="00650323" w:rsidRDefault="00650323" w:rsidP="008F0663"/>
    <w:p w14:paraId="1EDE9027" w14:textId="5B4CF50B" w:rsidR="00650323" w:rsidRDefault="00650323" w:rsidP="008F0663"/>
    <w:p w14:paraId="32618EC6" w14:textId="127D4A8F" w:rsidR="00650323" w:rsidRPr="008F0663" w:rsidRDefault="00650323" w:rsidP="008F0663">
      <w:pPr>
        <w:rPr>
          <w:rFonts w:hint="eastAsia"/>
        </w:rPr>
      </w:pPr>
      <w:r>
        <w:rPr>
          <w:rFonts w:hint="eastAsia"/>
        </w:rPr>
        <w:t>解决方法：</w:t>
      </w:r>
      <w:r w:rsidR="003F0D1D">
        <w:rPr>
          <w:rFonts w:hint="eastAsia"/>
        </w:rPr>
        <w:t>上网查阅绘图的函数，再分析</w:t>
      </w:r>
      <w:r w:rsidR="003F0D1D">
        <w:rPr>
          <w:rFonts w:ascii="Open Sans" w:hAnsi="Open Sans" w:cs="Open Sans"/>
          <w:color w:val="333333"/>
          <w:shd w:val="clear" w:color="auto" w:fill="FFFFFF"/>
        </w:rPr>
        <w:t>像素点</w:t>
      </w:r>
      <w:r w:rsidR="003F0D1D">
        <w:rPr>
          <w:rFonts w:ascii="Open Sans" w:hAnsi="Open Sans" w:cs="Open Sans" w:hint="eastAsia"/>
          <w:color w:val="333333"/>
          <w:shd w:val="clear" w:color="auto" w:fill="FFFFFF"/>
        </w:rPr>
        <w:t>的格式。</w:t>
      </w:r>
      <w:r>
        <w:rPr>
          <w:rFonts w:hint="eastAsia"/>
        </w:rPr>
        <w:t>刚开始是绘制</w:t>
      </w:r>
      <w:r>
        <w:rPr>
          <w:rFonts w:hint="eastAsia"/>
        </w:rPr>
        <w:t>1</w:t>
      </w:r>
      <w:r>
        <w:t>5*15</w:t>
      </w:r>
      <w:r>
        <w:rPr>
          <w:rFonts w:hint="eastAsia"/>
        </w:rPr>
        <w:t>的棋盘，是为了防止数组越界</w:t>
      </w:r>
      <w:r w:rsidR="00386628">
        <w:rPr>
          <w:rFonts w:hint="eastAsia"/>
        </w:rPr>
        <w:t>。因为在（</w:t>
      </w:r>
      <w:r w:rsidR="00386628">
        <w:rPr>
          <w:rFonts w:hint="eastAsia"/>
        </w:rPr>
        <w:t>0</w:t>
      </w:r>
      <w:r w:rsidR="00386628">
        <w:t xml:space="preserve"> 0</w:t>
      </w:r>
      <w:r w:rsidR="00386628">
        <w:rPr>
          <w:rFonts w:hint="eastAsia"/>
        </w:rPr>
        <w:t>）点会越界，所以经过计算，把它改为</w:t>
      </w:r>
      <w:r w:rsidR="00386628">
        <w:rPr>
          <w:rFonts w:hint="eastAsia"/>
        </w:rPr>
        <w:t>1</w:t>
      </w:r>
      <w:r w:rsidR="00386628">
        <w:t>0*10</w:t>
      </w:r>
      <w:r w:rsidR="00386628">
        <w:rPr>
          <w:rFonts w:hint="eastAsia"/>
        </w:rPr>
        <w:t>的棋盘。</w:t>
      </w:r>
      <w:r w:rsidR="00A54E05">
        <w:rPr>
          <w:rFonts w:hint="eastAsia"/>
        </w:rPr>
        <w:t>画出</w:t>
      </w:r>
      <w:r w:rsidR="00A54E05">
        <w:rPr>
          <w:rFonts w:hint="eastAsia"/>
        </w:rPr>
        <w:t>9</w:t>
      </w:r>
      <w:r w:rsidR="00A54E05">
        <w:rPr>
          <w:rFonts w:hint="eastAsia"/>
        </w:rPr>
        <w:t>条横线，</w:t>
      </w:r>
      <w:r w:rsidR="00A54E05">
        <w:rPr>
          <w:rFonts w:hint="eastAsia"/>
        </w:rPr>
        <w:t>9</w:t>
      </w:r>
      <w:r w:rsidR="00A54E05">
        <w:rPr>
          <w:rFonts w:hint="eastAsia"/>
        </w:rPr>
        <w:t>条竖线，</w:t>
      </w:r>
      <w:r w:rsidR="00386628">
        <w:rPr>
          <w:rFonts w:ascii="Open Sans" w:hAnsi="Open Sans" w:cs="Open Sans"/>
          <w:color w:val="333333"/>
          <w:shd w:val="clear" w:color="auto" w:fill="FFFFFF"/>
        </w:rPr>
        <w:t>从左到右从上到下每次相隔</w:t>
      </w:r>
      <w:r w:rsidR="00386628">
        <w:rPr>
          <w:rFonts w:ascii="Open Sans" w:hAnsi="Open Sans" w:cs="Open Sans"/>
          <w:color w:val="333333"/>
          <w:shd w:val="clear" w:color="auto" w:fill="FFFFFF"/>
        </w:rPr>
        <w:t>30</w:t>
      </w:r>
      <w:r w:rsidR="00386628">
        <w:rPr>
          <w:rFonts w:ascii="Open Sans" w:hAnsi="Open Sans" w:cs="Open Sans"/>
          <w:color w:val="333333"/>
          <w:shd w:val="clear" w:color="auto" w:fill="FFFFFF"/>
        </w:rPr>
        <w:t>个像素点画一条直线，绘制出</w:t>
      </w:r>
      <w:r w:rsidR="00386628">
        <w:rPr>
          <w:rFonts w:ascii="Open Sans" w:hAnsi="Open Sans" w:cs="Open Sans"/>
          <w:color w:val="333333"/>
          <w:shd w:val="clear" w:color="auto" w:fill="FFFFFF"/>
        </w:rPr>
        <w:t>10*10</w:t>
      </w:r>
      <w:r w:rsidR="00386628">
        <w:rPr>
          <w:rFonts w:ascii="Open Sans" w:hAnsi="Open Sans" w:cs="Open Sans"/>
          <w:color w:val="333333"/>
          <w:shd w:val="clear" w:color="auto" w:fill="FFFFFF"/>
        </w:rPr>
        <w:t>的棋盘</w:t>
      </w:r>
      <w:r w:rsidR="00386628"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="001B6B1E">
        <w:rPr>
          <w:rFonts w:ascii="Open Sans" w:hAnsi="Open Sans" w:cs="Open Sans" w:hint="eastAsia"/>
          <w:color w:val="333333"/>
          <w:shd w:val="clear" w:color="auto" w:fill="FFFFFF"/>
        </w:rPr>
        <w:t>然后就</w:t>
      </w:r>
      <w:r w:rsidR="005669B3">
        <w:rPr>
          <w:rFonts w:ascii="Open Sans" w:hAnsi="Open Sans" w:cs="Open Sans" w:hint="eastAsia"/>
          <w:color w:val="333333"/>
          <w:shd w:val="clear" w:color="auto" w:fill="FFFFFF"/>
        </w:rPr>
        <w:t>调用图形库的函数来</w:t>
      </w:r>
      <w:r w:rsidR="001B6B1E">
        <w:rPr>
          <w:rFonts w:ascii="Open Sans" w:hAnsi="Open Sans" w:cs="Open Sans" w:hint="eastAsia"/>
          <w:color w:val="333333"/>
          <w:shd w:val="clear" w:color="auto" w:fill="FFFFFF"/>
        </w:rPr>
        <w:t>绘制线条的颜色和底色</w:t>
      </w:r>
      <w:r w:rsidR="00F634BB">
        <w:rPr>
          <w:rFonts w:ascii="Open Sans" w:hAnsi="Open Sans" w:cs="Open Sans" w:hint="eastAsia"/>
          <w:color w:val="333333"/>
          <w:shd w:val="clear" w:color="auto" w:fill="FFFFFF"/>
        </w:rPr>
        <w:t>。接着就是判断游戏的结束，</w:t>
      </w:r>
      <w:r w:rsidR="005669B3">
        <w:rPr>
          <w:rFonts w:ascii="Open Sans" w:hAnsi="Open Sans" w:cs="Open Sans" w:hint="eastAsia"/>
          <w:color w:val="333333"/>
          <w:shd w:val="clear" w:color="auto" w:fill="FFFFFF"/>
        </w:rPr>
        <w:t>当接收值</w:t>
      </w:r>
      <w:r w:rsidR="005669B3">
        <w:rPr>
          <w:rFonts w:ascii="Open Sans" w:hAnsi="Open Sans" w:cs="Open Sans"/>
          <w:color w:val="333333"/>
          <w:shd w:val="clear" w:color="auto" w:fill="FFFFFF"/>
        </w:rPr>
        <w:t>为</w:t>
      </w:r>
      <w:r w:rsidR="005669B3">
        <w:rPr>
          <w:rFonts w:ascii="Open Sans" w:hAnsi="Open Sans" w:cs="Open Sans"/>
          <w:color w:val="333333"/>
          <w:shd w:val="clear" w:color="auto" w:fill="FFFFFF"/>
        </w:rPr>
        <w:t>1</w:t>
      </w:r>
      <w:r w:rsidR="005669B3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5669B3">
        <w:rPr>
          <w:rFonts w:ascii="Open Sans" w:hAnsi="Open Sans" w:cs="Open Sans"/>
          <w:color w:val="333333"/>
          <w:shd w:val="clear" w:color="auto" w:fill="FFFFFF"/>
        </w:rPr>
        <w:t>若游戏结束则返回</w:t>
      </w:r>
      <w:r w:rsidR="005669B3">
        <w:rPr>
          <w:rFonts w:ascii="Open Sans" w:hAnsi="Open Sans" w:cs="Open Sans"/>
          <w:color w:val="333333"/>
          <w:shd w:val="clear" w:color="auto" w:fill="FFFFFF"/>
        </w:rPr>
        <w:t>1</w:t>
      </w:r>
      <w:r w:rsidR="005669B3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1191139" w14:textId="77777777" w:rsidR="008F0663" w:rsidRPr="005669B3" w:rsidRDefault="008F0663" w:rsidP="008F0663">
      <w:pPr>
        <w:rPr>
          <w:rFonts w:hint="eastAsia"/>
        </w:rPr>
      </w:pPr>
    </w:p>
    <w:p w14:paraId="1907AB45" w14:textId="77777777" w:rsidR="008F0663" w:rsidRPr="008F0663" w:rsidRDefault="008F0663" w:rsidP="008F0663">
      <w:pPr>
        <w:rPr>
          <w:rFonts w:hint="eastAsia"/>
        </w:rPr>
      </w:pPr>
    </w:p>
    <w:p w14:paraId="0E829F04" w14:textId="551EDD8B" w:rsidR="007A04D8" w:rsidRPr="008F0663" w:rsidRDefault="007A04D8">
      <w:pPr>
        <w:rPr>
          <w:rFonts w:hint="eastAsia"/>
        </w:rPr>
      </w:pPr>
    </w:p>
    <w:p w14:paraId="16DA9DF1" w14:textId="78D2D506" w:rsidR="00F17058" w:rsidRDefault="00A54E05">
      <w:r>
        <w:rPr>
          <w:rFonts w:cs="宋体" w:hint="eastAsia"/>
          <w:noProof/>
          <w:color w:val="000000" w:themeColor="text1"/>
          <w:sz w:val="28"/>
          <w:lang w:bidi="ar"/>
        </w:rPr>
        <w:drawing>
          <wp:inline distT="0" distB="0" distL="114300" distR="114300" wp14:anchorId="4B4351DF" wp14:editId="70A8BA3D">
            <wp:extent cx="5266690" cy="3950335"/>
            <wp:effectExtent l="0" t="0" r="6350" b="12065"/>
            <wp:docPr id="25" name="图片 25" descr="微信图片_2022061923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20619233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96FF" w14:textId="77777777" w:rsidR="00AB5F5A" w:rsidRDefault="00AB5F5A" w:rsidP="001E1401">
      <w:r>
        <w:separator/>
      </w:r>
    </w:p>
  </w:endnote>
  <w:endnote w:type="continuationSeparator" w:id="0">
    <w:p w14:paraId="1C1A4763" w14:textId="77777777" w:rsidR="00AB5F5A" w:rsidRDefault="00AB5F5A" w:rsidP="001E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9E2D" w14:textId="77777777" w:rsidR="00AB5F5A" w:rsidRDefault="00AB5F5A" w:rsidP="001E1401">
      <w:r>
        <w:separator/>
      </w:r>
    </w:p>
  </w:footnote>
  <w:footnote w:type="continuationSeparator" w:id="0">
    <w:p w14:paraId="48C18644" w14:textId="77777777" w:rsidR="00AB5F5A" w:rsidRDefault="00AB5F5A" w:rsidP="001E1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18"/>
    <w:rsid w:val="001B6B1E"/>
    <w:rsid w:val="001E1401"/>
    <w:rsid w:val="002A6969"/>
    <w:rsid w:val="002C5138"/>
    <w:rsid w:val="003367AE"/>
    <w:rsid w:val="00386628"/>
    <w:rsid w:val="003F0D1D"/>
    <w:rsid w:val="004854AD"/>
    <w:rsid w:val="004A603A"/>
    <w:rsid w:val="005669B3"/>
    <w:rsid w:val="00622118"/>
    <w:rsid w:val="00650323"/>
    <w:rsid w:val="007A04D8"/>
    <w:rsid w:val="00872EB3"/>
    <w:rsid w:val="008F0663"/>
    <w:rsid w:val="00A54E05"/>
    <w:rsid w:val="00AA4308"/>
    <w:rsid w:val="00AB5F5A"/>
    <w:rsid w:val="00CA6D32"/>
    <w:rsid w:val="00CC6E41"/>
    <w:rsid w:val="00DC078B"/>
    <w:rsid w:val="00DE596D"/>
    <w:rsid w:val="00EA34F2"/>
    <w:rsid w:val="00F17058"/>
    <w:rsid w:val="00F6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AE767"/>
  <w15:chartTrackingRefBased/>
  <w15:docId w15:val="{8512393A-41EA-4F71-9A82-5CC1C8F2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E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40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观艺</dc:creator>
  <cp:keywords/>
  <dc:description/>
  <cp:lastModifiedBy>庞 观艺</cp:lastModifiedBy>
  <cp:revision>26</cp:revision>
  <dcterms:created xsi:type="dcterms:W3CDTF">2022-07-01T00:53:00Z</dcterms:created>
  <dcterms:modified xsi:type="dcterms:W3CDTF">2022-07-01T02:02:00Z</dcterms:modified>
</cp:coreProperties>
</file>