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AD" w:rsidRDefault="00DB4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74492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B46EC" w:rsidRDefault="005F1322">
      <w:pPr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  <w:highlight w:val="yellow"/>
        </w:rPr>
        <w:t>По итогам 2020 года</w:t>
      </w:r>
      <w:r w:rsidR="00DB46EC" w:rsidRPr="004011A4">
        <w:rPr>
          <w:rFonts w:ascii="Times New Roman" w:hAnsi="Times New Roman" w:cs="Times New Roman"/>
          <w:sz w:val="24"/>
          <w:szCs w:val="24"/>
          <w:highlight w:val="yellow"/>
        </w:rPr>
        <w:t xml:space="preserve"> Казахстан экспортировал 68.5 млн тонн нефти в зарубежные страны, что составило </w:t>
      </w:r>
      <w:r w:rsidRPr="004011A4">
        <w:rPr>
          <w:rFonts w:ascii="Times New Roman" w:hAnsi="Times New Roman" w:cs="Times New Roman"/>
          <w:sz w:val="24"/>
          <w:szCs w:val="24"/>
          <w:highlight w:val="yellow"/>
        </w:rPr>
        <w:t>79.9</w:t>
      </w:r>
      <w:r w:rsidR="00DB46EC" w:rsidRPr="004011A4">
        <w:rPr>
          <w:rFonts w:ascii="Times New Roman" w:hAnsi="Times New Roman" w:cs="Times New Roman"/>
          <w:sz w:val="24"/>
          <w:szCs w:val="24"/>
          <w:highlight w:val="yellow"/>
        </w:rPr>
        <w:t>% от 85.7 млн.</w:t>
      </w:r>
      <w:r w:rsidR="00DB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1A4" w:rsidRDefault="004011A4">
      <w:pPr>
        <w:rPr>
          <w:rFonts w:ascii="Times New Roman" w:hAnsi="Times New Roman" w:cs="Times New Roman"/>
          <w:sz w:val="24"/>
          <w:szCs w:val="24"/>
        </w:rPr>
      </w:pPr>
    </w:p>
    <w:p w:rsidR="004011A4" w:rsidRPr="00CF20F7" w:rsidRDefault="004011A4" w:rsidP="0042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задачей автоматизации технологических процессов является повышение качества выполняемого процесса, что в конечном итоге приводит к качественному продукту. Автоматизированный процесс обладает более стабильными свойствами, чем процесс ручного режима. Преимуществом таких процессов является повышение производительности, выигрыш во времени в несколько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десятки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то и сотни раз, снижение стоимости,</w:t>
      </w:r>
      <w:r w:rsidR="008C5E82">
        <w:rPr>
          <w:rFonts w:ascii="Times New Roman" w:hAnsi="Times New Roman" w:cs="Times New Roman"/>
          <w:sz w:val="24"/>
          <w:szCs w:val="24"/>
        </w:rPr>
        <w:t xml:space="preserve"> увеличение стабильности и точности выполняемых операции и конечно же выпол</w:t>
      </w:r>
      <w:r w:rsidR="00421A0F">
        <w:rPr>
          <w:rFonts w:ascii="Times New Roman" w:hAnsi="Times New Roman" w:cs="Times New Roman"/>
          <w:sz w:val="24"/>
          <w:szCs w:val="24"/>
        </w:rPr>
        <w:t>нение задач в опасных ситуациях, т</w:t>
      </w:r>
      <w:r w:rsidR="00CF20F7">
        <w:rPr>
          <w:rFonts w:ascii="Times New Roman" w:hAnsi="Times New Roman" w:cs="Times New Roman"/>
          <w:sz w:val="24"/>
          <w:szCs w:val="24"/>
        </w:rPr>
        <w:t>яжелом труде</w:t>
      </w:r>
      <w:r w:rsidR="00CF20F7" w:rsidRPr="00CF20F7">
        <w:rPr>
          <w:rFonts w:ascii="Times New Roman" w:hAnsi="Times New Roman" w:cs="Times New Roman"/>
          <w:sz w:val="24"/>
          <w:szCs w:val="24"/>
        </w:rPr>
        <w:t>.</w:t>
      </w:r>
    </w:p>
    <w:p w:rsidR="00421A0F" w:rsidRDefault="00421A0F" w:rsidP="00421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дипломной работе изучены процессы и системы объекта управления, описаны особенности узла, значимые для проектирования автоматизированной системы управления. </w:t>
      </w:r>
    </w:p>
    <w:p w:rsidR="00C47254" w:rsidRPr="00C47254" w:rsidRDefault="00C47254" w:rsidP="00C4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47254"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z w:val="24"/>
          <w:szCs w:val="24"/>
        </w:rPr>
        <w:t xml:space="preserve"> достижения поставленной цели,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 w:rsidR="00CF20F7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C47254">
        <w:rPr>
          <w:rFonts w:ascii="Times New Roman" w:hAnsi="Times New Roman" w:cs="Times New Roman"/>
          <w:sz w:val="24"/>
          <w:szCs w:val="24"/>
        </w:rPr>
        <w:t>постановлены следующие задачи:</w:t>
      </w:r>
    </w:p>
    <w:p w:rsidR="00C47254" w:rsidRPr="00C47254" w:rsidRDefault="00C47254" w:rsidP="00C472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Исследовать техническое задание на автоматизацию объекта;</w:t>
      </w:r>
    </w:p>
    <w:p w:rsidR="00C47254" w:rsidRPr="00C47254" w:rsidRDefault="00C47254" w:rsidP="00C472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Сделать технико-коммерческое предписание по оборудованию;</w:t>
      </w:r>
    </w:p>
    <w:p w:rsidR="00C47254" w:rsidRPr="00C47254" w:rsidRDefault="00C47254" w:rsidP="00C472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Подготовить техническую документацию;</w:t>
      </w:r>
    </w:p>
    <w:p w:rsidR="00C47254" w:rsidRPr="00C47254" w:rsidRDefault="00C47254" w:rsidP="00C4725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47254">
        <w:rPr>
          <w:rFonts w:ascii="Times New Roman" w:hAnsi="Times New Roman" w:cs="Times New Roman"/>
          <w:sz w:val="24"/>
          <w:szCs w:val="24"/>
        </w:rPr>
        <w:t>азработать алгоритмы управления технологическими процессами и программное обеспечение функционирования системы.</w:t>
      </w:r>
    </w:p>
    <w:p w:rsidR="00C47254" w:rsidRPr="00C47254" w:rsidRDefault="00C47254" w:rsidP="00C47254">
      <w:p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 Для реализации налаженности авто</w:t>
      </w:r>
      <w:r>
        <w:rPr>
          <w:rFonts w:ascii="Times New Roman" w:hAnsi="Times New Roman" w:cs="Times New Roman"/>
          <w:sz w:val="24"/>
          <w:szCs w:val="24"/>
        </w:rPr>
        <w:t>матизации предпочтен программно-</w:t>
      </w:r>
      <w:r w:rsidRPr="00C47254">
        <w:rPr>
          <w:rFonts w:ascii="Times New Roman" w:hAnsi="Times New Roman" w:cs="Times New Roman"/>
          <w:sz w:val="24"/>
          <w:szCs w:val="24"/>
        </w:rPr>
        <w:t xml:space="preserve">технический комплекс: </w:t>
      </w:r>
      <w:r>
        <w:rPr>
          <w:rFonts w:ascii="Times New Roman" w:hAnsi="Times New Roman" w:cs="Times New Roman"/>
          <w:sz w:val="24"/>
          <w:szCs w:val="24"/>
        </w:rPr>
        <w:t>контроллер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54">
        <w:rPr>
          <w:rFonts w:ascii="Times New Roman" w:hAnsi="Times New Roman" w:cs="Times New Roman"/>
          <w:sz w:val="24"/>
          <w:szCs w:val="24"/>
          <w:lang w:val="en-US"/>
        </w:rPr>
        <w:t>Simatic</w:t>
      </w:r>
      <w:proofErr w:type="spellEnd"/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7-19999990999</w:t>
      </w:r>
      <w:r w:rsidRPr="00C47254">
        <w:rPr>
          <w:rFonts w:ascii="Times New Roman" w:hAnsi="Times New Roman" w:cs="Times New Roman"/>
          <w:sz w:val="24"/>
          <w:szCs w:val="24"/>
        </w:rPr>
        <w:t xml:space="preserve">00, </w:t>
      </w:r>
      <w:r>
        <w:rPr>
          <w:rFonts w:ascii="Times New Roman" w:hAnsi="Times New Roman" w:cs="Times New Roman"/>
          <w:sz w:val="24"/>
          <w:szCs w:val="24"/>
        </w:rPr>
        <w:t>средство его</w:t>
      </w:r>
    </w:p>
    <w:p w:rsidR="00C47254" w:rsidRPr="00C47254" w:rsidRDefault="00C47254" w:rsidP="00C47254">
      <w:p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программирования и конфигурирования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</w:rPr>
        <w:t>77777777</w:t>
      </w:r>
      <w:r w:rsidRPr="00C47254">
        <w:rPr>
          <w:rFonts w:ascii="Times New Roman" w:hAnsi="Times New Roman" w:cs="Times New Roman"/>
          <w:sz w:val="24"/>
          <w:szCs w:val="24"/>
        </w:rPr>
        <w:t xml:space="preserve">7 и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SCADA</w:t>
      </w:r>
      <w:r w:rsidRPr="00C47254">
        <w:rPr>
          <w:rFonts w:ascii="Times New Roman" w:hAnsi="Times New Roman" w:cs="Times New Roman"/>
          <w:sz w:val="24"/>
          <w:szCs w:val="24"/>
        </w:rPr>
        <w:t xml:space="preserve">-пакет </w:t>
      </w:r>
      <w:proofErr w:type="spellStart"/>
      <w:r w:rsidRPr="00C47254">
        <w:rPr>
          <w:rFonts w:ascii="Times New Roman" w:hAnsi="Times New Roman" w:cs="Times New Roman"/>
          <w:sz w:val="24"/>
          <w:szCs w:val="24"/>
          <w:lang w:val="en-US"/>
        </w:rPr>
        <w:t>WinCC</w:t>
      </w:r>
      <w:proofErr w:type="spellEnd"/>
      <w:r w:rsidRPr="00C47254">
        <w:rPr>
          <w:rFonts w:ascii="Times New Roman" w:hAnsi="Times New Roman" w:cs="Times New Roman"/>
          <w:sz w:val="24"/>
          <w:szCs w:val="24"/>
        </w:rPr>
        <w:t>. В этих</w:t>
      </w:r>
    </w:p>
    <w:p w:rsidR="00C47254" w:rsidRPr="00C47254" w:rsidRDefault="00C47254" w:rsidP="00C47254">
      <w:p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пакетах </w:t>
      </w:r>
      <w:r>
        <w:rPr>
          <w:rFonts w:ascii="Times New Roman" w:hAnsi="Times New Roman" w:cs="Times New Roman"/>
          <w:sz w:val="24"/>
          <w:szCs w:val="24"/>
        </w:rPr>
        <w:t>разработаны программы</w:t>
      </w:r>
      <w:r w:rsidRPr="00C47254">
        <w:rPr>
          <w:rFonts w:ascii="Times New Roman" w:hAnsi="Times New Roman" w:cs="Times New Roman"/>
          <w:sz w:val="24"/>
          <w:szCs w:val="24"/>
        </w:rPr>
        <w:t xml:space="preserve"> управления </w:t>
      </w:r>
      <w:r>
        <w:rPr>
          <w:rFonts w:ascii="Times New Roman" w:hAnsi="Times New Roman" w:cs="Times New Roman"/>
          <w:sz w:val="24"/>
          <w:szCs w:val="24"/>
        </w:rPr>
        <w:t>ключевыми</w:t>
      </w:r>
      <w:r w:rsidRPr="00C47254">
        <w:rPr>
          <w:rFonts w:ascii="Times New Roman" w:hAnsi="Times New Roman" w:cs="Times New Roman"/>
          <w:sz w:val="24"/>
          <w:szCs w:val="24"/>
        </w:rPr>
        <w:t xml:space="preserve"> процессами,</w:t>
      </w:r>
    </w:p>
    <w:p w:rsidR="00C47254" w:rsidRPr="00C47254" w:rsidRDefault="00C47254" w:rsidP="00C4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протекающими на участке</w:t>
      </w:r>
      <w:r w:rsidRPr="00C47254">
        <w:rPr>
          <w:rFonts w:ascii="Times New Roman" w:hAnsi="Times New Roman" w:cs="Times New Roman"/>
          <w:sz w:val="24"/>
          <w:szCs w:val="24"/>
        </w:rPr>
        <w:t>.</w:t>
      </w:r>
    </w:p>
    <w:p w:rsidR="00C47254" w:rsidRPr="00CF20F7" w:rsidRDefault="00C47254" w:rsidP="00421A0F">
      <w:pPr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В дипломном</w:t>
      </w:r>
      <w:r>
        <w:rPr>
          <w:rFonts w:ascii="Times New Roman" w:hAnsi="Times New Roman" w:cs="Times New Roman"/>
          <w:sz w:val="24"/>
          <w:szCs w:val="24"/>
        </w:rPr>
        <w:t xml:space="preserve"> проекте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рассмотрены</w:t>
      </w:r>
      <w:r w:rsidRPr="00C47254"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C47254">
        <w:t xml:space="preserve"> </w:t>
      </w:r>
      <w:r w:rsidRPr="00C47254">
        <w:rPr>
          <w:rFonts w:ascii="Times New Roman" w:hAnsi="Times New Roman" w:cs="Times New Roman"/>
          <w:sz w:val="24"/>
          <w:szCs w:val="24"/>
        </w:rPr>
        <w:t>охраны окружающей среды и охраны труда.</w:t>
      </w:r>
    </w:p>
    <w:p w:rsidR="008C5E82" w:rsidRPr="00C47254" w:rsidRDefault="00C47254" w:rsidP="00421A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>*</w:t>
      </w:r>
      <w:r>
        <w:rPr>
          <w:lang w:val="en-US"/>
        </w:rPr>
        <w:t>/</w:t>
      </w:r>
    </w:p>
    <w:sectPr w:rsidR="008C5E82" w:rsidRPr="00C4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334"/>
    <w:multiLevelType w:val="hybridMultilevel"/>
    <w:tmpl w:val="F47A77D8"/>
    <w:lvl w:ilvl="0" w:tplc="7B84EDD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6B"/>
    <w:rsid w:val="004011A4"/>
    <w:rsid w:val="00421A0F"/>
    <w:rsid w:val="00490B02"/>
    <w:rsid w:val="005F1322"/>
    <w:rsid w:val="00744921"/>
    <w:rsid w:val="008C5E82"/>
    <w:rsid w:val="0090336B"/>
    <w:rsid w:val="00B3539D"/>
    <w:rsid w:val="00B868AD"/>
    <w:rsid w:val="00C47254"/>
    <w:rsid w:val="00CF20F7"/>
    <w:rsid w:val="00D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923A"/>
  <w15:chartTrackingRefBased/>
  <w15:docId w15:val="{B3D01126-0098-468C-BE50-D1E7E0C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5E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9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2021-03-21T07:25:00Z</dcterms:created>
  <dcterms:modified xsi:type="dcterms:W3CDTF">2021-03-21T09:52:00Z</dcterms:modified>
</cp:coreProperties>
</file>