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86F05" w14:textId="77777777" w:rsidR="00EF2A1B" w:rsidRDefault="00EF2A1B" w:rsidP="00EF2A1B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C27E76A" w14:textId="77777777" w:rsidR="00EF2A1B" w:rsidRDefault="00EF2A1B" w:rsidP="00EF2A1B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14:paraId="41E583C2" w14:textId="77777777" w:rsidR="00EF2A1B" w:rsidRDefault="00EF2A1B" w:rsidP="00EF2A1B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14:paraId="1CFC7070" w14:textId="77777777" w:rsidR="00EF2A1B" w:rsidRDefault="00EF2A1B" w:rsidP="00EF2A1B">
      <w:pPr>
        <w:pStyle w:val="a4"/>
        <w:spacing w:before="960"/>
        <w:ind w:firstLine="0"/>
        <w:jc w:val="center"/>
        <w:rPr>
          <w:sz w:val="28"/>
        </w:rPr>
      </w:pPr>
    </w:p>
    <w:p w14:paraId="1B722CB1" w14:textId="77777777" w:rsidR="00EF2A1B" w:rsidRDefault="00EF2A1B" w:rsidP="00EF2A1B">
      <w:pPr>
        <w:pStyle w:val="a4"/>
        <w:spacing w:before="960"/>
        <w:ind w:firstLine="0"/>
        <w:jc w:val="center"/>
        <w:rPr>
          <w:sz w:val="28"/>
        </w:rPr>
      </w:pPr>
    </w:p>
    <w:p w14:paraId="06293807" w14:textId="77777777" w:rsidR="00EF2A1B" w:rsidRDefault="00EF2A1B" w:rsidP="00EF2A1B">
      <w:pPr>
        <w:pStyle w:val="a4"/>
        <w:spacing w:before="960"/>
        <w:ind w:firstLine="0"/>
        <w:jc w:val="center"/>
        <w:rPr>
          <w:sz w:val="28"/>
        </w:rPr>
      </w:pPr>
    </w:p>
    <w:p w14:paraId="76572115" w14:textId="77777777" w:rsidR="00EF2A1B" w:rsidRDefault="00EF2A1B" w:rsidP="00EF2A1B">
      <w:pPr>
        <w:pStyle w:val="a4"/>
        <w:spacing w:before="960"/>
        <w:ind w:firstLine="0"/>
        <w:jc w:val="center"/>
        <w:rPr>
          <w:sz w:val="28"/>
          <w:szCs w:val="24"/>
        </w:rPr>
      </w:pPr>
      <w:r>
        <w:rPr>
          <w:sz w:val="28"/>
        </w:rPr>
        <w:t>Факультет «</w:t>
      </w:r>
      <w:r>
        <w:rPr>
          <w:color w:val="000000"/>
          <w:sz w:val="28"/>
        </w:rPr>
        <w:t>Парадигмы и конструкции языков программирования</w:t>
      </w:r>
      <w:r>
        <w:rPr>
          <w:sz w:val="28"/>
        </w:rPr>
        <w:t>»</w:t>
      </w:r>
    </w:p>
    <w:p w14:paraId="079D19D8" w14:textId="77777777" w:rsidR="00EF2A1B" w:rsidRDefault="00EF2A1B" w:rsidP="00EF2A1B">
      <w:pPr>
        <w:widowControl w:val="0"/>
        <w:jc w:val="center"/>
        <w:rPr>
          <w:color w:val="000000"/>
          <w:sz w:val="28"/>
        </w:rPr>
      </w:pPr>
      <w:r>
        <w:rPr>
          <w:color w:val="000000"/>
          <w:sz w:val="28"/>
        </w:rPr>
        <w:t>Кафедра ИУ5 «Системы обработки информации и управления»</w:t>
      </w:r>
    </w:p>
    <w:p w14:paraId="47D8641A" w14:textId="351F50B8" w:rsidR="00EF2A1B" w:rsidRPr="00EF2A1B" w:rsidRDefault="00EF2A1B" w:rsidP="00EF2A1B">
      <w:pPr>
        <w:widowControl w:val="0"/>
        <w:jc w:val="center"/>
        <w:rPr>
          <w:b/>
          <w:color w:val="000000"/>
        </w:rPr>
      </w:pPr>
      <w:r>
        <w:rPr>
          <w:color w:val="000000"/>
          <w:sz w:val="28"/>
        </w:rPr>
        <w:t>Отчёт по лабораторной работе №1</w:t>
      </w:r>
    </w:p>
    <w:p w14:paraId="53852351" w14:textId="77777777" w:rsidR="00EF2A1B" w:rsidRDefault="00EF2A1B" w:rsidP="00EF2A1B">
      <w:pPr>
        <w:shd w:val="clear" w:color="auto" w:fill="FFFFFF"/>
        <w:ind w:firstLine="567"/>
        <w:jc w:val="center"/>
        <w:rPr>
          <w:color w:val="000000"/>
          <w:sz w:val="32"/>
          <w:szCs w:val="28"/>
        </w:rPr>
      </w:pPr>
    </w:p>
    <w:p w14:paraId="35A8CD84" w14:textId="77777777" w:rsidR="00EF2A1B" w:rsidRDefault="00EF2A1B" w:rsidP="00EF2A1B">
      <w:pPr>
        <w:shd w:val="clear" w:color="auto" w:fill="FFFFFF"/>
        <w:ind w:firstLine="567"/>
        <w:jc w:val="center"/>
        <w:rPr>
          <w:color w:val="000000"/>
          <w:sz w:val="32"/>
          <w:szCs w:val="28"/>
        </w:rPr>
      </w:pPr>
    </w:p>
    <w:p w14:paraId="27E11ACB" w14:textId="77777777" w:rsidR="00EF2A1B" w:rsidRDefault="00EF2A1B" w:rsidP="00EF2A1B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01CDAF6C" w14:textId="77777777" w:rsidR="00EF2A1B" w:rsidRDefault="00EF2A1B" w:rsidP="00EF2A1B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ACF7543" w14:textId="77777777" w:rsidR="00EF2A1B" w:rsidRDefault="00EF2A1B" w:rsidP="00EF2A1B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3D25992" w14:textId="77777777" w:rsidR="00EF2A1B" w:rsidRDefault="00EF2A1B" w:rsidP="00EF2A1B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7C2F26F" w14:textId="77777777" w:rsidR="00EF2A1B" w:rsidRDefault="00EF2A1B" w:rsidP="00EF2A1B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5CDB4F3C" w14:textId="77777777" w:rsidR="00EF2A1B" w:rsidRDefault="00EF2A1B" w:rsidP="00EF2A1B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47B9280" w14:textId="77777777" w:rsidR="00EF2A1B" w:rsidRDefault="00EF2A1B" w:rsidP="00EF2A1B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3B0334E" w14:textId="77777777" w:rsidR="00EF2A1B" w:rsidRDefault="00EF2A1B" w:rsidP="00EF2A1B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9AD2C60" w14:textId="77777777" w:rsidR="00EF2A1B" w:rsidRDefault="00EF2A1B" w:rsidP="00EF2A1B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38C2E3A" w14:textId="77777777" w:rsidR="00EF2A1B" w:rsidRDefault="00EF2A1B" w:rsidP="00EF2A1B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3D62843" w14:textId="77777777" w:rsidR="00EF2A1B" w:rsidRDefault="00EF2A1B" w:rsidP="00EF2A1B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9D346DD" w14:textId="77777777" w:rsidR="00EF2A1B" w:rsidRDefault="00EF2A1B" w:rsidP="00EF2A1B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95272C9" w14:textId="77777777" w:rsidR="00EF2A1B" w:rsidRDefault="00EF2A1B" w:rsidP="00EF2A1B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EF2A1B" w14:paraId="57E47BEC" w14:textId="77777777" w:rsidTr="006A2D0A">
        <w:tc>
          <w:tcPr>
            <w:tcW w:w="1925" w:type="pct"/>
            <w:hideMark/>
          </w:tcPr>
          <w:p w14:paraId="7B0A7570" w14:textId="77777777" w:rsidR="00EF2A1B" w:rsidRDefault="00EF2A1B" w:rsidP="006A2D0A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14:paraId="5B484385" w14:textId="77777777" w:rsidR="00EF2A1B" w:rsidRDefault="00EF2A1B" w:rsidP="006A2D0A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7E532CA4" w14:textId="77777777" w:rsidR="00EF2A1B" w:rsidRDefault="00EF2A1B" w:rsidP="006A2D0A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Проверил:</w:t>
            </w:r>
          </w:p>
        </w:tc>
      </w:tr>
      <w:tr w:rsidR="00EF2A1B" w14:paraId="1EE69858" w14:textId="77777777" w:rsidTr="006A2D0A">
        <w:tc>
          <w:tcPr>
            <w:tcW w:w="1925" w:type="pct"/>
            <w:hideMark/>
          </w:tcPr>
          <w:p w14:paraId="7372FFBF" w14:textId="77777777" w:rsidR="00EF2A1B" w:rsidRDefault="00EF2A1B" w:rsidP="006A2D0A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 группы ИУ5-3</w:t>
            </w:r>
            <w:r>
              <w:rPr>
                <w:color w:val="000000"/>
                <w:lang w:val="en-US" w:eastAsia="en-US"/>
              </w:rPr>
              <w:t>4</w:t>
            </w:r>
            <w:r>
              <w:rPr>
                <w:color w:val="000000"/>
                <w:lang w:eastAsia="en-US"/>
              </w:rPr>
              <w:t>Б</w:t>
            </w:r>
            <w:r>
              <w:rPr>
                <w:color w:val="000000"/>
                <w:lang w:val="en-US" w:eastAsia="en-US"/>
              </w:rPr>
              <w:t>:</w:t>
            </w:r>
          </w:p>
        </w:tc>
        <w:tc>
          <w:tcPr>
            <w:tcW w:w="1408" w:type="pct"/>
          </w:tcPr>
          <w:p w14:paraId="1DCA3BA0" w14:textId="77777777" w:rsidR="00EF2A1B" w:rsidRDefault="00EF2A1B" w:rsidP="006A2D0A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725E18B4" w14:textId="77777777" w:rsidR="00EF2A1B" w:rsidRDefault="00EF2A1B" w:rsidP="006A2D0A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 каф. ИУ5</w:t>
            </w:r>
          </w:p>
        </w:tc>
      </w:tr>
      <w:tr w:rsidR="00EF2A1B" w14:paraId="37FC90D9" w14:textId="77777777" w:rsidTr="006A2D0A">
        <w:tc>
          <w:tcPr>
            <w:tcW w:w="1925" w:type="pct"/>
            <w:hideMark/>
          </w:tcPr>
          <w:p w14:paraId="0F6F31A0" w14:textId="77777777" w:rsidR="00EF2A1B" w:rsidRDefault="00EF2A1B" w:rsidP="006A2D0A">
            <w:pPr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Каятский Павел Евгеньевич</w:t>
            </w:r>
          </w:p>
        </w:tc>
        <w:tc>
          <w:tcPr>
            <w:tcW w:w="1408" w:type="pct"/>
          </w:tcPr>
          <w:p w14:paraId="37CF8FCE" w14:textId="77777777" w:rsidR="00EF2A1B" w:rsidRDefault="00EF2A1B" w:rsidP="006A2D0A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30CCB305" w14:textId="77777777" w:rsidR="00EF2A1B" w:rsidRPr="0020572C" w:rsidRDefault="00EF2A1B" w:rsidP="006A2D0A">
            <w:pPr>
              <w:jc w:val="right"/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Гапанюк</w:t>
            </w:r>
            <w:proofErr w:type="spellEnd"/>
            <w:r>
              <w:rPr>
                <w:color w:val="000000"/>
                <w:lang w:eastAsia="en-US"/>
              </w:rPr>
              <w:t xml:space="preserve"> Ю. Е.</w:t>
            </w:r>
          </w:p>
        </w:tc>
      </w:tr>
      <w:tr w:rsidR="00EF2A1B" w14:paraId="42ABBF0F" w14:textId="77777777" w:rsidTr="006A2D0A">
        <w:tc>
          <w:tcPr>
            <w:tcW w:w="1925" w:type="pct"/>
          </w:tcPr>
          <w:p w14:paraId="6F4D99FD" w14:textId="77777777" w:rsidR="00EF2A1B" w:rsidRDefault="00EF2A1B" w:rsidP="006A2D0A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Подпись и дата: </w:t>
            </w:r>
          </w:p>
          <w:p w14:paraId="0F1971DA" w14:textId="77777777" w:rsidR="00EF2A1B" w:rsidRDefault="00EF2A1B" w:rsidP="006A2D0A">
            <w:pPr>
              <w:rPr>
                <w:color w:val="000000"/>
                <w:lang w:eastAsia="en-US"/>
              </w:rPr>
            </w:pPr>
          </w:p>
        </w:tc>
        <w:tc>
          <w:tcPr>
            <w:tcW w:w="1408" w:type="pct"/>
          </w:tcPr>
          <w:p w14:paraId="5E31843F" w14:textId="77777777" w:rsidR="00EF2A1B" w:rsidRDefault="00EF2A1B" w:rsidP="006A2D0A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2CAB4CBD" w14:textId="77777777" w:rsidR="00EF2A1B" w:rsidRDefault="00EF2A1B" w:rsidP="006A2D0A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Подпись и дата:</w:t>
            </w:r>
          </w:p>
        </w:tc>
      </w:tr>
    </w:tbl>
    <w:p w14:paraId="51CD7877" w14:textId="77777777" w:rsidR="00EF2A1B" w:rsidRDefault="00EF2A1B" w:rsidP="00EF2A1B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2935B26" w14:textId="77777777" w:rsidR="00EF2A1B" w:rsidRDefault="00EF2A1B" w:rsidP="00EF2A1B">
      <w:pPr>
        <w:jc w:val="center"/>
        <w:rPr>
          <w:color w:val="000000"/>
        </w:rPr>
      </w:pPr>
      <w:r>
        <w:rPr>
          <w:color w:val="000000"/>
        </w:rPr>
        <w:t>Москва, 2023 г.</w:t>
      </w:r>
    </w:p>
    <w:p w14:paraId="7C1A8A1E" w14:textId="0D6875A5" w:rsidR="003C6926" w:rsidRDefault="00EF2A1B"/>
    <w:p w14:paraId="09569FA7" w14:textId="5B3770C8" w:rsidR="00EF2A1B" w:rsidRDefault="00EF2A1B"/>
    <w:p w14:paraId="78EE9271" w14:textId="7C5A23A6" w:rsidR="00EF2A1B" w:rsidRDefault="00EF2A1B">
      <w:pPr>
        <w:rPr>
          <w:b/>
          <w:bCs/>
          <w:sz w:val="28"/>
          <w:szCs w:val="28"/>
          <w:lang w:val="en-US"/>
        </w:rPr>
      </w:pPr>
      <w:r w:rsidRPr="00EF2A1B">
        <w:rPr>
          <w:b/>
          <w:bCs/>
          <w:sz w:val="28"/>
          <w:szCs w:val="28"/>
        </w:rPr>
        <w:lastRenderedPageBreak/>
        <w:t>Код программы</w:t>
      </w:r>
      <w:r w:rsidRPr="00EF2A1B">
        <w:rPr>
          <w:b/>
          <w:bCs/>
          <w:sz w:val="28"/>
          <w:szCs w:val="28"/>
          <w:lang w:val="en-US"/>
        </w:rPr>
        <w:t>:</w:t>
      </w:r>
    </w:p>
    <w:p w14:paraId="291689DF" w14:textId="60B3FF82" w:rsidR="00EF2A1B" w:rsidRDefault="00EF2A1B">
      <w:pPr>
        <w:rPr>
          <w:b/>
          <w:bCs/>
          <w:sz w:val="28"/>
          <w:szCs w:val="28"/>
          <w:lang w:val="en-US"/>
        </w:rPr>
      </w:pPr>
    </w:p>
    <w:p w14:paraId="5998C968" w14:textId="77777777" w:rsidR="00EF2A1B" w:rsidRPr="00EF2A1B" w:rsidRDefault="00EF2A1B" w:rsidP="00EF2A1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math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sys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2A1B">
        <w:rPr>
          <w:rFonts w:ascii="Courier New" w:hAnsi="Courier New" w:cs="Courier New"/>
          <w:color w:val="56A8F5"/>
          <w:sz w:val="20"/>
          <w:szCs w:val="20"/>
          <w:lang w:val="en-US"/>
        </w:rPr>
        <w:t>inp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index,prompt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err_prmt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var =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sys.argv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[index]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>except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print(prompt)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var = input()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>while True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var = float(var)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var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>except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print(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err_prmt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var = input()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sq_sol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(a, b, c):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(a ==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0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or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b ==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print(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Уравнение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не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является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биквадратным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exit(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D = b**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2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*a*c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(D &lt;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print(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Корней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нет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exit(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(D ==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x1 = b*(-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 / (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*a)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(x1 &lt;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print(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Корней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нет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x11 =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(x1)*(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x12 =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(x1)*(-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print()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exit(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(D &gt;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flag1 =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flag2 =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x1 = (b*(-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+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(D)) / (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*a)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x2 = (b*(-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-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(D)) / (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*a)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(x1 &gt;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flag1 =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   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x11 =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(x1)*(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x12 =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(x1)*(-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(x2 &gt;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flag2 =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   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x21 =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(x2)*(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x22 =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math.sqrt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(x2)*(-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(flag1 ==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and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flag2 ==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print(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Корни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биквадратного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уравнения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x11, 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' '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x12, 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' '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x22, 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' '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, x21 )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(flag1 ==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and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flag2 == 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print(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Корни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биквадратного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уравнения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x11, 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' '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, x12)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print(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Корни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биквадратного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уравнения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x21, 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' '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, x22)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exit(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F2A1B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():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a =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inp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EF2A1B">
        <w:rPr>
          <w:rFonts w:ascii="Courier New" w:hAnsi="Courier New" w:cs="Courier New"/>
          <w:color w:val="6AAB73"/>
          <w:sz w:val="20"/>
          <w:szCs w:val="20"/>
        </w:rPr>
        <w:t>коэфициент</w:t>
      </w:r>
      <w:proofErr w:type="spellEnd"/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A: "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ввода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корректный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EF2A1B">
        <w:rPr>
          <w:rFonts w:ascii="Courier New" w:hAnsi="Courier New" w:cs="Courier New"/>
          <w:color w:val="6AAB73"/>
          <w:sz w:val="20"/>
          <w:szCs w:val="20"/>
        </w:rPr>
        <w:t>коэфициет</w:t>
      </w:r>
      <w:proofErr w:type="spellEnd"/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A: "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b =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inp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EF2A1B">
        <w:rPr>
          <w:rFonts w:ascii="Courier New" w:hAnsi="Courier New" w:cs="Courier New"/>
          <w:color w:val="6AAB73"/>
          <w:sz w:val="20"/>
          <w:szCs w:val="20"/>
        </w:rPr>
        <w:t>коэфициент</w:t>
      </w:r>
      <w:proofErr w:type="spellEnd"/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B: "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ввода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корректный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EF2A1B">
        <w:rPr>
          <w:rFonts w:ascii="Courier New" w:hAnsi="Courier New" w:cs="Courier New"/>
          <w:color w:val="6AAB73"/>
          <w:sz w:val="20"/>
          <w:szCs w:val="20"/>
        </w:rPr>
        <w:t>коэфициет</w:t>
      </w:r>
      <w:proofErr w:type="spellEnd"/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B: "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c =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inp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F2A1B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EF2A1B">
        <w:rPr>
          <w:rFonts w:ascii="Courier New" w:hAnsi="Courier New" w:cs="Courier New"/>
          <w:color w:val="6AAB73"/>
          <w:sz w:val="20"/>
          <w:szCs w:val="20"/>
        </w:rPr>
        <w:t>коэфициент</w:t>
      </w:r>
      <w:proofErr w:type="spellEnd"/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C: "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ввода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F2A1B">
        <w:rPr>
          <w:rFonts w:ascii="Courier New" w:hAnsi="Courier New" w:cs="Courier New"/>
          <w:color w:val="6AAB73"/>
          <w:sz w:val="20"/>
          <w:szCs w:val="20"/>
        </w:rPr>
        <w:t>корректный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EF2A1B">
        <w:rPr>
          <w:rFonts w:ascii="Courier New" w:hAnsi="Courier New" w:cs="Courier New"/>
          <w:color w:val="6AAB73"/>
          <w:sz w:val="20"/>
          <w:szCs w:val="20"/>
        </w:rPr>
        <w:t>коэфициет</w:t>
      </w:r>
      <w:proofErr w:type="spellEnd"/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C: "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sq_sol</w:t>
      </w:r>
      <w:proofErr w:type="spellEnd"/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(a, b, c)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F2A1B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__name__ == </w:t>
      </w:r>
      <w:r w:rsidRPr="00EF2A1B">
        <w:rPr>
          <w:rFonts w:ascii="Courier New" w:hAnsi="Courier New" w:cs="Courier New"/>
          <w:color w:val="6AAB73"/>
          <w:sz w:val="20"/>
          <w:szCs w:val="20"/>
          <w:lang w:val="en-US"/>
        </w:rPr>
        <w:t>"__main__"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F2A1B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main()</w:t>
      </w:r>
    </w:p>
    <w:p w14:paraId="745E13B6" w14:textId="2D807AA5" w:rsidR="00EF2A1B" w:rsidRDefault="00EF2A1B">
      <w:pPr>
        <w:rPr>
          <w:b/>
          <w:bCs/>
          <w:sz w:val="28"/>
          <w:szCs w:val="28"/>
          <w:lang w:val="en-US"/>
        </w:rPr>
      </w:pPr>
    </w:p>
    <w:p w14:paraId="34EDDE83" w14:textId="22D10F0A" w:rsidR="00EF2A1B" w:rsidRDefault="00EF2A1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</w:t>
      </w:r>
      <w:r>
        <w:rPr>
          <w:b/>
          <w:bCs/>
          <w:sz w:val="28"/>
          <w:szCs w:val="28"/>
          <w:lang w:val="en-US"/>
        </w:rPr>
        <w:t>:</w:t>
      </w:r>
    </w:p>
    <w:p w14:paraId="493AC487" w14:textId="6E925D56" w:rsidR="00EF2A1B" w:rsidRDefault="00EF2A1B">
      <w:pPr>
        <w:rPr>
          <w:b/>
          <w:bCs/>
          <w:sz w:val="28"/>
          <w:szCs w:val="28"/>
          <w:lang w:val="en-US"/>
        </w:rPr>
      </w:pPr>
    </w:p>
    <w:p w14:paraId="00139479" w14:textId="5C4E62C3" w:rsidR="00EF2A1B" w:rsidRPr="00EF2A1B" w:rsidRDefault="00EF2A1B">
      <w:pPr>
        <w:rPr>
          <w:b/>
          <w:bCs/>
          <w:sz w:val="28"/>
          <w:szCs w:val="28"/>
          <w:lang w:val="en-US"/>
        </w:rPr>
      </w:pPr>
      <w:r w:rsidRPr="00EF2A1B">
        <w:rPr>
          <w:b/>
          <w:bCs/>
          <w:sz w:val="28"/>
          <w:szCs w:val="28"/>
          <w:lang w:val="en-US"/>
        </w:rPr>
        <w:drawing>
          <wp:inline distT="0" distB="0" distL="0" distR="0" wp14:anchorId="462FC089" wp14:editId="30FA1E9D">
            <wp:extent cx="2276793" cy="190526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D48C" w14:textId="77777777" w:rsidR="00EF2A1B" w:rsidRPr="00EF2A1B" w:rsidRDefault="00EF2A1B">
      <w:pPr>
        <w:rPr>
          <w:lang w:val="en-US"/>
        </w:rPr>
      </w:pPr>
    </w:p>
    <w:sectPr w:rsidR="00EF2A1B" w:rsidRPr="00EF2A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1B"/>
    <w:rsid w:val="00263B4F"/>
    <w:rsid w:val="00C734D5"/>
    <w:rsid w:val="00EF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3FE44"/>
  <w15:chartTrackingRefBased/>
  <w15:docId w15:val="{1BF93ADE-21D4-4B78-98D7-A92F8426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2A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EF2A1B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EF2A1B"/>
    <w:pPr>
      <w:ind w:firstLine="851"/>
      <w:jc w:val="both"/>
    </w:pPr>
    <w:rPr>
      <w:rFonts w:eastAsia="Calibri"/>
      <w:sz w:val="22"/>
      <w:szCs w:val="22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EF2A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2A1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8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Каятский Павел</dc:creator>
  <cp:keywords/>
  <dc:description/>
  <cp:lastModifiedBy>Каятский Павел</cp:lastModifiedBy>
  <cp:revision>1</cp:revision>
  <dcterms:created xsi:type="dcterms:W3CDTF">2023-12-19T11:37:00Z</dcterms:created>
  <dcterms:modified xsi:type="dcterms:W3CDTF">2023-12-19T11:39:00Z</dcterms:modified>
</cp:coreProperties>
</file>