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10711C6" w:rsidR="003C41FA" w:rsidRPr="009F22CB" w:rsidRDefault="00B1317F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</w:pPr>
      <w:r w:rsidRPr="009F22CB"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  <w:t>Kirankumar Yadav</w:t>
      </w:r>
    </w:p>
    <w:p w14:paraId="19DACAED" w14:textId="5575523C" w:rsidR="007E0DFA" w:rsidRPr="00FB1B3C" w:rsidRDefault="00510367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>
        <w:rPr>
          <w:rFonts w:ascii="Google Sans Medium" w:eastAsia="EB Garamond" w:hAnsi="Google Sans Medium" w:cs="EB Garamond"/>
          <w:bCs/>
          <w:color w:val="0D0D0D" w:themeColor="text1" w:themeTint="F2"/>
        </w:rPr>
        <w:t>Role</w:t>
      </w:r>
      <w:r w:rsidR="007E0DFA" w:rsidRPr="00FB1B3C">
        <w:rPr>
          <w:rFonts w:ascii="Google Sans Medium" w:eastAsia="EB Garamond" w:hAnsi="Google Sans Medium" w:cs="EB Garamond"/>
          <w:bCs/>
          <w:color w:val="0D0D0D" w:themeColor="text1" w:themeTint="F2"/>
        </w:rPr>
        <w:t>:</w:t>
      </w:r>
      <w:r w:rsidR="002658B3"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</w:t>
      </w:r>
      <w:r w:rsidR="00432FB0">
        <w:rPr>
          <w:rFonts w:ascii="Google Sans Medium" w:eastAsia="EB Garamond" w:hAnsi="Google Sans Medium" w:cs="EB Garamond"/>
          <w:bCs/>
          <w:color w:val="0D0D0D" w:themeColor="text1" w:themeTint="F2"/>
        </w:rPr>
        <w:t>AI</w:t>
      </w:r>
      <w:r w:rsidR="00A9467B">
        <w:rPr>
          <w:rFonts w:ascii="Google Sans Medium" w:eastAsia="EB Garamond" w:hAnsi="Google Sans Medium" w:cs="EB Garamond"/>
          <w:bCs/>
          <w:color w:val="0D0D0D" w:themeColor="text1" w:themeTint="F2"/>
        </w:rPr>
        <w:t>/ML</w:t>
      </w:r>
      <w:r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Lead Engineer</w:t>
      </w:r>
      <w:r w:rsidR="002658B3">
        <w:rPr>
          <w:rFonts w:ascii="Google Sans Medium" w:eastAsia="EB Garamond" w:hAnsi="Google Sans Medium" w:cs="EB Garamond"/>
          <w:bCs/>
          <w:color w:val="000000"/>
        </w:rPr>
        <w:t xml:space="preserve"> </w:t>
      </w:r>
      <w:r w:rsidR="002658B3" w:rsidRPr="00FB1B3C">
        <w:rPr>
          <w:rFonts w:ascii="Google Sans Medium" w:eastAsia="EB Garamond" w:hAnsi="Google Sans Medium" w:cs="EB Garamond"/>
          <w:bCs/>
          <w:color w:val="000000"/>
        </w:rPr>
        <w:t xml:space="preserve">•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Email: </w:t>
      </w:r>
      <w:hyperlink r:id="rId6" w:history="1">
        <w:r w:rsidR="007E0DFA"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iamkirankumaryadav@gmail.com</w:t>
        </w:r>
      </w:hyperlink>
      <w:r w:rsidR="00B1317F" w:rsidRPr="00FB1B3C">
        <w:rPr>
          <w:rFonts w:ascii="Google Sans Medium" w:eastAsia="EB Garamond" w:hAnsi="Google Sans Medium" w:cs="EB Garamond"/>
          <w:bCs/>
          <w:color w:val="000000"/>
        </w:rPr>
        <w:t xml:space="preserve"> •</w:t>
      </w:r>
      <w:r w:rsidR="007E0DFA" w:rsidRPr="00FB1B3C">
        <w:rPr>
          <w:rFonts w:ascii="Google Sans Medium" w:eastAsia="EB Garamond" w:hAnsi="Google Sans Medium" w:cs="EB Garamond"/>
          <w:bCs/>
          <w:color w:val="000000"/>
        </w:rPr>
        <w:t xml:space="preserve"> Phone: </w:t>
      </w:r>
      <w:hyperlink r:id="rId7" w:tooltip="+919004967226" w:history="1">
        <w:r w:rsidR="00D9582A">
          <w:rPr>
            <w:rStyle w:val="Hyperlink"/>
            <w:rFonts w:ascii="Google Sans Medium" w:eastAsia="EB Garamond" w:hAnsi="Google Sans Medium" w:cs="EB Garamond"/>
            <w:bCs/>
          </w:rPr>
          <w:t>+919004967226</w:t>
        </w:r>
      </w:hyperlink>
    </w:p>
    <w:p w14:paraId="00000002" w14:textId="3DED43A8" w:rsidR="003C41FA" w:rsidRPr="00FB1B3C" w:rsidRDefault="005466BB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 w:rsidRPr="00FB1B3C">
        <w:rPr>
          <w:rFonts w:ascii="Google Sans Medium" w:eastAsia="EB Garamond" w:hAnsi="Google Sans Medium" w:cs="EB Garamond"/>
          <w:bCs/>
        </w:rPr>
        <w:t xml:space="preserve">LinkedIn: </w:t>
      </w:r>
      <w:hyperlink r:id="rId8" w:tooltip="LinkedIn: iamkirankumaryadav" w:history="1">
        <w:r w:rsidRPr="00FB1B3C">
          <w:rPr>
            <w:rStyle w:val="Hyperlink"/>
            <w:rFonts w:ascii="Google Sans Medium" w:eastAsia="EB Garamond" w:hAnsi="Google Sans Medium" w:cs="EB Garamond"/>
            <w:bCs/>
          </w:rPr>
          <w:t>linkedin.com/in/</w:t>
        </w:r>
        <w:proofErr w:type="spellStart"/>
        <w:r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</w:t>
        </w:r>
        <w:proofErr w:type="spellEnd"/>
      </w:hyperlink>
      <w:r w:rsidRPr="00FB1B3C">
        <w:rPr>
          <w:rFonts w:ascii="Google Sans Medium" w:eastAsia="EB Garamond" w:hAnsi="Google Sans Medium" w:cs="EB Garamond"/>
          <w:bCs/>
        </w:rPr>
        <w:t xml:space="preserve">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• </w:t>
      </w:r>
      <w:r w:rsidR="008524CE" w:rsidRPr="00FB1B3C">
        <w:rPr>
          <w:rFonts w:ascii="Google Sans Medium" w:eastAsia="EB Garamond" w:hAnsi="Google Sans Medium" w:cs="EB Garamond"/>
          <w:bCs/>
        </w:rPr>
        <w:t xml:space="preserve">Professional </w:t>
      </w:r>
      <w:r w:rsidR="007E0DFA" w:rsidRPr="00FB1B3C">
        <w:rPr>
          <w:rFonts w:ascii="Google Sans Medium" w:eastAsia="EB Garamond" w:hAnsi="Google Sans Medium" w:cs="EB Garamond"/>
          <w:bCs/>
        </w:rPr>
        <w:t>P</w:t>
      </w:r>
      <w:r w:rsidR="008524CE" w:rsidRPr="00FB1B3C">
        <w:rPr>
          <w:rFonts w:ascii="Google Sans Medium" w:eastAsia="EB Garamond" w:hAnsi="Google Sans Medium" w:cs="EB Garamond"/>
          <w:bCs/>
        </w:rPr>
        <w:t>ortfolio</w:t>
      </w:r>
      <w:r w:rsidR="0057333C">
        <w:rPr>
          <w:rFonts w:ascii="Google Sans Medium" w:eastAsia="EB Garamond" w:hAnsi="Google Sans Medium" w:cs="EB Garamond"/>
          <w:bCs/>
        </w:rPr>
        <w:t>s</w:t>
      </w:r>
      <w:r w:rsidR="007E0DFA" w:rsidRPr="00FB1B3C">
        <w:rPr>
          <w:rFonts w:ascii="Google Sans Medium" w:eastAsia="EB Garamond" w:hAnsi="Google Sans Medium" w:cs="EB Garamond"/>
          <w:bCs/>
        </w:rPr>
        <w:t>:</w:t>
      </w:r>
      <w:r w:rsidRPr="00FB1B3C">
        <w:rPr>
          <w:rFonts w:ascii="Google Sans Medium" w:eastAsia="EB Garamond" w:hAnsi="Google Sans Medium" w:cs="EB Garamond"/>
          <w:bCs/>
        </w:rPr>
        <w:t xml:space="preserve"> </w:t>
      </w:r>
      <w:hyperlink r:id="rId9" w:tooltip="GitHub" w:history="1">
        <w:r w:rsidR="00B1317F" w:rsidRPr="00FB1B3C">
          <w:rPr>
            <w:rStyle w:val="Hyperlink"/>
            <w:rFonts w:ascii="Google Sans Medium" w:eastAsia="EB Garamond" w:hAnsi="Google Sans Medium" w:cs="EB Garamond"/>
            <w:bCs/>
          </w:rPr>
          <w:t>GitHub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and </w:t>
      </w:r>
      <w:hyperlink r:id="rId10" w:tooltip="Professsional Portfolio" w:history="1">
        <w:r w:rsidR="005609C7" w:rsidRPr="00FB1B3C">
          <w:rPr>
            <w:rStyle w:val="Hyperlink"/>
            <w:rFonts w:ascii="Google Sans Medium" w:eastAsia="EB Garamond" w:hAnsi="Google Sans Medium" w:cs="EB Garamond"/>
            <w:bCs/>
          </w:rPr>
          <w:t>Website</w:t>
        </w:r>
      </w:hyperlink>
    </w:p>
    <w:p w14:paraId="00000003" w14:textId="77777777" w:rsidR="003C41FA" w:rsidRPr="005609C7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</w:rPr>
      </w:pPr>
    </w:p>
    <w:p w14:paraId="609950C4" w14:textId="14605993" w:rsidR="00B1317F" w:rsidRPr="009F22CB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9F22CB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Skills</w:t>
      </w:r>
    </w:p>
    <w:p w14:paraId="74BC5F25" w14:textId="77777777" w:rsidR="00B1317F" w:rsidRPr="00E731FF" w:rsidRDefault="00B1317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DDA698D" w14:textId="09690A3D" w:rsidR="009F1F00" w:rsidRPr="00D55660" w:rsidRDefault="00A71186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Artificial Intelligence and Machine Learning</w:t>
      </w:r>
      <w:r w:rsidR="009F1F00"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Generative AI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(GenAI)</w:t>
      </w:r>
      <w:r w:rsidR="00A5421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MLOps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LLMOps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Prompt Engineering</w:t>
      </w:r>
    </w:p>
    <w:p w14:paraId="73842D4C" w14:textId="733FFCA5" w:rsidR="006E41ED" w:rsidRPr="006E41ED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Google</w:t>
      </w:r>
      <w:r w:rsidR="0078013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FB7731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AI </w:t>
      </w:r>
      <w:r w:rsidR="006B0F4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Build</w:t>
      </w:r>
      <w:r w:rsidR="006E41ED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AI Studio,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Antigravity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7A16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Gemini Agent Platform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Gemini Code Assist</w:t>
      </w:r>
    </w:p>
    <w:p w14:paraId="423D6169" w14:textId="16632DAF" w:rsidR="009F1F00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Microsoft 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Infrastructure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AI Foundry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 Studio,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VS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Code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GitHub Copilot</w:t>
      </w:r>
    </w:p>
    <w:p w14:paraId="4D36EA81" w14:textId="27A54943" w:rsidR="00860540" w:rsidRPr="00860540" w:rsidRDefault="0086054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Programming and Scripting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Python,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SQL,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JavaScript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React, Node.js, HTML, CSS, Markdown</w:t>
      </w:r>
    </w:p>
    <w:p w14:paraId="2BB74792" w14:textId="1D80FD85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Business Intelligence</w:t>
      </w:r>
      <w:r w:rsidR="002C0D9B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(BI)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and Analytics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Power BI</w:t>
      </w:r>
      <w:r w:rsidR="00FB773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C650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DAX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2403C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Tableau,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Looker Studio</w:t>
      </w:r>
    </w:p>
    <w:p w14:paraId="0038E73B" w14:textId="788A937B" w:rsidR="009F1F00" w:rsidRPr="00E731FF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Data</w:t>
      </w:r>
      <w:r w:rsidR="0067653B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Engineering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SQL Server Management Studio, Teradata</w:t>
      </w:r>
      <w:r w:rsidR="00BD303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Vantage Cloud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23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Databrick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 Data Intelligence </w:t>
      </w:r>
    </w:p>
    <w:p w14:paraId="2766B83E" w14:textId="405DCD49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Cloud</w:t>
      </w:r>
      <w:r w:rsidR="00BD303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AI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Infrastructure: </w:t>
      </w:r>
      <w:r w:rsidR="0056095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Fabric, 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 AI Data Cloud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9200F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6C0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OpenAI, AWS Bedrock</w:t>
      </w:r>
    </w:p>
    <w:p w14:paraId="755F2964" w14:textId="3F7060B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Generative AI</w:t>
      </w:r>
      <w:r w:rsidR="004607B3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Apps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="00504E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Gemini,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OpenAI ChatGPT, </w:t>
      </w:r>
      <w:r w:rsidR="00576ED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95EE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Anthropic Claude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Perplexity</w:t>
      </w:r>
    </w:p>
    <w:p w14:paraId="1EF96DA9" w14:textId="4ECDCB4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Productivity: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Workspace, Microsoft 365,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Notion AI,</w:t>
      </w:r>
      <w:r w:rsid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Atlassian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proofErr w:type="spellStart"/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Rovo</w:t>
      </w:r>
      <w:proofErr w:type="spellEnd"/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41285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Salesforce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Quip,</w:t>
      </w:r>
      <w:r w:rsidR="009F5709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Slack,</w:t>
      </w:r>
      <w:r w:rsidR="0041285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Wrike</w:t>
      </w:r>
    </w:p>
    <w:p w14:paraId="2D95A2F5" w14:textId="77777777" w:rsidR="00B1317F" w:rsidRPr="00E731FF" w:rsidRDefault="00B1317F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" w:eastAsia="EB Garamond" w:hAnsi="Google Sans" w:cs="EB Garamond"/>
          <w:bCs/>
          <w:smallCaps/>
          <w:color w:val="000000" w:themeColor="text1"/>
        </w:rPr>
      </w:pPr>
    </w:p>
    <w:p w14:paraId="00000004" w14:textId="387025D4" w:rsidR="003C41FA" w:rsidRPr="00D3081C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Experience</w:t>
      </w:r>
    </w:p>
    <w:p w14:paraId="00000005" w14:textId="77777777" w:rsidR="003C41FA" w:rsidRPr="00E731FF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51E7E272" w14:textId="721F72E2" w:rsidR="00552483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AI/ML Lead: </w:t>
      </w:r>
      <w:r w:rsidR="0051036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Broadridge Financial Solutions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December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2024 - Present)</w:t>
      </w:r>
    </w:p>
    <w:p w14:paraId="03F8E2A2" w14:textId="2E2E3978" w:rsidR="0040181C" w:rsidRPr="00967133" w:rsidRDefault="00470625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OnboardGPT</w:t>
      </w:r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Led 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system design and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development of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 an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AI</w:t>
      </w:r>
      <w:r w:rsidR="0017037A">
        <w:rPr>
          <w:rFonts w:ascii="Google Sans" w:hAnsi="Google Sans"/>
          <w:color w:val="000000" w:themeColor="text1"/>
          <w:sz w:val="20"/>
          <w:szCs w:val="20"/>
        </w:rPr>
        <w:t>-driven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BF4AAC">
        <w:rPr>
          <w:rFonts w:ascii="Google Sans" w:hAnsi="Google Sans"/>
          <w:color w:val="000000" w:themeColor="text1"/>
          <w:sz w:val="20"/>
          <w:szCs w:val="20"/>
        </w:rPr>
        <w:t>o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nboarding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architecture</w:t>
      </w:r>
      <w:r w:rsidR="00561744">
        <w:rPr>
          <w:rFonts w:ascii="Google Sans" w:hAnsi="Google Sans"/>
          <w:color w:val="000000" w:themeColor="text1"/>
          <w:sz w:val="20"/>
          <w:szCs w:val="20"/>
        </w:rPr>
        <w:t xml:space="preserve"> with strategic ownership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t</w:t>
      </w:r>
      <w:r w:rsidR="00561744">
        <w:rPr>
          <w:rFonts w:ascii="Google Sans" w:hAnsi="Google Sans"/>
          <w:color w:val="000000" w:themeColor="text1"/>
          <w:sz w:val="20"/>
          <w:szCs w:val="20"/>
        </w:rPr>
        <w:t>hat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streamline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workflows, 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boosted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SME engagement, enhance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1663A">
        <w:rPr>
          <w:rFonts w:ascii="Google Sans" w:hAnsi="Google Sans"/>
          <w:color w:val="000000" w:themeColor="text1"/>
          <w:sz w:val="20"/>
          <w:szCs w:val="20"/>
        </w:rPr>
        <w:t>conversions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efficiency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 by 80%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798617E7" w14:textId="065DE3B1" w:rsidR="005425EC" w:rsidRDefault="00653F2E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Retrieval Augmented Generation (RAG):</w:t>
      </w:r>
      <w:r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5425EC">
        <w:rPr>
          <w:rFonts w:ascii="Google Sans" w:hAnsi="Google Sans"/>
          <w:color w:val="000000" w:themeColor="text1"/>
          <w:sz w:val="20"/>
          <w:szCs w:val="20"/>
        </w:rPr>
        <w:t>Engineered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 enterprise Knowledge Management framework 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using AWS OpenSearch</w:t>
      </w:r>
      <w:r w:rsidR="00357BAF">
        <w:rPr>
          <w:rFonts w:ascii="Google Sans" w:hAnsi="Google Sans"/>
          <w:color w:val="000000" w:themeColor="text1"/>
          <w:sz w:val="20"/>
          <w:szCs w:val="20"/>
        </w:rPr>
        <w:t xml:space="preserve"> for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document ingestion,</w:t>
      </w:r>
      <w:r w:rsidR="00776677">
        <w:rPr>
          <w:rFonts w:ascii="Google Sans" w:hAnsi="Google Sans"/>
          <w:color w:val="000000" w:themeColor="text1"/>
          <w:sz w:val="20"/>
          <w:szCs w:val="20"/>
        </w:rPr>
        <w:t xml:space="preserve"> chunking,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embedding</w:t>
      </w:r>
      <w:r w:rsidR="00374E22">
        <w:rPr>
          <w:rFonts w:ascii="Google Sans" w:hAnsi="Google Sans"/>
          <w:color w:val="000000" w:themeColor="text1"/>
          <w:sz w:val="20"/>
          <w:szCs w:val="20"/>
        </w:rPr>
        <w:t xml:space="preserve"> generation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, and vecto</w:t>
      </w:r>
      <w:r w:rsidR="00776677">
        <w:rPr>
          <w:rFonts w:ascii="Google Sans" w:hAnsi="Google Sans"/>
          <w:color w:val="000000" w:themeColor="text1"/>
          <w:sz w:val="20"/>
          <w:szCs w:val="20"/>
        </w:rPr>
        <w:t>r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storage to </w:t>
      </w:r>
      <w:r w:rsidR="00374E22">
        <w:rPr>
          <w:rFonts w:ascii="Google Sans" w:hAnsi="Google Sans"/>
          <w:color w:val="000000" w:themeColor="text1"/>
          <w:sz w:val="20"/>
          <w:szCs w:val="20"/>
        </w:rPr>
        <w:t>build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a centralized Knowledge Base</w:t>
      </w:r>
      <w:r w:rsidR="007B6E9B">
        <w:rPr>
          <w:rFonts w:ascii="Google Sans" w:hAnsi="Google Sans"/>
          <w:color w:val="000000" w:themeColor="text1"/>
          <w:sz w:val="20"/>
          <w:szCs w:val="20"/>
        </w:rPr>
        <w:t>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and enable scalable, context-aware AI responses</w:t>
      </w:r>
      <w:r w:rsidR="00000E6F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D07D73">
        <w:rPr>
          <w:rFonts w:ascii="Google Sans" w:hAnsi="Google Sans"/>
          <w:color w:val="000000" w:themeColor="text1"/>
          <w:sz w:val="20"/>
          <w:szCs w:val="20"/>
        </w:rPr>
        <w:t>across applications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179375A0" w14:textId="6567EF46" w:rsidR="00967133" w:rsidRDefault="00967133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Generative A</w:t>
      </w:r>
      <w:r>
        <w:rPr>
          <w:rFonts w:ascii="Google Sans Medium" w:hAnsi="Google Sans Medium"/>
          <w:color w:val="000000" w:themeColor="text1"/>
          <w:sz w:val="20"/>
          <w:szCs w:val="20"/>
        </w:rPr>
        <w:t>I</w:t>
      </w:r>
      <w:r w:rsidR="00861C58">
        <w:rPr>
          <w:rFonts w:ascii="Google Sans Medium" w:hAnsi="Google Sans Medium"/>
          <w:color w:val="000000" w:themeColor="text1"/>
          <w:sz w:val="20"/>
          <w:szCs w:val="20"/>
        </w:rPr>
        <w:t xml:space="preserve"> Application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>Applied Gen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erative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 xml:space="preserve">AI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with strategic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p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rompt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e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ngineering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 xml:space="preserve">to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enhance onboarding conversion data and content quality, enhancing LLM response relevance, accuracy, and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>presentation</w:t>
      </w:r>
      <w:r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6B15432B" w14:textId="468BBAB2" w:rsidR="0040181C" w:rsidRPr="005425EC" w:rsidRDefault="0040181C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Snowflake AI</w:t>
      </w:r>
      <w:r w:rsidR="00975AC8" w:rsidRPr="005425EC">
        <w:rPr>
          <w:rFonts w:ascii="Google Sans Medium" w:hAnsi="Google Sans Medium"/>
          <w:color w:val="000000" w:themeColor="text1"/>
          <w:sz w:val="20"/>
          <w:szCs w:val="20"/>
        </w:rPr>
        <w:t xml:space="preserve"> Data Cloud</w:t>
      </w:r>
      <w:r w:rsidR="0073525D" w:rsidRPr="005425EC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Leveraged 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an enterprise grade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Snowflake</w:t>
      </w:r>
      <w:r w:rsidR="00C225D4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Cortex AI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to enable scalable data driven decision making across enterprise workflows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and automated decision intelligence across business processes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.</w:t>
      </w:r>
    </w:p>
    <w:p w14:paraId="4C833767" w14:textId="77777777" w:rsidR="00B52918" w:rsidRPr="00FD6431" w:rsidRDefault="00B52918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714E6AF7" w14:textId="6BA196D0" w:rsidR="00957ABD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Science Specialist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LTIM,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February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2024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-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November 2024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FE35297" w14:textId="3BBF041A" w:rsidR="00987CE5" w:rsidRPr="00424791" w:rsidRDefault="00FA1812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FA181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FOSFOR (Product by LTIM)</w:t>
      </w: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Enterprise AI Cloud: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Led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implementation and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5C7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application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of </w:t>
      </w:r>
      <w:hyperlink r:id="rId11" w:tooltip="Fosfor Decision Cloud" w:history="1">
        <w:r w:rsidR="00987CE5" w:rsidRPr="00424791">
          <w:rPr>
            <w:rStyle w:val="Hyperlink"/>
            <w:rFonts w:ascii="Google Sans Medium" w:eastAsia="EB Garamond" w:hAnsi="Google Sans Medium"/>
            <w:sz w:val="20"/>
            <w:szCs w:val="20"/>
          </w:rPr>
          <w:t>Fosfor Decision Cloud</w:t>
        </w:r>
      </w:hyperlink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suite enabling advanced decision intelligence 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following</w:t>
      </w:r>
      <w:r w:rsidR="0080651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the Enterprise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Responsible AI Governance</w:t>
      </w:r>
      <w:r w:rsidR="000309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2EE4539B" w14:textId="6F576BD4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Designer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Engineering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Implemented a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comprehensive DataOps platform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tha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A5F78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streamline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 and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optimiz</w:t>
      </w:r>
      <w:r w:rsidR="00EB64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end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to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pipelines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improving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quality and processing efficiency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by </w:t>
      </w:r>
      <w:r w:rsidR="00234395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9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0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%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868389B" w14:textId="67046E7D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Insight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Machine Learning Operations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Delivered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 no-code/low-code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platform, accelerating model development, training, and deployment for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Scientists and Machine Learning Engineers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376213E9" w14:textId="31992990" w:rsidR="00987CE5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Decision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Advanced Augmented Analytics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Deployed a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decision intelligence tool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enabling 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B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usiness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Analysts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</w:t>
      </w:r>
      <w:r w:rsidR="008B3A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derive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actionable insights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via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atural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anguage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earch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,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w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ith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fu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ture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RAG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integration potential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B5D047E" w14:textId="77777777" w:rsidR="00C85E79" w:rsidRPr="00810744" w:rsidRDefault="00C85E79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</w:rPr>
      </w:pPr>
    </w:p>
    <w:p w14:paraId="1725CDEB" w14:textId="27D56D0D" w:rsidR="00641D0F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Scientist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892228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Tata Consultancy Services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F1F00" w:rsidRPr="001A0BB3">
        <w:rPr>
          <w:rFonts w:ascii="Google Sans Medium" w:eastAsia="EB Garamond" w:hAnsi="Google Sans Medium" w:cs="EB Garamond"/>
          <w:bCs/>
          <w:color w:val="000000" w:themeColor="text1"/>
        </w:rPr>
        <w:t>Bangalore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(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</w:t>
      </w:r>
      <w:r w:rsidR="0040181C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y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202</w:t>
      </w:r>
      <w:r w:rsidR="0040181C" w:rsidRPr="001A0BB3">
        <w:rPr>
          <w:rFonts w:ascii="Google Sans Medium" w:eastAsia="EB Garamond" w:hAnsi="Google Sans Medium" w:cs="EB Garamond"/>
          <w:bCs/>
          <w:color w:val="000000" w:themeColor="text1"/>
        </w:rPr>
        <w:t>1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- </w:t>
      </w:r>
      <w:r w:rsidR="00583754" w:rsidRPr="001A0BB3">
        <w:rPr>
          <w:rFonts w:ascii="Google Sans Medium" w:eastAsia="EB Garamond" w:hAnsi="Google Sans Medium" w:cs="EB Garamond"/>
          <w:bCs/>
          <w:color w:val="000000" w:themeColor="text1"/>
        </w:rPr>
        <w:t>January 2024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3D97C86" w14:textId="055FEEE1" w:rsidR="004E0C0E" w:rsidRPr="00757287" w:rsidRDefault="00FA1812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Apple Inc. with</w:t>
      </w:r>
      <w:r w:rsidR="00C85E79"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SAP Global System Platform: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Directed the MLOps 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leveraging SAP AI Core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Business AI Data Cloud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Portfolio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)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92A14" w:rsidRP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to drive strategic process optimizations that improved operational efficiency by 75%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EC1097E" w14:textId="561102D4" w:rsidR="00FA1812" w:rsidRPr="00E7637C" w:rsidRDefault="00886FA8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FA181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SAP Platform Integration: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Associated with the</w:t>
      </w:r>
      <w:r w:rsidR="00AE595C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Technology Platform and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07A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Business Application Software Integration Platform</w:t>
      </w:r>
      <w:r w:rsidR="0087556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5D7C33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ensur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seamless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operations and migrations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across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hyperlink r:id="rId12" w:tooltip="SAP Data Intelligence" w:history="1">
        <w:r w:rsidR="00604634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SAP Data Intelligence</w:t>
        </w:r>
        <w:r w:rsidR="003269CA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 xml:space="preserve"> (SAP DI)</w:t>
        </w:r>
      </w:hyperlink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Platform,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Lake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SAP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HANA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Cloud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Sidecar,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achieving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zero data integrity issues.</w:t>
      </w:r>
      <w:bookmarkStart w:id="0" w:name="_Hlk114991973"/>
    </w:p>
    <w:p w14:paraId="7E1CB153" w14:textId="4F7CCA2A" w:rsidR="00E7637C" w:rsidRPr="00E7637C" w:rsidRDefault="00E7637C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Project Management Optimization: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Delivered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5% faster project outcomes by deploying AI-powered Wrike</w:t>
      </w: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.</w:t>
      </w:r>
    </w:p>
    <w:p w14:paraId="0F57C067" w14:textId="56809AD7" w:rsidR="00683E29" w:rsidRPr="00106E95" w:rsidRDefault="00010041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106E95">
        <w:rPr>
          <w:rFonts w:ascii="Google Sans Medium" w:hAnsi="Google Sans Medium"/>
          <w:color w:val="000000" w:themeColor="text1"/>
          <w:sz w:val="22"/>
          <w:szCs w:val="22"/>
        </w:rPr>
        <w:lastRenderedPageBreak/>
        <w:t>Apple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Inc. B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usiness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P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rocess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R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>eengineering (BPR)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: Business Excellence </w:t>
      </w:r>
      <w:r w:rsidR="00000E8B" w:rsidRPr="00106E95">
        <w:rPr>
          <w:rFonts w:ascii="Google Sans Medium" w:hAnsi="Google Sans Medium"/>
          <w:color w:val="000000" w:themeColor="text1"/>
          <w:sz w:val="22"/>
          <w:szCs w:val="22"/>
        </w:rPr>
        <w:t>and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Optimization</w:t>
      </w:r>
    </w:p>
    <w:p w14:paraId="3CA128B0" w14:textId="3616DAAE" w:rsidR="00F052E7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Label Validation Automation: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Pioneered automat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 validation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for b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arcode, QR code, data matri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artwork, and marcom texts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on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pple product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reduc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labelling errors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70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71284E5" w14:textId="069FE61E" w:rsidR="00E53205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Object Detection Pipeline</w:t>
      </w:r>
      <w:r w:rsidR="000018D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YOLOv5: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4976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Deployed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 a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uto-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rain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ipeline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using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YOLOv5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for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seamless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detection, decoding, and sequencing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improv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 accuracy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</w:t>
      </w:r>
      <w:r w:rsidR="00A7168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6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BB2297F" w14:textId="587BF068" w:rsidR="00E53205" w:rsidRPr="00364103" w:rsidRDefault="00A71689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Model </w:t>
      </w:r>
      <w:r w:rsidR="00E53205"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Train</w:t>
      </w: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ing and Iterative Improvement: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Enhanced detection accuracy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3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iterative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training on extracted label clips, driving continuous improvement of the object detection pipeline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C78ADF8" w14:textId="77777777" w:rsidR="000E0EFD" w:rsidRPr="0040181C" w:rsidRDefault="000E0EFD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</w:p>
    <w:bookmarkEnd w:id="0"/>
    <w:p w14:paraId="2874022C" w14:textId="1711A84C" w:rsidR="00DC4854" w:rsidRPr="00D3081C" w:rsidRDefault="007A0069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Hewlett Packard Enterprise</w:t>
      </w:r>
      <w:r w:rsidR="000C04A1">
        <w:rPr>
          <w:rFonts w:ascii="Google Sans Medium" w:hAnsi="Google Sans Medium"/>
          <w:color w:val="000000" w:themeColor="text1"/>
          <w:sz w:val="22"/>
          <w:szCs w:val="22"/>
        </w:rPr>
        <w:t xml:space="preserve"> (HPE)</w:t>
      </w:r>
      <w:r w:rsidR="00264C04" w:rsidRPr="00D3081C">
        <w:rPr>
          <w:rFonts w:ascii="Google Sans Medium" w:hAnsi="Google Sans Medium"/>
          <w:color w:val="000000" w:themeColor="text1"/>
          <w:sz w:val="22"/>
          <w:szCs w:val="22"/>
        </w:rPr>
        <w:t>: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Supply Chain Analytics </w:t>
      </w:r>
      <w:r w:rsidRPr="002303B7">
        <w:rPr>
          <w:rFonts w:ascii="Google Sans" w:hAnsi="Google Sans"/>
          <w:color w:val="000000" w:themeColor="text1"/>
          <w:sz w:val="22"/>
          <w:szCs w:val="22"/>
        </w:rPr>
        <w:t>and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Insights</w:t>
      </w:r>
      <w:r w:rsidR="00C806B7">
        <w:rPr>
          <w:rFonts w:ascii="Google Sans Medium" w:hAnsi="Google Sans Medium"/>
          <w:color w:val="000000" w:themeColor="text1"/>
          <w:sz w:val="22"/>
          <w:szCs w:val="22"/>
        </w:rPr>
        <w:t xml:space="preserve"> (Advanced Analytics)</w:t>
      </w:r>
    </w:p>
    <w:p w14:paraId="058425E9" w14:textId="118679F8" w:rsidR="00DC4854" w:rsidRPr="0038158B" w:rsidRDefault="006B2C6D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B2C6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Exploratory Data Analysis (EDA): 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Led data cleansing, transformation, visualization, and feature engineering efforts, resulting in a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 improvement in data accuracy and processing efficiency.</w:t>
      </w:r>
    </w:p>
    <w:p w14:paraId="19652145" w14:textId="7A0259BF" w:rsidR="009F0B07" w:rsidRPr="0038158B" w:rsidRDefault="003B6F4E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Power BI</w:t>
      </w:r>
      <w:r w:rsidRPr="003B6F4E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Dashboards: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</w:t>
      </w:r>
      <w:r w:rsidR="00C621E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signed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interactive dashboards to monitor demand-supply </w:t>
      </w:r>
      <w:r w:rsidR="00D32040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gaps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SKU shortages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line of balance across AMR, EMEA, and APAC regions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enhancing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decision-making precision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274C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80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E276853" w14:textId="77777777" w:rsidR="00FE1777" w:rsidRPr="00810744" w:rsidRDefault="00FE1777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3A691CD3" w14:textId="71EFC450" w:rsidR="00FE1777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Analyst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Bluechip Corporate Investment Centre, 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Mumbai (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October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2017 </w:t>
      </w:r>
      <w:r w:rsidR="00C722F8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>-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May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2021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D839CB2" w14:textId="7D21B492" w:rsidR="00FE1777" w:rsidRPr="003F0487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Financial Data</w:t>
      </w:r>
      <w:r w:rsidR="0090248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Analysis and</w:t>
      </w: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Collaboration: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with </w:t>
      </w:r>
      <w:hyperlink r:id="rId13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Accord Fintech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hyperlink r:id="rId14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ICRA Analytics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enhancing data quality by 60% and improving the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financial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accuracy by 45%.</w:t>
      </w:r>
    </w:p>
    <w:p w14:paraId="00000021" w14:textId="5911B679" w:rsidR="003C41FA" w:rsidRPr="008309FB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Market Analysis Integration: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Enabled seamless integration with </w:t>
      </w:r>
      <w:r w:rsidR="002303B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Bluechip</w:t>
      </w:r>
      <w:r w:rsid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Corporate </w:t>
      </w:r>
      <w:r w:rsidR="008309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Investment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Marketing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increasing market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accuracy by 25%,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empowering more informed decision-making.</w:t>
      </w:r>
    </w:p>
    <w:p w14:paraId="541EC8D1" w14:textId="77777777" w:rsidR="00930260" w:rsidRDefault="00930260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3020EF91" w14:textId="490EB411" w:rsidR="00641D0F" w:rsidRPr="00D3081C" w:rsidRDefault="00641D0F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Leadership and Activities</w:t>
      </w:r>
    </w:p>
    <w:p w14:paraId="7A9359F3" w14:textId="77777777" w:rsidR="00641D0F" w:rsidRPr="00E731FF" w:rsidRDefault="00641D0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77E9AFC" w14:textId="77777777" w:rsidR="00411232" w:rsidRPr="00D3081C" w:rsidRDefault="00411232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Digital Productivity Specialist</w:t>
      </w:r>
    </w:p>
    <w:p w14:paraId="6F0C7B4D" w14:textId="06D48ED9" w:rsidR="00411232" w:rsidRPr="006807C2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Workflow Optimization: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Leveraged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Workspace, Microsoft 365, Apple iWork, Atlassian (Confluence and Jira), and Salesforce (Quip, Slack, and Wrike) to enhance workflows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E1BE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boosting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the overall efficiency by </w:t>
      </w:r>
      <w:r w:rsidR="00C45C5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6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0%.</w:t>
      </w:r>
    </w:p>
    <w:p w14:paraId="4CE33D4C" w14:textId="0632AE6F" w:rsidR="00411232" w:rsidRPr="008B3B70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 </w:t>
      </w: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Innovation</w:t>
      </w: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Engaged in early access programs (Experiments,</w:t>
      </w:r>
      <w:r w:rsidR="005720C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Early Access,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</w:t>
      </w:r>
      <w:r w:rsidR="000409B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ublic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Previews, and Beta Versions)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providing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actionable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feedback on features, usability, and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accessibility for applications and OS updates.</w:t>
      </w:r>
    </w:p>
    <w:p w14:paraId="6FBF431D" w14:textId="77777777" w:rsidR="00411232" w:rsidRPr="00810744" w:rsidRDefault="00411232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</w:pPr>
    </w:p>
    <w:p w14:paraId="01EEBC09" w14:textId="0C81EF1F" w:rsidR="00641D0F" w:rsidRPr="009C2523" w:rsidRDefault="00641D0F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</w:pPr>
      <w:r w:rsidRPr="009C252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  <w:t>Corporate Social Responsibilities</w:t>
      </w:r>
    </w:p>
    <w:p w14:paraId="05A899CD" w14:textId="4C0F5613" w:rsidR="00641D0F" w:rsidRDefault="00F71165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Global 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ndustry 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onferenc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e Participation:</w:t>
      </w:r>
      <w:r w:rsidR="00BA04A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A164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I/O Connect, Google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Cloud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Next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Build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GitHub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Universe,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AWS re: Invent,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Apple WW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C, Samsung SDC,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CES,</w:t>
      </w:r>
      <w:r w:rsidR="009C2523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2B202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Summit,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Databricks Data + AI Summit,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Adobe Summit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and Dreamforce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to stay current.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Gained </w:t>
      </w:r>
      <w:r w:rsidR="001F3367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productive 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insights to drive emerging technologies.</w:t>
      </w:r>
    </w:p>
    <w:p w14:paraId="5F58D70C" w14:textId="71B0E003" w:rsidR="00201061" w:rsidRPr="0095098E" w:rsidRDefault="00201061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Diverse Event Coordination:</w:t>
      </w:r>
      <w:r w:rsidRPr="002303B7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Directed technical workshops and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ew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roduct Introduction events</w:t>
      </w:r>
      <w:r w:rsidR="00ED09E2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 drive impact</w:t>
      </w:r>
      <w:r w:rsidRPr="0095098E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758ADDC7" w14:textId="77777777" w:rsidR="00B0125B" w:rsidRPr="00A731B5" w:rsidRDefault="00B0125B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00000023" w14:textId="26DB8404" w:rsidR="003C41FA" w:rsidRPr="00D3081C" w:rsidRDefault="00B044D2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Education</w:t>
      </w:r>
    </w:p>
    <w:p w14:paraId="6ADECBAE" w14:textId="77777777" w:rsidR="00E04C8A" w:rsidRPr="00E04C8A" w:rsidRDefault="00E04C8A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53B2F9CB" w14:textId="38B7AC07" w:rsidR="001A450C" w:rsidRPr="001A450C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Postgraduate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Certification</w:t>
      </w:r>
      <w:r w:rsidR="002E7633" w:rsidRPr="00810744">
        <w:rPr>
          <w:rFonts w:ascii="Google Sans Medium" w:eastAsia="EB Garamond" w:hAnsi="Google Sans Medium" w:cs="EB Garamond"/>
          <w:bCs/>
          <w:smallCaps/>
          <w:color w:val="000000" w:themeColor="text1"/>
          <w:sz w:val="20"/>
          <w:szCs w:val="20"/>
        </w:rPr>
        <w:t>:</w:t>
      </w:r>
      <w:r w:rsidR="00AF34AC" w:rsidRPr="00810744">
        <w:rPr>
          <w:rFonts w:ascii="Google Sans Medium" w:eastAsia="EB Garamond" w:hAnsi="Google Sans Medium" w:cs="EB Garamond"/>
          <w:bCs/>
          <w:iCs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Data Science and Artificial Intelligence</w:t>
      </w:r>
      <w:r w:rsidR="00AF34AC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C4854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(2020)</w:t>
      </w:r>
    </w:p>
    <w:p w14:paraId="1EBD60BF" w14:textId="732358FE" w:rsidR="00FE1777" w:rsidRPr="009924B1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Bachelor 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o</w:t>
      </w: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 Engineering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(B.E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.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="002E7633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AF34AC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Computer Engineering, University of 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(2017)</w:t>
      </w:r>
    </w:p>
    <w:p w14:paraId="27F7F18C" w14:textId="77777777" w:rsidR="009924B1" w:rsidRPr="009924B1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</w:p>
    <w:p w14:paraId="0B115057" w14:textId="3ED27848" w:rsidR="009924B1" w:rsidRPr="00D3081C" w:rsidRDefault="009924B1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Certification</w:t>
      </w:r>
      <w:r w:rsid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 </w:t>
      </w:r>
      <w:r w:rsidR="004D3062" w:rsidRP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18"/>
          <w:szCs w:val="18"/>
        </w:rPr>
        <w:t>(Hyperlinks)</w:t>
      </w:r>
    </w:p>
    <w:p w14:paraId="3243DD0B" w14:textId="77777777" w:rsidR="009924B1" w:rsidRPr="00E04C8A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2FB4F58D" w14:textId="488567EB" w:rsidR="003425DE" w:rsidRPr="003425D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15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8F5AD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6" w:history="1">
        <w:r w:rsidR="003F5578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Leader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|</w:t>
      </w:r>
      <w:r w:rsidR="003425DE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7" w:history="1">
        <w:r w:rsidR="009D747E">
          <w:rPr>
            <w:rStyle w:val="Hyperlink"/>
            <w:rFonts w:ascii="Google Sans Medium" w:eastAsia="EB Garamond" w:hAnsi="Google Sans Medium"/>
            <w:sz w:val="20"/>
            <w:szCs w:val="20"/>
          </w:rPr>
          <w:t>Google Skill Badges</w:t>
        </w:r>
      </w:hyperlink>
    </w:p>
    <w:p w14:paraId="6CC34125" w14:textId="6A3CFB3C" w:rsidR="008434BF" w:rsidRPr="008434BF" w:rsidRDefault="00D448C5" w:rsidP="008434B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18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Essentials Specialization Certificate</w:t>
        </w:r>
      </w:hyperlink>
      <w:r w:rsidR="009D747E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41A8A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19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Prompting Essentials Specialization Certificate</w:t>
        </w:r>
      </w:hyperlink>
    </w:p>
    <w:p w14:paraId="73EA5E13" w14:textId="5D3F8F65" w:rsidR="008434BF" w:rsidRPr="008434BF" w:rsidRDefault="008434BF" w:rsidP="008434B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0" w:history="1">
        <w:r w:rsidRPr="008434BF">
          <w:rPr>
            <w:rStyle w:val="Hyperlink"/>
            <w:rFonts w:ascii="Google Sans Medium" w:hAnsi="Google Sans Medium"/>
            <w:sz w:val="20"/>
            <w:szCs w:val="20"/>
          </w:rPr>
          <w:t>Google DeepMind Gemini for Developers Specialization</w:t>
        </w:r>
      </w:hyperlink>
    </w:p>
    <w:p w14:paraId="1BF11723" w14:textId="4BEF160E" w:rsidR="009924B1" w:rsidRPr="00967B90" w:rsidRDefault="003A49F8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1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Professional Certificate by Snowflake</w:t>
        </w:r>
      </w:hyperlink>
      <w:r w:rsidR="00D448C5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2" w:history="1">
        <w:r w:rsidR="00D448C5" w:rsidRPr="00786822">
          <w:rPr>
            <w:rStyle w:val="Hyperlink"/>
            <w:rFonts w:ascii="Google Sans Medium" w:hAnsi="Google Sans Medium"/>
            <w:sz w:val="20"/>
            <w:szCs w:val="20"/>
          </w:rPr>
          <w:t>Salesforce Trailblazer Badges</w:t>
        </w:r>
      </w:hyperlink>
    </w:p>
    <w:p w14:paraId="795847C6" w14:textId="485368FC" w:rsidR="00274065" w:rsidRPr="009D747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3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Microsoft Generative AI for Data Scientist Specialization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3A49F8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24" w:history="1">
        <w:r w:rsidR="003A49F8" w:rsidRPr="005D5652">
          <w:rPr>
            <w:rStyle w:val="Hyperlink"/>
            <w:rFonts w:ascii="Google Sans Medium" w:eastAsia="EB Garamond" w:hAnsi="Google Sans Medium"/>
            <w:sz w:val="20"/>
            <w:szCs w:val="20"/>
          </w:rPr>
          <w:t>GitHub Copilot Professional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</w:p>
    <w:p w14:paraId="1D61220A" w14:textId="31C65208" w:rsidR="00384943" w:rsidRPr="00384943" w:rsidRDefault="008E617D" w:rsidP="00384943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Anthropic: </w:t>
      </w:r>
      <w:hyperlink r:id="rId25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101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6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Code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7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Cowork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8" w:history="1">
        <w:r w:rsidR="00384943">
          <w:rPr>
            <w:rStyle w:val="Hyperlink"/>
            <w:rFonts w:ascii="Google Sans Medium" w:eastAsia="EB Garamond" w:hAnsi="Google Sans Medium"/>
            <w:sz w:val="20"/>
            <w:szCs w:val="20"/>
          </w:rPr>
          <w:t>Agent Skills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9" w:history="1">
        <w:r w:rsidR="00384943">
          <w:rPr>
            <w:rStyle w:val="Hyperlink"/>
            <w:rFonts w:ascii="Google Sans Medium" w:eastAsia="EB Garamond" w:hAnsi="Google Sans Medium"/>
            <w:sz w:val="20"/>
            <w:szCs w:val="20"/>
          </w:rPr>
          <w:t>Subagents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30" w:history="1">
        <w:r w:rsidR="00384943">
          <w:rPr>
            <w:rStyle w:val="Hyperlink"/>
            <w:rFonts w:ascii="Google Sans Medium" w:eastAsia="EB Garamond" w:hAnsi="Google Sans Medium"/>
            <w:sz w:val="20"/>
            <w:szCs w:val="20"/>
          </w:rPr>
          <w:t>MCP</w:t>
        </w:r>
      </w:hyperlink>
      <w:r w:rsidR="00384943" w:rsidRPr="00835B99">
        <w:rPr>
          <w:rFonts w:ascii="Google Sans Medium" w:hAnsi="Google Sans Medium"/>
          <w:sz w:val="20"/>
          <w:szCs w:val="20"/>
        </w:rPr>
        <w:t xml:space="preserve"> | </w:t>
      </w:r>
      <w:hyperlink r:id="rId31" w:history="1">
        <w:r w:rsidR="005F74B9" w:rsidRPr="00384943">
          <w:rPr>
            <w:rStyle w:val="Hyperlink"/>
            <w:rFonts w:ascii="Google Sans Medium" w:hAnsi="Google Sans Medium"/>
            <w:sz w:val="20"/>
            <w:szCs w:val="20"/>
          </w:rPr>
          <w:t>AI Fluency</w:t>
        </w:r>
      </w:hyperlink>
      <w:r w:rsidR="005F74B9" w:rsidRPr="00835B99">
        <w:rPr>
          <w:rFonts w:ascii="Google Sans Medium" w:hAnsi="Google Sans Medium"/>
          <w:sz w:val="20"/>
          <w:szCs w:val="20"/>
        </w:rPr>
        <w:t xml:space="preserve"> </w:t>
      </w:r>
      <w:r w:rsidR="00384943" w:rsidRPr="00835B99">
        <w:rPr>
          <w:rFonts w:ascii="Google Sans Medium" w:hAnsi="Google Sans Medium"/>
          <w:sz w:val="20"/>
          <w:szCs w:val="20"/>
        </w:rPr>
        <w:t xml:space="preserve">| </w:t>
      </w:r>
      <w:hyperlink r:id="rId32" w:history="1">
        <w:r w:rsidR="00384943" w:rsidRPr="00384943">
          <w:rPr>
            <w:rStyle w:val="Hyperlink"/>
            <w:rFonts w:ascii="Google Sans Medium" w:hAnsi="Google Sans Medium"/>
            <w:sz w:val="20"/>
            <w:szCs w:val="20"/>
          </w:rPr>
          <w:t>Platform</w:t>
        </w:r>
      </w:hyperlink>
    </w:p>
    <w:p w14:paraId="0A47E969" w14:textId="2C142F23" w:rsidR="00786822" w:rsidRPr="00384943" w:rsidRDefault="009D747E" w:rsidP="00384943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33" w:history="1">
        <w:r w:rsidRPr="00384943">
          <w:rPr>
            <w:rStyle w:val="Hyperlink"/>
            <w:rFonts w:ascii="Google Sans Medium" w:eastAsia="EB Garamond" w:hAnsi="Google Sans Medium"/>
            <w:sz w:val="20"/>
            <w:szCs w:val="20"/>
          </w:rPr>
          <w:t>AWS Generative AI and AI Agents with Amazon Bedrock Professional Certificate</w:t>
        </w:r>
      </w:hyperlink>
    </w:p>
    <w:sectPr w:rsidR="00786822" w:rsidRPr="00384943" w:rsidSect="002658B3">
      <w:pgSz w:w="12240" w:h="15840"/>
      <w:pgMar w:top="709" w:right="709" w:bottom="709" w:left="709" w:header="431" w:footer="431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altName w:val="Calibri"/>
    <w:charset w:val="00"/>
    <w:family w:val="auto"/>
    <w:pitch w:val="variable"/>
    <w:sig w:usb0="20000207" w:usb1="00000002" w:usb2="00000000" w:usb3="00000000" w:csb0="00000197" w:csb1="00000000"/>
  </w:font>
  <w:font w:name="Google Sans Medium">
    <w:panose1 w:val="020B0603030502040204"/>
    <w:charset w:val="00"/>
    <w:family w:val="swiss"/>
    <w:pitch w:val="variable"/>
    <w:sig w:usb0="20000287" w:usb1="00000000" w:usb2="00000000" w:usb3="00000000" w:csb0="0000019F" w:csb1="00000000"/>
  </w:font>
  <w:font w:name="EB Garamond">
    <w:altName w:val="Calibri"/>
    <w:charset w:val="00"/>
    <w:family w:val="auto"/>
    <w:pitch w:val="variable"/>
    <w:sig w:usb0="E00002FF" w:usb1="02000413" w:usb2="00000000" w:usb3="00000000" w:csb0="0000019F" w:csb1="00000000"/>
  </w:font>
  <w:font w:name="Google Sans">
    <w:panose1 w:val="020B0503030502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EBB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C15576E"/>
    <w:multiLevelType w:val="hybridMultilevel"/>
    <w:tmpl w:val="A7B67B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F157D"/>
    <w:multiLevelType w:val="multilevel"/>
    <w:tmpl w:val="1942431C"/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F316F54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84457E"/>
    <w:multiLevelType w:val="hybridMultilevel"/>
    <w:tmpl w:val="50D0B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12422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65A3658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6ED65B79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0CB7DB0"/>
    <w:multiLevelType w:val="hybridMultilevel"/>
    <w:tmpl w:val="13506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543FC"/>
    <w:multiLevelType w:val="hybridMultilevel"/>
    <w:tmpl w:val="CE505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66A3E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5D834E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991713017">
    <w:abstractNumId w:val="2"/>
  </w:num>
  <w:num w:numId="2" w16cid:durableId="1456101737">
    <w:abstractNumId w:val="5"/>
  </w:num>
  <w:num w:numId="3" w16cid:durableId="226305407">
    <w:abstractNumId w:val="0"/>
  </w:num>
  <w:num w:numId="4" w16cid:durableId="352533797">
    <w:abstractNumId w:val="10"/>
  </w:num>
  <w:num w:numId="5" w16cid:durableId="1154302531">
    <w:abstractNumId w:val="3"/>
  </w:num>
  <w:num w:numId="6" w16cid:durableId="588732095">
    <w:abstractNumId w:val="11"/>
  </w:num>
  <w:num w:numId="7" w16cid:durableId="116803765">
    <w:abstractNumId w:val="7"/>
  </w:num>
  <w:num w:numId="8" w16cid:durableId="956062782">
    <w:abstractNumId w:val="6"/>
  </w:num>
  <w:num w:numId="9" w16cid:durableId="686980837">
    <w:abstractNumId w:val="9"/>
  </w:num>
  <w:num w:numId="10" w16cid:durableId="962072981">
    <w:abstractNumId w:val="1"/>
  </w:num>
  <w:num w:numId="11" w16cid:durableId="473764582">
    <w:abstractNumId w:val="4"/>
  </w:num>
  <w:num w:numId="12" w16cid:durableId="835803519">
    <w:abstractNumId w:val="5"/>
  </w:num>
  <w:num w:numId="13" w16cid:durableId="1638948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1FA"/>
    <w:rsid w:val="00000E6F"/>
    <w:rsid w:val="00000E8B"/>
    <w:rsid w:val="000018DC"/>
    <w:rsid w:val="0000371C"/>
    <w:rsid w:val="00010041"/>
    <w:rsid w:val="0001309F"/>
    <w:rsid w:val="00021043"/>
    <w:rsid w:val="000212D5"/>
    <w:rsid w:val="000252E0"/>
    <w:rsid w:val="000309D3"/>
    <w:rsid w:val="0003279B"/>
    <w:rsid w:val="000346D6"/>
    <w:rsid w:val="00034F54"/>
    <w:rsid w:val="00036EAA"/>
    <w:rsid w:val="000409B8"/>
    <w:rsid w:val="000419AB"/>
    <w:rsid w:val="0004417A"/>
    <w:rsid w:val="000444EF"/>
    <w:rsid w:val="000458E2"/>
    <w:rsid w:val="00047269"/>
    <w:rsid w:val="0005214A"/>
    <w:rsid w:val="00052988"/>
    <w:rsid w:val="00056BC5"/>
    <w:rsid w:val="000630C6"/>
    <w:rsid w:val="00064999"/>
    <w:rsid w:val="00080C7F"/>
    <w:rsid w:val="000A4E5C"/>
    <w:rsid w:val="000A5F78"/>
    <w:rsid w:val="000B21F0"/>
    <w:rsid w:val="000C04A1"/>
    <w:rsid w:val="000D0DD7"/>
    <w:rsid w:val="000E0EFD"/>
    <w:rsid w:val="000E1BE3"/>
    <w:rsid w:val="000F06B1"/>
    <w:rsid w:val="000F4932"/>
    <w:rsid w:val="000F6A7E"/>
    <w:rsid w:val="00106E95"/>
    <w:rsid w:val="00116701"/>
    <w:rsid w:val="00122300"/>
    <w:rsid w:val="00126C0E"/>
    <w:rsid w:val="001312BD"/>
    <w:rsid w:val="0013727D"/>
    <w:rsid w:val="00146489"/>
    <w:rsid w:val="00147D66"/>
    <w:rsid w:val="0015105F"/>
    <w:rsid w:val="00162D29"/>
    <w:rsid w:val="001656AB"/>
    <w:rsid w:val="0017037A"/>
    <w:rsid w:val="001710CC"/>
    <w:rsid w:val="00177266"/>
    <w:rsid w:val="00177406"/>
    <w:rsid w:val="00184A02"/>
    <w:rsid w:val="00187D2E"/>
    <w:rsid w:val="001918E8"/>
    <w:rsid w:val="00194653"/>
    <w:rsid w:val="001954CB"/>
    <w:rsid w:val="001959C9"/>
    <w:rsid w:val="001A0BB3"/>
    <w:rsid w:val="001A3BD8"/>
    <w:rsid w:val="001A450C"/>
    <w:rsid w:val="001B5C09"/>
    <w:rsid w:val="001B6BB8"/>
    <w:rsid w:val="001B6CCE"/>
    <w:rsid w:val="001B7215"/>
    <w:rsid w:val="001C0F2A"/>
    <w:rsid w:val="001D4FC9"/>
    <w:rsid w:val="001D7D2D"/>
    <w:rsid w:val="001E3460"/>
    <w:rsid w:val="001E5C6D"/>
    <w:rsid w:val="001E7088"/>
    <w:rsid w:val="001F0A4D"/>
    <w:rsid w:val="001F3367"/>
    <w:rsid w:val="001F7472"/>
    <w:rsid w:val="00201061"/>
    <w:rsid w:val="00220FDE"/>
    <w:rsid w:val="002223F2"/>
    <w:rsid w:val="0022452E"/>
    <w:rsid w:val="00226A32"/>
    <w:rsid w:val="002303B7"/>
    <w:rsid w:val="00234395"/>
    <w:rsid w:val="00234B98"/>
    <w:rsid w:val="0023634E"/>
    <w:rsid w:val="00247FBB"/>
    <w:rsid w:val="00260C59"/>
    <w:rsid w:val="00261BC0"/>
    <w:rsid w:val="00264C04"/>
    <w:rsid w:val="002658B3"/>
    <w:rsid w:val="00266206"/>
    <w:rsid w:val="00274065"/>
    <w:rsid w:val="00274C5B"/>
    <w:rsid w:val="00274CF6"/>
    <w:rsid w:val="00274F75"/>
    <w:rsid w:val="0028122D"/>
    <w:rsid w:val="002913D9"/>
    <w:rsid w:val="002A34DA"/>
    <w:rsid w:val="002A5653"/>
    <w:rsid w:val="002A56FF"/>
    <w:rsid w:val="002B202D"/>
    <w:rsid w:val="002B4ED7"/>
    <w:rsid w:val="002C0D9B"/>
    <w:rsid w:val="002C5114"/>
    <w:rsid w:val="002D0EB0"/>
    <w:rsid w:val="002D15B8"/>
    <w:rsid w:val="002D6B67"/>
    <w:rsid w:val="002D7965"/>
    <w:rsid w:val="002E359B"/>
    <w:rsid w:val="002E4731"/>
    <w:rsid w:val="002E7633"/>
    <w:rsid w:val="002F4C45"/>
    <w:rsid w:val="0030267F"/>
    <w:rsid w:val="003029C7"/>
    <w:rsid w:val="00302DCE"/>
    <w:rsid w:val="00310CBD"/>
    <w:rsid w:val="00314F3F"/>
    <w:rsid w:val="003269CA"/>
    <w:rsid w:val="00331D0A"/>
    <w:rsid w:val="00334E33"/>
    <w:rsid w:val="003425DE"/>
    <w:rsid w:val="00343ABF"/>
    <w:rsid w:val="00345F03"/>
    <w:rsid w:val="003545EE"/>
    <w:rsid w:val="00357BAF"/>
    <w:rsid w:val="00364103"/>
    <w:rsid w:val="00365A17"/>
    <w:rsid w:val="003664EC"/>
    <w:rsid w:val="003705B6"/>
    <w:rsid w:val="00374E22"/>
    <w:rsid w:val="0038158B"/>
    <w:rsid w:val="00384943"/>
    <w:rsid w:val="00385B97"/>
    <w:rsid w:val="00387014"/>
    <w:rsid w:val="003925D1"/>
    <w:rsid w:val="00392A4C"/>
    <w:rsid w:val="003963F0"/>
    <w:rsid w:val="003A2568"/>
    <w:rsid w:val="003A27FD"/>
    <w:rsid w:val="003A282B"/>
    <w:rsid w:val="003A49F8"/>
    <w:rsid w:val="003B0133"/>
    <w:rsid w:val="003B043E"/>
    <w:rsid w:val="003B07AA"/>
    <w:rsid w:val="003B198E"/>
    <w:rsid w:val="003B1D5A"/>
    <w:rsid w:val="003B3A41"/>
    <w:rsid w:val="003B58AD"/>
    <w:rsid w:val="003B6F4E"/>
    <w:rsid w:val="003C3720"/>
    <w:rsid w:val="003C3EC1"/>
    <w:rsid w:val="003C41FA"/>
    <w:rsid w:val="003E6D53"/>
    <w:rsid w:val="003F0487"/>
    <w:rsid w:val="003F0E7F"/>
    <w:rsid w:val="003F480C"/>
    <w:rsid w:val="003F5578"/>
    <w:rsid w:val="003F782F"/>
    <w:rsid w:val="003F7BA7"/>
    <w:rsid w:val="00400F01"/>
    <w:rsid w:val="0040181C"/>
    <w:rsid w:val="004109B2"/>
    <w:rsid w:val="00411232"/>
    <w:rsid w:val="0041285D"/>
    <w:rsid w:val="00413106"/>
    <w:rsid w:val="00415742"/>
    <w:rsid w:val="0042039F"/>
    <w:rsid w:val="00424791"/>
    <w:rsid w:val="004270CF"/>
    <w:rsid w:val="00432FB0"/>
    <w:rsid w:val="00442C7E"/>
    <w:rsid w:val="0044462A"/>
    <w:rsid w:val="00456BC3"/>
    <w:rsid w:val="00457AA2"/>
    <w:rsid w:val="004607B3"/>
    <w:rsid w:val="00470625"/>
    <w:rsid w:val="004821D6"/>
    <w:rsid w:val="004847BB"/>
    <w:rsid w:val="0048532C"/>
    <w:rsid w:val="00491F9B"/>
    <w:rsid w:val="00493233"/>
    <w:rsid w:val="00495610"/>
    <w:rsid w:val="004A1EEC"/>
    <w:rsid w:val="004A4208"/>
    <w:rsid w:val="004A4AF0"/>
    <w:rsid w:val="004A68D2"/>
    <w:rsid w:val="004B794C"/>
    <w:rsid w:val="004C422D"/>
    <w:rsid w:val="004D1D86"/>
    <w:rsid w:val="004D3062"/>
    <w:rsid w:val="004D357B"/>
    <w:rsid w:val="004E0C0E"/>
    <w:rsid w:val="004F23CB"/>
    <w:rsid w:val="00502919"/>
    <w:rsid w:val="00504EB6"/>
    <w:rsid w:val="00510367"/>
    <w:rsid w:val="00515377"/>
    <w:rsid w:val="00522BFB"/>
    <w:rsid w:val="00522CEF"/>
    <w:rsid w:val="0052631D"/>
    <w:rsid w:val="0053223D"/>
    <w:rsid w:val="0054068F"/>
    <w:rsid w:val="005425EC"/>
    <w:rsid w:val="0054427B"/>
    <w:rsid w:val="005466BB"/>
    <w:rsid w:val="0054673F"/>
    <w:rsid w:val="00551993"/>
    <w:rsid w:val="00552027"/>
    <w:rsid w:val="00552483"/>
    <w:rsid w:val="00560952"/>
    <w:rsid w:val="005609C7"/>
    <w:rsid w:val="00561744"/>
    <w:rsid w:val="00564C1D"/>
    <w:rsid w:val="0056721B"/>
    <w:rsid w:val="00570FC2"/>
    <w:rsid w:val="005720C1"/>
    <w:rsid w:val="0057333C"/>
    <w:rsid w:val="00576EDB"/>
    <w:rsid w:val="00580F0E"/>
    <w:rsid w:val="00583754"/>
    <w:rsid w:val="00590A96"/>
    <w:rsid w:val="00590DE3"/>
    <w:rsid w:val="005910C9"/>
    <w:rsid w:val="00595A30"/>
    <w:rsid w:val="005A3B26"/>
    <w:rsid w:val="005A7462"/>
    <w:rsid w:val="005B0E22"/>
    <w:rsid w:val="005B1078"/>
    <w:rsid w:val="005B26A2"/>
    <w:rsid w:val="005B2AF9"/>
    <w:rsid w:val="005B51D4"/>
    <w:rsid w:val="005C0A98"/>
    <w:rsid w:val="005C3289"/>
    <w:rsid w:val="005C6231"/>
    <w:rsid w:val="005C7368"/>
    <w:rsid w:val="005C7AAC"/>
    <w:rsid w:val="005D3963"/>
    <w:rsid w:val="005D5652"/>
    <w:rsid w:val="005D7C33"/>
    <w:rsid w:val="005E33C1"/>
    <w:rsid w:val="005E4DE5"/>
    <w:rsid w:val="005F74B9"/>
    <w:rsid w:val="006011FE"/>
    <w:rsid w:val="00601A8E"/>
    <w:rsid w:val="00604634"/>
    <w:rsid w:val="006076FB"/>
    <w:rsid w:val="0061078E"/>
    <w:rsid w:val="006140FA"/>
    <w:rsid w:val="00617338"/>
    <w:rsid w:val="00625734"/>
    <w:rsid w:val="0062643C"/>
    <w:rsid w:val="00626DC3"/>
    <w:rsid w:val="00630722"/>
    <w:rsid w:val="00632D12"/>
    <w:rsid w:val="0063711E"/>
    <w:rsid w:val="00637A6A"/>
    <w:rsid w:val="00641D0F"/>
    <w:rsid w:val="00642EC5"/>
    <w:rsid w:val="006453B4"/>
    <w:rsid w:val="0064577D"/>
    <w:rsid w:val="00647C2F"/>
    <w:rsid w:val="00653F2E"/>
    <w:rsid w:val="00665C81"/>
    <w:rsid w:val="006669B3"/>
    <w:rsid w:val="00670F63"/>
    <w:rsid w:val="0067653B"/>
    <w:rsid w:val="006807C2"/>
    <w:rsid w:val="00683E29"/>
    <w:rsid w:val="00687D00"/>
    <w:rsid w:val="00692A14"/>
    <w:rsid w:val="00696FAE"/>
    <w:rsid w:val="006A54D0"/>
    <w:rsid w:val="006A7B7F"/>
    <w:rsid w:val="006B0F46"/>
    <w:rsid w:val="006B2C6D"/>
    <w:rsid w:val="006C06DC"/>
    <w:rsid w:val="006C300D"/>
    <w:rsid w:val="006D5B7F"/>
    <w:rsid w:val="006E0DF9"/>
    <w:rsid w:val="006E3D75"/>
    <w:rsid w:val="006E41ED"/>
    <w:rsid w:val="006E6A08"/>
    <w:rsid w:val="006E6A58"/>
    <w:rsid w:val="006F148E"/>
    <w:rsid w:val="006F5DEC"/>
    <w:rsid w:val="006F6A33"/>
    <w:rsid w:val="006F7D81"/>
    <w:rsid w:val="00705FFC"/>
    <w:rsid w:val="00706BDB"/>
    <w:rsid w:val="0070706A"/>
    <w:rsid w:val="007103A8"/>
    <w:rsid w:val="007145C3"/>
    <w:rsid w:val="00722E9C"/>
    <w:rsid w:val="00724727"/>
    <w:rsid w:val="00724B17"/>
    <w:rsid w:val="0072524A"/>
    <w:rsid w:val="0073350A"/>
    <w:rsid w:val="0073525D"/>
    <w:rsid w:val="00736587"/>
    <w:rsid w:val="00743676"/>
    <w:rsid w:val="00747C5A"/>
    <w:rsid w:val="00747F1F"/>
    <w:rsid w:val="00755E73"/>
    <w:rsid w:val="00757287"/>
    <w:rsid w:val="00760CFD"/>
    <w:rsid w:val="007626F1"/>
    <w:rsid w:val="0076610D"/>
    <w:rsid w:val="00776677"/>
    <w:rsid w:val="00777890"/>
    <w:rsid w:val="00777D81"/>
    <w:rsid w:val="00780136"/>
    <w:rsid w:val="00786822"/>
    <w:rsid w:val="007A0069"/>
    <w:rsid w:val="007A165B"/>
    <w:rsid w:val="007A68B6"/>
    <w:rsid w:val="007A78DD"/>
    <w:rsid w:val="007B6E9B"/>
    <w:rsid w:val="007C6502"/>
    <w:rsid w:val="007D292D"/>
    <w:rsid w:val="007D61BE"/>
    <w:rsid w:val="007D7FDB"/>
    <w:rsid w:val="007E0C20"/>
    <w:rsid w:val="007E0DFA"/>
    <w:rsid w:val="007F57D1"/>
    <w:rsid w:val="008002C1"/>
    <w:rsid w:val="008006B4"/>
    <w:rsid w:val="008020E8"/>
    <w:rsid w:val="00805E45"/>
    <w:rsid w:val="00806511"/>
    <w:rsid w:val="00806F50"/>
    <w:rsid w:val="00810744"/>
    <w:rsid w:val="00811F2E"/>
    <w:rsid w:val="008149D4"/>
    <w:rsid w:val="0081663A"/>
    <w:rsid w:val="00824DFD"/>
    <w:rsid w:val="00826BAB"/>
    <w:rsid w:val="008309FB"/>
    <w:rsid w:val="00832DE9"/>
    <w:rsid w:val="008332EA"/>
    <w:rsid w:val="0083469E"/>
    <w:rsid w:val="00835B99"/>
    <w:rsid w:val="00836DE2"/>
    <w:rsid w:val="00837256"/>
    <w:rsid w:val="00842951"/>
    <w:rsid w:val="008434BF"/>
    <w:rsid w:val="00845B8A"/>
    <w:rsid w:val="008524CE"/>
    <w:rsid w:val="00860540"/>
    <w:rsid w:val="00861C58"/>
    <w:rsid w:val="008624F7"/>
    <w:rsid w:val="008631A5"/>
    <w:rsid w:val="008747C6"/>
    <w:rsid w:val="008747DD"/>
    <w:rsid w:val="0087556A"/>
    <w:rsid w:val="0088169B"/>
    <w:rsid w:val="00881828"/>
    <w:rsid w:val="008819CF"/>
    <w:rsid w:val="00882AD2"/>
    <w:rsid w:val="00886FA8"/>
    <w:rsid w:val="00891DC3"/>
    <w:rsid w:val="00892228"/>
    <w:rsid w:val="00894721"/>
    <w:rsid w:val="008962B4"/>
    <w:rsid w:val="008A248F"/>
    <w:rsid w:val="008A31F1"/>
    <w:rsid w:val="008A70B4"/>
    <w:rsid w:val="008B3AD3"/>
    <w:rsid w:val="008B3B70"/>
    <w:rsid w:val="008B5CF7"/>
    <w:rsid w:val="008C210F"/>
    <w:rsid w:val="008C6755"/>
    <w:rsid w:val="008E617D"/>
    <w:rsid w:val="008E6C85"/>
    <w:rsid w:val="008F5AD3"/>
    <w:rsid w:val="008F5AE9"/>
    <w:rsid w:val="008F7974"/>
    <w:rsid w:val="00901461"/>
    <w:rsid w:val="0090248D"/>
    <w:rsid w:val="00905A06"/>
    <w:rsid w:val="00910745"/>
    <w:rsid w:val="009114F8"/>
    <w:rsid w:val="009200FA"/>
    <w:rsid w:val="009206BF"/>
    <w:rsid w:val="009224FF"/>
    <w:rsid w:val="00922B16"/>
    <w:rsid w:val="00924AA1"/>
    <w:rsid w:val="00925BE6"/>
    <w:rsid w:val="00930260"/>
    <w:rsid w:val="00945681"/>
    <w:rsid w:val="0095098E"/>
    <w:rsid w:val="009545EA"/>
    <w:rsid w:val="009552AB"/>
    <w:rsid w:val="00957980"/>
    <w:rsid w:val="00957ABD"/>
    <w:rsid w:val="0096196A"/>
    <w:rsid w:val="00964B58"/>
    <w:rsid w:val="009656AB"/>
    <w:rsid w:val="009656F3"/>
    <w:rsid w:val="00967133"/>
    <w:rsid w:val="00967B90"/>
    <w:rsid w:val="0097245C"/>
    <w:rsid w:val="00975AC8"/>
    <w:rsid w:val="0097688E"/>
    <w:rsid w:val="00984711"/>
    <w:rsid w:val="009867A2"/>
    <w:rsid w:val="00987CE5"/>
    <w:rsid w:val="009924B1"/>
    <w:rsid w:val="00992890"/>
    <w:rsid w:val="00995EEA"/>
    <w:rsid w:val="009A34C6"/>
    <w:rsid w:val="009A7E46"/>
    <w:rsid w:val="009B1C85"/>
    <w:rsid w:val="009B2321"/>
    <w:rsid w:val="009B3B2E"/>
    <w:rsid w:val="009C2523"/>
    <w:rsid w:val="009C27AD"/>
    <w:rsid w:val="009C5CCF"/>
    <w:rsid w:val="009D4F89"/>
    <w:rsid w:val="009D747E"/>
    <w:rsid w:val="009E1EDA"/>
    <w:rsid w:val="009E43E6"/>
    <w:rsid w:val="009E78F7"/>
    <w:rsid w:val="009F0B07"/>
    <w:rsid w:val="009F1F00"/>
    <w:rsid w:val="009F22CB"/>
    <w:rsid w:val="009F5709"/>
    <w:rsid w:val="00A04EFA"/>
    <w:rsid w:val="00A1644A"/>
    <w:rsid w:val="00A17E78"/>
    <w:rsid w:val="00A328D2"/>
    <w:rsid w:val="00A33C7D"/>
    <w:rsid w:val="00A34B29"/>
    <w:rsid w:val="00A3668C"/>
    <w:rsid w:val="00A41F1F"/>
    <w:rsid w:val="00A46B97"/>
    <w:rsid w:val="00A51D21"/>
    <w:rsid w:val="00A5421F"/>
    <w:rsid w:val="00A563CF"/>
    <w:rsid w:val="00A67F28"/>
    <w:rsid w:val="00A71186"/>
    <w:rsid w:val="00A71689"/>
    <w:rsid w:val="00A731B5"/>
    <w:rsid w:val="00A737D9"/>
    <w:rsid w:val="00A77517"/>
    <w:rsid w:val="00A802A9"/>
    <w:rsid w:val="00A83274"/>
    <w:rsid w:val="00A8388F"/>
    <w:rsid w:val="00A86DCB"/>
    <w:rsid w:val="00A93FAC"/>
    <w:rsid w:val="00A9467B"/>
    <w:rsid w:val="00A962D8"/>
    <w:rsid w:val="00AA7903"/>
    <w:rsid w:val="00AB0397"/>
    <w:rsid w:val="00AB2BC3"/>
    <w:rsid w:val="00AB49EB"/>
    <w:rsid w:val="00AB7A10"/>
    <w:rsid w:val="00AC0A92"/>
    <w:rsid w:val="00AC0E60"/>
    <w:rsid w:val="00AC29E9"/>
    <w:rsid w:val="00AC4F17"/>
    <w:rsid w:val="00AD1C38"/>
    <w:rsid w:val="00AE1B7E"/>
    <w:rsid w:val="00AE595C"/>
    <w:rsid w:val="00AF34AC"/>
    <w:rsid w:val="00AF7BCB"/>
    <w:rsid w:val="00B0125B"/>
    <w:rsid w:val="00B04113"/>
    <w:rsid w:val="00B044D2"/>
    <w:rsid w:val="00B1317F"/>
    <w:rsid w:val="00B17352"/>
    <w:rsid w:val="00B237C4"/>
    <w:rsid w:val="00B256DD"/>
    <w:rsid w:val="00B25B88"/>
    <w:rsid w:val="00B25F29"/>
    <w:rsid w:val="00B26968"/>
    <w:rsid w:val="00B27CF6"/>
    <w:rsid w:val="00B41159"/>
    <w:rsid w:val="00B45BCF"/>
    <w:rsid w:val="00B52918"/>
    <w:rsid w:val="00B532F1"/>
    <w:rsid w:val="00B6325C"/>
    <w:rsid w:val="00B64227"/>
    <w:rsid w:val="00B65146"/>
    <w:rsid w:val="00B7663E"/>
    <w:rsid w:val="00B76D8C"/>
    <w:rsid w:val="00B83A0B"/>
    <w:rsid w:val="00BA04A6"/>
    <w:rsid w:val="00BA65E1"/>
    <w:rsid w:val="00BB03B2"/>
    <w:rsid w:val="00BB31B5"/>
    <w:rsid w:val="00BC2D55"/>
    <w:rsid w:val="00BC5EED"/>
    <w:rsid w:val="00BC6D90"/>
    <w:rsid w:val="00BD3032"/>
    <w:rsid w:val="00BD38A6"/>
    <w:rsid w:val="00BE5BF8"/>
    <w:rsid w:val="00BF11FB"/>
    <w:rsid w:val="00BF47A1"/>
    <w:rsid w:val="00BF4AAC"/>
    <w:rsid w:val="00C01B9F"/>
    <w:rsid w:val="00C031E9"/>
    <w:rsid w:val="00C05921"/>
    <w:rsid w:val="00C11B4E"/>
    <w:rsid w:val="00C22062"/>
    <w:rsid w:val="00C225D4"/>
    <w:rsid w:val="00C31EBC"/>
    <w:rsid w:val="00C403E7"/>
    <w:rsid w:val="00C4255D"/>
    <w:rsid w:val="00C45C56"/>
    <w:rsid w:val="00C4666F"/>
    <w:rsid w:val="00C57BA3"/>
    <w:rsid w:val="00C621E0"/>
    <w:rsid w:val="00C7118F"/>
    <w:rsid w:val="00C71228"/>
    <w:rsid w:val="00C71958"/>
    <w:rsid w:val="00C722F8"/>
    <w:rsid w:val="00C74878"/>
    <w:rsid w:val="00C7644B"/>
    <w:rsid w:val="00C806B7"/>
    <w:rsid w:val="00C84976"/>
    <w:rsid w:val="00C85E79"/>
    <w:rsid w:val="00C9380F"/>
    <w:rsid w:val="00C938A5"/>
    <w:rsid w:val="00C9416B"/>
    <w:rsid w:val="00C9578F"/>
    <w:rsid w:val="00C97458"/>
    <w:rsid w:val="00CA7819"/>
    <w:rsid w:val="00CB4240"/>
    <w:rsid w:val="00CB5CF6"/>
    <w:rsid w:val="00CC0623"/>
    <w:rsid w:val="00CC0FAC"/>
    <w:rsid w:val="00CC37F4"/>
    <w:rsid w:val="00CC3A28"/>
    <w:rsid w:val="00CC4DE0"/>
    <w:rsid w:val="00CD22AD"/>
    <w:rsid w:val="00CD3D5B"/>
    <w:rsid w:val="00CD68B3"/>
    <w:rsid w:val="00CE678F"/>
    <w:rsid w:val="00CE761E"/>
    <w:rsid w:val="00CF4739"/>
    <w:rsid w:val="00CF64EF"/>
    <w:rsid w:val="00D07D73"/>
    <w:rsid w:val="00D10641"/>
    <w:rsid w:val="00D15FD5"/>
    <w:rsid w:val="00D2403C"/>
    <w:rsid w:val="00D3081C"/>
    <w:rsid w:val="00D31E24"/>
    <w:rsid w:val="00D32040"/>
    <w:rsid w:val="00D36BA2"/>
    <w:rsid w:val="00D41320"/>
    <w:rsid w:val="00D431A7"/>
    <w:rsid w:val="00D448C5"/>
    <w:rsid w:val="00D45639"/>
    <w:rsid w:val="00D4791D"/>
    <w:rsid w:val="00D52894"/>
    <w:rsid w:val="00D528E8"/>
    <w:rsid w:val="00D55660"/>
    <w:rsid w:val="00D5757E"/>
    <w:rsid w:val="00D61022"/>
    <w:rsid w:val="00D627B6"/>
    <w:rsid w:val="00D66149"/>
    <w:rsid w:val="00D70BFE"/>
    <w:rsid w:val="00D70DA0"/>
    <w:rsid w:val="00D72C42"/>
    <w:rsid w:val="00D80177"/>
    <w:rsid w:val="00D8376E"/>
    <w:rsid w:val="00D93740"/>
    <w:rsid w:val="00D9582A"/>
    <w:rsid w:val="00D962F0"/>
    <w:rsid w:val="00DA5A32"/>
    <w:rsid w:val="00DB65E9"/>
    <w:rsid w:val="00DC4854"/>
    <w:rsid w:val="00DD50D5"/>
    <w:rsid w:val="00DE5251"/>
    <w:rsid w:val="00DF2099"/>
    <w:rsid w:val="00DF2E8A"/>
    <w:rsid w:val="00DF59C4"/>
    <w:rsid w:val="00DF7E93"/>
    <w:rsid w:val="00E026CA"/>
    <w:rsid w:val="00E04C8A"/>
    <w:rsid w:val="00E0576E"/>
    <w:rsid w:val="00E10820"/>
    <w:rsid w:val="00E30E01"/>
    <w:rsid w:val="00E41A8A"/>
    <w:rsid w:val="00E43248"/>
    <w:rsid w:val="00E43512"/>
    <w:rsid w:val="00E46487"/>
    <w:rsid w:val="00E53205"/>
    <w:rsid w:val="00E61803"/>
    <w:rsid w:val="00E701E4"/>
    <w:rsid w:val="00E731FF"/>
    <w:rsid w:val="00E7637C"/>
    <w:rsid w:val="00E813B9"/>
    <w:rsid w:val="00E87931"/>
    <w:rsid w:val="00E92FA1"/>
    <w:rsid w:val="00E93300"/>
    <w:rsid w:val="00EA3266"/>
    <w:rsid w:val="00EA4BB7"/>
    <w:rsid w:val="00EB1B08"/>
    <w:rsid w:val="00EB2B25"/>
    <w:rsid w:val="00EB643D"/>
    <w:rsid w:val="00EB6EAB"/>
    <w:rsid w:val="00EB7DE1"/>
    <w:rsid w:val="00EC64D0"/>
    <w:rsid w:val="00ED09E2"/>
    <w:rsid w:val="00ED469D"/>
    <w:rsid w:val="00EE0126"/>
    <w:rsid w:val="00EF208F"/>
    <w:rsid w:val="00F02FC0"/>
    <w:rsid w:val="00F052E7"/>
    <w:rsid w:val="00F0535C"/>
    <w:rsid w:val="00F060A0"/>
    <w:rsid w:val="00F068EE"/>
    <w:rsid w:val="00F076CE"/>
    <w:rsid w:val="00F077ED"/>
    <w:rsid w:val="00F078F6"/>
    <w:rsid w:val="00F136B2"/>
    <w:rsid w:val="00F248C7"/>
    <w:rsid w:val="00F312C5"/>
    <w:rsid w:val="00F336CC"/>
    <w:rsid w:val="00F3567C"/>
    <w:rsid w:val="00F4513C"/>
    <w:rsid w:val="00F5227E"/>
    <w:rsid w:val="00F650DC"/>
    <w:rsid w:val="00F71165"/>
    <w:rsid w:val="00F72C3E"/>
    <w:rsid w:val="00F77682"/>
    <w:rsid w:val="00F83DF9"/>
    <w:rsid w:val="00F90143"/>
    <w:rsid w:val="00F92499"/>
    <w:rsid w:val="00F92655"/>
    <w:rsid w:val="00FA1812"/>
    <w:rsid w:val="00FA7CB9"/>
    <w:rsid w:val="00FB04F0"/>
    <w:rsid w:val="00FB1788"/>
    <w:rsid w:val="00FB1B3C"/>
    <w:rsid w:val="00FB2F42"/>
    <w:rsid w:val="00FB7731"/>
    <w:rsid w:val="00FC1CF9"/>
    <w:rsid w:val="00FC2F66"/>
    <w:rsid w:val="00FC5003"/>
    <w:rsid w:val="00FC5D75"/>
    <w:rsid w:val="00FD6431"/>
    <w:rsid w:val="00FE1777"/>
    <w:rsid w:val="00FE2B36"/>
    <w:rsid w:val="00FE6221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7B9B0"/>
  <w15:docId w15:val="{A01C9929-A07C-4782-9225-485A2E21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0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131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1F00"/>
    <w:pPr>
      <w:ind w:left="720"/>
      <w:contextualSpacing/>
    </w:pPr>
  </w:style>
  <w:style w:type="paragraph" w:styleId="NoSpacing">
    <w:name w:val="No Spacing"/>
    <w:uiPriority w:val="1"/>
    <w:qFormat/>
    <w:rsid w:val="0054427B"/>
    <w:pPr>
      <w:ind w:right="301"/>
    </w:pPr>
    <w:rPr>
      <w:rFonts w:ascii="Merriweather" w:eastAsia="Merriweather" w:hAnsi="Merriweather" w:cs="Merriweather"/>
      <w:color w:val="666666"/>
      <w:sz w:val="18"/>
      <w:szCs w:val="18"/>
      <w:lang w:val="en"/>
    </w:rPr>
  </w:style>
  <w:style w:type="character" w:styleId="Emphasis">
    <w:name w:val="Emphasis"/>
    <w:basedOn w:val="DefaultParagraphFont"/>
    <w:uiPriority w:val="20"/>
    <w:qFormat/>
    <w:rsid w:val="0089222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92228"/>
    <w:rPr>
      <w:i/>
      <w:i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3B19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19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198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19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198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4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2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ccordfintech.com/" TargetMode="External"/><Relationship Id="rId18" Type="http://schemas.openxmlformats.org/officeDocument/2006/relationships/hyperlink" Target="https://coursera.org/share/d79f36b363c380a77dedb2424ba413de" TargetMode="External"/><Relationship Id="rId26" Type="http://schemas.openxmlformats.org/officeDocument/2006/relationships/hyperlink" Target="https://verify.skilljar.com/c/evs33kirou8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learning/certificates/9785dcda6ba51af42414f8ff322d2455cb9b13fd8f582bb22396bae41b25c21b?u=2185017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api.whatsapp.com/send?phone=919004967226" TargetMode="External"/><Relationship Id="rId12" Type="http://schemas.openxmlformats.org/officeDocument/2006/relationships/hyperlink" Target="https://www.sap.com/india/products/technology-platform/data-intelligence.html" TargetMode="External"/><Relationship Id="rId17" Type="http://schemas.openxmlformats.org/officeDocument/2006/relationships/hyperlink" Target="https://www.skills.google/public_profiles/3a882cc0-9f82-4c2d-9573-39eb7786c71e" TargetMode="External"/><Relationship Id="rId25" Type="http://schemas.openxmlformats.org/officeDocument/2006/relationships/hyperlink" Target="https://verify.skilljar.com/c/6gsnq8ho9x7b" TargetMode="External"/><Relationship Id="rId33" Type="http://schemas.openxmlformats.org/officeDocument/2006/relationships/hyperlink" Target="https://coursera.org/share/babcd6022b049604171546ddab92717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45a0889f80519c8178b42223fe0686de" TargetMode="External"/><Relationship Id="rId20" Type="http://schemas.openxmlformats.org/officeDocument/2006/relationships/hyperlink" Target="https://coursera.org/share/08e9c23053bd985e19b4eb33000c8ef6" TargetMode="External"/><Relationship Id="rId29" Type="http://schemas.openxmlformats.org/officeDocument/2006/relationships/hyperlink" Target="https://verify.skilljar.com/c/k4ozo38jzjr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amkirankumaryadav@gmail.com" TargetMode="External"/><Relationship Id="rId11" Type="http://schemas.openxmlformats.org/officeDocument/2006/relationships/hyperlink" Target="https://www.fosfor.com/decision-cloud/" TargetMode="External"/><Relationship Id="rId24" Type="http://schemas.openxmlformats.org/officeDocument/2006/relationships/hyperlink" Target="https://www.linkedin.com/learning/certificates/ed32b569569000915c329266f4bb82adc6cad12e16b7b16318cc3c281c4f8263?trk=share_certificate" TargetMode="External"/><Relationship Id="rId32" Type="http://schemas.openxmlformats.org/officeDocument/2006/relationships/hyperlink" Target="https://verify.skilljar.com/c/gbbcajf6qe5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professional-cert/certificate/D31V2FUBAO98" TargetMode="External"/><Relationship Id="rId23" Type="http://schemas.openxmlformats.org/officeDocument/2006/relationships/hyperlink" Target="https://www.coursera.org/account/accomplishments/specialization/certificate/MKBJXZLLDN82" TargetMode="External"/><Relationship Id="rId28" Type="http://schemas.openxmlformats.org/officeDocument/2006/relationships/hyperlink" Target="https://verify.skilljar.com/c/uyyzeiu4hfcr" TargetMode="External"/><Relationship Id="rId10" Type="http://schemas.openxmlformats.org/officeDocument/2006/relationships/hyperlink" Target="https://iamkirankumaryadav.super.site/" TargetMode="External"/><Relationship Id="rId19" Type="http://schemas.openxmlformats.org/officeDocument/2006/relationships/hyperlink" Target="https://www.coursera.org/account/accomplishments/records/ZC85E8QNDFQB" TargetMode="External"/><Relationship Id="rId31" Type="http://schemas.openxmlformats.org/officeDocument/2006/relationships/hyperlink" Target="https://verify.skilljar.com/c/rxaixqoqutq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amkirankumaryadav" TargetMode="External"/><Relationship Id="rId14" Type="http://schemas.openxmlformats.org/officeDocument/2006/relationships/hyperlink" Target="https://www.icraanalytics.com/" TargetMode="External"/><Relationship Id="rId22" Type="http://schemas.openxmlformats.org/officeDocument/2006/relationships/hyperlink" Target="https://www.salesforce.com/trailblazer/iamkirankumaryadav" TargetMode="External"/><Relationship Id="rId27" Type="http://schemas.openxmlformats.org/officeDocument/2006/relationships/hyperlink" Target="https://verify.skilljar.com/c/vpfvkvoevbse" TargetMode="External"/><Relationship Id="rId30" Type="http://schemas.openxmlformats.org/officeDocument/2006/relationships/hyperlink" Target="https://verify.skilljar.com/c/msgi63hgmym9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linkedin.com/in/iamkirankumaryada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A0773-C954-426F-B011-C389749254D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a4ee628-99e7-44d5-ab86-5e002aa5e4b8}" enabled="1" method="Standard" siteId="{a3198c8c-0642-4649-849d-daacc3298f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3959</TotalTime>
  <Pages>2</Pages>
  <Words>1392</Words>
  <Characters>7936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Kirankumar</dc:creator>
  <cp:lastModifiedBy>Yadav, Kirankumar</cp:lastModifiedBy>
  <cp:revision>321</cp:revision>
  <cp:lastPrinted>2026-06-14T10:14:00Z</cp:lastPrinted>
  <dcterms:created xsi:type="dcterms:W3CDTF">2024-03-13T03:57:00Z</dcterms:created>
  <dcterms:modified xsi:type="dcterms:W3CDTF">2026-06-14T10:15:00Z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3a7fb0da73c51e1446b5dd008b11ca9d6c6e8bd3791382634c23fd7467e1ab1e</vt:lpwstr>
  </property>
</Properties>
</file>