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FDD8E" w14:textId="77777777" w:rsidR="002F63C1" w:rsidRPr="002F63C1" w:rsidRDefault="002F63C1" w:rsidP="002F63C1">
      <w:pPr>
        <w:shd w:val="clear" w:color="auto" w:fill="FFFFFF"/>
        <w:spacing w:after="173" w:line="480" w:lineRule="atLeast"/>
        <w:textAlignment w:val="baseline"/>
        <w:outlineLvl w:val="1"/>
        <w:rPr>
          <w:rFonts w:ascii="Helvetica" w:eastAsia="Times New Roman" w:hAnsi="Helvetica" w:cs="Helvetica"/>
          <w:color w:val="010133"/>
          <w:spacing w:val="15"/>
          <w:sz w:val="39"/>
          <w:szCs w:val="39"/>
          <w:lang w:eastAsia="en-AU"/>
        </w:rPr>
      </w:pPr>
      <w:proofErr w:type="spellStart"/>
      <w:r w:rsidRPr="002F63C1">
        <w:rPr>
          <w:rFonts w:ascii="Helvetica" w:eastAsia="Times New Roman" w:hAnsi="Helvetica" w:cs="Helvetica"/>
          <w:color w:val="010133"/>
          <w:spacing w:val="15"/>
          <w:sz w:val="39"/>
          <w:szCs w:val="39"/>
          <w:lang w:eastAsia="en-AU"/>
        </w:rPr>
        <w:t>BoardEx</w:t>
      </w:r>
      <w:proofErr w:type="spellEnd"/>
      <w:r w:rsidRPr="002F63C1">
        <w:rPr>
          <w:rFonts w:ascii="Helvetica" w:eastAsia="Times New Roman" w:hAnsi="Helvetica" w:cs="Helvetica"/>
          <w:color w:val="010133"/>
          <w:spacing w:val="15"/>
          <w:sz w:val="39"/>
          <w:szCs w:val="39"/>
          <w:lang w:eastAsia="en-AU"/>
        </w:rPr>
        <w:t xml:space="preserve"> - Board and Director Committees</w:t>
      </w:r>
    </w:p>
    <w:tbl>
      <w:tblPr>
        <w:tblW w:w="124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9"/>
        <w:gridCol w:w="8101"/>
      </w:tblGrid>
      <w:tr w:rsidR="002F63C1" w:rsidRPr="002F63C1" w14:paraId="232FAF6F" w14:textId="77777777" w:rsidTr="002F63C1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vAlign w:val="bottom"/>
            <w:hideMark/>
          </w:tcPr>
          <w:p w14:paraId="578381A7" w14:textId="77777777" w:rsidR="002F63C1" w:rsidRPr="002F63C1" w:rsidRDefault="002F63C1" w:rsidP="002F63C1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lang w:eastAsia="en-AU"/>
              </w:rPr>
              <w:t>Library: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1C140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boardex</w:t>
            </w:r>
            <w:proofErr w:type="spellEnd"/>
          </w:p>
        </w:tc>
      </w:tr>
      <w:tr w:rsidR="002F63C1" w:rsidRPr="002F63C1" w14:paraId="19B9646F" w14:textId="77777777" w:rsidTr="002F63C1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14:paraId="776A0079" w14:textId="77777777" w:rsidR="002F63C1" w:rsidRPr="002F63C1" w:rsidRDefault="002F63C1" w:rsidP="002F63C1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lang w:eastAsia="en-AU"/>
              </w:rPr>
              <w:t>File: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12947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na_board_dir_committees</w:t>
            </w:r>
            <w:proofErr w:type="spellEnd"/>
          </w:p>
        </w:tc>
      </w:tr>
      <w:tr w:rsidR="002F63C1" w:rsidRPr="002F63C1" w14:paraId="5E883DB4" w14:textId="77777777" w:rsidTr="002F63C1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vAlign w:val="bottom"/>
            <w:hideMark/>
          </w:tcPr>
          <w:p w14:paraId="784EAF6B" w14:textId="77777777" w:rsidR="002F63C1" w:rsidRPr="002F63C1" w:rsidRDefault="002F63C1" w:rsidP="002F63C1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lang w:eastAsia="en-AU"/>
              </w:rPr>
              <w:t>Data Range: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C8571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01/01/1999 - 02/15/2020  </w:t>
            </w:r>
          </w:p>
        </w:tc>
      </w:tr>
      <w:tr w:rsidR="002F63C1" w:rsidRPr="002F63C1" w14:paraId="20C007DE" w14:textId="77777777" w:rsidTr="002F63C1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14:paraId="2BB413C2" w14:textId="77777777" w:rsidR="002F63C1" w:rsidRPr="002F63C1" w:rsidRDefault="002F63C1" w:rsidP="002F63C1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lang w:eastAsia="en-AU"/>
              </w:rPr>
              <w:t>Last Updated On: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6CC7F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02/17/2020</w:t>
            </w:r>
          </w:p>
        </w:tc>
      </w:tr>
      <w:tr w:rsidR="002F63C1" w:rsidRPr="002F63C1" w14:paraId="38BFDC40" w14:textId="77777777" w:rsidTr="002F63C1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vAlign w:val="bottom"/>
            <w:hideMark/>
          </w:tcPr>
          <w:p w14:paraId="01FAA06D" w14:textId="77777777" w:rsidR="002F63C1" w:rsidRPr="002F63C1" w:rsidRDefault="002F63C1" w:rsidP="002F63C1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lang w:eastAsia="en-AU"/>
              </w:rPr>
              <w:t>Update Schedule: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921BC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Weekly</w:t>
            </w:r>
          </w:p>
        </w:tc>
      </w:tr>
    </w:tbl>
    <w:p w14:paraId="33716180" w14:textId="77777777" w:rsidR="002F63C1" w:rsidRPr="002F63C1" w:rsidRDefault="002F63C1" w:rsidP="002F63C1">
      <w:pPr>
        <w:shd w:val="clear" w:color="auto" w:fill="FFFFFF"/>
        <w:spacing w:after="173" w:line="450" w:lineRule="atLeast"/>
        <w:textAlignment w:val="baseline"/>
        <w:outlineLvl w:val="2"/>
        <w:rPr>
          <w:rFonts w:ascii="Helvetica" w:eastAsia="Times New Roman" w:hAnsi="Helvetica" w:cs="Helvetica"/>
          <w:color w:val="010133"/>
          <w:spacing w:val="15"/>
          <w:sz w:val="33"/>
          <w:szCs w:val="33"/>
          <w:lang w:eastAsia="en-AU"/>
        </w:rPr>
      </w:pPr>
      <w:r w:rsidRPr="002F63C1">
        <w:rPr>
          <w:rFonts w:ascii="Helvetica" w:eastAsia="Times New Roman" w:hAnsi="Helvetica" w:cs="Helvetica"/>
          <w:color w:val="010133"/>
          <w:spacing w:val="15"/>
          <w:sz w:val="33"/>
          <w:szCs w:val="33"/>
          <w:lang w:eastAsia="en-AU"/>
        </w:rPr>
        <w:t>Variable Reference</w:t>
      </w:r>
    </w:p>
    <w:tbl>
      <w:tblPr>
        <w:tblW w:w="124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6"/>
        <w:gridCol w:w="2078"/>
        <w:gridCol w:w="4963"/>
        <w:gridCol w:w="1183"/>
      </w:tblGrid>
      <w:tr w:rsidR="002F63C1" w:rsidRPr="002F63C1" w14:paraId="3E5659CD" w14:textId="77777777" w:rsidTr="002F63C1">
        <w:trPr>
          <w:tblHeader/>
        </w:trPr>
        <w:tc>
          <w:tcPr>
            <w:tcW w:w="0" w:type="auto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B64963" w14:textId="77777777" w:rsidR="002F63C1" w:rsidRPr="002F63C1" w:rsidRDefault="002F63C1" w:rsidP="002F63C1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lang w:eastAsia="en-AU"/>
              </w:rPr>
              <w:t>Variable Name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2A254C" w14:textId="77777777" w:rsidR="002F63C1" w:rsidRPr="002F63C1" w:rsidRDefault="002F63C1" w:rsidP="002F63C1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lang w:eastAsia="en-AU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E58F46" w14:textId="77777777" w:rsidR="002F63C1" w:rsidRPr="002F63C1" w:rsidRDefault="002F63C1" w:rsidP="002F63C1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lang w:eastAsia="en-AU"/>
              </w:rPr>
              <w:t>Variable Description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1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B67940" w14:textId="77777777" w:rsidR="002F63C1" w:rsidRPr="002F63C1" w:rsidRDefault="002F63C1" w:rsidP="002F63C1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  <w:lang w:eastAsia="en-AU"/>
              </w:rPr>
              <w:t>Help</w:t>
            </w:r>
          </w:p>
        </w:tc>
      </w:tr>
      <w:tr w:rsidR="002F63C1" w:rsidRPr="002F63C1" w14:paraId="5F707FA4" w14:textId="77777777" w:rsidTr="002F63C1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FE73D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AnnualReportDate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6D9DE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0D0CC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Annual Report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6EFF5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</w:p>
        </w:tc>
      </w:tr>
      <w:tr w:rsidR="002F63C1" w:rsidRPr="002F63C1" w14:paraId="4C8C7CC8" w14:textId="77777777" w:rsidTr="002F63C1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D974F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BoardID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29EA5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CFDFB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Company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83817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</w:p>
        </w:tc>
      </w:tr>
      <w:tr w:rsidR="002F63C1" w:rsidRPr="002F63C1" w14:paraId="0E033682" w14:textId="77777777" w:rsidTr="002F63C1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BE7DD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BoardName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ACFA5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CB5ED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Company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BF56D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</w:p>
        </w:tc>
      </w:tr>
      <w:tr w:rsidR="002F63C1" w:rsidRPr="002F63C1" w14:paraId="725D381C" w14:textId="77777777" w:rsidTr="002F63C1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EDFE3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BoardRole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FC5F4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A0E36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Board 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00F06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</w:p>
        </w:tc>
      </w:tr>
      <w:tr w:rsidR="002F63C1" w:rsidRPr="002F63C1" w14:paraId="518AAC91" w14:textId="77777777" w:rsidTr="002F63C1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E8FB1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BrdPosition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B6D83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5304E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Board 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AE185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</w:p>
        </w:tc>
      </w:tr>
      <w:tr w:rsidR="002F63C1" w:rsidRPr="002F63C1" w14:paraId="0650EB59" w14:textId="77777777" w:rsidTr="002F63C1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B1D41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CommitteeName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E13A3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449ED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Committee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4F0A7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</w:p>
        </w:tc>
      </w:tr>
      <w:tr w:rsidR="002F63C1" w:rsidRPr="002F63C1" w14:paraId="32C213C3" w14:textId="77777777" w:rsidTr="002F63C1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15D0B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CommitteeRoleName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B532D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2B992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Committee Role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5CFD0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</w:p>
        </w:tc>
      </w:tr>
      <w:tr w:rsidR="002F63C1" w:rsidRPr="002F63C1" w14:paraId="2E42031D" w14:textId="77777777" w:rsidTr="002F63C1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CF854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DirectorID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F9C37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89A76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Individual/Director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A6859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</w:p>
        </w:tc>
      </w:tr>
      <w:tr w:rsidR="002F63C1" w:rsidRPr="002F63C1" w14:paraId="4D8A0573" w14:textId="77777777" w:rsidTr="002F63C1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E2EDA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DirectorName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82754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99BF5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Individual/Director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0C2B1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</w:p>
        </w:tc>
      </w:tr>
      <w:tr w:rsidR="002F63C1" w:rsidRPr="002F63C1" w14:paraId="482C1F7F" w14:textId="77777777" w:rsidTr="002F63C1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FDE13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DirRoleStatus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75BD0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A1D64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Role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675A6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</w:p>
        </w:tc>
      </w:tr>
      <w:tr w:rsidR="002F63C1" w:rsidRPr="002F63C1" w14:paraId="667D71C8" w14:textId="77777777" w:rsidTr="002F63C1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11BD5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FunctionalExperience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5AC46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EB081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Functional Experience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60BBF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</w:p>
        </w:tc>
      </w:tr>
      <w:tr w:rsidR="002F63C1" w:rsidRPr="002F63C1" w14:paraId="7126CAA2" w14:textId="77777777" w:rsidTr="002F63C1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2E5DC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lastRenderedPageBreak/>
              <w:t>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931D1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8F360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  <w:r w:rsidRPr="002F63C1"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  <w:t>NED Indicator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D5230" w14:textId="77777777" w:rsidR="002F63C1" w:rsidRPr="002F63C1" w:rsidRDefault="002F63C1" w:rsidP="002F63C1">
            <w:pPr>
              <w:spacing w:after="173" w:line="330" w:lineRule="atLeast"/>
              <w:rPr>
                <w:rFonts w:ascii="inherit" w:eastAsia="Times New Roman" w:hAnsi="inherit" w:cs="Helvetica"/>
                <w:color w:val="000000"/>
                <w:sz w:val="24"/>
                <w:szCs w:val="24"/>
                <w:lang w:eastAsia="en-AU"/>
              </w:rPr>
            </w:pPr>
          </w:p>
        </w:tc>
      </w:tr>
    </w:tbl>
    <w:p w14:paraId="139AF1E2" w14:textId="77777777" w:rsidR="00AF7D12" w:rsidRDefault="00AF7D12">
      <w:bookmarkStart w:id="0" w:name="_GoBack"/>
      <w:bookmarkEnd w:id="0"/>
    </w:p>
    <w:sectPr w:rsidR="00AF7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3D7E8B"/>
    <w:rsid w:val="00000DDF"/>
    <w:rsid w:val="00014341"/>
    <w:rsid w:val="00034198"/>
    <w:rsid w:val="001005F4"/>
    <w:rsid w:val="00211D52"/>
    <w:rsid w:val="002B2035"/>
    <w:rsid w:val="002F63C1"/>
    <w:rsid w:val="003275A9"/>
    <w:rsid w:val="003572AC"/>
    <w:rsid w:val="003A3516"/>
    <w:rsid w:val="003D7E8B"/>
    <w:rsid w:val="00461B34"/>
    <w:rsid w:val="0048270C"/>
    <w:rsid w:val="004C32F3"/>
    <w:rsid w:val="005A36E7"/>
    <w:rsid w:val="00797A7F"/>
    <w:rsid w:val="007B1305"/>
    <w:rsid w:val="00846EEA"/>
    <w:rsid w:val="008658A5"/>
    <w:rsid w:val="008D4BAE"/>
    <w:rsid w:val="00967809"/>
    <w:rsid w:val="009A0A6B"/>
    <w:rsid w:val="00AA2514"/>
    <w:rsid w:val="00AC1417"/>
    <w:rsid w:val="00AF7D12"/>
    <w:rsid w:val="00B87374"/>
    <w:rsid w:val="00BD0B0D"/>
    <w:rsid w:val="00BD0C44"/>
    <w:rsid w:val="00C576CE"/>
    <w:rsid w:val="00C97B22"/>
    <w:rsid w:val="00CE0331"/>
    <w:rsid w:val="00CE5DFF"/>
    <w:rsid w:val="00D31BA8"/>
    <w:rsid w:val="00D4769D"/>
    <w:rsid w:val="00DC2062"/>
    <w:rsid w:val="00DF4148"/>
    <w:rsid w:val="00E00F1E"/>
    <w:rsid w:val="00E51BE3"/>
    <w:rsid w:val="00EA0C52"/>
    <w:rsid w:val="00EE4A5B"/>
    <w:rsid w:val="00F21A7B"/>
    <w:rsid w:val="00F2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64B5E-9782-445F-A170-13C35762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63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2F63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3C1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F63C1"/>
    <w:rPr>
      <w:rFonts w:ascii="Times New Roman" w:eastAsia="Times New Roman" w:hAnsi="Times New Roman" w:cs="Times New Roman"/>
      <w:b/>
      <w:bCs/>
      <w:sz w:val="27"/>
      <w:szCs w:val="27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Rahman</dc:creator>
  <cp:keywords/>
  <dc:description/>
  <cp:lastModifiedBy>Nahid Rahman</cp:lastModifiedBy>
  <cp:revision>3</cp:revision>
  <dcterms:created xsi:type="dcterms:W3CDTF">2020-02-21T22:00:00Z</dcterms:created>
  <dcterms:modified xsi:type="dcterms:W3CDTF">2020-02-21T22:00:00Z</dcterms:modified>
</cp:coreProperties>
</file>