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6F70B" w14:textId="77777777" w:rsidR="00535F87" w:rsidRDefault="0036697C" w:rsidP="00262B06">
      <w:r>
        <w:rPr>
          <w:noProof/>
          <w:lang w:val="en-AU" w:eastAsia="en-AU"/>
        </w:rPr>
        <mc:AlternateContent>
          <mc:Choice Requires="wps">
            <w:drawing>
              <wp:anchor distT="0" distB="0" distL="114300" distR="114300" simplePos="0" relativeHeight="251668480" behindDoc="1" locked="1" layoutInCell="1" allowOverlap="1" wp14:anchorId="7EDC9DE8" wp14:editId="205308F0">
                <wp:simplePos x="0" y="0"/>
                <wp:positionH relativeFrom="page">
                  <wp:posOffset>0</wp:posOffset>
                </wp:positionH>
                <wp:positionV relativeFrom="paragraph">
                  <wp:posOffset>-333375</wp:posOffset>
                </wp:positionV>
                <wp:extent cx="7772400" cy="1005840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08DF4" id="Rectangle 3" o:spid="_x0000_s1026" alt="&quot;&quot;" style="position:absolute;margin-left:0;margin-top:-26.25pt;width:612pt;height:11in;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" fillcolor="#f2f2f2 [3052]" stroked="f" strokeweight="1pt">
                <w10:wrap anchorx="page"/>
                <w10:anchorlock/>
              </v:rect>
            </w:pict>
          </mc:Fallback>
        </mc:AlternateContent>
      </w:r>
    </w:p>
    <w:tbl>
      <w:tblPr>
        <w:tblW w:w="4279" w:type="pct"/>
        <w:jc w:val="center"/>
        <w:tblLayout w:type="fixed"/>
        <w:tblCellMar>
          <w:top w:w="288" w:type="dxa"/>
          <w:left w:w="504" w:type="dxa"/>
          <w:bottom w:w="288" w:type="dxa"/>
          <w:right w:w="504" w:type="dxa"/>
        </w:tblCellMar>
        <w:tblLook w:val="0600" w:firstRow="0" w:lastRow="0" w:firstColumn="0" w:lastColumn="0" w:noHBand="1" w:noVBand="1"/>
      </w:tblPr>
      <w:tblGrid>
        <w:gridCol w:w="3273"/>
        <w:gridCol w:w="6716"/>
      </w:tblGrid>
      <w:tr w:rsidR="0036697C" w:rsidRPr="00320ECB" w14:paraId="0FA7FFC3" w14:textId="77777777" w:rsidTr="00DA6D98">
        <w:trPr>
          <w:trHeight w:val="1016"/>
          <w:jc w:val="center"/>
        </w:trPr>
        <w:tc>
          <w:tcPr>
            <w:tcW w:w="9989" w:type="dxa"/>
            <w:gridSpan w:val="2"/>
            <w:shd w:val="clear" w:color="auto" w:fill="auto"/>
            <w:tcMar>
              <w:top w:w="0" w:type="dxa"/>
              <w:left w:w="115" w:type="dxa"/>
              <w:bottom w:w="0" w:type="dxa"/>
              <w:right w:w="115" w:type="dxa"/>
            </w:tcMar>
          </w:tcPr>
          <w:p w14:paraId="747034D7" w14:textId="1776FF29" w:rsidR="0036697C" w:rsidRPr="00173B36" w:rsidRDefault="001C2E54" w:rsidP="00C657AC">
            <w:pPr>
              <w:pStyle w:val="Title"/>
              <w:rPr>
                <w:noProof/>
              </w:rPr>
            </w:pPr>
            <w:r>
              <w:t>Krishna Agarwal</w:t>
            </w:r>
          </w:p>
        </w:tc>
      </w:tr>
      <w:tr w:rsidR="0036697C" w:rsidRPr="00320ECB" w14:paraId="4E8F4D03" w14:textId="77777777" w:rsidTr="00DA6D98">
        <w:trPr>
          <w:trHeight w:val="620"/>
          <w:jc w:val="center"/>
        </w:trPr>
        <w:tc>
          <w:tcPr>
            <w:tcW w:w="9989" w:type="dxa"/>
            <w:gridSpan w:val="2"/>
            <w:shd w:val="clear" w:color="auto" w:fill="auto"/>
            <w:tcMar>
              <w:top w:w="0" w:type="dxa"/>
              <w:left w:w="115" w:type="dxa"/>
              <w:bottom w:w="0" w:type="dxa"/>
              <w:right w:w="115" w:type="dxa"/>
            </w:tcMar>
          </w:tcPr>
          <w:p w14:paraId="3B0BA5CB" w14:textId="77777777" w:rsidR="00E72A6A" w:rsidRDefault="00E72A6A" w:rsidP="00E72A6A">
            <w:pPr>
              <w:spacing w:after="120"/>
              <w:jc w:val="center"/>
            </w:pPr>
            <w:r>
              <w:rPr>
                <w:noProof/>
                <w:lang w:val="en-AU" w:eastAsia="en-AU"/>
              </w:rPr>
              <mc:AlternateContent>
                <mc:Choice Requires="wps">
                  <w:drawing>
                    <wp:inline distT="0" distB="0" distL="0" distR="0" wp14:anchorId="2D39A7D5" wp14:editId="17E85ED6">
                      <wp:extent cx="6130925" cy="0"/>
                      <wp:effectExtent l="0" t="0" r="0" b="0"/>
                      <wp:docPr id="2" name="Straight Connector 2" descr="Decorative"/>
                      <wp:cNvGraphicFramePr/>
                      <a:graphic xmlns:a="http://schemas.openxmlformats.org/drawingml/2006/main">
                        <a:graphicData uri="http://schemas.microsoft.com/office/word/2010/wordprocessingShape">
                          <wps:wsp>
                            <wps:cNvCnPr/>
                            <wps:spPr>
                              <a:xfrm>
                                <a:off x="0" y="0"/>
                                <a:ext cx="6130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40B22233"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482.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" strokecolor="black [3200]" strokeweight=".5pt">
                      <v:stroke joinstyle="miter"/>
                      <w10:anchorlock/>
                    </v:line>
                  </w:pict>
                </mc:Fallback>
              </mc:AlternateContent>
            </w:r>
          </w:p>
          <w:p w14:paraId="48E4414D" w14:textId="566B03A7" w:rsidR="0036697C" w:rsidRDefault="003B6A4D" w:rsidP="0049740E">
            <w:pPr>
              <w:pStyle w:val="Subtitle"/>
              <w:rPr>
                <w:rStyle w:val="SubtitleChar"/>
              </w:rPr>
            </w:pPr>
            <w:r>
              <w:rPr>
                <w:caps w:val="0"/>
              </w:rPr>
              <w:t>Data Analyst</w:t>
            </w:r>
          </w:p>
          <w:p w14:paraId="77A9F7AB" w14:textId="77777777" w:rsidR="00E72A6A" w:rsidRPr="00173B36" w:rsidRDefault="00E72A6A" w:rsidP="0036697C">
            <w:pPr>
              <w:jc w:val="center"/>
            </w:pPr>
            <w:r>
              <w:rPr>
                <w:noProof/>
                <w:lang w:val="en-AU" w:eastAsia="en-AU"/>
              </w:rPr>
              <mc:AlternateContent>
                <mc:Choice Requires="wps">
                  <w:drawing>
                    <wp:inline distT="0" distB="0" distL="0" distR="0" wp14:anchorId="488B0405" wp14:editId="18260A36">
                      <wp:extent cx="6130925" cy="0"/>
                      <wp:effectExtent l="0" t="0" r="0" b="0"/>
                      <wp:docPr id="1" name="Straight Connector 1" descr="Decorative"/>
                      <wp:cNvGraphicFramePr/>
                      <a:graphic xmlns:a="http://schemas.openxmlformats.org/drawingml/2006/main">
                        <a:graphicData uri="http://schemas.microsoft.com/office/word/2010/wordprocessingShape">
                          <wps:wsp>
                            <wps:cNvCnPr/>
                            <wps:spPr>
                              <a:xfrm>
                                <a:off x="0" y="0"/>
                                <a:ext cx="6130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5D69C94" id="Straight Connector 1" o:spid="_x0000_s1026" alt="Decorative" style="visibility:visible;mso-wrap-style:square;mso-left-percent:-10001;mso-top-percent:-10001;mso-position-horizontal:absolute;mso-position-horizontal-relative:char;mso-position-vertical:absolute;mso-position-vertical-relative:line;mso-left-percent:-10001;mso-top-percent:-10001" from="0,0" to="482.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" strokecolor="black [3200]" strokeweight=".5pt">
                      <v:stroke joinstyle="miter"/>
                      <w10:anchorlock/>
                    </v:line>
                  </w:pict>
                </mc:Fallback>
              </mc:AlternateContent>
            </w:r>
          </w:p>
        </w:tc>
      </w:tr>
      <w:tr w:rsidR="0036697C" w:rsidRPr="00DA6D98" w14:paraId="4F51D4B2" w14:textId="77777777" w:rsidTr="00826D02">
        <w:trPr>
          <w:trHeight w:val="1436"/>
          <w:jc w:val="center"/>
        </w:trPr>
        <w:tc>
          <w:tcPr>
            <w:tcW w:w="3273" w:type="dxa"/>
            <w:shd w:val="clear" w:color="auto" w:fill="auto"/>
          </w:tcPr>
          <w:p w14:paraId="6A8A4986" w14:textId="77777777" w:rsidR="0036697C" w:rsidRPr="00DA6D98" w:rsidRDefault="00000000" w:rsidP="00826D02">
            <w:pPr>
              <w:pStyle w:val="Heading1"/>
              <w:spacing w:line="276" w:lineRule="auto"/>
              <w:rPr>
                <w:sz w:val="18"/>
                <w:szCs w:val="30"/>
              </w:rPr>
            </w:pPr>
            <w:sdt>
              <w:sdtPr>
                <w:rPr>
                  <w:sz w:val="18"/>
                  <w:szCs w:val="30"/>
                </w:rPr>
                <w:id w:val="1272060749"/>
                <w:placeholder>
                  <w:docPart w:val="D66CB8CA851D49D3BE9C555A5EFF9755"/>
                </w:placeholder>
                <w:temporary/>
                <w:showingPlcHdr/>
                <w15:appearance w15:val="hidden"/>
              </w:sdtPr>
              <w:sdtContent>
                <w:r w:rsidR="0036697C" w:rsidRPr="00DA6D98">
                  <w:rPr>
                    <w:sz w:val="18"/>
                    <w:szCs w:val="30"/>
                  </w:rPr>
                  <w:t>CONTACT</w:t>
                </w:r>
              </w:sdtContent>
            </w:sdt>
          </w:p>
          <w:p w14:paraId="563386ED" w14:textId="77777777" w:rsidR="00E72A6A" w:rsidRPr="00DA6D98" w:rsidRDefault="0036697C" w:rsidP="00826D02">
            <w:pPr>
              <w:pStyle w:val="Heading2"/>
              <w:spacing w:line="360" w:lineRule="auto"/>
              <w:rPr>
                <w:sz w:val="18"/>
                <w:szCs w:val="24"/>
              </w:rPr>
            </w:pPr>
            <w:r w:rsidRPr="00DA6D98">
              <w:rPr>
                <w:noProof/>
                <w:sz w:val="18"/>
                <w:szCs w:val="24"/>
                <w:lang w:val="en-AU" w:eastAsia="en-AU"/>
              </w:rPr>
              <mc:AlternateContent>
                <mc:Choice Requires="wps">
                  <w:drawing>
                    <wp:inline distT="0" distB="0" distL="0" distR="0" wp14:anchorId="06627DA8" wp14:editId="0B7B46D0">
                      <wp:extent cx="591670" cy="0"/>
                      <wp:effectExtent l="0" t="0" r="0" b="0"/>
                      <wp:docPr id="398572020" name="Straight Connector 1" descr="Decorative"/>
                      <wp:cNvGraphicFramePr/>
                      <a:graphic xmlns:a="http://schemas.openxmlformats.org/drawingml/2006/main">
                        <a:graphicData uri="http://schemas.microsoft.com/office/word/2010/wordprocessingShape">
                          <wps:wsp>
                            <wps:cNvCnPr/>
                            <wps:spPr>
                              <a:xfrm>
                                <a:off x="0" y="0"/>
                                <a:ext cx="591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CF6EE9C" id="Straight Connector 1" o:spid="_x0000_s1026" alt="Decorative" style="visibility:visible;mso-wrap-style:square;mso-left-percent:-10001;mso-top-percent:-10001;mso-position-horizontal:absolute;mso-position-horizontal-relative:char;mso-position-vertical:absolute;mso-position-vertical-relative:line;mso-left-percent:-10001;mso-top-percent:-10001" from="0,0" to="46.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" strokecolor="black [3200]" strokeweight=".5pt">
                      <v:stroke joinstyle="miter"/>
                      <w10:anchorlock/>
                    </v:line>
                  </w:pict>
                </mc:Fallback>
              </mc:AlternateContent>
            </w:r>
          </w:p>
          <w:p w14:paraId="11CC057F" w14:textId="79F6D8FC" w:rsidR="0036697C" w:rsidRPr="00DA6D98" w:rsidRDefault="003B6A4D" w:rsidP="00826D02">
            <w:pPr>
              <w:pStyle w:val="Heading2"/>
              <w:spacing w:line="360" w:lineRule="auto"/>
              <w:rPr>
                <w:sz w:val="18"/>
                <w:szCs w:val="24"/>
              </w:rPr>
            </w:pPr>
            <w:r w:rsidRPr="00DA6D98">
              <w:rPr>
                <w:sz w:val="18"/>
                <w:szCs w:val="24"/>
              </w:rPr>
              <w:t>9219722728</w:t>
            </w:r>
          </w:p>
          <w:p w14:paraId="478E1999" w14:textId="749AD7E2" w:rsidR="003B6A4D" w:rsidRPr="00DA6D98" w:rsidRDefault="003B6A4D" w:rsidP="00826D02">
            <w:pPr>
              <w:pStyle w:val="Heading2"/>
              <w:spacing w:line="360" w:lineRule="auto"/>
              <w:rPr>
                <w:sz w:val="18"/>
                <w:szCs w:val="24"/>
              </w:rPr>
            </w:pPr>
            <w:r w:rsidRPr="00DA6D98">
              <w:rPr>
                <w:sz w:val="18"/>
                <w:szCs w:val="24"/>
              </w:rPr>
              <w:t>iamkagarwal@gmail.com</w:t>
            </w:r>
          </w:p>
          <w:p w14:paraId="5373385B" w14:textId="09D5AA6F" w:rsidR="003B6A4D" w:rsidRPr="00DA6D98" w:rsidRDefault="00000000" w:rsidP="00826D02">
            <w:pPr>
              <w:spacing w:line="360" w:lineRule="auto"/>
              <w:rPr>
                <w:sz w:val="18"/>
                <w:szCs w:val="16"/>
              </w:rPr>
            </w:pPr>
            <w:hyperlink r:id="rId11" w:history="1">
              <w:r w:rsidR="003B6A4D" w:rsidRPr="00DA6D98">
                <w:rPr>
                  <w:rStyle w:val="Hyperlink"/>
                  <w:sz w:val="18"/>
                  <w:szCs w:val="16"/>
                </w:rPr>
                <w:t>LinkedIn</w:t>
              </w:r>
            </w:hyperlink>
          </w:p>
          <w:p w14:paraId="004289B8" w14:textId="0715A3DC" w:rsidR="00DA6D98" w:rsidRPr="00DA6D98" w:rsidRDefault="00000000" w:rsidP="00826D02">
            <w:pPr>
              <w:spacing w:line="360" w:lineRule="auto"/>
              <w:rPr>
                <w:sz w:val="18"/>
                <w:szCs w:val="16"/>
              </w:rPr>
            </w:pPr>
            <w:hyperlink r:id="rId12" w:history="1">
              <w:r w:rsidR="00DA6D98" w:rsidRPr="00DA6D98">
                <w:rPr>
                  <w:rStyle w:val="Hyperlink"/>
                  <w:sz w:val="18"/>
                  <w:szCs w:val="16"/>
                </w:rPr>
                <w:t>Website</w:t>
              </w:r>
            </w:hyperlink>
          </w:p>
        </w:tc>
        <w:tc>
          <w:tcPr>
            <w:tcW w:w="6715" w:type="dxa"/>
            <w:shd w:val="clear" w:color="auto" w:fill="auto"/>
          </w:tcPr>
          <w:p w14:paraId="13AA05DA" w14:textId="77777777" w:rsidR="0036697C" w:rsidRPr="00DA6D98" w:rsidRDefault="00000000" w:rsidP="00826D02">
            <w:pPr>
              <w:pStyle w:val="Heading1"/>
              <w:spacing w:line="276" w:lineRule="auto"/>
              <w:rPr>
                <w:sz w:val="18"/>
                <w:szCs w:val="30"/>
              </w:rPr>
            </w:pPr>
            <w:sdt>
              <w:sdtPr>
                <w:rPr>
                  <w:sz w:val="18"/>
                  <w:szCs w:val="30"/>
                </w:rPr>
                <w:id w:val="-447008296"/>
                <w:placeholder>
                  <w:docPart w:val="EEAA582A2E8E4E1B9F1B20F0A02327A8"/>
                </w:placeholder>
                <w:temporary/>
                <w:showingPlcHdr/>
                <w15:appearance w15:val="hidden"/>
              </w:sdtPr>
              <w:sdtContent>
                <w:r w:rsidR="0036697C" w:rsidRPr="00DA6D98">
                  <w:rPr>
                    <w:sz w:val="18"/>
                    <w:szCs w:val="30"/>
                  </w:rPr>
                  <w:t>PROFILE</w:t>
                </w:r>
              </w:sdtContent>
            </w:sdt>
          </w:p>
          <w:p w14:paraId="7CAF43E6" w14:textId="77777777" w:rsidR="00E72A6A" w:rsidRPr="00DA6D98" w:rsidRDefault="00E72A6A" w:rsidP="00826D02">
            <w:pPr>
              <w:keepNext/>
              <w:keepLines/>
              <w:spacing w:line="276" w:lineRule="auto"/>
              <w:outlineLvl w:val="1"/>
              <w:rPr>
                <w:sz w:val="18"/>
                <w:szCs w:val="16"/>
              </w:rPr>
            </w:pPr>
            <w:r w:rsidRPr="00DA6D98">
              <w:rPr>
                <w:noProof/>
                <w:sz w:val="18"/>
                <w:szCs w:val="16"/>
                <w:lang w:val="en-AU" w:eastAsia="en-AU"/>
              </w:rPr>
              <mc:AlternateContent>
                <mc:Choice Requires="wps">
                  <w:drawing>
                    <wp:inline distT="0" distB="0" distL="0" distR="0" wp14:anchorId="1358568F" wp14:editId="3EFD59E1">
                      <wp:extent cx="591185" cy="0"/>
                      <wp:effectExtent l="0" t="0" r="0" b="0"/>
                      <wp:docPr id="180978069" name="Straight Connector 4"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C5054A0" id="Straight Connector 4"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r w:rsidRPr="00DA6D98">
              <w:rPr>
                <w:sz w:val="18"/>
                <w:szCs w:val="16"/>
              </w:rPr>
              <w:t xml:space="preserve"> </w:t>
            </w:r>
          </w:p>
          <w:p w14:paraId="6ED550BA" w14:textId="3635CF8F" w:rsidR="00DA6D98" w:rsidRPr="00DA6D98" w:rsidRDefault="00DA6D98" w:rsidP="00826D02">
            <w:pPr>
              <w:spacing w:line="276" w:lineRule="auto"/>
              <w:rPr>
                <w:sz w:val="18"/>
                <w:szCs w:val="16"/>
              </w:rPr>
            </w:pPr>
          </w:p>
          <w:p w14:paraId="6ACCD69A" w14:textId="10FF88F5" w:rsidR="0036697C" w:rsidRPr="00DA6D98" w:rsidRDefault="00DA6D98" w:rsidP="00826D02">
            <w:pPr>
              <w:spacing w:line="276" w:lineRule="auto"/>
              <w:rPr>
                <w:sz w:val="18"/>
                <w:szCs w:val="16"/>
              </w:rPr>
            </w:pPr>
            <w:r w:rsidRPr="00DA6D98">
              <w:rPr>
                <w:sz w:val="18"/>
                <w:szCs w:val="16"/>
              </w:rPr>
              <w:t>Strategic and goal-driven data analyst with a strong background in data analysis and machine learning. Proven track record of successful project engagement, automation, and problem-solving. Excellent communication skills, team-oriented with leadership qualities, and a passion for continuous learning. Eager to contribute to company growth by translating business needs into technical solutions.</w:t>
            </w:r>
          </w:p>
        </w:tc>
      </w:tr>
      <w:tr w:rsidR="0036697C" w:rsidRPr="00DA6D98" w14:paraId="0CBD10EC" w14:textId="77777777" w:rsidTr="00DA6D98">
        <w:trPr>
          <w:trHeight w:val="2806"/>
          <w:jc w:val="center"/>
        </w:trPr>
        <w:tc>
          <w:tcPr>
            <w:tcW w:w="3273" w:type="dxa"/>
            <w:shd w:val="clear" w:color="auto" w:fill="auto"/>
          </w:tcPr>
          <w:p w14:paraId="11598928" w14:textId="77777777" w:rsidR="0036697C" w:rsidRPr="00DA6D98" w:rsidRDefault="00000000" w:rsidP="00826D02">
            <w:pPr>
              <w:pStyle w:val="Heading1"/>
              <w:spacing w:line="360" w:lineRule="auto"/>
              <w:rPr>
                <w:sz w:val="18"/>
                <w:szCs w:val="30"/>
              </w:rPr>
            </w:pPr>
            <w:sdt>
              <w:sdtPr>
                <w:rPr>
                  <w:sz w:val="18"/>
                  <w:szCs w:val="30"/>
                </w:rPr>
                <w:id w:val="211169216"/>
                <w:placeholder>
                  <w:docPart w:val="F75C4B21B4BB404B8071C526D22774EB"/>
                </w:placeholder>
                <w:temporary/>
                <w:showingPlcHdr/>
                <w15:appearance w15:val="hidden"/>
              </w:sdtPr>
              <w:sdtContent>
                <w:r w:rsidR="0036697C" w:rsidRPr="00DA6D98">
                  <w:rPr>
                    <w:sz w:val="18"/>
                    <w:szCs w:val="30"/>
                  </w:rPr>
                  <w:t>SKILLS</w:t>
                </w:r>
              </w:sdtContent>
            </w:sdt>
            <w:r w:rsidR="00A8656F" w:rsidRPr="00DA6D98">
              <w:rPr>
                <w:sz w:val="18"/>
                <w:szCs w:val="30"/>
              </w:rPr>
              <w:t xml:space="preserve"> </w:t>
            </w:r>
          </w:p>
          <w:p w14:paraId="32EF8ADD" w14:textId="77777777" w:rsidR="00E72A6A" w:rsidRPr="00DA6D98" w:rsidRDefault="00E72A6A" w:rsidP="00826D02">
            <w:pPr>
              <w:pStyle w:val="Heading2"/>
              <w:spacing w:line="360" w:lineRule="auto"/>
              <w:rPr>
                <w:sz w:val="14"/>
                <w:szCs w:val="20"/>
              </w:rPr>
            </w:pPr>
            <w:r w:rsidRPr="00DA6D98">
              <w:rPr>
                <w:noProof/>
                <w:sz w:val="18"/>
                <w:szCs w:val="24"/>
                <w:lang w:val="en-AU" w:eastAsia="en-AU"/>
              </w:rPr>
              <mc:AlternateContent>
                <mc:Choice Requires="wps">
                  <w:drawing>
                    <wp:inline distT="0" distB="0" distL="0" distR="0" wp14:anchorId="186DF3D8" wp14:editId="4D30568C">
                      <wp:extent cx="591185" cy="0"/>
                      <wp:effectExtent l="0" t="0" r="0" b="0"/>
                      <wp:docPr id="721748303" name="Straight Connector 2"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D7D86DD"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r w:rsidRPr="00DA6D98">
              <w:rPr>
                <w:sz w:val="18"/>
                <w:szCs w:val="24"/>
              </w:rPr>
              <w:t xml:space="preserve"> </w:t>
            </w:r>
          </w:p>
          <w:p w14:paraId="2AAF1721" w14:textId="2F56A85F" w:rsidR="0036697C" w:rsidRPr="00DA6D98" w:rsidRDefault="00F41D7A" w:rsidP="00826D02">
            <w:pPr>
              <w:pStyle w:val="Heading2"/>
              <w:spacing w:line="360" w:lineRule="auto"/>
              <w:rPr>
                <w:sz w:val="18"/>
                <w:szCs w:val="24"/>
              </w:rPr>
            </w:pPr>
            <w:r>
              <w:rPr>
                <w:sz w:val="18"/>
                <w:szCs w:val="24"/>
              </w:rPr>
              <w:t>Python</w:t>
            </w:r>
          </w:p>
          <w:p w14:paraId="1A171479" w14:textId="626C7DC1" w:rsidR="00A8656F" w:rsidRPr="00DA6D98" w:rsidRDefault="00F41D7A" w:rsidP="00826D02">
            <w:pPr>
              <w:pStyle w:val="Heading2"/>
              <w:spacing w:line="360" w:lineRule="auto"/>
              <w:rPr>
                <w:sz w:val="18"/>
                <w:szCs w:val="24"/>
              </w:rPr>
            </w:pPr>
            <w:r>
              <w:rPr>
                <w:sz w:val="18"/>
                <w:szCs w:val="24"/>
              </w:rPr>
              <w:t>Machine Learning</w:t>
            </w:r>
          </w:p>
          <w:p w14:paraId="02792460" w14:textId="77777777" w:rsidR="00A8656F" w:rsidRPr="00DA6D98" w:rsidRDefault="00000000" w:rsidP="00826D02">
            <w:pPr>
              <w:pStyle w:val="Heading2"/>
              <w:spacing w:line="360" w:lineRule="auto"/>
              <w:rPr>
                <w:sz w:val="18"/>
                <w:szCs w:val="24"/>
              </w:rPr>
            </w:pPr>
            <w:sdt>
              <w:sdtPr>
                <w:rPr>
                  <w:sz w:val="18"/>
                  <w:szCs w:val="24"/>
                </w:rPr>
                <w:id w:val="-620607119"/>
                <w:placeholder>
                  <w:docPart w:val="7F6E466E349D47549398130AA5D61D8C"/>
                </w:placeholder>
                <w:temporary/>
                <w:showingPlcHdr/>
                <w15:appearance w15:val="hidden"/>
              </w:sdtPr>
              <w:sdtContent>
                <w:r w:rsidR="00A8656F" w:rsidRPr="00DA6D98">
                  <w:rPr>
                    <w:sz w:val="18"/>
                    <w:szCs w:val="24"/>
                  </w:rPr>
                  <w:t>Analytics</w:t>
                </w:r>
              </w:sdtContent>
            </w:sdt>
          </w:p>
          <w:p w14:paraId="7C75361C" w14:textId="77777777" w:rsidR="00A8656F" w:rsidRPr="00DA6D98" w:rsidRDefault="00000000" w:rsidP="00826D02">
            <w:pPr>
              <w:pStyle w:val="Heading2"/>
              <w:spacing w:line="360" w:lineRule="auto"/>
              <w:rPr>
                <w:sz w:val="18"/>
                <w:szCs w:val="24"/>
              </w:rPr>
            </w:pPr>
            <w:sdt>
              <w:sdtPr>
                <w:rPr>
                  <w:sz w:val="18"/>
                  <w:szCs w:val="24"/>
                </w:rPr>
                <w:id w:val="-389426565"/>
                <w:placeholder>
                  <w:docPart w:val="3518A9EA3FA04FC3975F5870CA4A646B"/>
                </w:placeholder>
                <w:temporary/>
                <w:showingPlcHdr/>
                <w15:appearance w15:val="hidden"/>
              </w:sdtPr>
              <w:sdtContent>
                <w:r w:rsidR="00A8656F" w:rsidRPr="00DA6D98">
                  <w:rPr>
                    <w:sz w:val="18"/>
                    <w:szCs w:val="24"/>
                  </w:rPr>
                  <w:t>Communication</w:t>
                </w:r>
              </w:sdtContent>
            </w:sdt>
          </w:p>
          <w:p w14:paraId="37A9DC11" w14:textId="46468CD8" w:rsidR="00A8656F" w:rsidRPr="00DA6D98" w:rsidRDefault="004218D1" w:rsidP="00826D02">
            <w:pPr>
              <w:pStyle w:val="Heading2"/>
              <w:spacing w:line="360" w:lineRule="auto"/>
              <w:rPr>
                <w:sz w:val="18"/>
                <w:szCs w:val="24"/>
              </w:rPr>
            </w:pPr>
            <w:r>
              <w:rPr>
                <w:sz w:val="18"/>
                <w:szCs w:val="24"/>
              </w:rPr>
              <w:t>SQL</w:t>
            </w:r>
          </w:p>
          <w:p w14:paraId="0A6C4761" w14:textId="1523E25C" w:rsidR="0036697C" w:rsidRPr="00DA6D98" w:rsidRDefault="00C81CC1" w:rsidP="00826D02">
            <w:pPr>
              <w:pStyle w:val="Heading2"/>
              <w:spacing w:line="360" w:lineRule="auto"/>
              <w:rPr>
                <w:sz w:val="18"/>
                <w:szCs w:val="24"/>
              </w:rPr>
            </w:pPr>
            <w:proofErr w:type="spellStart"/>
            <w:r>
              <w:rPr>
                <w:sz w:val="18"/>
                <w:szCs w:val="24"/>
              </w:rPr>
              <w:t>PowerBI</w:t>
            </w:r>
            <w:proofErr w:type="spellEnd"/>
          </w:p>
        </w:tc>
        <w:tc>
          <w:tcPr>
            <w:tcW w:w="6715" w:type="dxa"/>
            <w:vMerge w:val="restart"/>
            <w:shd w:val="clear" w:color="auto" w:fill="auto"/>
          </w:tcPr>
          <w:p w14:paraId="76FB077C" w14:textId="77777777" w:rsidR="0036697C" w:rsidRPr="00DA6D98" w:rsidRDefault="00000000" w:rsidP="00826D02">
            <w:pPr>
              <w:pStyle w:val="Heading1"/>
              <w:spacing w:line="276" w:lineRule="auto"/>
              <w:rPr>
                <w:sz w:val="18"/>
                <w:szCs w:val="30"/>
              </w:rPr>
            </w:pPr>
            <w:sdt>
              <w:sdtPr>
                <w:rPr>
                  <w:sz w:val="18"/>
                  <w:szCs w:val="30"/>
                </w:rPr>
                <w:id w:val="1888525358"/>
                <w:placeholder>
                  <w:docPart w:val="0DE50DF2A81E4CC3BEF663300219D645"/>
                </w:placeholder>
                <w:temporary/>
                <w:showingPlcHdr/>
                <w15:appearance w15:val="hidden"/>
              </w:sdtPr>
              <w:sdtContent>
                <w:r w:rsidR="0036697C" w:rsidRPr="00DA6D98">
                  <w:rPr>
                    <w:sz w:val="18"/>
                    <w:szCs w:val="30"/>
                  </w:rPr>
                  <w:t>EXPERIENCE</w:t>
                </w:r>
              </w:sdtContent>
            </w:sdt>
            <w:r w:rsidR="00A8656F" w:rsidRPr="00DA6D98">
              <w:rPr>
                <w:sz w:val="18"/>
                <w:szCs w:val="30"/>
              </w:rPr>
              <w:t xml:space="preserve"> </w:t>
            </w:r>
          </w:p>
          <w:p w14:paraId="175B298B" w14:textId="77777777" w:rsidR="00E72A6A" w:rsidRPr="00DA6D98" w:rsidRDefault="00E72A6A" w:rsidP="00826D02">
            <w:pPr>
              <w:keepNext/>
              <w:keepLines/>
              <w:spacing w:line="276" w:lineRule="auto"/>
              <w:outlineLvl w:val="1"/>
              <w:rPr>
                <w:sz w:val="18"/>
                <w:szCs w:val="16"/>
              </w:rPr>
            </w:pPr>
            <w:r w:rsidRPr="00DA6D98">
              <w:rPr>
                <w:noProof/>
                <w:sz w:val="18"/>
                <w:szCs w:val="16"/>
                <w:lang w:val="en-AU" w:eastAsia="en-AU"/>
              </w:rPr>
              <mc:AlternateContent>
                <mc:Choice Requires="wps">
                  <w:drawing>
                    <wp:inline distT="0" distB="0" distL="0" distR="0" wp14:anchorId="527511B9" wp14:editId="7035D061">
                      <wp:extent cx="591185" cy="0"/>
                      <wp:effectExtent l="0" t="0" r="0" b="0"/>
                      <wp:docPr id="414001221"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DB37F7C"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p>
          <w:p w14:paraId="1F5578F6" w14:textId="51EACF6B" w:rsidR="0036697C" w:rsidRPr="00DA6D98" w:rsidRDefault="00DA6D98" w:rsidP="00826D02">
            <w:pPr>
              <w:pStyle w:val="Heading2"/>
              <w:spacing w:line="276" w:lineRule="auto"/>
              <w:rPr>
                <w:sz w:val="18"/>
                <w:szCs w:val="24"/>
              </w:rPr>
            </w:pPr>
            <w:r w:rsidRPr="00DA6D98">
              <w:rPr>
                <w:sz w:val="18"/>
                <w:szCs w:val="24"/>
              </w:rPr>
              <w:t>Data Analyst</w:t>
            </w:r>
            <w:r w:rsidR="00826D02">
              <w:rPr>
                <w:sz w:val="18"/>
                <w:szCs w:val="24"/>
              </w:rPr>
              <w:t xml:space="preserve"> | Ayur2Veda</w:t>
            </w:r>
          </w:p>
          <w:p w14:paraId="2D0E4970" w14:textId="681268C0" w:rsidR="0036697C" w:rsidRPr="00DA6D98" w:rsidRDefault="00DA6D98" w:rsidP="00826D02">
            <w:pPr>
              <w:pStyle w:val="Heading3"/>
              <w:spacing w:line="276" w:lineRule="auto"/>
              <w:rPr>
                <w:sz w:val="18"/>
                <w:szCs w:val="22"/>
              </w:rPr>
            </w:pPr>
            <w:r w:rsidRPr="00DA6D98">
              <w:rPr>
                <w:sz w:val="18"/>
                <w:szCs w:val="22"/>
              </w:rPr>
              <w:t>Feb 2023 - Present</w:t>
            </w:r>
          </w:p>
          <w:p w14:paraId="375E10DE" w14:textId="113324DF" w:rsidR="00DA6D98" w:rsidRPr="00DA6D98" w:rsidRDefault="00DA6D98" w:rsidP="00826D02">
            <w:pPr>
              <w:spacing w:line="276" w:lineRule="auto"/>
              <w:rPr>
                <w:sz w:val="18"/>
                <w:szCs w:val="16"/>
              </w:rPr>
            </w:pPr>
          </w:p>
          <w:p w14:paraId="18241FE3" w14:textId="08D5E808" w:rsidR="0036697C" w:rsidRPr="00DA6D98" w:rsidRDefault="00DA6D98" w:rsidP="00826D02">
            <w:pPr>
              <w:spacing w:line="276" w:lineRule="auto"/>
              <w:rPr>
                <w:sz w:val="18"/>
                <w:szCs w:val="16"/>
              </w:rPr>
            </w:pPr>
            <w:r w:rsidRPr="00DA6D98">
              <w:rPr>
                <w:sz w:val="18"/>
                <w:szCs w:val="16"/>
              </w:rPr>
              <w:t>As a data analyst, my primary responsibility involves managing and analyzing patient medical data for companies, strategically aiming to enhance quarterly plan subscriptions and drive sales of healthcare products. Leveraging skills in Natural Language Processing (NLP), Machine Learning (ML), and Python, I apply a problem-solving approach to gain valuable insights. With a commitment to automation and critical thinking, I aim to be a pivotal contributor to the company's growth by translating data into actionable strategies.</w:t>
            </w:r>
          </w:p>
          <w:p w14:paraId="3CE804E8" w14:textId="77777777" w:rsidR="0036697C" w:rsidRPr="00DA6D98" w:rsidRDefault="0036697C" w:rsidP="00826D02">
            <w:pPr>
              <w:spacing w:line="276" w:lineRule="auto"/>
              <w:rPr>
                <w:sz w:val="18"/>
                <w:szCs w:val="16"/>
              </w:rPr>
            </w:pPr>
          </w:p>
          <w:p w14:paraId="2C111006" w14:textId="5AB59F25" w:rsidR="0036697C" w:rsidRPr="00DA6D98" w:rsidRDefault="00826D02" w:rsidP="00826D02">
            <w:pPr>
              <w:pStyle w:val="Heading2"/>
              <w:spacing w:line="276" w:lineRule="auto"/>
              <w:rPr>
                <w:sz w:val="18"/>
                <w:szCs w:val="24"/>
              </w:rPr>
            </w:pPr>
            <w:r>
              <w:rPr>
                <w:sz w:val="18"/>
                <w:szCs w:val="24"/>
              </w:rPr>
              <w:t xml:space="preserve">Analyst | </w:t>
            </w:r>
            <w:r w:rsidRPr="00826D02">
              <w:rPr>
                <w:sz w:val="18"/>
                <w:szCs w:val="24"/>
              </w:rPr>
              <w:t>Careers360</w:t>
            </w:r>
          </w:p>
          <w:p w14:paraId="25A0848E" w14:textId="018C0C58" w:rsidR="0036697C" w:rsidRPr="00DA6D98" w:rsidRDefault="00826D02" w:rsidP="00826D02">
            <w:pPr>
              <w:pStyle w:val="Heading3"/>
              <w:spacing w:line="276" w:lineRule="auto"/>
              <w:rPr>
                <w:sz w:val="18"/>
                <w:szCs w:val="22"/>
              </w:rPr>
            </w:pPr>
            <w:r>
              <w:rPr>
                <w:sz w:val="18"/>
                <w:szCs w:val="22"/>
              </w:rPr>
              <w:t>Nov 2021 – Dec 2021</w:t>
            </w:r>
          </w:p>
          <w:p w14:paraId="1413DCBF" w14:textId="77777777" w:rsidR="00826D02" w:rsidRPr="00826D02" w:rsidRDefault="00826D02" w:rsidP="00826D02">
            <w:pPr>
              <w:pStyle w:val="Heading3"/>
              <w:spacing w:line="276" w:lineRule="auto"/>
              <w:rPr>
                <w:rFonts w:asciiTheme="minorHAnsi" w:eastAsiaTheme="minorHAnsi" w:hAnsiTheme="minorHAnsi" w:cstheme="minorBidi"/>
                <w:b w:val="0"/>
                <w:sz w:val="18"/>
                <w:szCs w:val="16"/>
              </w:rPr>
            </w:pPr>
          </w:p>
          <w:p w14:paraId="0FDF0888" w14:textId="4AF2C1F5" w:rsidR="0036697C" w:rsidRDefault="00826D02" w:rsidP="00826D02">
            <w:pPr>
              <w:spacing w:line="276" w:lineRule="auto"/>
              <w:rPr>
                <w:sz w:val="18"/>
                <w:szCs w:val="16"/>
              </w:rPr>
            </w:pPr>
            <w:r w:rsidRPr="00826D02">
              <w:rPr>
                <w:sz w:val="18"/>
                <w:szCs w:val="16"/>
              </w:rPr>
              <w:t>Appl</w:t>
            </w:r>
            <w:r>
              <w:rPr>
                <w:sz w:val="18"/>
                <w:szCs w:val="16"/>
              </w:rPr>
              <w:t>ied</w:t>
            </w:r>
            <w:r w:rsidRPr="00826D02">
              <w:rPr>
                <w:sz w:val="18"/>
                <w:szCs w:val="16"/>
              </w:rPr>
              <w:t xml:space="preserve"> natural language processing techniques to analyze student-executive chat interactions on the blog site. Utilize sentiment analysis tools to categorize and assess sentiments expressed, identifying areas for improvement. Provide actionable insights to enhance the overall user experience, aiming to optimize engagement and satisfaction on the platform.</w:t>
            </w:r>
          </w:p>
          <w:p w14:paraId="655AB1E8" w14:textId="77777777" w:rsidR="00826D02" w:rsidRPr="00DA6D98" w:rsidRDefault="00826D02" w:rsidP="00826D02">
            <w:pPr>
              <w:spacing w:line="276" w:lineRule="auto"/>
              <w:rPr>
                <w:sz w:val="18"/>
                <w:szCs w:val="16"/>
              </w:rPr>
            </w:pPr>
          </w:p>
          <w:p w14:paraId="7A5704AC" w14:textId="5FFCBFA7" w:rsidR="0036697C" w:rsidRPr="00DA6D98" w:rsidRDefault="00826D02" w:rsidP="00826D02">
            <w:pPr>
              <w:pStyle w:val="Heading2"/>
              <w:spacing w:line="276" w:lineRule="auto"/>
              <w:rPr>
                <w:sz w:val="18"/>
                <w:szCs w:val="24"/>
              </w:rPr>
            </w:pPr>
            <w:r>
              <w:rPr>
                <w:sz w:val="18"/>
                <w:szCs w:val="24"/>
              </w:rPr>
              <w:t xml:space="preserve">Data Analyst | </w:t>
            </w:r>
            <w:r w:rsidRPr="00826D02">
              <w:rPr>
                <w:sz w:val="18"/>
                <w:szCs w:val="24"/>
              </w:rPr>
              <w:t>Happygifting.co</w:t>
            </w:r>
          </w:p>
          <w:p w14:paraId="775B2E52" w14:textId="327A2106" w:rsidR="0036697C" w:rsidRPr="00DA6D98" w:rsidRDefault="00826D02" w:rsidP="00826D02">
            <w:pPr>
              <w:pStyle w:val="Heading3"/>
              <w:spacing w:line="276" w:lineRule="auto"/>
              <w:rPr>
                <w:sz w:val="18"/>
                <w:szCs w:val="22"/>
              </w:rPr>
            </w:pPr>
            <w:r>
              <w:rPr>
                <w:sz w:val="18"/>
                <w:szCs w:val="22"/>
              </w:rPr>
              <w:t>Mar 2021 – July 2021</w:t>
            </w:r>
          </w:p>
          <w:p w14:paraId="4801EB7F" w14:textId="77777777" w:rsidR="00826D02" w:rsidRDefault="00826D02" w:rsidP="00826D02">
            <w:pPr>
              <w:spacing w:line="276" w:lineRule="auto"/>
              <w:rPr>
                <w:sz w:val="18"/>
                <w:szCs w:val="16"/>
              </w:rPr>
            </w:pPr>
          </w:p>
          <w:p w14:paraId="000CF91A" w14:textId="1616B939" w:rsidR="0036697C" w:rsidRPr="00DA6D98" w:rsidRDefault="00826D02" w:rsidP="00826D02">
            <w:pPr>
              <w:spacing w:line="276" w:lineRule="auto"/>
              <w:rPr>
                <w:sz w:val="18"/>
                <w:szCs w:val="16"/>
              </w:rPr>
            </w:pPr>
            <w:r w:rsidRPr="00826D02">
              <w:rPr>
                <w:sz w:val="18"/>
                <w:szCs w:val="16"/>
              </w:rPr>
              <w:t>Conduct comprehensive analysis of data gathered via Google Forms, categorizing product requests, complaints, and other pertinent data. Generate a detailed report summarizing key findings and identified trends. Deliver actionable recommendations to the upper team, facilitating informed decision-making based on the analysis.</w:t>
            </w:r>
            <w:r w:rsidR="0036697C" w:rsidRPr="00DA6D98">
              <w:rPr>
                <w:sz w:val="18"/>
                <w:szCs w:val="16"/>
              </w:rPr>
              <w:t xml:space="preserve"> </w:t>
            </w:r>
          </w:p>
        </w:tc>
      </w:tr>
      <w:tr w:rsidR="0036697C" w:rsidRPr="00DA6D98" w14:paraId="628B4020" w14:textId="77777777" w:rsidTr="00DA6D98">
        <w:trPr>
          <w:trHeight w:val="1769"/>
          <w:jc w:val="center"/>
        </w:trPr>
        <w:tc>
          <w:tcPr>
            <w:tcW w:w="3273" w:type="dxa"/>
            <w:shd w:val="clear" w:color="auto" w:fill="auto"/>
          </w:tcPr>
          <w:p w14:paraId="4C3EE33C" w14:textId="77777777" w:rsidR="0036697C" w:rsidRPr="00DA6D98" w:rsidRDefault="00000000" w:rsidP="00C657AC">
            <w:pPr>
              <w:pStyle w:val="Heading1"/>
              <w:rPr>
                <w:sz w:val="18"/>
                <w:szCs w:val="30"/>
              </w:rPr>
            </w:pPr>
            <w:sdt>
              <w:sdtPr>
                <w:rPr>
                  <w:sz w:val="18"/>
                  <w:szCs w:val="30"/>
                </w:rPr>
                <w:id w:val="1072317644"/>
                <w:placeholder>
                  <w:docPart w:val="D88378FB77574507985F9DC384A48A11"/>
                </w:placeholder>
                <w:temporary/>
                <w:showingPlcHdr/>
                <w15:appearance w15:val="hidden"/>
              </w:sdtPr>
              <w:sdtContent>
                <w:r w:rsidR="0036697C" w:rsidRPr="00DA6D98">
                  <w:rPr>
                    <w:sz w:val="18"/>
                    <w:szCs w:val="30"/>
                  </w:rPr>
                  <w:t>EDUCATION</w:t>
                </w:r>
              </w:sdtContent>
            </w:sdt>
          </w:p>
          <w:p w14:paraId="23A05074" w14:textId="77777777" w:rsidR="00E72A6A" w:rsidRPr="00DA6D98" w:rsidRDefault="00E72A6A" w:rsidP="00E72A6A">
            <w:pPr>
              <w:keepNext/>
              <w:keepLines/>
              <w:spacing w:line="240" w:lineRule="auto"/>
              <w:outlineLvl w:val="1"/>
              <w:rPr>
                <w:sz w:val="18"/>
                <w:szCs w:val="16"/>
              </w:rPr>
            </w:pPr>
            <w:r w:rsidRPr="00DA6D98">
              <w:rPr>
                <w:noProof/>
                <w:sz w:val="18"/>
                <w:szCs w:val="16"/>
                <w:lang w:val="en-AU" w:eastAsia="en-AU"/>
              </w:rPr>
              <mc:AlternateContent>
                <mc:Choice Requires="wps">
                  <w:drawing>
                    <wp:inline distT="0" distB="0" distL="0" distR="0" wp14:anchorId="5B8801D6" wp14:editId="0BBB5E77">
                      <wp:extent cx="591185" cy="0"/>
                      <wp:effectExtent l="0" t="0" r="0" b="0"/>
                      <wp:docPr id="4"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B9E453A"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p>
          <w:p w14:paraId="583B49BB" w14:textId="50405237" w:rsidR="0036697C" w:rsidRPr="00DA6D98" w:rsidRDefault="00DA6D98" w:rsidP="0049740E">
            <w:pPr>
              <w:pStyle w:val="Heading2"/>
              <w:rPr>
                <w:sz w:val="18"/>
                <w:szCs w:val="24"/>
              </w:rPr>
            </w:pPr>
            <w:r>
              <w:rPr>
                <w:sz w:val="18"/>
                <w:szCs w:val="24"/>
              </w:rPr>
              <w:t>Maharishi University of Informational Technology, Noida</w:t>
            </w:r>
          </w:p>
          <w:p w14:paraId="758871BB" w14:textId="51356E15" w:rsidR="0036697C" w:rsidRPr="00DA6D98" w:rsidRDefault="00DA6D98" w:rsidP="0036697C">
            <w:pPr>
              <w:pStyle w:val="Heading3"/>
              <w:rPr>
                <w:sz w:val="18"/>
                <w:szCs w:val="22"/>
              </w:rPr>
            </w:pPr>
            <w:r>
              <w:rPr>
                <w:sz w:val="18"/>
                <w:szCs w:val="22"/>
              </w:rPr>
              <w:t>2019 - 2023</w:t>
            </w:r>
          </w:p>
          <w:p w14:paraId="2E5EB9DE" w14:textId="77777777" w:rsidR="0036697C" w:rsidRDefault="00DA6D98" w:rsidP="00A8656F">
            <w:pPr>
              <w:rPr>
                <w:sz w:val="18"/>
                <w:szCs w:val="16"/>
              </w:rPr>
            </w:pPr>
            <w:r>
              <w:rPr>
                <w:sz w:val="18"/>
                <w:szCs w:val="16"/>
              </w:rPr>
              <w:t>B. Tech in Data Science</w:t>
            </w:r>
          </w:p>
          <w:p w14:paraId="2F79E8E8" w14:textId="77777777" w:rsidR="00826D02" w:rsidRDefault="00826D02" w:rsidP="00A8656F">
            <w:pPr>
              <w:rPr>
                <w:sz w:val="18"/>
                <w:szCs w:val="16"/>
              </w:rPr>
            </w:pPr>
          </w:p>
          <w:p w14:paraId="3937C8CA" w14:textId="640301EE" w:rsidR="00826D02" w:rsidRPr="00DA6D98" w:rsidRDefault="00F41D7A" w:rsidP="00826D02">
            <w:pPr>
              <w:pStyle w:val="Heading1"/>
              <w:rPr>
                <w:sz w:val="18"/>
                <w:szCs w:val="30"/>
              </w:rPr>
            </w:pPr>
            <w:r>
              <w:rPr>
                <w:sz w:val="18"/>
                <w:szCs w:val="30"/>
              </w:rPr>
              <w:t xml:space="preserve">Top </w:t>
            </w:r>
            <w:r w:rsidR="00826D02">
              <w:rPr>
                <w:sz w:val="18"/>
                <w:szCs w:val="30"/>
              </w:rPr>
              <w:t>Projects</w:t>
            </w:r>
          </w:p>
          <w:p w14:paraId="2C1EB3F8" w14:textId="77777777" w:rsidR="00826D02" w:rsidRDefault="00826D02" w:rsidP="00826D02">
            <w:pPr>
              <w:keepNext/>
              <w:keepLines/>
              <w:spacing w:line="240" w:lineRule="auto"/>
              <w:outlineLvl w:val="1"/>
              <w:rPr>
                <w:sz w:val="18"/>
                <w:szCs w:val="16"/>
              </w:rPr>
            </w:pPr>
            <w:r w:rsidRPr="00DA6D98">
              <w:rPr>
                <w:noProof/>
                <w:sz w:val="18"/>
                <w:szCs w:val="16"/>
                <w:lang w:val="en-AU" w:eastAsia="en-AU"/>
              </w:rPr>
              <mc:AlternateContent>
                <mc:Choice Requires="wps">
                  <w:drawing>
                    <wp:inline distT="0" distB="0" distL="0" distR="0" wp14:anchorId="30EAE89E" wp14:editId="3EEABFBA">
                      <wp:extent cx="591185" cy="0"/>
                      <wp:effectExtent l="0" t="0" r="0" b="0"/>
                      <wp:docPr id="5"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1A2CBC1"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p>
          <w:p w14:paraId="472ECF90" w14:textId="77777777" w:rsidR="00826D02" w:rsidRDefault="00826D02" w:rsidP="00826D02">
            <w:pPr>
              <w:keepNext/>
              <w:keepLines/>
              <w:spacing w:line="240" w:lineRule="auto"/>
              <w:outlineLvl w:val="1"/>
              <w:rPr>
                <w:sz w:val="18"/>
                <w:szCs w:val="16"/>
              </w:rPr>
            </w:pPr>
          </w:p>
          <w:p w14:paraId="70B5ED95" w14:textId="118FF5CE" w:rsidR="00826D02" w:rsidRDefault="00826D02" w:rsidP="00826D02">
            <w:pPr>
              <w:keepNext/>
              <w:keepLines/>
              <w:spacing w:line="240" w:lineRule="auto"/>
              <w:outlineLvl w:val="1"/>
              <w:rPr>
                <w:sz w:val="18"/>
                <w:szCs w:val="16"/>
              </w:rPr>
            </w:pPr>
            <w:r w:rsidRPr="00826D02">
              <w:rPr>
                <w:sz w:val="18"/>
                <w:szCs w:val="16"/>
              </w:rPr>
              <w:t xml:space="preserve">Taxing Relaxing </w:t>
            </w:r>
            <w:r>
              <w:rPr>
                <w:sz w:val="18"/>
                <w:szCs w:val="16"/>
              </w:rPr>
              <w:t xml:space="preserve">– </w:t>
            </w:r>
            <w:r w:rsidRPr="00826D02">
              <w:rPr>
                <w:sz w:val="18"/>
                <w:szCs w:val="16"/>
              </w:rPr>
              <w:t>GSTIN</w:t>
            </w:r>
            <w:r>
              <w:rPr>
                <w:sz w:val="18"/>
                <w:szCs w:val="16"/>
              </w:rPr>
              <w:t xml:space="preserve"> Filling</w:t>
            </w:r>
            <w:r w:rsidRPr="00826D02">
              <w:rPr>
                <w:sz w:val="18"/>
                <w:szCs w:val="16"/>
              </w:rPr>
              <w:t xml:space="preserve"> &amp; Billing Software</w:t>
            </w:r>
          </w:p>
          <w:p w14:paraId="7503EC60" w14:textId="77777777" w:rsidR="009E15A4" w:rsidRDefault="009E15A4" w:rsidP="00826D02">
            <w:pPr>
              <w:keepNext/>
              <w:keepLines/>
              <w:spacing w:line="240" w:lineRule="auto"/>
              <w:outlineLvl w:val="1"/>
              <w:rPr>
                <w:sz w:val="18"/>
                <w:szCs w:val="16"/>
              </w:rPr>
            </w:pPr>
          </w:p>
          <w:p w14:paraId="5E3311F1" w14:textId="6329ED4A" w:rsidR="009E15A4" w:rsidRDefault="009E15A4" w:rsidP="00826D02">
            <w:pPr>
              <w:keepNext/>
              <w:keepLines/>
              <w:spacing w:line="240" w:lineRule="auto"/>
              <w:outlineLvl w:val="1"/>
              <w:rPr>
                <w:sz w:val="18"/>
                <w:szCs w:val="16"/>
              </w:rPr>
            </w:pPr>
            <w:r w:rsidRPr="009E15A4">
              <w:rPr>
                <w:sz w:val="18"/>
                <w:szCs w:val="16"/>
              </w:rPr>
              <w:t xml:space="preserve">ME Care </w:t>
            </w:r>
            <w:r>
              <w:rPr>
                <w:sz w:val="18"/>
                <w:szCs w:val="16"/>
              </w:rPr>
              <w:t xml:space="preserve">– </w:t>
            </w:r>
            <w:r w:rsidRPr="009E15A4">
              <w:rPr>
                <w:sz w:val="18"/>
                <w:szCs w:val="16"/>
              </w:rPr>
              <w:t>Make Your Own Skincare Kit Recommender</w:t>
            </w:r>
          </w:p>
          <w:p w14:paraId="539B5AA6" w14:textId="77777777" w:rsidR="009E15A4" w:rsidRPr="00DA6D98" w:rsidRDefault="009E15A4" w:rsidP="00826D02">
            <w:pPr>
              <w:keepNext/>
              <w:keepLines/>
              <w:spacing w:line="240" w:lineRule="auto"/>
              <w:outlineLvl w:val="1"/>
              <w:rPr>
                <w:sz w:val="18"/>
                <w:szCs w:val="16"/>
              </w:rPr>
            </w:pPr>
          </w:p>
          <w:p w14:paraId="4E8A71AC" w14:textId="797B0D56" w:rsidR="00826D02" w:rsidRPr="00DA6D98" w:rsidRDefault="00475897" w:rsidP="00A8656F">
            <w:pPr>
              <w:rPr>
                <w:sz w:val="18"/>
                <w:szCs w:val="16"/>
              </w:rPr>
            </w:pPr>
            <w:r w:rsidRPr="00475897">
              <w:rPr>
                <w:sz w:val="18"/>
                <w:szCs w:val="16"/>
              </w:rPr>
              <w:t>Drag Easy Trading</w:t>
            </w:r>
            <w:r w:rsidRPr="009E15A4">
              <w:rPr>
                <w:sz w:val="18"/>
                <w:szCs w:val="16"/>
              </w:rPr>
              <w:t xml:space="preserve"> </w:t>
            </w:r>
            <w:r>
              <w:rPr>
                <w:sz w:val="18"/>
                <w:szCs w:val="16"/>
              </w:rPr>
              <w:t xml:space="preserve">– </w:t>
            </w:r>
            <w:r w:rsidRPr="00475897">
              <w:rPr>
                <w:sz w:val="18"/>
                <w:szCs w:val="16"/>
              </w:rPr>
              <w:t>Tools for Stock Market Trading</w:t>
            </w:r>
          </w:p>
        </w:tc>
        <w:tc>
          <w:tcPr>
            <w:tcW w:w="6715" w:type="dxa"/>
            <w:vMerge/>
            <w:shd w:val="clear" w:color="auto" w:fill="auto"/>
          </w:tcPr>
          <w:p w14:paraId="3037AA41" w14:textId="77777777" w:rsidR="0036697C" w:rsidRPr="00DA6D98" w:rsidRDefault="0036697C" w:rsidP="00C657AC">
            <w:pPr>
              <w:rPr>
                <w:sz w:val="18"/>
                <w:szCs w:val="16"/>
              </w:rPr>
            </w:pPr>
          </w:p>
        </w:tc>
      </w:tr>
    </w:tbl>
    <w:p w14:paraId="1327F487" w14:textId="77777777" w:rsidR="0036697C" w:rsidRPr="00DA6D98" w:rsidRDefault="0036697C" w:rsidP="00262B06">
      <w:pPr>
        <w:rPr>
          <w:sz w:val="18"/>
          <w:szCs w:val="16"/>
        </w:rPr>
      </w:pPr>
    </w:p>
    <w:sectPr w:rsidR="0036697C" w:rsidRPr="00DA6D98" w:rsidSect="0076410D">
      <w:pgSz w:w="12240" w:h="15840" w:code="1"/>
      <w:pgMar w:top="540"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A86B5" w14:textId="77777777" w:rsidR="0076410D" w:rsidRDefault="0076410D" w:rsidP="00BA3E51">
      <w:r>
        <w:separator/>
      </w:r>
    </w:p>
  </w:endnote>
  <w:endnote w:type="continuationSeparator" w:id="0">
    <w:p w14:paraId="287E229E" w14:textId="77777777" w:rsidR="0076410D" w:rsidRDefault="0076410D"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768CF" w14:textId="77777777" w:rsidR="0076410D" w:rsidRDefault="0076410D" w:rsidP="00BA3E51">
      <w:r>
        <w:separator/>
      </w:r>
    </w:p>
  </w:footnote>
  <w:footnote w:type="continuationSeparator" w:id="0">
    <w:p w14:paraId="2D411743" w14:textId="77777777" w:rsidR="0076410D" w:rsidRDefault="0076410D" w:rsidP="00BA3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581149C4"/>
    <w:multiLevelType w:val="hybridMultilevel"/>
    <w:tmpl w:val="2B3CE758"/>
    <w:lvl w:ilvl="0" w:tplc="22B292C2">
      <w:start w:val="1"/>
      <w:numFmt w:val="bullet"/>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126464918">
    <w:abstractNumId w:val="2"/>
  </w:num>
  <w:num w:numId="2" w16cid:durableId="406080148">
    <w:abstractNumId w:val="1"/>
  </w:num>
  <w:num w:numId="3" w16cid:durableId="1318606986">
    <w:abstractNumId w:val="3"/>
  </w:num>
  <w:num w:numId="4" w16cid:durableId="2034383814">
    <w:abstractNumId w:val="0"/>
  </w:num>
  <w:num w:numId="5" w16cid:durableId="1504590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A4D"/>
    <w:rsid w:val="00021DEC"/>
    <w:rsid w:val="00041F8A"/>
    <w:rsid w:val="00045F2E"/>
    <w:rsid w:val="00055BBC"/>
    <w:rsid w:val="00072B26"/>
    <w:rsid w:val="00073BF3"/>
    <w:rsid w:val="00077FEB"/>
    <w:rsid w:val="00081B51"/>
    <w:rsid w:val="000A6E00"/>
    <w:rsid w:val="000B224D"/>
    <w:rsid w:val="000C7293"/>
    <w:rsid w:val="000D3891"/>
    <w:rsid w:val="000F3FE2"/>
    <w:rsid w:val="001235F6"/>
    <w:rsid w:val="00140582"/>
    <w:rsid w:val="00144334"/>
    <w:rsid w:val="00157DB0"/>
    <w:rsid w:val="00173B36"/>
    <w:rsid w:val="00177BCB"/>
    <w:rsid w:val="001A5160"/>
    <w:rsid w:val="001C2E54"/>
    <w:rsid w:val="001E5794"/>
    <w:rsid w:val="001F6D5E"/>
    <w:rsid w:val="00210D3C"/>
    <w:rsid w:val="00217454"/>
    <w:rsid w:val="002204CE"/>
    <w:rsid w:val="002251C8"/>
    <w:rsid w:val="002333BC"/>
    <w:rsid w:val="0023600D"/>
    <w:rsid w:val="00241482"/>
    <w:rsid w:val="00246F0F"/>
    <w:rsid w:val="00247A85"/>
    <w:rsid w:val="00261E7B"/>
    <w:rsid w:val="00262B06"/>
    <w:rsid w:val="00293BB8"/>
    <w:rsid w:val="002954B8"/>
    <w:rsid w:val="002A4A92"/>
    <w:rsid w:val="002A6A5C"/>
    <w:rsid w:val="002B0852"/>
    <w:rsid w:val="002C0662"/>
    <w:rsid w:val="002D131D"/>
    <w:rsid w:val="002D5478"/>
    <w:rsid w:val="002E013D"/>
    <w:rsid w:val="00302AC1"/>
    <w:rsid w:val="00320ECB"/>
    <w:rsid w:val="003256CF"/>
    <w:rsid w:val="003416F8"/>
    <w:rsid w:val="003443BA"/>
    <w:rsid w:val="00344FC0"/>
    <w:rsid w:val="003571C2"/>
    <w:rsid w:val="00361138"/>
    <w:rsid w:val="0036697C"/>
    <w:rsid w:val="00377A0D"/>
    <w:rsid w:val="00382737"/>
    <w:rsid w:val="00387FF0"/>
    <w:rsid w:val="003B6A4D"/>
    <w:rsid w:val="003C7242"/>
    <w:rsid w:val="003E02DA"/>
    <w:rsid w:val="003E1692"/>
    <w:rsid w:val="003E7783"/>
    <w:rsid w:val="003F1663"/>
    <w:rsid w:val="003F4931"/>
    <w:rsid w:val="004218D1"/>
    <w:rsid w:val="00430D9E"/>
    <w:rsid w:val="00442A0E"/>
    <w:rsid w:val="00443C70"/>
    <w:rsid w:val="004675A1"/>
    <w:rsid w:val="00471EA5"/>
    <w:rsid w:val="00472FA9"/>
    <w:rsid w:val="00475897"/>
    <w:rsid w:val="00476E16"/>
    <w:rsid w:val="00487798"/>
    <w:rsid w:val="00490100"/>
    <w:rsid w:val="00495E97"/>
    <w:rsid w:val="0049740E"/>
    <w:rsid w:val="004A4C74"/>
    <w:rsid w:val="004D4E80"/>
    <w:rsid w:val="004E5226"/>
    <w:rsid w:val="004E6AB2"/>
    <w:rsid w:val="004E70E8"/>
    <w:rsid w:val="00520C5D"/>
    <w:rsid w:val="00535F87"/>
    <w:rsid w:val="00544626"/>
    <w:rsid w:val="005566E7"/>
    <w:rsid w:val="00560C7D"/>
    <w:rsid w:val="00564622"/>
    <w:rsid w:val="0056652A"/>
    <w:rsid w:val="00577416"/>
    <w:rsid w:val="00594E94"/>
    <w:rsid w:val="005A09D5"/>
    <w:rsid w:val="005A3E0B"/>
    <w:rsid w:val="005A6132"/>
    <w:rsid w:val="005B3227"/>
    <w:rsid w:val="005C418F"/>
    <w:rsid w:val="005E6EA4"/>
    <w:rsid w:val="005E77B1"/>
    <w:rsid w:val="00605ECC"/>
    <w:rsid w:val="006175E6"/>
    <w:rsid w:val="00645019"/>
    <w:rsid w:val="0067056E"/>
    <w:rsid w:val="0068094B"/>
    <w:rsid w:val="00686284"/>
    <w:rsid w:val="006959E4"/>
    <w:rsid w:val="006D5C1F"/>
    <w:rsid w:val="00716542"/>
    <w:rsid w:val="007337AD"/>
    <w:rsid w:val="0073402D"/>
    <w:rsid w:val="00755988"/>
    <w:rsid w:val="0076410D"/>
    <w:rsid w:val="00780ADA"/>
    <w:rsid w:val="00792D43"/>
    <w:rsid w:val="007B30FE"/>
    <w:rsid w:val="007B7A61"/>
    <w:rsid w:val="007E1FA8"/>
    <w:rsid w:val="007E6083"/>
    <w:rsid w:val="007F18EF"/>
    <w:rsid w:val="007F2531"/>
    <w:rsid w:val="00812951"/>
    <w:rsid w:val="00820B7B"/>
    <w:rsid w:val="00826D02"/>
    <w:rsid w:val="00832245"/>
    <w:rsid w:val="0083727B"/>
    <w:rsid w:val="00855181"/>
    <w:rsid w:val="00882F23"/>
    <w:rsid w:val="0089047A"/>
    <w:rsid w:val="008A1020"/>
    <w:rsid w:val="008A1250"/>
    <w:rsid w:val="008A1FCF"/>
    <w:rsid w:val="008B1112"/>
    <w:rsid w:val="008C78F5"/>
    <w:rsid w:val="00914419"/>
    <w:rsid w:val="00962E61"/>
    <w:rsid w:val="0098447D"/>
    <w:rsid w:val="00984A59"/>
    <w:rsid w:val="00986331"/>
    <w:rsid w:val="009A6667"/>
    <w:rsid w:val="009A707B"/>
    <w:rsid w:val="009B2B04"/>
    <w:rsid w:val="009C7105"/>
    <w:rsid w:val="009E15A4"/>
    <w:rsid w:val="00A122BB"/>
    <w:rsid w:val="00A37F9E"/>
    <w:rsid w:val="00A66A59"/>
    <w:rsid w:val="00A83E7B"/>
    <w:rsid w:val="00A8656F"/>
    <w:rsid w:val="00AB7FE5"/>
    <w:rsid w:val="00AC1E5A"/>
    <w:rsid w:val="00AF3B03"/>
    <w:rsid w:val="00B14E21"/>
    <w:rsid w:val="00B431B6"/>
    <w:rsid w:val="00B54AD3"/>
    <w:rsid w:val="00B62B99"/>
    <w:rsid w:val="00B643D0"/>
    <w:rsid w:val="00B71E93"/>
    <w:rsid w:val="00B82CA9"/>
    <w:rsid w:val="00B87E22"/>
    <w:rsid w:val="00B9350F"/>
    <w:rsid w:val="00BA3E51"/>
    <w:rsid w:val="00BA55AA"/>
    <w:rsid w:val="00BB3142"/>
    <w:rsid w:val="00BB7A6A"/>
    <w:rsid w:val="00BD6049"/>
    <w:rsid w:val="00C155FC"/>
    <w:rsid w:val="00C4572B"/>
    <w:rsid w:val="00C532FC"/>
    <w:rsid w:val="00C74B06"/>
    <w:rsid w:val="00C75D84"/>
    <w:rsid w:val="00C81CC1"/>
    <w:rsid w:val="00C857CB"/>
    <w:rsid w:val="00CA2D61"/>
    <w:rsid w:val="00CA5CD9"/>
    <w:rsid w:val="00CC25BF"/>
    <w:rsid w:val="00CC5ED4"/>
    <w:rsid w:val="00D04093"/>
    <w:rsid w:val="00D0794D"/>
    <w:rsid w:val="00D140DF"/>
    <w:rsid w:val="00D170A9"/>
    <w:rsid w:val="00D4222D"/>
    <w:rsid w:val="00D666BB"/>
    <w:rsid w:val="00D720DF"/>
    <w:rsid w:val="00D92ED4"/>
    <w:rsid w:val="00D94ABF"/>
    <w:rsid w:val="00DA6D98"/>
    <w:rsid w:val="00E20245"/>
    <w:rsid w:val="00E216D4"/>
    <w:rsid w:val="00E32A75"/>
    <w:rsid w:val="00E4379F"/>
    <w:rsid w:val="00E65596"/>
    <w:rsid w:val="00E67A2D"/>
    <w:rsid w:val="00E72A6A"/>
    <w:rsid w:val="00E93829"/>
    <w:rsid w:val="00EA0042"/>
    <w:rsid w:val="00EB1D1B"/>
    <w:rsid w:val="00F36875"/>
    <w:rsid w:val="00F41A04"/>
    <w:rsid w:val="00F41D7A"/>
    <w:rsid w:val="00F51E3E"/>
    <w:rsid w:val="00F53B71"/>
    <w:rsid w:val="00F5786D"/>
    <w:rsid w:val="00F716E1"/>
    <w:rsid w:val="00F908C3"/>
    <w:rsid w:val="00F91753"/>
    <w:rsid w:val="00FB1F01"/>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901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7C"/>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E72A6A"/>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36697C"/>
    <w:pPr>
      <w:keepNext/>
      <w:keepLines/>
      <w:spacing w:line="320" w:lineRule="exact"/>
      <w:outlineLvl w:val="1"/>
    </w:pPr>
    <w:rPr>
      <w:rFonts w:eastAsiaTheme="majorEastAsia" w:cs="Times New Roman (Headings CS)"/>
      <w:szCs w:val="26"/>
    </w:rPr>
  </w:style>
  <w:style w:type="paragraph" w:styleId="Heading3">
    <w:name w:val="heading 3"/>
    <w:basedOn w:val="Normal"/>
    <w:next w:val="Normal"/>
    <w:link w:val="Heading3Char"/>
    <w:uiPriority w:val="9"/>
    <w:rsid w:val="0036697C"/>
    <w:pPr>
      <w:keepNext/>
      <w:keepLines/>
      <w:spacing w:line="320" w:lineRule="exact"/>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36697C"/>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36697C"/>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36697C"/>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2A6A"/>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36697C"/>
    <w:rPr>
      <w:rFonts w:eastAsiaTheme="majorEastAsia" w:cs="Times New Roman (Headings CS)"/>
      <w:color w:val="000000" w:themeColor="text1"/>
      <w:sz w:val="20"/>
      <w:szCs w:val="26"/>
      <w:lang w:val="en-US"/>
    </w:rPr>
  </w:style>
  <w:style w:type="character" w:customStyle="1" w:styleId="Heading3Char">
    <w:name w:val="Heading 3 Char"/>
    <w:basedOn w:val="DefaultParagraphFont"/>
    <w:link w:val="Heading3"/>
    <w:uiPriority w:val="9"/>
    <w:rsid w:val="0036697C"/>
    <w:rPr>
      <w:rFonts w:asciiTheme="majorHAnsi" w:eastAsiaTheme="majorEastAsia" w:hAnsiTheme="majorHAnsi" w:cstheme="majorBidi"/>
      <w:b/>
      <w:color w:val="000000" w:themeColor="text1"/>
      <w:sz w:val="20"/>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semiHidden/>
    <w:qFormat/>
    <w:rsid w:val="00E216D4"/>
    <w:pPr>
      <w:spacing w:line="320" w:lineRule="exact"/>
      <w:contextualSpacing/>
    </w:pPr>
    <w:rPr>
      <w:rFonts w:cs="Times New Roman (Body CS)"/>
    </w:rPr>
  </w:style>
  <w:style w:type="paragraph" w:styleId="Title">
    <w:name w:val="Title"/>
    <w:basedOn w:val="Normal"/>
    <w:next w:val="Normal"/>
    <w:link w:val="TitleChar"/>
    <w:uiPriority w:val="10"/>
    <w:qFormat/>
    <w:rsid w:val="0036697C"/>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36697C"/>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6697C"/>
    <w:pPr>
      <w:numPr>
        <w:ilvl w:val="1"/>
      </w:numPr>
      <w:spacing w:line="180" w:lineRule="auto"/>
      <w:jc w:val="center"/>
    </w:pPr>
    <w:rPr>
      <w:rFonts w:asciiTheme="majorHAnsi" w:eastAsiaTheme="minorEastAsia" w:hAnsiTheme="majorHAnsi" w:cs="Times New Roman (Body CS)"/>
      <w:caps/>
      <w:sz w:val="24"/>
    </w:rPr>
  </w:style>
  <w:style w:type="character" w:customStyle="1" w:styleId="SubtitleChar">
    <w:name w:val="Subtitle Char"/>
    <w:basedOn w:val="DefaultParagraphFont"/>
    <w:link w:val="Subtitle"/>
    <w:uiPriority w:val="11"/>
    <w:rsid w:val="0036697C"/>
    <w:rPr>
      <w:rFonts w:asciiTheme="majorHAnsi" w:eastAsiaTheme="minorEastAsia" w:hAnsiTheme="majorHAnsi"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 w:type="character" w:styleId="UnresolvedMention">
    <w:name w:val="Unresolved Mention"/>
    <w:basedOn w:val="DefaultParagraphFont"/>
    <w:uiPriority w:val="99"/>
    <w:semiHidden/>
    <w:unhideWhenUsed/>
    <w:rsid w:val="003B6A4D"/>
    <w:rPr>
      <w:color w:val="605E5C"/>
      <w:shd w:val="clear" w:color="auto" w:fill="E1DFDD"/>
    </w:rPr>
  </w:style>
  <w:style w:type="character" w:styleId="FollowedHyperlink">
    <w:name w:val="FollowedHyperlink"/>
    <w:basedOn w:val="DefaultParagraphFont"/>
    <w:uiPriority w:val="99"/>
    <w:semiHidden/>
    <w:rsid w:val="00DA6D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482233">
      <w:bodyDiv w:val="1"/>
      <w:marLeft w:val="0"/>
      <w:marRight w:val="0"/>
      <w:marTop w:val="0"/>
      <w:marBottom w:val="0"/>
      <w:divBdr>
        <w:top w:val="none" w:sz="0" w:space="0" w:color="auto"/>
        <w:left w:val="none" w:sz="0" w:space="0" w:color="auto"/>
        <w:bottom w:val="none" w:sz="0" w:space="0" w:color="auto"/>
        <w:right w:val="none" w:sz="0" w:space="0" w:color="auto"/>
      </w:divBdr>
      <w:divsChild>
        <w:div w:id="821312271">
          <w:marLeft w:val="0"/>
          <w:marRight w:val="0"/>
          <w:marTop w:val="0"/>
          <w:marBottom w:val="0"/>
          <w:divBdr>
            <w:top w:val="none" w:sz="0" w:space="0" w:color="auto"/>
            <w:left w:val="none" w:sz="0" w:space="0" w:color="auto"/>
            <w:bottom w:val="none" w:sz="0" w:space="0" w:color="auto"/>
            <w:right w:val="none" w:sz="0" w:space="0" w:color="auto"/>
          </w:divBdr>
          <w:divsChild>
            <w:div w:id="9562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8795">
      <w:bodyDiv w:val="1"/>
      <w:marLeft w:val="0"/>
      <w:marRight w:val="0"/>
      <w:marTop w:val="0"/>
      <w:marBottom w:val="0"/>
      <w:divBdr>
        <w:top w:val="none" w:sz="0" w:space="0" w:color="auto"/>
        <w:left w:val="none" w:sz="0" w:space="0" w:color="auto"/>
        <w:bottom w:val="none" w:sz="0" w:space="0" w:color="auto"/>
        <w:right w:val="none" w:sz="0" w:space="0" w:color="auto"/>
      </w:divBdr>
      <w:divsChild>
        <w:div w:id="1054231699">
          <w:marLeft w:val="0"/>
          <w:marRight w:val="0"/>
          <w:marTop w:val="0"/>
          <w:marBottom w:val="0"/>
          <w:divBdr>
            <w:top w:val="none" w:sz="0" w:space="0" w:color="auto"/>
            <w:left w:val="none" w:sz="0" w:space="0" w:color="auto"/>
            <w:bottom w:val="none" w:sz="0" w:space="0" w:color="auto"/>
            <w:right w:val="none" w:sz="0" w:space="0" w:color="auto"/>
          </w:divBdr>
          <w:divsChild>
            <w:div w:id="769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8695">
      <w:bodyDiv w:val="1"/>
      <w:marLeft w:val="0"/>
      <w:marRight w:val="0"/>
      <w:marTop w:val="0"/>
      <w:marBottom w:val="0"/>
      <w:divBdr>
        <w:top w:val="none" w:sz="0" w:space="0" w:color="auto"/>
        <w:left w:val="none" w:sz="0" w:space="0" w:color="auto"/>
        <w:bottom w:val="none" w:sz="0" w:space="0" w:color="auto"/>
        <w:right w:val="none" w:sz="0" w:space="0" w:color="auto"/>
      </w:divBdr>
      <w:divsChild>
        <w:div w:id="1144808297">
          <w:marLeft w:val="0"/>
          <w:marRight w:val="0"/>
          <w:marTop w:val="0"/>
          <w:marBottom w:val="0"/>
          <w:divBdr>
            <w:top w:val="none" w:sz="0" w:space="0" w:color="auto"/>
            <w:left w:val="none" w:sz="0" w:space="0" w:color="auto"/>
            <w:bottom w:val="none" w:sz="0" w:space="0" w:color="auto"/>
            <w:right w:val="none" w:sz="0" w:space="0" w:color="auto"/>
          </w:divBdr>
          <w:divsChild>
            <w:div w:id="5091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4815">
      <w:bodyDiv w:val="1"/>
      <w:marLeft w:val="0"/>
      <w:marRight w:val="0"/>
      <w:marTop w:val="0"/>
      <w:marBottom w:val="0"/>
      <w:divBdr>
        <w:top w:val="none" w:sz="0" w:space="0" w:color="auto"/>
        <w:left w:val="none" w:sz="0" w:space="0" w:color="auto"/>
        <w:bottom w:val="none" w:sz="0" w:space="0" w:color="auto"/>
        <w:right w:val="none" w:sz="0" w:space="0" w:color="auto"/>
      </w:divBdr>
      <w:divsChild>
        <w:div w:id="267743035">
          <w:marLeft w:val="0"/>
          <w:marRight w:val="0"/>
          <w:marTop w:val="0"/>
          <w:marBottom w:val="0"/>
          <w:divBdr>
            <w:top w:val="none" w:sz="0" w:space="0" w:color="auto"/>
            <w:left w:val="none" w:sz="0" w:space="0" w:color="auto"/>
            <w:bottom w:val="none" w:sz="0" w:space="0" w:color="auto"/>
            <w:right w:val="none" w:sz="0" w:space="0" w:color="auto"/>
          </w:divBdr>
          <w:divsChild>
            <w:div w:id="3666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resume.krishna.agarwa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iamkrishnaagarwal012/"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mkr\AppData\Roaming\Microsoft\Templates\Social%20media%20marke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6CB8CA851D49D3BE9C555A5EFF9755"/>
        <w:category>
          <w:name w:val="General"/>
          <w:gallery w:val="placeholder"/>
        </w:category>
        <w:types>
          <w:type w:val="bbPlcHdr"/>
        </w:types>
        <w:behaviors>
          <w:behavior w:val="content"/>
        </w:behaviors>
        <w:guid w:val="{DE15C588-FE59-4073-BF11-90E81328061F}"/>
      </w:docPartPr>
      <w:docPartBody>
        <w:p w:rsidR="00144EA4" w:rsidRDefault="00000000">
          <w:pPr>
            <w:pStyle w:val="D66CB8CA851D49D3BE9C555A5EFF9755"/>
          </w:pPr>
          <w:r w:rsidRPr="00173B36">
            <w:t>CONTACT</w:t>
          </w:r>
        </w:p>
      </w:docPartBody>
    </w:docPart>
    <w:docPart>
      <w:docPartPr>
        <w:name w:val="EEAA582A2E8E4E1B9F1B20F0A02327A8"/>
        <w:category>
          <w:name w:val="General"/>
          <w:gallery w:val="placeholder"/>
        </w:category>
        <w:types>
          <w:type w:val="bbPlcHdr"/>
        </w:types>
        <w:behaviors>
          <w:behavior w:val="content"/>
        </w:behaviors>
        <w:guid w:val="{61798CBB-7D8C-4B07-AC1B-1256A0D8A8E3}"/>
      </w:docPartPr>
      <w:docPartBody>
        <w:p w:rsidR="00144EA4" w:rsidRDefault="00000000">
          <w:pPr>
            <w:pStyle w:val="EEAA582A2E8E4E1B9F1B20F0A02327A8"/>
          </w:pPr>
          <w:r w:rsidRPr="00173B36">
            <w:t>PROFILE</w:t>
          </w:r>
        </w:p>
      </w:docPartBody>
    </w:docPart>
    <w:docPart>
      <w:docPartPr>
        <w:name w:val="F75C4B21B4BB404B8071C526D22774EB"/>
        <w:category>
          <w:name w:val="General"/>
          <w:gallery w:val="placeholder"/>
        </w:category>
        <w:types>
          <w:type w:val="bbPlcHdr"/>
        </w:types>
        <w:behaviors>
          <w:behavior w:val="content"/>
        </w:behaviors>
        <w:guid w:val="{7AB7F879-996F-4999-9C49-AABBDDFE0C13}"/>
      </w:docPartPr>
      <w:docPartBody>
        <w:p w:rsidR="00144EA4" w:rsidRDefault="00000000">
          <w:pPr>
            <w:pStyle w:val="F75C4B21B4BB404B8071C526D22774EB"/>
          </w:pPr>
          <w:r w:rsidRPr="00173B36">
            <w:t>SKILLS</w:t>
          </w:r>
        </w:p>
      </w:docPartBody>
    </w:docPart>
    <w:docPart>
      <w:docPartPr>
        <w:name w:val="7F6E466E349D47549398130AA5D61D8C"/>
        <w:category>
          <w:name w:val="General"/>
          <w:gallery w:val="placeholder"/>
        </w:category>
        <w:types>
          <w:type w:val="bbPlcHdr"/>
        </w:types>
        <w:behaviors>
          <w:behavior w:val="content"/>
        </w:behaviors>
        <w:guid w:val="{A66E8EAB-3B3A-4E6B-B45D-730A11BA913D}"/>
      </w:docPartPr>
      <w:docPartBody>
        <w:p w:rsidR="00144EA4" w:rsidRDefault="00000000">
          <w:pPr>
            <w:pStyle w:val="7F6E466E349D47549398130AA5D61D8C"/>
          </w:pPr>
          <w:r w:rsidRPr="00387FF0">
            <w:t>Analytics</w:t>
          </w:r>
        </w:p>
      </w:docPartBody>
    </w:docPart>
    <w:docPart>
      <w:docPartPr>
        <w:name w:val="3518A9EA3FA04FC3975F5870CA4A646B"/>
        <w:category>
          <w:name w:val="General"/>
          <w:gallery w:val="placeholder"/>
        </w:category>
        <w:types>
          <w:type w:val="bbPlcHdr"/>
        </w:types>
        <w:behaviors>
          <w:behavior w:val="content"/>
        </w:behaviors>
        <w:guid w:val="{CE9E1777-4511-486F-BF4D-97FD17EF3E05}"/>
      </w:docPartPr>
      <w:docPartBody>
        <w:p w:rsidR="00144EA4" w:rsidRDefault="00000000">
          <w:pPr>
            <w:pStyle w:val="3518A9EA3FA04FC3975F5870CA4A646B"/>
          </w:pPr>
          <w:r w:rsidRPr="00387FF0">
            <w:t>Communication</w:t>
          </w:r>
        </w:p>
      </w:docPartBody>
    </w:docPart>
    <w:docPart>
      <w:docPartPr>
        <w:name w:val="0DE50DF2A81E4CC3BEF663300219D645"/>
        <w:category>
          <w:name w:val="General"/>
          <w:gallery w:val="placeholder"/>
        </w:category>
        <w:types>
          <w:type w:val="bbPlcHdr"/>
        </w:types>
        <w:behaviors>
          <w:behavior w:val="content"/>
        </w:behaviors>
        <w:guid w:val="{FB373033-BCCF-4E7B-BA83-A49D8425C0F3}"/>
      </w:docPartPr>
      <w:docPartBody>
        <w:p w:rsidR="00144EA4" w:rsidRDefault="00000000">
          <w:pPr>
            <w:pStyle w:val="0DE50DF2A81E4CC3BEF663300219D645"/>
          </w:pPr>
          <w:r w:rsidRPr="00173B36">
            <w:t>EXPERIENCE</w:t>
          </w:r>
        </w:p>
      </w:docPartBody>
    </w:docPart>
    <w:docPart>
      <w:docPartPr>
        <w:name w:val="D88378FB77574507985F9DC384A48A11"/>
        <w:category>
          <w:name w:val="General"/>
          <w:gallery w:val="placeholder"/>
        </w:category>
        <w:types>
          <w:type w:val="bbPlcHdr"/>
        </w:types>
        <w:behaviors>
          <w:behavior w:val="content"/>
        </w:behaviors>
        <w:guid w:val="{0ADB34A0-EDAF-4A07-9627-99CC9CD13449}"/>
      </w:docPartPr>
      <w:docPartBody>
        <w:p w:rsidR="00144EA4" w:rsidRDefault="00000000">
          <w:pPr>
            <w:pStyle w:val="D88378FB77574507985F9DC384A48A11"/>
          </w:pPr>
          <w:r w:rsidRPr="00173B3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80D"/>
    <w:rsid w:val="00144EA4"/>
    <w:rsid w:val="004B53B7"/>
    <w:rsid w:val="005F5C11"/>
    <w:rsid w:val="0063780D"/>
    <w:rsid w:val="00935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pPr>
      <w:numPr>
        <w:ilvl w:val="1"/>
      </w:numPr>
      <w:spacing w:after="0" w:line="180" w:lineRule="auto"/>
      <w:jc w:val="center"/>
    </w:pPr>
    <w:rPr>
      <w:rFonts w:asciiTheme="majorHAnsi" w:hAnsiTheme="majorHAnsi" w:cs="Times New Roman (Body CS)"/>
      <w:caps/>
      <w:color w:val="000000" w:themeColor="text1"/>
      <w:kern w:val="0"/>
      <w:sz w:val="24"/>
      <w:szCs w:val="18"/>
      <w:lang w:val="en-US" w:eastAsia="en-US"/>
      <w14:ligatures w14:val="none"/>
    </w:rPr>
  </w:style>
  <w:style w:type="character" w:customStyle="1" w:styleId="SubtitleChar">
    <w:name w:val="Subtitle Char"/>
    <w:basedOn w:val="DefaultParagraphFont"/>
    <w:link w:val="Subtitle"/>
    <w:uiPriority w:val="11"/>
    <w:rPr>
      <w:rFonts w:asciiTheme="majorHAnsi" w:hAnsiTheme="majorHAnsi" w:cs="Times New Roman (Body CS)"/>
      <w:caps/>
      <w:color w:val="000000" w:themeColor="text1"/>
      <w:kern w:val="0"/>
      <w:sz w:val="24"/>
      <w:szCs w:val="18"/>
      <w:lang w:val="en-US" w:eastAsia="en-US"/>
      <w14:ligatures w14:val="none"/>
    </w:rPr>
  </w:style>
  <w:style w:type="paragraph" w:customStyle="1" w:styleId="D66CB8CA851D49D3BE9C555A5EFF9755">
    <w:name w:val="D66CB8CA851D49D3BE9C555A5EFF9755"/>
  </w:style>
  <w:style w:type="paragraph" w:customStyle="1" w:styleId="EEAA582A2E8E4E1B9F1B20F0A02327A8">
    <w:name w:val="EEAA582A2E8E4E1B9F1B20F0A02327A8"/>
  </w:style>
  <w:style w:type="paragraph" w:customStyle="1" w:styleId="F75C4B21B4BB404B8071C526D22774EB">
    <w:name w:val="F75C4B21B4BB404B8071C526D22774EB"/>
  </w:style>
  <w:style w:type="paragraph" w:customStyle="1" w:styleId="7F6E466E349D47549398130AA5D61D8C">
    <w:name w:val="7F6E466E349D47549398130AA5D61D8C"/>
  </w:style>
  <w:style w:type="paragraph" w:customStyle="1" w:styleId="3518A9EA3FA04FC3975F5870CA4A646B">
    <w:name w:val="3518A9EA3FA04FC3975F5870CA4A646B"/>
  </w:style>
  <w:style w:type="paragraph" w:customStyle="1" w:styleId="0DE50DF2A81E4CC3BEF663300219D645">
    <w:name w:val="0DE50DF2A81E4CC3BEF663300219D645"/>
  </w:style>
  <w:style w:type="paragraph" w:customStyle="1" w:styleId="D88378FB77574507985F9DC384A48A11">
    <w:name w:val="D88378FB77574507985F9DC384A48A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B58291-8C22-410B-916D-7BF7E959F8F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7F005729-94CB-4FA3-BF6C-2B51604CF0BD}">
  <ds:schemaRefs>
    <ds:schemaRef ds:uri="http://schemas.microsoft.com/sharepoint/v3/contenttype/forms"/>
  </ds:schemaRefs>
</ds:datastoreItem>
</file>

<file path=customXml/itemProps3.xml><?xml version="1.0" encoding="utf-8"?>
<ds:datastoreItem xmlns:ds="http://schemas.openxmlformats.org/officeDocument/2006/customXml" ds:itemID="{25765ED5-EA6F-4FAC-A2C6-0AA2136C76C4}">
  <ds:schemaRefs>
    <ds:schemaRef ds:uri="http://schemas.openxmlformats.org/officeDocument/2006/bibliography"/>
  </ds:schemaRefs>
</ds:datastoreItem>
</file>

<file path=customXml/itemProps4.xml><?xml version="1.0" encoding="utf-8"?>
<ds:datastoreItem xmlns:ds="http://schemas.openxmlformats.org/officeDocument/2006/customXml" ds:itemID="{7A8869BC-3490-4504-953D-095D64C9C6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Social media marketing resume</Template>
  <TotalTime>0</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2024-03-11T10:42:00Z</dcterms:created>
  <dcterms:modified xsi:type="dcterms:W3CDTF">2024-03-11T12:19:00Z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