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F07598" w14:textId="4913644B" w:rsidR="0031186E" w:rsidRPr="00794763" w:rsidRDefault="000A6C4B" w:rsidP="00B75150">
      <w:pPr>
        <w:pStyle w:val="Heading1"/>
        <w:jc w:val="both"/>
        <w:rPr>
          <w:rFonts w:ascii="Calibri" w:hAnsi="Calibri"/>
          <w:color w:val="800000"/>
        </w:rPr>
      </w:pPr>
      <w:r>
        <w:rPr>
          <w:rFonts w:ascii="Calibri" w:hAnsi="Calibri"/>
          <w:noProof/>
          <w:color w:val="800000"/>
        </w:rPr>
        <w:drawing>
          <wp:anchor distT="0" distB="0" distL="114300" distR="114300" simplePos="0" relativeHeight="251657728" behindDoc="0" locked="0" layoutInCell="1" allowOverlap="1" wp14:anchorId="289C20FB" wp14:editId="549A9357">
            <wp:simplePos x="0" y="0"/>
            <wp:positionH relativeFrom="column">
              <wp:posOffset>2056765</wp:posOffset>
            </wp:positionH>
            <wp:positionV relativeFrom="paragraph">
              <wp:posOffset>-533400</wp:posOffset>
            </wp:positionV>
            <wp:extent cx="1238250" cy="563245"/>
            <wp:effectExtent l="0" t="0" r="0" b="0"/>
            <wp:wrapSquare wrapText="bothSides"/>
            <wp:docPr id="25" name="Picture 25" descr="logo and glo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 and glob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8250" cy="563245"/>
                    </a:xfrm>
                    <a:prstGeom prst="rect">
                      <a:avLst/>
                    </a:prstGeom>
                    <a:noFill/>
                  </pic:spPr>
                </pic:pic>
              </a:graphicData>
            </a:graphic>
            <wp14:sizeRelH relativeFrom="page">
              <wp14:pctWidth>0</wp14:pctWidth>
            </wp14:sizeRelH>
            <wp14:sizeRelV relativeFrom="page">
              <wp14:pctHeight>0</wp14:pctHeight>
            </wp14:sizeRelV>
          </wp:anchor>
        </w:drawing>
      </w:r>
    </w:p>
    <w:p w14:paraId="2B8A6753" w14:textId="77777777" w:rsidR="00232337" w:rsidRDefault="00232337" w:rsidP="00B75150">
      <w:pPr>
        <w:jc w:val="both"/>
      </w:pPr>
    </w:p>
    <w:p w14:paraId="69DC52C2" w14:textId="28A70C2A" w:rsidR="0031186E" w:rsidRPr="00794763" w:rsidRDefault="0076578D" w:rsidP="00B75150">
      <w:pPr>
        <w:pStyle w:val="Heading1"/>
        <w:jc w:val="both"/>
        <w:rPr>
          <w:rFonts w:ascii="Calibri" w:hAnsi="Calibri"/>
          <w:color w:val="800000"/>
          <w:u w:val="single"/>
        </w:rPr>
      </w:pPr>
      <w:r w:rsidRPr="00794763">
        <w:rPr>
          <w:rFonts w:ascii="Calibri" w:hAnsi="Calibri"/>
          <w:color w:val="800000"/>
          <w:u w:val="single"/>
        </w:rPr>
        <w:t>Expression of Interest</w:t>
      </w:r>
    </w:p>
    <w:p w14:paraId="445FD722" w14:textId="77777777" w:rsidR="006E6D07" w:rsidRPr="00232337" w:rsidRDefault="00B008AF" w:rsidP="00B75150">
      <w:pPr>
        <w:pStyle w:val="Heading2"/>
        <w:jc w:val="both"/>
        <w:rPr>
          <w:rFonts w:asciiTheme="minorHAnsi" w:hAnsiTheme="minorHAnsi" w:cstheme="minorHAnsi"/>
        </w:rPr>
      </w:pPr>
      <w:r w:rsidRPr="00232337">
        <w:rPr>
          <w:rFonts w:asciiTheme="minorHAnsi" w:hAnsiTheme="minorHAnsi" w:cstheme="minorHAnsi"/>
        </w:rPr>
        <w:t xml:space="preserve">Team </w:t>
      </w:r>
      <w:r w:rsidR="0076578D" w:rsidRPr="00232337">
        <w:rPr>
          <w:rFonts w:asciiTheme="minorHAnsi" w:hAnsiTheme="minorHAnsi" w:cstheme="minorHAnsi"/>
        </w:rPr>
        <w:t>Information</w:t>
      </w:r>
    </w:p>
    <w:tbl>
      <w:tblPr>
        <w:tblW w:w="896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8"/>
        <w:gridCol w:w="2249"/>
        <w:gridCol w:w="1260"/>
        <w:gridCol w:w="1430"/>
        <w:gridCol w:w="3332"/>
      </w:tblGrid>
      <w:tr w:rsidR="00327C65" w:rsidRPr="00794763" w14:paraId="15E0D944" w14:textId="77777777" w:rsidTr="00565196">
        <w:tc>
          <w:tcPr>
            <w:tcW w:w="698" w:type="dxa"/>
            <w:vAlign w:val="center"/>
          </w:tcPr>
          <w:p w14:paraId="268040DA" w14:textId="77777777" w:rsidR="00327C65" w:rsidRPr="00794763" w:rsidRDefault="00327C65" w:rsidP="00B75150">
            <w:pPr>
              <w:tabs>
                <w:tab w:val="left" w:pos="3330"/>
              </w:tabs>
              <w:spacing w:line="276" w:lineRule="auto"/>
              <w:jc w:val="both"/>
              <w:rPr>
                <w:rFonts w:ascii="Calibri" w:hAnsi="Calibri" w:cs="Arial"/>
                <w:b/>
                <w:i/>
              </w:rPr>
            </w:pPr>
            <w:r w:rsidRPr="00794763">
              <w:rPr>
                <w:rFonts w:ascii="Calibri" w:hAnsi="Calibri" w:cs="Arial"/>
                <w:b/>
                <w:i/>
              </w:rPr>
              <w:t>No.</w:t>
            </w:r>
          </w:p>
        </w:tc>
        <w:tc>
          <w:tcPr>
            <w:tcW w:w="2249" w:type="dxa"/>
            <w:vAlign w:val="center"/>
          </w:tcPr>
          <w:p w14:paraId="2144B12E" w14:textId="77777777" w:rsidR="00327C65" w:rsidRPr="00794763" w:rsidRDefault="00327C65" w:rsidP="00B75150">
            <w:pPr>
              <w:tabs>
                <w:tab w:val="left" w:pos="3330"/>
              </w:tabs>
              <w:spacing w:line="276" w:lineRule="auto"/>
              <w:jc w:val="both"/>
              <w:rPr>
                <w:rFonts w:ascii="Calibri" w:hAnsi="Calibri" w:cs="Arial"/>
                <w:b/>
                <w:i/>
              </w:rPr>
            </w:pPr>
            <w:r w:rsidRPr="00794763">
              <w:rPr>
                <w:rFonts w:ascii="Calibri" w:hAnsi="Calibri" w:cs="Arial"/>
                <w:b/>
                <w:i/>
              </w:rPr>
              <w:t>Student Name</w:t>
            </w:r>
          </w:p>
        </w:tc>
        <w:tc>
          <w:tcPr>
            <w:tcW w:w="1260" w:type="dxa"/>
            <w:vAlign w:val="center"/>
          </w:tcPr>
          <w:p w14:paraId="634DFE36" w14:textId="77777777" w:rsidR="00327C65" w:rsidRPr="00794763" w:rsidRDefault="00327C65" w:rsidP="00B75150">
            <w:pPr>
              <w:tabs>
                <w:tab w:val="left" w:pos="3330"/>
              </w:tabs>
              <w:spacing w:line="276" w:lineRule="auto"/>
              <w:jc w:val="both"/>
              <w:rPr>
                <w:rFonts w:ascii="Calibri" w:hAnsi="Calibri" w:cs="Arial"/>
                <w:b/>
                <w:i/>
              </w:rPr>
            </w:pPr>
            <w:r>
              <w:rPr>
                <w:rFonts w:ascii="Calibri" w:hAnsi="Calibri" w:cs="Arial"/>
                <w:b/>
                <w:i/>
              </w:rPr>
              <w:t>PG</w:t>
            </w:r>
            <w:r w:rsidRPr="00794763">
              <w:rPr>
                <w:rFonts w:ascii="Calibri" w:hAnsi="Calibri" w:cs="Arial"/>
                <w:b/>
                <w:i/>
              </w:rPr>
              <w:t>ID</w:t>
            </w:r>
          </w:p>
        </w:tc>
        <w:tc>
          <w:tcPr>
            <w:tcW w:w="1430" w:type="dxa"/>
            <w:vAlign w:val="center"/>
          </w:tcPr>
          <w:p w14:paraId="421E48EA" w14:textId="77777777" w:rsidR="00327C65" w:rsidRPr="00794763" w:rsidRDefault="00327C65" w:rsidP="00B75150">
            <w:pPr>
              <w:tabs>
                <w:tab w:val="left" w:pos="3330"/>
              </w:tabs>
              <w:spacing w:line="276" w:lineRule="auto"/>
              <w:jc w:val="both"/>
              <w:rPr>
                <w:rFonts w:ascii="Calibri" w:hAnsi="Calibri" w:cs="Arial"/>
                <w:b/>
                <w:i/>
              </w:rPr>
            </w:pPr>
            <w:r w:rsidRPr="00794763">
              <w:rPr>
                <w:rFonts w:ascii="Calibri" w:hAnsi="Calibri" w:cs="Arial"/>
                <w:b/>
                <w:i/>
              </w:rPr>
              <w:t>Mobile No.</w:t>
            </w:r>
          </w:p>
        </w:tc>
        <w:tc>
          <w:tcPr>
            <w:tcW w:w="3332" w:type="dxa"/>
          </w:tcPr>
          <w:p w14:paraId="1EE0170C" w14:textId="77777777" w:rsidR="00327C65" w:rsidRDefault="00327C65" w:rsidP="00B75150">
            <w:pPr>
              <w:tabs>
                <w:tab w:val="left" w:pos="3330"/>
              </w:tabs>
              <w:spacing w:line="276" w:lineRule="auto"/>
              <w:jc w:val="both"/>
              <w:rPr>
                <w:rFonts w:ascii="Calibri" w:hAnsi="Calibri" w:cs="Arial"/>
                <w:b/>
                <w:i/>
              </w:rPr>
            </w:pPr>
            <w:r>
              <w:rPr>
                <w:rFonts w:ascii="Calibri" w:hAnsi="Calibri" w:cs="Arial"/>
                <w:b/>
                <w:i/>
              </w:rPr>
              <w:t>CBA Email ID</w:t>
            </w:r>
          </w:p>
        </w:tc>
      </w:tr>
      <w:tr w:rsidR="00327C65" w:rsidRPr="00794763" w14:paraId="0F56EDCB" w14:textId="77777777" w:rsidTr="00565196">
        <w:tc>
          <w:tcPr>
            <w:tcW w:w="698" w:type="dxa"/>
          </w:tcPr>
          <w:p w14:paraId="6DFBB821" w14:textId="77777777" w:rsidR="00327C65" w:rsidRPr="00794763" w:rsidRDefault="00327C65" w:rsidP="00B75150">
            <w:pPr>
              <w:tabs>
                <w:tab w:val="left" w:pos="3330"/>
              </w:tabs>
              <w:spacing w:line="276" w:lineRule="auto"/>
              <w:ind w:left="360"/>
              <w:jc w:val="both"/>
              <w:rPr>
                <w:rFonts w:ascii="Calibri" w:hAnsi="Calibri" w:cs="Arial"/>
              </w:rPr>
            </w:pPr>
            <w:r>
              <w:rPr>
                <w:rFonts w:ascii="Calibri" w:hAnsi="Calibri" w:cs="Arial"/>
              </w:rPr>
              <w:t>1</w:t>
            </w:r>
          </w:p>
        </w:tc>
        <w:tc>
          <w:tcPr>
            <w:tcW w:w="2249" w:type="dxa"/>
          </w:tcPr>
          <w:p w14:paraId="6CD3AD31" w14:textId="77777777" w:rsidR="00327C65" w:rsidRPr="00794763" w:rsidRDefault="00327C65" w:rsidP="00B75150">
            <w:pPr>
              <w:tabs>
                <w:tab w:val="left" w:pos="3330"/>
              </w:tabs>
              <w:spacing w:line="276" w:lineRule="auto"/>
              <w:jc w:val="both"/>
              <w:rPr>
                <w:rFonts w:ascii="Calibri" w:hAnsi="Calibri" w:cs="Arial"/>
                <w:sz w:val="20"/>
                <w:szCs w:val="20"/>
              </w:rPr>
            </w:pPr>
            <w:r>
              <w:rPr>
                <w:rFonts w:ascii="Calibri" w:hAnsi="Calibri" w:cs="Arial"/>
                <w:sz w:val="20"/>
                <w:szCs w:val="20"/>
              </w:rPr>
              <w:t>Balaji Venkatesh</w:t>
            </w:r>
          </w:p>
        </w:tc>
        <w:tc>
          <w:tcPr>
            <w:tcW w:w="1260" w:type="dxa"/>
          </w:tcPr>
          <w:p w14:paraId="0FA81D86" w14:textId="77777777" w:rsidR="00327C65" w:rsidRPr="00794763" w:rsidRDefault="00327C65" w:rsidP="00B75150">
            <w:pPr>
              <w:tabs>
                <w:tab w:val="left" w:pos="3330"/>
              </w:tabs>
              <w:spacing w:line="276" w:lineRule="auto"/>
              <w:jc w:val="both"/>
              <w:rPr>
                <w:rFonts w:ascii="Calibri" w:hAnsi="Calibri" w:cs="Arial"/>
                <w:sz w:val="20"/>
                <w:szCs w:val="20"/>
              </w:rPr>
            </w:pPr>
            <w:r>
              <w:rPr>
                <w:rFonts w:ascii="Calibri" w:hAnsi="Calibri" w:cs="Arial"/>
                <w:sz w:val="20"/>
                <w:szCs w:val="20"/>
              </w:rPr>
              <w:t>11910041</w:t>
            </w:r>
          </w:p>
        </w:tc>
        <w:tc>
          <w:tcPr>
            <w:tcW w:w="1430" w:type="dxa"/>
          </w:tcPr>
          <w:p w14:paraId="3F8166BC" w14:textId="77777777" w:rsidR="00327C65" w:rsidRPr="00794763" w:rsidRDefault="00327C65" w:rsidP="00B75150">
            <w:pPr>
              <w:tabs>
                <w:tab w:val="left" w:pos="3330"/>
              </w:tabs>
              <w:spacing w:line="276" w:lineRule="auto"/>
              <w:jc w:val="both"/>
              <w:rPr>
                <w:rFonts w:ascii="Calibri" w:hAnsi="Calibri" w:cs="Arial"/>
                <w:sz w:val="20"/>
                <w:szCs w:val="20"/>
              </w:rPr>
            </w:pPr>
            <w:r>
              <w:rPr>
                <w:rFonts w:ascii="Calibri" w:hAnsi="Calibri" w:cs="Arial"/>
                <w:sz w:val="20"/>
                <w:szCs w:val="20"/>
              </w:rPr>
              <w:t>9884294829</w:t>
            </w:r>
          </w:p>
        </w:tc>
        <w:tc>
          <w:tcPr>
            <w:tcW w:w="3332" w:type="dxa"/>
          </w:tcPr>
          <w:p w14:paraId="624F17F5" w14:textId="77777777" w:rsidR="00327C65" w:rsidRPr="00794763" w:rsidRDefault="00327C65" w:rsidP="00B75150">
            <w:pPr>
              <w:tabs>
                <w:tab w:val="left" w:pos="3330"/>
              </w:tabs>
              <w:spacing w:line="276" w:lineRule="auto"/>
              <w:jc w:val="both"/>
              <w:rPr>
                <w:rFonts w:ascii="Calibri" w:hAnsi="Calibri" w:cs="Arial"/>
                <w:sz w:val="20"/>
                <w:szCs w:val="20"/>
              </w:rPr>
            </w:pPr>
            <w:r w:rsidRPr="008431CB">
              <w:rPr>
                <w:rFonts w:ascii="Calibri" w:hAnsi="Calibri" w:cs="Arial"/>
                <w:sz w:val="20"/>
                <w:szCs w:val="20"/>
              </w:rPr>
              <w:t>balaji_venktesh_2019@cba.isb.edu</w:t>
            </w:r>
          </w:p>
        </w:tc>
      </w:tr>
      <w:tr w:rsidR="00327C65" w:rsidRPr="00794763" w14:paraId="4ECFE849" w14:textId="77777777" w:rsidTr="00565196">
        <w:tc>
          <w:tcPr>
            <w:tcW w:w="698" w:type="dxa"/>
          </w:tcPr>
          <w:p w14:paraId="14ED4BC8" w14:textId="77777777" w:rsidR="00327C65" w:rsidRPr="00794763" w:rsidRDefault="00327C65" w:rsidP="00B75150">
            <w:pPr>
              <w:tabs>
                <w:tab w:val="left" w:pos="3330"/>
              </w:tabs>
              <w:spacing w:line="276" w:lineRule="auto"/>
              <w:ind w:left="360"/>
              <w:jc w:val="both"/>
              <w:rPr>
                <w:rFonts w:ascii="Calibri" w:hAnsi="Calibri" w:cs="Arial"/>
              </w:rPr>
            </w:pPr>
            <w:r>
              <w:rPr>
                <w:rFonts w:ascii="Calibri" w:hAnsi="Calibri" w:cs="Arial"/>
              </w:rPr>
              <w:t>2</w:t>
            </w:r>
          </w:p>
        </w:tc>
        <w:tc>
          <w:tcPr>
            <w:tcW w:w="2249" w:type="dxa"/>
          </w:tcPr>
          <w:p w14:paraId="6E80F29F" w14:textId="77777777" w:rsidR="00327C65" w:rsidRPr="00794763" w:rsidRDefault="00327C65" w:rsidP="00B75150">
            <w:pPr>
              <w:tabs>
                <w:tab w:val="left" w:pos="3330"/>
              </w:tabs>
              <w:spacing w:line="276" w:lineRule="auto"/>
              <w:jc w:val="both"/>
              <w:rPr>
                <w:rFonts w:ascii="Calibri" w:hAnsi="Calibri" w:cs="Arial"/>
                <w:sz w:val="20"/>
                <w:szCs w:val="20"/>
              </w:rPr>
            </w:pPr>
            <w:r>
              <w:rPr>
                <w:rFonts w:ascii="Calibri" w:hAnsi="Calibri" w:cs="Arial"/>
                <w:sz w:val="20"/>
                <w:szCs w:val="20"/>
              </w:rPr>
              <w:t>Gireesh Sundaram</w:t>
            </w:r>
          </w:p>
        </w:tc>
        <w:tc>
          <w:tcPr>
            <w:tcW w:w="1260" w:type="dxa"/>
          </w:tcPr>
          <w:p w14:paraId="63E8BC17" w14:textId="77777777" w:rsidR="00327C65" w:rsidRPr="00794763" w:rsidRDefault="00327C65" w:rsidP="00B75150">
            <w:pPr>
              <w:tabs>
                <w:tab w:val="left" w:pos="3330"/>
              </w:tabs>
              <w:spacing w:line="276" w:lineRule="auto"/>
              <w:jc w:val="both"/>
              <w:rPr>
                <w:rFonts w:ascii="Calibri" w:hAnsi="Calibri" w:cs="Arial"/>
                <w:sz w:val="20"/>
                <w:szCs w:val="20"/>
              </w:rPr>
            </w:pPr>
            <w:r>
              <w:rPr>
                <w:rFonts w:ascii="Calibri" w:hAnsi="Calibri" w:cs="Arial"/>
                <w:sz w:val="20"/>
                <w:szCs w:val="20"/>
              </w:rPr>
              <w:t>11910063</w:t>
            </w:r>
          </w:p>
        </w:tc>
        <w:tc>
          <w:tcPr>
            <w:tcW w:w="1430" w:type="dxa"/>
          </w:tcPr>
          <w:p w14:paraId="7284A1C8" w14:textId="77777777" w:rsidR="00327C65" w:rsidRPr="00794763" w:rsidRDefault="00327C65" w:rsidP="00B75150">
            <w:pPr>
              <w:tabs>
                <w:tab w:val="left" w:pos="3330"/>
              </w:tabs>
              <w:spacing w:line="276" w:lineRule="auto"/>
              <w:jc w:val="both"/>
              <w:rPr>
                <w:rFonts w:ascii="Calibri" w:hAnsi="Calibri" w:cs="Arial"/>
                <w:sz w:val="20"/>
                <w:szCs w:val="20"/>
              </w:rPr>
            </w:pPr>
            <w:r>
              <w:rPr>
                <w:rFonts w:ascii="Calibri" w:hAnsi="Calibri" w:cs="Arial"/>
                <w:sz w:val="20"/>
                <w:szCs w:val="20"/>
              </w:rPr>
              <w:t>9003063767</w:t>
            </w:r>
          </w:p>
        </w:tc>
        <w:tc>
          <w:tcPr>
            <w:tcW w:w="3332" w:type="dxa"/>
          </w:tcPr>
          <w:p w14:paraId="653F7748" w14:textId="77777777" w:rsidR="00327C65" w:rsidRPr="00794763" w:rsidRDefault="00327C65" w:rsidP="00B75150">
            <w:pPr>
              <w:tabs>
                <w:tab w:val="left" w:pos="3330"/>
              </w:tabs>
              <w:spacing w:line="276" w:lineRule="auto"/>
              <w:jc w:val="both"/>
              <w:rPr>
                <w:rFonts w:ascii="Calibri" w:hAnsi="Calibri" w:cs="Arial"/>
                <w:sz w:val="20"/>
                <w:szCs w:val="20"/>
              </w:rPr>
            </w:pPr>
            <w:r>
              <w:rPr>
                <w:rFonts w:ascii="Calibri" w:hAnsi="Calibri" w:cs="Arial"/>
                <w:sz w:val="20"/>
                <w:szCs w:val="20"/>
              </w:rPr>
              <w:t>gireesh_sundaram_2019@cba.isb.edu</w:t>
            </w:r>
          </w:p>
        </w:tc>
      </w:tr>
      <w:tr w:rsidR="00327C65" w:rsidRPr="00794763" w14:paraId="6FD7124C" w14:textId="77777777" w:rsidTr="00565196">
        <w:tc>
          <w:tcPr>
            <w:tcW w:w="698" w:type="dxa"/>
          </w:tcPr>
          <w:p w14:paraId="190F1E46" w14:textId="77777777" w:rsidR="00327C65" w:rsidRPr="00794763" w:rsidRDefault="00327C65" w:rsidP="00B75150">
            <w:pPr>
              <w:tabs>
                <w:tab w:val="left" w:pos="3330"/>
              </w:tabs>
              <w:spacing w:line="276" w:lineRule="auto"/>
              <w:ind w:left="360"/>
              <w:jc w:val="both"/>
              <w:rPr>
                <w:rFonts w:ascii="Calibri" w:hAnsi="Calibri" w:cs="Arial"/>
              </w:rPr>
            </w:pPr>
            <w:r>
              <w:rPr>
                <w:rFonts w:ascii="Calibri" w:hAnsi="Calibri" w:cs="Arial"/>
              </w:rPr>
              <w:t>3</w:t>
            </w:r>
          </w:p>
        </w:tc>
        <w:tc>
          <w:tcPr>
            <w:tcW w:w="2249" w:type="dxa"/>
          </w:tcPr>
          <w:p w14:paraId="74093087" w14:textId="77777777" w:rsidR="00327C65" w:rsidRPr="00794763" w:rsidRDefault="00327C65" w:rsidP="00B75150">
            <w:pPr>
              <w:tabs>
                <w:tab w:val="left" w:pos="3330"/>
              </w:tabs>
              <w:spacing w:line="276" w:lineRule="auto"/>
              <w:jc w:val="both"/>
              <w:rPr>
                <w:rFonts w:ascii="Calibri" w:hAnsi="Calibri" w:cs="Arial"/>
                <w:sz w:val="20"/>
                <w:szCs w:val="20"/>
              </w:rPr>
            </w:pPr>
            <w:r>
              <w:rPr>
                <w:rFonts w:ascii="Calibri" w:hAnsi="Calibri" w:cs="Arial"/>
                <w:sz w:val="20"/>
                <w:szCs w:val="20"/>
              </w:rPr>
              <w:t>Soumya Prasad Panigrahi</w:t>
            </w:r>
          </w:p>
        </w:tc>
        <w:tc>
          <w:tcPr>
            <w:tcW w:w="1260" w:type="dxa"/>
          </w:tcPr>
          <w:p w14:paraId="1F97A7BA" w14:textId="77777777" w:rsidR="00327C65" w:rsidRPr="00794763" w:rsidRDefault="00327C65" w:rsidP="00B75150">
            <w:pPr>
              <w:tabs>
                <w:tab w:val="left" w:pos="3330"/>
              </w:tabs>
              <w:spacing w:line="276" w:lineRule="auto"/>
              <w:jc w:val="both"/>
              <w:rPr>
                <w:rFonts w:ascii="Calibri" w:hAnsi="Calibri" w:cs="Arial"/>
                <w:sz w:val="20"/>
                <w:szCs w:val="20"/>
              </w:rPr>
            </w:pPr>
            <w:r>
              <w:rPr>
                <w:rFonts w:ascii="Calibri" w:hAnsi="Calibri" w:cs="Arial"/>
                <w:sz w:val="20"/>
                <w:szCs w:val="20"/>
              </w:rPr>
              <w:t>11910088</w:t>
            </w:r>
          </w:p>
        </w:tc>
        <w:tc>
          <w:tcPr>
            <w:tcW w:w="1430" w:type="dxa"/>
          </w:tcPr>
          <w:p w14:paraId="180A47A4" w14:textId="77777777" w:rsidR="00327C65" w:rsidRPr="00794763" w:rsidRDefault="00327C65" w:rsidP="00B75150">
            <w:pPr>
              <w:tabs>
                <w:tab w:val="left" w:pos="3330"/>
              </w:tabs>
              <w:spacing w:line="276" w:lineRule="auto"/>
              <w:jc w:val="both"/>
              <w:rPr>
                <w:rFonts w:ascii="Calibri" w:hAnsi="Calibri" w:cs="Arial"/>
                <w:sz w:val="20"/>
                <w:szCs w:val="20"/>
              </w:rPr>
            </w:pPr>
            <w:r>
              <w:rPr>
                <w:rFonts w:ascii="Calibri" w:hAnsi="Calibri" w:cs="Arial"/>
                <w:sz w:val="20"/>
                <w:szCs w:val="20"/>
              </w:rPr>
              <w:t>9042406381</w:t>
            </w:r>
          </w:p>
        </w:tc>
        <w:tc>
          <w:tcPr>
            <w:tcW w:w="3332" w:type="dxa"/>
          </w:tcPr>
          <w:p w14:paraId="5D6B137A" w14:textId="77777777" w:rsidR="00327C65" w:rsidRPr="00794763" w:rsidRDefault="00327C65" w:rsidP="00B75150">
            <w:pPr>
              <w:tabs>
                <w:tab w:val="left" w:pos="3330"/>
              </w:tabs>
              <w:spacing w:line="276" w:lineRule="auto"/>
              <w:jc w:val="both"/>
              <w:rPr>
                <w:rFonts w:ascii="Calibri" w:hAnsi="Calibri" w:cs="Arial"/>
                <w:sz w:val="20"/>
                <w:szCs w:val="20"/>
              </w:rPr>
            </w:pPr>
            <w:r w:rsidRPr="008431CB">
              <w:rPr>
                <w:rFonts w:ascii="Calibri" w:hAnsi="Calibri" w:cs="Arial"/>
                <w:sz w:val="20"/>
                <w:szCs w:val="20"/>
              </w:rPr>
              <w:t>soumya_panigrahi_2019@cba.isb.edu</w:t>
            </w:r>
          </w:p>
        </w:tc>
      </w:tr>
      <w:tr w:rsidR="00327C65" w:rsidRPr="00794763" w14:paraId="6574D017" w14:textId="77777777" w:rsidTr="00565196">
        <w:tc>
          <w:tcPr>
            <w:tcW w:w="698" w:type="dxa"/>
          </w:tcPr>
          <w:p w14:paraId="28E5EBCA" w14:textId="77777777" w:rsidR="00327C65" w:rsidRPr="00794763" w:rsidRDefault="00327C65" w:rsidP="00B75150">
            <w:pPr>
              <w:tabs>
                <w:tab w:val="left" w:pos="3330"/>
              </w:tabs>
              <w:spacing w:line="276" w:lineRule="auto"/>
              <w:ind w:left="360"/>
              <w:jc w:val="both"/>
              <w:rPr>
                <w:rFonts w:ascii="Calibri" w:hAnsi="Calibri" w:cs="Arial"/>
              </w:rPr>
            </w:pPr>
            <w:r>
              <w:rPr>
                <w:rFonts w:ascii="Calibri" w:hAnsi="Calibri" w:cs="Arial"/>
              </w:rPr>
              <w:t>4</w:t>
            </w:r>
          </w:p>
        </w:tc>
        <w:tc>
          <w:tcPr>
            <w:tcW w:w="2249" w:type="dxa"/>
          </w:tcPr>
          <w:p w14:paraId="179379BB" w14:textId="77777777" w:rsidR="00327C65" w:rsidRPr="00794763" w:rsidRDefault="00327C65" w:rsidP="00B75150">
            <w:pPr>
              <w:tabs>
                <w:tab w:val="left" w:pos="3330"/>
              </w:tabs>
              <w:spacing w:line="276" w:lineRule="auto"/>
              <w:jc w:val="both"/>
              <w:rPr>
                <w:rFonts w:ascii="Calibri" w:hAnsi="Calibri" w:cs="Arial"/>
                <w:sz w:val="20"/>
                <w:szCs w:val="20"/>
              </w:rPr>
            </w:pPr>
            <w:r>
              <w:rPr>
                <w:rFonts w:ascii="Calibri" w:hAnsi="Calibri" w:cs="Arial"/>
                <w:sz w:val="20"/>
                <w:szCs w:val="20"/>
              </w:rPr>
              <w:t>Vineet Kapoor</w:t>
            </w:r>
          </w:p>
        </w:tc>
        <w:tc>
          <w:tcPr>
            <w:tcW w:w="1260" w:type="dxa"/>
          </w:tcPr>
          <w:p w14:paraId="0FB1AA24" w14:textId="77777777" w:rsidR="00327C65" w:rsidRPr="00794763" w:rsidRDefault="00327C65" w:rsidP="00B75150">
            <w:pPr>
              <w:tabs>
                <w:tab w:val="left" w:pos="3330"/>
              </w:tabs>
              <w:spacing w:line="276" w:lineRule="auto"/>
              <w:jc w:val="both"/>
              <w:rPr>
                <w:rFonts w:ascii="Calibri" w:hAnsi="Calibri" w:cs="Arial"/>
                <w:sz w:val="20"/>
                <w:szCs w:val="20"/>
              </w:rPr>
            </w:pPr>
            <w:r>
              <w:rPr>
                <w:rFonts w:ascii="Calibri" w:hAnsi="Calibri" w:cs="Arial"/>
                <w:sz w:val="20"/>
                <w:szCs w:val="20"/>
              </w:rPr>
              <w:t>11910076</w:t>
            </w:r>
          </w:p>
        </w:tc>
        <w:tc>
          <w:tcPr>
            <w:tcW w:w="1430" w:type="dxa"/>
          </w:tcPr>
          <w:p w14:paraId="2DD8EB30" w14:textId="77777777" w:rsidR="00327C65" w:rsidRPr="00794763" w:rsidRDefault="00327C65" w:rsidP="00B75150">
            <w:pPr>
              <w:tabs>
                <w:tab w:val="left" w:pos="3330"/>
              </w:tabs>
              <w:spacing w:line="276" w:lineRule="auto"/>
              <w:jc w:val="both"/>
              <w:rPr>
                <w:rFonts w:ascii="Calibri" w:hAnsi="Calibri" w:cs="Arial"/>
                <w:sz w:val="20"/>
                <w:szCs w:val="20"/>
              </w:rPr>
            </w:pPr>
            <w:r>
              <w:rPr>
                <w:rFonts w:ascii="Calibri" w:hAnsi="Calibri" w:cs="Arial"/>
                <w:sz w:val="20"/>
                <w:szCs w:val="20"/>
              </w:rPr>
              <w:t>8860785265</w:t>
            </w:r>
          </w:p>
        </w:tc>
        <w:tc>
          <w:tcPr>
            <w:tcW w:w="3332" w:type="dxa"/>
          </w:tcPr>
          <w:p w14:paraId="75C36E8B" w14:textId="77777777" w:rsidR="00327C65" w:rsidRPr="00794763" w:rsidRDefault="00327C65" w:rsidP="00B75150">
            <w:pPr>
              <w:tabs>
                <w:tab w:val="left" w:pos="3330"/>
              </w:tabs>
              <w:spacing w:line="276" w:lineRule="auto"/>
              <w:jc w:val="both"/>
              <w:rPr>
                <w:rFonts w:ascii="Calibri" w:hAnsi="Calibri" w:cs="Arial"/>
                <w:sz w:val="20"/>
                <w:szCs w:val="20"/>
              </w:rPr>
            </w:pPr>
            <w:r>
              <w:rPr>
                <w:rFonts w:ascii="Calibri" w:hAnsi="Calibri" w:cs="Arial"/>
                <w:sz w:val="20"/>
                <w:szCs w:val="20"/>
              </w:rPr>
              <w:t>vineet_kapoor_2019@cba.isb.edu</w:t>
            </w:r>
          </w:p>
        </w:tc>
      </w:tr>
    </w:tbl>
    <w:p w14:paraId="6541C732" w14:textId="77777777" w:rsidR="00232337" w:rsidRPr="00232337" w:rsidRDefault="00232337" w:rsidP="00B75150">
      <w:pPr>
        <w:pStyle w:val="Heading2"/>
        <w:jc w:val="both"/>
        <w:rPr>
          <w:rFonts w:asciiTheme="minorHAnsi" w:hAnsiTheme="minorHAnsi" w:cstheme="minorHAnsi"/>
        </w:rPr>
      </w:pPr>
      <w:r w:rsidRPr="00232337">
        <w:rPr>
          <w:rFonts w:asciiTheme="minorHAnsi" w:hAnsiTheme="minorHAnsi" w:cstheme="minorHAnsi"/>
        </w:rPr>
        <w:t>Project being applied for</w:t>
      </w:r>
    </w:p>
    <w:p w14:paraId="2C4706EF" w14:textId="77777777" w:rsidR="00232337" w:rsidRPr="00232337" w:rsidRDefault="00232337" w:rsidP="00B75150">
      <w:pPr>
        <w:tabs>
          <w:tab w:val="left" w:pos="3330"/>
        </w:tabs>
        <w:jc w:val="both"/>
        <w:rPr>
          <w:rFonts w:ascii="Calibri" w:hAnsi="Calibri" w:cs="Arial"/>
          <w:b/>
          <w:i/>
          <w:sz w:val="22"/>
          <w:szCs w:val="22"/>
        </w:rPr>
      </w:pPr>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047"/>
        <w:gridCol w:w="5540"/>
      </w:tblGrid>
      <w:tr w:rsidR="000A6A84" w:rsidRPr="00232337" w14:paraId="333DC692" w14:textId="77777777" w:rsidTr="00BA6B32">
        <w:trPr>
          <w:trHeight w:val="347"/>
        </w:trPr>
        <w:tc>
          <w:tcPr>
            <w:tcW w:w="1368" w:type="dxa"/>
          </w:tcPr>
          <w:p w14:paraId="1C75F8CE" w14:textId="7D07C0ED" w:rsidR="000A6A84" w:rsidRPr="00232337" w:rsidRDefault="00F459AB" w:rsidP="00B75150">
            <w:pPr>
              <w:tabs>
                <w:tab w:val="left" w:pos="3330"/>
              </w:tabs>
              <w:jc w:val="both"/>
              <w:rPr>
                <w:rFonts w:ascii="Calibri" w:hAnsi="Calibri" w:cs="Arial"/>
                <w:b/>
                <w:sz w:val="22"/>
                <w:szCs w:val="22"/>
              </w:rPr>
            </w:pPr>
            <w:r w:rsidRPr="00232337">
              <w:rPr>
                <w:rFonts w:ascii="Calibri" w:hAnsi="Calibri" w:cs="Arial"/>
                <w:b/>
                <w:sz w:val="22"/>
                <w:szCs w:val="22"/>
              </w:rPr>
              <w:t xml:space="preserve">Project </w:t>
            </w:r>
            <w:r w:rsidR="00120C3A" w:rsidRPr="00232337">
              <w:rPr>
                <w:rFonts w:ascii="Calibri" w:hAnsi="Calibri" w:cs="Arial"/>
                <w:b/>
                <w:sz w:val="22"/>
                <w:szCs w:val="22"/>
              </w:rPr>
              <w:t>N</w:t>
            </w:r>
            <w:r w:rsidRPr="00232337">
              <w:rPr>
                <w:rFonts w:ascii="Calibri" w:hAnsi="Calibri" w:cs="Arial"/>
                <w:b/>
                <w:sz w:val="22"/>
                <w:szCs w:val="22"/>
              </w:rPr>
              <w:t>o</w:t>
            </w:r>
            <w:r w:rsidR="00232337" w:rsidRPr="00232337">
              <w:rPr>
                <w:rFonts w:ascii="Calibri" w:hAnsi="Calibri" w:cs="Arial"/>
                <w:b/>
                <w:sz w:val="22"/>
                <w:szCs w:val="22"/>
              </w:rPr>
              <w:t>.</w:t>
            </w:r>
          </w:p>
        </w:tc>
        <w:tc>
          <w:tcPr>
            <w:tcW w:w="2047" w:type="dxa"/>
          </w:tcPr>
          <w:p w14:paraId="74D6BE51" w14:textId="7EE8EF3D" w:rsidR="000A6A84" w:rsidRPr="00232337" w:rsidRDefault="00E97EB9" w:rsidP="00B75150">
            <w:pPr>
              <w:tabs>
                <w:tab w:val="left" w:pos="3330"/>
              </w:tabs>
              <w:jc w:val="both"/>
              <w:rPr>
                <w:rFonts w:ascii="Calibri" w:hAnsi="Calibri" w:cs="Arial"/>
                <w:b/>
                <w:sz w:val="22"/>
                <w:szCs w:val="22"/>
              </w:rPr>
            </w:pPr>
            <w:r w:rsidRPr="00232337">
              <w:rPr>
                <w:rFonts w:ascii="Calibri" w:hAnsi="Calibri" w:cs="Arial"/>
                <w:b/>
                <w:sz w:val="22"/>
                <w:szCs w:val="22"/>
              </w:rPr>
              <w:t>Client Name</w:t>
            </w:r>
          </w:p>
        </w:tc>
        <w:tc>
          <w:tcPr>
            <w:tcW w:w="5540" w:type="dxa"/>
          </w:tcPr>
          <w:p w14:paraId="6D500E34" w14:textId="77777777" w:rsidR="000A6A84" w:rsidRPr="00232337" w:rsidRDefault="000A6A84" w:rsidP="00B75150">
            <w:pPr>
              <w:tabs>
                <w:tab w:val="left" w:pos="3330"/>
              </w:tabs>
              <w:jc w:val="both"/>
              <w:rPr>
                <w:rFonts w:ascii="Calibri" w:hAnsi="Calibri" w:cs="Arial"/>
                <w:b/>
                <w:sz w:val="22"/>
                <w:szCs w:val="22"/>
              </w:rPr>
            </w:pPr>
            <w:r w:rsidRPr="00232337">
              <w:rPr>
                <w:rFonts w:ascii="Calibri" w:hAnsi="Calibri" w:cs="Arial"/>
                <w:b/>
                <w:sz w:val="22"/>
                <w:szCs w:val="22"/>
              </w:rPr>
              <w:t>Title</w:t>
            </w:r>
            <w:r w:rsidR="00AA2F22" w:rsidRPr="00232337">
              <w:rPr>
                <w:rFonts w:ascii="Calibri" w:hAnsi="Calibri" w:cs="Arial"/>
                <w:b/>
                <w:sz w:val="22"/>
                <w:szCs w:val="22"/>
              </w:rPr>
              <w:t xml:space="preserve"> of the Project</w:t>
            </w:r>
          </w:p>
        </w:tc>
      </w:tr>
      <w:tr w:rsidR="000A6A84" w:rsidRPr="00232337" w14:paraId="3E7B4AB6" w14:textId="77777777" w:rsidTr="00BA6B32">
        <w:trPr>
          <w:trHeight w:val="762"/>
        </w:trPr>
        <w:tc>
          <w:tcPr>
            <w:tcW w:w="1368" w:type="dxa"/>
            <w:vAlign w:val="center"/>
          </w:tcPr>
          <w:p w14:paraId="63F7953F" w14:textId="64674ACF" w:rsidR="000A6A84" w:rsidRPr="00232337" w:rsidRDefault="00327C65" w:rsidP="00BA6B32">
            <w:pPr>
              <w:tabs>
                <w:tab w:val="left" w:pos="3330"/>
              </w:tabs>
              <w:jc w:val="both"/>
              <w:rPr>
                <w:rFonts w:asciiTheme="minorHAnsi" w:hAnsiTheme="minorHAnsi" w:cstheme="minorHAnsi"/>
                <w:sz w:val="22"/>
                <w:szCs w:val="22"/>
              </w:rPr>
            </w:pPr>
            <w:r>
              <w:rPr>
                <w:rFonts w:asciiTheme="minorHAnsi" w:hAnsiTheme="minorHAnsi" w:cstheme="minorHAnsi"/>
                <w:sz w:val="22"/>
                <w:szCs w:val="22"/>
              </w:rPr>
              <w:t>NA</w:t>
            </w:r>
          </w:p>
        </w:tc>
        <w:tc>
          <w:tcPr>
            <w:tcW w:w="2047" w:type="dxa"/>
            <w:vAlign w:val="center"/>
          </w:tcPr>
          <w:p w14:paraId="2C25734C" w14:textId="76A54E7B" w:rsidR="000A6A84" w:rsidRPr="00232337" w:rsidRDefault="00BA6B32" w:rsidP="00BA6B32">
            <w:pPr>
              <w:pStyle w:val="Default"/>
              <w:jc w:val="both"/>
              <w:rPr>
                <w:rFonts w:asciiTheme="minorHAnsi" w:hAnsiTheme="minorHAnsi" w:cstheme="minorHAnsi"/>
                <w:sz w:val="22"/>
                <w:szCs w:val="22"/>
              </w:rPr>
            </w:pPr>
            <w:r w:rsidRPr="00BA6B32">
              <w:rPr>
                <w:rFonts w:asciiTheme="minorHAnsi" w:hAnsiTheme="minorHAnsi" w:cstheme="minorHAnsi"/>
                <w:sz w:val="22"/>
                <w:szCs w:val="22"/>
              </w:rPr>
              <w:t>Jan Elaaj Healthcare Private Limited</w:t>
            </w:r>
          </w:p>
        </w:tc>
        <w:tc>
          <w:tcPr>
            <w:tcW w:w="5540" w:type="dxa"/>
            <w:vAlign w:val="center"/>
          </w:tcPr>
          <w:p w14:paraId="234C3ADF" w14:textId="472172E1" w:rsidR="000A6A84" w:rsidRPr="00232337" w:rsidRDefault="00BA6B32" w:rsidP="00BA6B32">
            <w:pPr>
              <w:pStyle w:val="Default"/>
              <w:jc w:val="both"/>
              <w:rPr>
                <w:rFonts w:asciiTheme="minorHAnsi" w:hAnsiTheme="minorHAnsi" w:cstheme="minorHAnsi"/>
                <w:sz w:val="22"/>
                <w:szCs w:val="22"/>
              </w:rPr>
            </w:pPr>
            <w:r w:rsidRPr="00BA6B32">
              <w:rPr>
                <w:rFonts w:asciiTheme="minorHAnsi" w:hAnsiTheme="minorHAnsi" w:cstheme="minorHAnsi"/>
                <w:sz w:val="22"/>
                <w:szCs w:val="22"/>
              </w:rPr>
              <w:t>Digitise Doctors’ handwritten prescriptions using vision and deep learning techniques</w:t>
            </w:r>
          </w:p>
        </w:tc>
      </w:tr>
    </w:tbl>
    <w:p w14:paraId="70900A83" w14:textId="77777777" w:rsidR="0087553F" w:rsidRPr="00232337" w:rsidRDefault="0076578D" w:rsidP="00B75150">
      <w:pPr>
        <w:pStyle w:val="Heading2"/>
        <w:jc w:val="both"/>
        <w:rPr>
          <w:rFonts w:asciiTheme="minorHAnsi" w:hAnsiTheme="minorHAnsi" w:cstheme="minorHAnsi"/>
        </w:rPr>
      </w:pPr>
      <w:r w:rsidRPr="00232337">
        <w:rPr>
          <w:rFonts w:asciiTheme="minorHAnsi" w:hAnsiTheme="minorHAnsi" w:cstheme="minorHAnsi"/>
        </w:rPr>
        <w:t xml:space="preserve">1. </w:t>
      </w:r>
      <w:r w:rsidR="0087553F" w:rsidRPr="00232337">
        <w:rPr>
          <w:rFonts w:asciiTheme="minorHAnsi" w:hAnsiTheme="minorHAnsi" w:cstheme="minorHAnsi"/>
        </w:rPr>
        <w:t xml:space="preserve">Problem/ sub-problem as the team </w:t>
      </w:r>
      <w:r w:rsidR="00B40F23" w:rsidRPr="00232337">
        <w:rPr>
          <w:rFonts w:asciiTheme="minorHAnsi" w:hAnsiTheme="minorHAnsi" w:cstheme="minorHAnsi"/>
        </w:rPr>
        <w:t>have</w:t>
      </w:r>
      <w:r w:rsidR="0087553F" w:rsidRPr="00232337">
        <w:rPr>
          <w:rFonts w:asciiTheme="minorHAnsi" w:hAnsiTheme="minorHAnsi" w:cstheme="minorHAnsi"/>
        </w:rPr>
        <w:t xml:space="preserve"> understood.</w:t>
      </w:r>
    </w:p>
    <w:p w14:paraId="60F025BF" w14:textId="6BB48699" w:rsidR="0087553F" w:rsidRPr="00232337" w:rsidRDefault="0087553F" w:rsidP="00B75150">
      <w:pPr>
        <w:tabs>
          <w:tab w:val="left" w:pos="3330"/>
        </w:tabs>
        <w:ind w:left="360" w:hanging="360"/>
        <w:jc w:val="both"/>
        <w:rPr>
          <w:rFonts w:ascii="Calibri" w:hAnsi="Calibri" w:cs="Arial"/>
          <w:sz w:val="22"/>
          <w:szCs w:val="22"/>
        </w:rPr>
      </w:pPr>
    </w:p>
    <w:p w14:paraId="079C7DF7" w14:textId="77C08BF7" w:rsidR="006D1D00" w:rsidRPr="00232337" w:rsidRDefault="006D1D00" w:rsidP="00B75150">
      <w:pPr>
        <w:tabs>
          <w:tab w:val="left" w:pos="3330"/>
        </w:tabs>
        <w:ind w:left="360" w:hanging="360"/>
        <w:jc w:val="both"/>
        <w:rPr>
          <w:rFonts w:ascii="Calibri" w:hAnsi="Calibri" w:cs="Arial"/>
          <w:b/>
          <w:sz w:val="22"/>
          <w:szCs w:val="22"/>
        </w:rPr>
      </w:pPr>
      <w:r w:rsidRPr="00232337">
        <w:rPr>
          <w:rFonts w:ascii="Calibri" w:hAnsi="Calibri" w:cs="Arial"/>
          <w:b/>
          <w:sz w:val="22"/>
          <w:szCs w:val="22"/>
        </w:rPr>
        <w:t xml:space="preserve">Primary </w:t>
      </w:r>
      <w:r w:rsidR="00F142AF" w:rsidRPr="00232337">
        <w:rPr>
          <w:rFonts w:ascii="Calibri" w:hAnsi="Calibri" w:cs="Arial"/>
          <w:b/>
          <w:sz w:val="22"/>
          <w:szCs w:val="22"/>
        </w:rPr>
        <w:t>Model</w:t>
      </w:r>
      <w:r w:rsidR="00F142AF">
        <w:rPr>
          <w:rFonts w:ascii="Calibri" w:hAnsi="Calibri" w:cs="Arial"/>
          <w:b/>
          <w:sz w:val="22"/>
          <w:szCs w:val="22"/>
        </w:rPr>
        <w:t>s</w:t>
      </w:r>
      <w:r w:rsidRPr="00232337">
        <w:rPr>
          <w:rFonts w:ascii="Calibri" w:hAnsi="Calibri" w:cs="Arial"/>
          <w:b/>
          <w:sz w:val="22"/>
          <w:szCs w:val="22"/>
        </w:rPr>
        <w:t>:</w:t>
      </w:r>
    </w:p>
    <w:p w14:paraId="365194EB" w14:textId="6CF38D18" w:rsidR="00B3123C" w:rsidRDefault="005E7B25" w:rsidP="00B75150">
      <w:pPr>
        <w:numPr>
          <w:ilvl w:val="0"/>
          <w:numId w:val="15"/>
        </w:numPr>
        <w:tabs>
          <w:tab w:val="left" w:pos="709"/>
        </w:tabs>
        <w:jc w:val="both"/>
        <w:rPr>
          <w:rFonts w:ascii="Calibri" w:hAnsi="Calibri" w:cs="Arial"/>
          <w:sz w:val="22"/>
          <w:szCs w:val="22"/>
        </w:rPr>
      </w:pPr>
      <w:r>
        <w:rPr>
          <w:rFonts w:ascii="Calibri" w:hAnsi="Calibri" w:cs="Arial"/>
          <w:sz w:val="22"/>
          <w:szCs w:val="22"/>
        </w:rPr>
        <w:t xml:space="preserve">Build a </w:t>
      </w:r>
      <w:r w:rsidR="00D922B7">
        <w:rPr>
          <w:rFonts w:ascii="Calibri" w:hAnsi="Calibri" w:cs="Arial"/>
          <w:sz w:val="22"/>
          <w:szCs w:val="22"/>
        </w:rPr>
        <w:t>“</w:t>
      </w:r>
      <w:r w:rsidR="00D922B7" w:rsidRPr="001B24AA">
        <w:rPr>
          <w:rFonts w:ascii="Calibri" w:hAnsi="Calibri" w:cs="Arial"/>
          <w:b/>
          <w:sz w:val="22"/>
          <w:szCs w:val="22"/>
        </w:rPr>
        <w:t>Handwriting Text Recognition System</w:t>
      </w:r>
      <w:r w:rsidR="00D922B7">
        <w:rPr>
          <w:rFonts w:ascii="Calibri" w:hAnsi="Calibri" w:cs="Arial"/>
          <w:sz w:val="22"/>
          <w:szCs w:val="22"/>
        </w:rPr>
        <w:t>”</w:t>
      </w:r>
      <w:r>
        <w:rPr>
          <w:rFonts w:ascii="Calibri" w:hAnsi="Calibri" w:cs="Arial"/>
          <w:sz w:val="22"/>
          <w:szCs w:val="22"/>
        </w:rPr>
        <w:t xml:space="preserve"> </w:t>
      </w:r>
      <w:r w:rsidR="00D922B7">
        <w:rPr>
          <w:rFonts w:ascii="Calibri" w:hAnsi="Calibri" w:cs="Arial"/>
          <w:sz w:val="22"/>
          <w:szCs w:val="22"/>
        </w:rPr>
        <w:t xml:space="preserve">specialized for doctor’s and </w:t>
      </w:r>
      <w:r>
        <w:rPr>
          <w:rFonts w:ascii="Calibri" w:hAnsi="Calibri" w:cs="Arial"/>
          <w:sz w:val="22"/>
          <w:szCs w:val="22"/>
        </w:rPr>
        <w:t xml:space="preserve">to help </w:t>
      </w:r>
      <w:r w:rsidR="00D922B7">
        <w:rPr>
          <w:rFonts w:ascii="Calibri" w:hAnsi="Calibri" w:cs="Arial"/>
          <w:sz w:val="22"/>
          <w:szCs w:val="22"/>
        </w:rPr>
        <w:t>decipher the words and arrange them to digital prescription.</w:t>
      </w:r>
      <w:r w:rsidR="001B24AA">
        <w:rPr>
          <w:rFonts w:ascii="Calibri" w:hAnsi="Calibri" w:cs="Arial"/>
          <w:sz w:val="22"/>
          <w:szCs w:val="22"/>
        </w:rPr>
        <w:t xml:space="preserve"> Ex: As shown below</w:t>
      </w:r>
    </w:p>
    <w:p w14:paraId="5678C688" w14:textId="77777777" w:rsidR="001B24AA" w:rsidRDefault="001B24AA" w:rsidP="001B24AA">
      <w:pPr>
        <w:tabs>
          <w:tab w:val="left" w:pos="709"/>
        </w:tabs>
        <w:ind w:left="360"/>
        <w:jc w:val="both"/>
        <w:rPr>
          <w:rFonts w:ascii="Calibri" w:hAnsi="Calibri" w:cs="Arial"/>
          <w:sz w:val="22"/>
          <w:szCs w:val="22"/>
        </w:rPr>
      </w:pPr>
    </w:p>
    <w:p w14:paraId="7CE0BD06" w14:textId="72653023" w:rsidR="001B24AA" w:rsidRDefault="001B24AA" w:rsidP="001B24AA">
      <w:pPr>
        <w:tabs>
          <w:tab w:val="left" w:pos="709"/>
        </w:tabs>
        <w:ind w:left="360"/>
        <w:jc w:val="center"/>
        <w:rPr>
          <w:rFonts w:ascii="Calibri" w:hAnsi="Calibri" w:cs="Arial"/>
          <w:sz w:val="22"/>
          <w:szCs w:val="22"/>
        </w:rPr>
      </w:pPr>
      <w:r>
        <w:rPr>
          <w:rFonts w:ascii="Calibri" w:hAnsi="Calibri" w:cs="Arial"/>
          <w:noProof/>
          <w:sz w:val="22"/>
          <w:szCs w:val="22"/>
        </w:rPr>
        <w:drawing>
          <wp:inline distT="0" distB="0" distL="0" distR="0" wp14:anchorId="4AEFDE09" wp14:editId="49AB1756">
            <wp:extent cx="3512820" cy="633661"/>
            <wp:effectExtent l="19050" t="19050" r="11430"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00" cy="644715"/>
                    </a:xfrm>
                    <a:prstGeom prst="rect">
                      <a:avLst/>
                    </a:prstGeom>
                    <a:noFill/>
                    <a:ln w="12700">
                      <a:solidFill>
                        <a:schemeClr val="tx1"/>
                      </a:solidFill>
                    </a:ln>
                  </pic:spPr>
                </pic:pic>
              </a:graphicData>
            </a:graphic>
          </wp:inline>
        </w:drawing>
      </w:r>
    </w:p>
    <w:p w14:paraId="2EF49BA9" w14:textId="77777777" w:rsidR="001B24AA" w:rsidRDefault="001B24AA" w:rsidP="001B24AA">
      <w:pPr>
        <w:tabs>
          <w:tab w:val="left" w:pos="709"/>
        </w:tabs>
        <w:ind w:left="360"/>
        <w:jc w:val="center"/>
        <w:rPr>
          <w:rFonts w:ascii="Calibri" w:hAnsi="Calibri" w:cs="Arial"/>
          <w:sz w:val="22"/>
          <w:szCs w:val="22"/>
        </w:rPr>
      </w:pPr>
    </w:p>
    <w:p w14:paraId="077F4A34" w14:textId="59894A95" w:rsidR="005E7B25" w:rsidRDefault="005E7B25" w:rsidP="00B75150">
      <w:pPr>
        <w:numPr>
          <w:ilvl w:val="0"/>
          <w:numId w:val="15"/>
        </w:numPr>
        <w:tabs>
          <w:tab w:val="left" w:pos="709"/>
        </w:tabs>
        <w:jc w:val="both"/>
        <w:rPr>
          <w:rFonts w:ascii="Calibri" w:hAnsi="Calibri" w:cs="Arial"/>
          <w:sz w:val="22"/>
          <w:szCs w:val="22"/>
        </w:rPr>
      </w:pPr>
      <w:r>
        <w:rPr>
          <w:rFonts w:ascii="Calibri" w:hAnsi="Calibri" w:cs="Arial"/>
          <w:sz w:val="22"/>
          <w:szCs w:val="22"/>
        </w:rPr>
        <w:t xml:space="preserve">To </w:t>
      </w:r>
      <w:r w:rsidR="001B24AA">
        <w:rPr>
          <w:rFonts w:ascii="Calibri" w:hAnsi="Calibri" w:cs="Arial"/>
          <w:sz w:val="22"/>
          <w:szCs w:val="22"/>
        </w:rPr>
        <w:t xml:space="preserve">identify medical related terms and categorize the text into one of the following segments </w:t>
      </w:r>
      <w:r w:rsidR="001B24AA" w:rsidRPr="001B24AA">
        <w:rPr>
          <w:rFonts w:ascii="Calibri" w:hAnsi="Calibri" w:cs="Arial"/>
          <w:sz w:val="22"/>
          <w:szCs w:val="22"/>
        </w:rPr>
        <w:t>: a) Vitals b) Past Illness c) Allergies d) Symptoms e) Tests g) Medicines/Dosage h) Diagnosis</w:t>
      </w:r>
    </w:p>
    <w:p w14:paraId="02FF227B" w14:textId="77777777" w:rsidR="001B24AA" w:rsidRDefault="001B24AA" w:rsidP="001B24AA">
      <w:pPr>
        <w:tabs>
          <w:tab w:val="left" w:pos="709"/>
        </w:tabs>
        <w:ind w:left="360"/>
        <w:jc w:val="both"/>
        <w:rPr>
          <w:rFonts w:ascii="Calibri" w:hAnsi="Calibri" w:cs="Arial"/>
          <w:sz w:val="22"/>
          <w:szCs w:val="22"/>
        </w:rPr>
      </w:pPr>
    </w:p>
    <w:p w14:paraId="3354F99E" w14:textId="15B842E4" w:rsidR="005E7B25" w:rsidRPr="00232337" w:rsidRDefault="005E7B25" w:rsidP="00B75150">
      <w:pPr>
        <w:numPr>
          <w:ilvl w:val="0"/>
          <w:numId w:val="15"/>
        </w:numPr>
        <w:tabs>
          <w:tab w:val="left" w:pos="709"/>
        </w:tabs>
        <w:jc w:val="both"/>
        <w:rPr>
          <w:rFonts w:ascii="Calibri" w:hAnsi="Calibri" w:cs="Arial"/>
          <w:sz w:val="22"/>
          <w:szCs w:val="22"/>
        </w:rPr>
      </w:pPr>
      <w:r>
        <w:rPr>
          <w:rFonts w:ascii="Calibri" w:hAnsi="Calibri" w:cs="Arial"/>
          <w:sz w:val="22"/>
          <w:szCs w:val="22"/>
        </w:rPr>
        <w:t xml:space="preserve">To develop a </w:t>
      </w:r>
      <w:r w:rsidR="001B24AA">
        <w:rPr>
          <w:rFonts w:ascii="Calibri" w:hAnsi="Calibri" w:cs="Arial"/>
          <w:sz w:val="22"/>
          <w:szCs w:val="22"/>
        </w:rPr>
        <w:t>robust model with the use of Deep Learning Models embed with Computer Vision and Classical Machine Learning techniques with better accuracy.</w:t>
      </w:r>
    </w:p>
    <w:p w14:paraId="1037C4AF" w14:textId="468122A0" w:rsidR="006D1D00" w:rsidRPr="00232337" w:rsidRDefault="006D1D00" w:rsidP="00B75150">
      <w:pPr>
        <w:tabs>
          <w:tab w:val="left" w:pos="709"/>
        </w:tabs>
        <w:jc w:val="both"/>
        <w:rPr>
          <w:rFonts w:ascii="Calibri" w:hAnsi="Calibri" w:cs="Arial"/>
          <w:sz w:val="22"/>
          <w:szCs w:val="22"/>
        </w:rPr>
      </w:pPr>
    </w:p>
    <w:p w14:paraId="631A1EAD" w14:textId="293667B1" w:rsidR="006D1D00" w:rsidRPr="00232337" w:rsidRDefault="00F142AF" w:rsidP="00B75150">
      <w:pPr>
        <w:tabs>
          <w:tab w:val="left" w:pos="709"/>
        </w:tabs>
        <w:jc w:val="both"/>
        <w:rPr>
          <w:rFonts w:ascii="Calibri" w:hAnsi="Calibri" w:cs="Arial"/>
          <w:b/>
          <w:sz w:val="22"/>
          <w:szCs w:val="22"/>
        </w:rPr>
      </w:pPr>
      <w:r>
        <w:rPr>
          <w:rFonts w:ascii="Calibri" w:hAnsi="Calibri" w:cs="Arial"/>
          <w:b/>
          <w:sz w:val="22"/>
          <w:szCs w:val="22"/>
        </w:rPr>
        <w:t xml:space="preserve">Metrics </w:t>
      </w:r>
      <w:r w:rsidR="004E2A98">
        <w:rPr>
          <w:rFonts w:ascii="Calibri" w:hAnsi="Calibri" w:cs="Arial"/>
          <w:b/>
          <w:sz w:val="22"/>
          <w:szCs w:val="22"/>
        </w:rPr>
        <w:t xml:space="preserve">Evaluation </w:t>
      </w:r>
      <w:r w:rsidR="006D1D00" w:rsidRPr="00232337">
        <w:rPr>
          <w:rFonts w:ascii="Calibri" w:hAnsi="Calibri" w:cs="Arial"/>
          <w:b/>
          <w:sz w:val="22"/>
          <w:szCs w:val="22"/>
        </w:rPr>
        <w:t>Model:</w:t>
      </w:r>
    </w:p>
    <w:p w14:paraId="5D9C7E44" w14:textId="1A3523B1" w:rsidR="006D1D00" w:rsidRPr="00232337" w:rsidRDefault="001B24AA" w:rsidP="001B24AA">
      <w:pPr>
        <w:numPr>
          <w:ilvl w:val="0"/>
          <w:numId w:val="15"/>
        </w:numPr>
        <w:tabs>
          <w:tab w:val="left" w:pos="709"/>
        </w:tabs>
        <w:jc w:val="both"/>
        <w:rPr>
          <w:rFonts w:ascii="Calibri" w:hAnsi="Calibri" w:cs="Arial"/>
          <w:sz w:val="22"/>
          <w:szCs w:val="22"/>
        </w:rPr>
      </w:pPr>
      <w:r>
        <w:rPr>
          <w:rFonts w:ascii="Calibri" w:hAnsi="Calibri" w:cs="Arial"/>
          <w:sz w:val="22"/>
          <w:szCs w:val="22"/>
        </w:rPr>
        <w:t xml:space="preserve">Models needs </w:t>
      </w:r>
      <w:r w:rsidRPr="001B24AA">
        <w:rPr>
          <w:rFonts w:ascii="Calibri" w:hAnsi="Calibri" w:cs="Arial"/>
          <w:sz w:val="22"/>
          <w:szCs w:val="22"/>
        </w:rPr>
        <w:t>to be trained specifically for every doctor over a couple of weeks to achieve the accuracy levels of 95% and above as part of the functionality</w:t>
      </w:r>
    </w:p>
    <w:p w14:paraId="06295931" w14:textId="77777777" w:rsidR="007E45D5" w:rsidRPr="00232337" w:rsidRDefault="007E45D5" w:rsidP="001B24AA">
      <w:pPr>
        <w:tabs>
          <w:tab w:val="left" w:pos="3330"/>
        </w:tabs>
        <w:jc w:val="both"/>
        <w:rPr>
          <w:rFonts w:ascii="Calibri" w:hAnsi="Calibri" w:cs="Arial"/>
          <w:sz w:val="22"/>
          <w:szCs w:val="22"/>
        </w:rPr>
      </w:pPr>
    </w:p>
    <w:p w14:paraId="09C27726" w14:textId="0257DEBF" w:rsidR="00901F6D" w:rsidRPr="00232337" w:rsidRDefault="00901F6D" w:rsidP="00B75150">
      <w:pPr>
        <w:pStyle w:val="Heading2"/>
        <w:jc w:val="both"/>
        <w:rPr>
          <w:rFonts w:asciiTheme="minorHAnsi" w:hAnsiTheme="minorHAnsi" w:cstheme="minorHAnsi"/>
        </w:rPr>
      </w:pPr>
      <w:r w:rsidRPr="00232337">
        <w:rPr>
          <w:rFonts w:asciiTheme="minorHAnsi" w:hAnsiTheme="minorHAnsi" w:cstheme="minorHAnsi"/>
        </w:rPr>
        <w:lastRenderedPageBreak/>
        <w:t>Approach</w:t>
      </w:r>
      <w:r w:rsidR="00232337" w:rsidRPr="00232337">
        <w:rPr>
          <w:rFonts w:asciiTheme="minorHAnsi" w:hAnsiTheme="minorHAnsi" w:cstheme="minorHAnsi"/>
        </w:rPr>
        <w:t>:</w:t>
      </w:r>
    </w:p>
    <w:p w14:paraId="45791A8F" w14:textId="1249CC04" w:rsidR="008E169B" w:rsidRPr="00232337" w:rsidRDefault="008E169B" w:rsidP="00B75150">
      <w:pPr>
        <w:tabs>
          <w:tab w:val="left" w:pos="709"/>
        </w:tabs>
        <w:jc w:val="both"/>
        <w:rPr>
          <w:rFonts w:ascii="Calibri" w:hAnsi="Calibri" w:cs="Arial"/>
          <w:b/>
          <w:sz w:val="22"/>
          <w:szCs w:val="22"/>
        </w:rPr>
      </w:pPr>
      <w:r w:rsidRPr="00232337">
        <w:rPr>
          <w:rFonts w:ascii="Calibri" w:hAnsi="Calibri" w:cs="Arial"/>
          <w:b/>
          <w:sz w:val="22"/>
          <w:szCs w:val="22"/>
        </w:rPr>
        <w:t>Business Understanding</w:t>
      </w:r>
      <w:r w:rsidR="00232337">
        <w:rPr>
          <w:rFonts w:ascii="Calibri" w:hAnsi="Calibri" w:cs="Arial"/>
          <w:b/>
          <w:sz w:val="22"/>
          <w:szCs w:val="22"/>
        </w:rPr>
        <w:t>:</w:t>
      </w:r>
    </w:p>
    <w:p w14:paraId="346FB050" w14:textId="50CBED55" w:rsidR="00901F6D" w:rsidRPr="00232337" w:rsidRDefault="0028233A" w:rsidP="00B75150">
      <w:pPr>
        <w:pStyle w:val="BodyTextFirstIndent2"/>
        <w:numPr>
          <w:ilvl w:val="0"/>
          <w:numId w:val="19"/>
        </w:numPr>
        <w:jc w:val="both"/>
        <w:rPr>
          <w:rFonts w:ascii="Calibri" w:hAnsi="Calibri" w:cs="Arial"/>
          <w:sz w:val="22"/>
          <w:szCs w:val="22"/>
        </w:rPr>
      </w:pPr>
      <w:r>
        <w:rPr>
          <w:rFonts w:ascii="Calibri" w:hAnsi="Calibri" w:cs="Arial"/>
          <w:sz w:val="22"/>
          <w:szCs w:val="22"/>
        </w:rPr>
        <w:t>Currently</w:t>
      </w:r>
      <w:r w:rsidR="009A12C1">
        <w:rPr>
          <w:rFonts w:ascii="Calibri" w:hAnsi="Calibri" w:cs="Arial"/>
          <w:sz w:val="22"/>
          <w:szCs w:val="22"/>
        </w:rPr>
        <w:t xml:space="preserve"> doctors are providing prescription through software application, which is cumbersome and takes more time for doctors to search each medicine making uncomforting or presciptions written by doctors in paper, where hospital needs a seperate person to undertand and take further actions which involves cost.</w:t>
      </w:r>
    </w:p>
    <w:p w14:paraId="05204E4A" w14:textId="56BDC15D" w:rsidR="00901F6D" w:rsidRPr="00232337" w:rsidRDefault="009A12C1" w:rsidP="00B75150">
      <w:pPr>
        <w:pStyle w:val="BodyTextFirstIndent2"/>
        <w:numPr>
          <w:ilvl w:val="0"/>
          <w:numId w:val="19"/>
        </w:numPr>
        <w:jc w:val="both"/>
        <w:rPr>
          <w:rFonts w:ascii="Calibri" w:hAnsi="Calibri" w:cs="Arial"/>
          <w:sz w:val="22"/>
          <w:szCs w:val="22"/>
        </w:rPr>
      </w:pPr>
      <w:r>
        <w:rPr>
          <w:rFonts w:ascii="Calibri" w:hAnsi="Calibri" w:cs="Arial"/>
          <w:sz w:val="22"/>
          <w:szCs w:val="22"/>
        </w:rPr>
        <w:t>A</w:t>
      </w:r>
      <w:r w:rsidRPr="009A12C1">
        <w:rPr>
          <w:rFonts w:ascii="Calibri" w:hAnsi="Calibri" w:cs="Arial"/>
          <w:sz w:val="22"/>
          <w:szCs w:val="22"/>
        </w:rPr>
        <w:t xml:space="preserve">nything illegible </w:t>
      </w:r>
      <w:r>
        <w:rPr>
          <w:rFonts w:ascii="Calibri" w:hAnsi="Calibri" w:cs="Arial"/>
          <w:sz w:val="22"/>
          <w:szCs w:val="22"/>
        </w:rPr>
        <w:t xml:space="preserve">or misinterpretations </w:t>
      </w:r>
      <w:r w:rsidRPr="009A12C1">
        <w:rPr>
          <w:rFonts w:ascii="Calibri" w:hAnsi="Calibri" w:cs="Arial"/>
          <w:sz w:val="22"/>
          <w:szCs w:val="22"/>
        </w:rPr>
        <w:t>(even a word) will cause delays in treatment or serious outcomes etc</w:t>
      </w:r>
      <w:r>
        <w:rPr>
          <w:rFonts w:ascii="Calibri" w:hAnsi="Calibri" w:cs="Arial"/>
          <w:sz w:val="22"/>
          <w:szCs w:val="22"/>
        </w:rPr>
        <w:t>..</w:t>
      </w:r>
    </w:p>
    <w:p w14:paraId="76C450BD" w14:textId="34246F13" w:rsidR="008E169B" w:rsidRPr="00232337" w:rsidRDefault="008E169B" w:rsidP="00B75150">
      <w:pPr>
        <w:tabs>
          <w:tab w:val="left" w:pos="709"/>
        </w:tabs>
        <w:jc w:val="both"/>
        <w:rPr>
          <w:rFonts w:ascii="Calibri" w:hAnsi="Calibri" w:cs="Arial"/>
          <w:b/>
          <w:sz w:val="22"/>
          <w:szCs w:val="22"/>
        </w:rPr>
      </w:pPr>
      <w:r w:rsidRPr="00232337">
        <w:rPr>
          <w:rFonts w:ascii="Calibri" w:hAnsi="Calibri" w:cs="Arial"/>
          <w:b/>
          <w:sz w:val="22"/>
          <w:szCs w:val="22"/>
        </w:rPr>
        <w:t>Data Understanding</w:t>
      </w:r>
      <w:r w:rsidR="00232337">
        <w:rPr>
          <w:rFonts w:ascii="Calibri" w:hAnsi="Calibri" w:cs="Arial"/>
          <w:b/>
          <w:sz w:val="22"/>
          <w:szCs w:val="22"/>
        </w:rPr>
        <w:t>:</w:t>
      </w:r>
    </w:p>
    <w:p w14:paraId="33048E96" w14:textId="6752D177" w:rsidR="00815195" w:rsidRDefault="00FB1927" w:rsidP="00B75150">
      <w:pPr>
        <w:pStyle w:val="BodyTextFirstIndent2"/>
        <w:numPr>
          <w:ilvl w:val="0"/>
          <w:numId w:val="19"/>
        </w:numPr>
        <w:jc w:val="both"/>
        <w:rPr>
          <w:rFonts w:ascii="Calibri" w:hAnsi="Calibri" w:cs="Arial"/>
          <w:sz w:val="22"/>
          <w:szCs w:val="22"/>
        </w:rPr>
      </w:pPr>
      <w:r>
        <w:rPr>
          <w:rFonts w:ascii="Calibri" w:hAnsi="Calibri" w:cs="Arial"/>
          <w:sz w:val="22"/>
          <w:szCs w:val="22"/>
        </w:rPr>
        <w:t xml:space="preserve">As we will get </w:t>
      </w:r>
      <w:r w:rsidR="009A12C1">
        <w:rPr>
          <w:rFonts w:ascii="Calibri" w:hAnsi="Calibri" w:cs="Arial"/>
          <w:sz w:val="22"/>
          <w:szCs w:val="22"/>
        </w:rPr>
        <w:t>two</w:t>
      </w:r>
      <w:r>
        <w:rPr>
          <w:rFonts w:ascii="Calibri" w:hAnsi="Calibri" w:cs="Arial"/>
          <w:sz w:val="22"/>
          <w:szCs w:val="22"/>
        </w:rPr>
        <w:t xml:space="preserve"> types of data</w:t>
      </w:r>
      <w:r w:rsidR="00213D2E">
        <w:rPr>
          <w:rFonts w:ascii="Calibri" w:hAnsi="Calibri" w:cs="Arial"/>
          <w:sz w:val="22"/>
          <w:szCs w:val="22"/>
        </w:rPr>
        <w:t xml:space="preserve"> (basically Images)</w:t>
      </w:r>
      <w:r>
        <w:rPr>
          <w:rFonts w:ascii="Calibri" w:hAnsi="Calibri" w:cs="Arial"/>
          <w:sz w:val="22"/>
          <w:szCs w:val="22"/>
        </w:rPr>
        <w:t xml:space="preserve"> which are: </w:t>
      </w:r>
      <w:r w:rsidR="009A12C1">
        <w:rPr>
          <w:rFonts w:ascii="Calibri" w:hAnsi="Calibri" w:cs="Arial"/>
          <w:sz w:val="22"/>
          <w:szCs w:val="22"/>
        </w:rPr>
        <w:t xml:space="preserve">IAM Handwritten Dataset for general training &amp; </w:t>
      </w:r>
      <w:r w:rsidR="009A12C1" w:rsidRPr="009A12C1">
        <w:rPr>
          <w:rFonts w:ascii="Calibri" w:hAnsi="Calibri" w:cs="Arial"/>
          <w:sz w:val="22"/>
          <w:szCs w:val="22"/>
        </w:rPr>
        <w:t>100 prescriptions per doctor for machine learning for 5 doctors</w:t>
      </w:r>
      <w:r w:rsidR="00213D2E">
        <w:rPr>
          <w:rFonts w:ascii="Calibri" w:hAnsi="Calibri" w:cs="Arial"/>
          <w:sz w:val="22"/>
          <w:szCs w:val="22"/>
        </w:rPr>
        <w:t xml:space="preserve"> which should be used for Personalized training</w:t>
      </w:r>
      <w:r>
        <w:rPr>
          <w:rFonts w:ascii="Calibri" w:hAnsi="Calibri" w:cs="Arial"/>
          <w:sz w:val="22"/>
          <w:szCs w:val="22"/>
        </w:rPr>
        <w:t>, we will work on</w:t>
      </w:r>
      <w:r w:rsidR="00213D2E">
        <w:rPr>
          <w:rFonts w:ascii="Calibri" w:hAnsi="Calibri" w:cs="Arial"/>
          <w:sz w:val="22"/>
          <w:szCs w:val="22"/>
        </w:rPr>
        <w:t xml:space="preserve">. </w:t>
      </w:r>
    </w:p>
    <w:p w14:paraId="1456CB3C" w14:textId="5B855E5F" w:rsidR="00FB1927" w:rsidRPr="00232337" w:rsidRDefault="00213D2E" w:rsidP="00B75150">
      <w:pPr>
        <w:pStyle w:val="BodyTextFirstIndent2"/>
        <w:numPr>
          <w:ilvl w:val="0"/>
          <w:numId w:val="19"/>
        </w:numPr>
        <w:jc w:val="both"/>
        <w:rPr>
          <w:rFonts w:ascii="Calibri" w:hAnsi="Calibri" w:cs="Arial"/>
          <w:sz w:val="22"/>
          <w:szCs w:val="22"/>
        </w:rPr>
      </w:pPr>
      <w:r>
        <w:rPr>
          <w:rFonts w:ascii="Calibri" w:hAnsi="Calibri" w:cs="Arial"/>
          <w:sz w:val="22"/>
          <w:szCs w:val="22"/>
        </w:rPr>
        <w:t>If needed, we can collect further more presciptions of doctors for additional training</w:t>
      </w:r>
    </w:p>
    <w:p w14:paraId="08300E0C" w14:textId="3EEBB9B6" w:rsidR="00792994" w:rsidRPr="00232337" w:rsidRDefault="00AF1D25" w:rsidP="00B75150">
      <w:pPr>
        <w:tabs>
          <w:tab w:val="left" w:pos="709"/>
        </w:tabs>
        <w:jc w:val="both"/>
        <w:rPr>
          <w:rFonts w:ascii="Calibri" w:hAnsi="Calibri" w:cs="Arial"/>
          <w:b/>
          <w:sz w:val="22"/>
          <w:szCs w:val="22"/>
        </w:rPr>
      </w:pPr>
      <w:r w:rsidRPr="00232337">
        <w:rPr>
          <w:rFonts w:ascii="Calibri" w:hAnsi="Calibri" w:cs="Arial"/>
          <w:b/>
          <w:sz w:val="22"/>
          <w:szCs w:val="22"/>
        </w:rPr>
        <w:t>Modeling</w:t>
      </w:r>
      <w:r w:rsidR="00232337">
        <w:rPr>
          <w:rFonts w:ascii="Calibri" w:hAnsi="Calibri" w:cs="Arial"/>
          <w:b/>
          <w:sz w:val="22"/>
          <w:szCs w:val="22"/>
        </w:rPr>
        <w:t>:</w:t>
      </w:r>
      <w:r w:rsidR="0057461F" w:rsidRPr="00232337">
        <w:rPr>
          <w:rFonts w:ascii="Calibri" w:hAnsi="Calibri" w:cs="Arial"/>
          <w:b/>
          <w:sz w:val="22"/>
          <w:szCs w:val="22"/>
        </w:rPr>
        <w:t xml:space="preserve"> </w:t>
      </w:r>
    </w:p>
    <w:p w14:paraId="0F0779A3" w14:textId="6331EAF1" w:rsidR="00996725" w:rsidRDefault="00213D2E" w:rsidP="00B75150">
      <w:pPr>
        <w:pStyle w:val="BodyTextFirstIndent2"/>
        <w:numPr>
          <w:ilvl w:val="0"/>
          <w:numId w:val="19"/>
        </w:numPr>
        <w:jc w:val="both"/>
        <w:rPr>
          <w:rFonts w:ascii="Calibri" w:hAnsi="Calibri" w:cs="Arial"/>
          <w:sz w:val="22"/>
          <w:szCs w:val="22"/>
        </w:rPr>
      </w:pPr>
      <w:r>
        <w:rPr>
          <w:rFonts w:ascii="Calibri" w:hAnsi="Calibri" w:cs="Arial"/>
          <w:sz w:val="22"/>
          <w:szCs w:val="22"/>
        </w:rPr>
        <w:t>Since we are dealing with Images and handwritten texts inside each images, we need to apply advanced techniques involving Deep Learning Model with Computer vision specialization.</w:t>
      </w:r>
    </w:p>
    <w:p w14:paraId="0D0EFEA3" w14:textId="681A5E74" w:rsidR="00213D2E" w:rsidRDefault="00213D2E" w:rsidP="00B75150">
      <w:pPr>
        <w:pStyle w:val="BodyTextFirstIndent2"/>
        <w:numPr>
          <w:ilvl w:val="0"/>
          <w:numId w:val="19"/>
        </w:numPr>
        <w:jc w:val="both"/>
        <w:rPr>
          <w:rFonts w:ascii="Calibri" w:hAnsi="Calibri" w:cs="Arial"/>
          <w:sz w:val="22"/>
          <w:szCs w:val="22"/>
        </w:rPr>
      </w:pPr>
      <w:r>
        <w:rPr>
          <w:rFonts w:ascii="Calibri" w:hAnsi="Calibri" w:cs="Arial"/>
          <w:sz w:val="22"/>
          <w:szCs w:val="22"/>
        </w:rPr>
        <w:t xml:space="preserve">We will try to first pre process incoming images(converting to equal size and shapes), Smoothing the image etc.. </w:t>
      </w:r>
      <w:bookmarkStart w:id="0" w:name="_GoBack"/>
      <w:bookmarkEnd w:id="0"/>
      <w:r>
        <w:rPr>
          <w:rFonts w:ascii="Calibri" w:hAnsi="Calibri" w:cs="Arial"/>
          <w:sz w:val="22"/>
          <w:szCs w:val="22"/>
        </w:rPr>
        <w:t>before training</w:t>
      </w:r>
    </w:p>
    <w:p w14:paraId="56A674EF" w14:textId="2FBFD369" w:rsidR="00DA0AF0" w:rsidRDefault="00DA0AF0" w:rsidP="00B75150">
      <w:pPr>
        <w:pStyle w:val="BodyTextFirstIndent2"/>
        <w:numPr>
          <w:ilvl w:val="0"/>
          <w:numId w:val="19"/>
        </w:numPr>
        <w:jc w:val="both"/>
        <w:rPr>
          <w:rFonts w:ascii="Calibri" w:hAnsi="Calibri" w:cs="Arial"/>
          <w:sz w:val="22"/>
          <w:szCs w:val="22"/>
        </w:rPr>
      </w:pPr>
      <w:r>
        <w:rPr>
          <w:rFonts w:ascii="Calibri" w:hAnsi="Calibri" w:cs="Arial"/>
          <w:sz w:val="22"/>
          <w:szCs w:val="22"/>
        </w:rPr>
        <w:t xml:space="preserve">Clearly we will use a Neural Network for our task. This consist of </w:t>
      </w:r>
      <w:r w:rsidRPr="004034AD">
        <w:rPr>
          <w:rFonts w:ascii="Calibri" w:hAnsi="Calibri" w:cs="Arial"/>
          <w:b/>
          <w:sz w:val="22"/>
          <w:szCs w:val="22"/>
        </w:rPr>
        <w:t>Convolutional NN</w:t>
      </w:r>
      <w:r>
        <w:rPr>
          <w:rFonts w:ascii="Calibri" w:hAnsi="Calibri" w:cs="Arial"/>
          <w:sz w:val="22"/>
          <w:szCs w:val="22"/>
        </w:rPr>
        <w:t xml:space="preserve"> (CNN) layers to process image and then followed by </w:t>
      </w:r>
      <w:r w:rsidRPr="004034AD">
        <w:rPr>
          <w:rFonts w:ascii="Calibri" w:hAnsi="Calibri" w:cs="Arial"/>
          <w:b/>
          <w:sz w:val="22"/>
          <w:szCs w:val="22"/>
        </w:rPr>
        <w:t>Recurrent NN</w:t>
      </w:r>
      <w:r>
        <w:rPr>
          <w:rFonts w:ascii="Calibri" w:hAnsi="Calibri" w:cs="Arial"/>
          <w:sz w:val="22"/>
          <w:szCs w:val="22"/>
        </w:rPr>
        <w:t xml:space="preserve"> ( RNN) layers to text processing and </w:t>
      </w:r>
      <w:r w:rsidR="004034AD" w:rsidRPr="004034AD">
        <w:rPr>
          <w:rFonts w:ascii="Calibri" w:hAnsi="Calibri" w:cs="Arial"/>
          <w:b/>
          <w:sz w:val="22"/>
          <w:szCs w:val="22"/>
        </w:rPr>
        <w:t>LSTM</w:t>
      </w:r>
      <w:r w:rsidR="004034AD">
        <w:rPr>
          <w:rFonts w:ascii="Calibri" w:hAnsi="Calibri" w:cs="Arial"/>
          <w:sz w:val="22"/>
          <w:szCs w:val="22"/>
        </w:rPr>
        <w:t xml:space="preserve"> / </w:t>
      </w:r>
      <w:r>
        <w:rPr>
          <w:rFonts w:ascii="Calibri" w:hAnsi="Calibri" w:cs="Arial"/>
          <w:sz w:val="22"/>
          <w:szCs w:val="22"/>
        </w:rPr>
        <w:t xml:space="preserve">final </w:t>
      </w:r>
      <w:r w:rsidRPr="004034AD">
        <w:rPr>
          <w:rFonts w:ascii="Calibri" w:hAnsi="Calibri" w:cs="Arial"/>
          <w:b/>
          <w:sz w:val="22"/>
          <w:szCs w:val="22"/>
        </w:rPr>
        <w:t>Connectionist Temporal Classification</w:t>
      </w:r>
      <w:r>
        <w:rPr>
          <w:rFonts w:ascii="Calibri" w:hAnsi="Calibri" w:cs="Arial"/>
          <w:sz w:val="22"/>
          <w:szCs w:val="22"/>
        </w:rPr>
        <w:t xml:space="preserve"> (CTC) layer for classification.</w:t>
      </w:r>
    </w:p>
    <w:p w14:paraId="6BC759B0" w14:textId="491F0D12" w:rsidR="00213D2E" w:rsidRPr="00232337" w:rsidRDefault="00213D2E" w:rsidP="00B75150">
      <w:pPr>
        <w:pStyle w:val="BodyTextFirstIndent2"/>
        <w:numPr>
          <w:ilvl w:val="0"/>
          <w:numId w:val="19"/>
        </w:numPr>
        <w:jc w:val="both"/>
        <w:rPr>
          <w:rFonts w:ascii="Calibri" w:hAnsi="Calibri" w:cs="Arial"/>
          <w:sz w:val="22"/>
          <w:szCs w:val="22"/>
        </w:rPr>
      </w:pPr>
      <w:r>
        <w:rPr>
          <w:rFonts w:ascii="Calibri" w:hAnsi="Calibri" w:cs="Arial"/>
          <w:sz w:val="22"/>
          <w:szCs w:val="22"/>
        </w:rPr>
        <w:t xml:space="preserve">We will try to build </w:t>
      </w:r>
      <w:r w:rsidR="00DA0AF0">
        <w:rPr>
          <w:rFonts w:ascii="Calibri" w:hAnsi="Calibri" w:cs="Arial"/>
          <w:sz w:val="22"/>
          <w:szCs w:val="22"/>
        </w:rPr>
        <w:t>HOG (</w:t>
      </w:r>
      <w:r w:rsidR="00DA0AF0">
        <w:rPr>
          <w:rFonts w:ascii="URWPalladioL-Ital" w:hAnsi="URWPalladioL-Ital" w:cs="URWPalladioL-Ital"/>
          <w:sz w:val="22"/>
          <w:szCs w:val="22"/>
        </w:rPr>
        <w:t>Histogram of Oriented Gradients</w:t>
      </w:r>
      <w:r w:rsidR="00DA0AF0">
        <w:rPr>
          <w:rFonts w:ascii="Calibri" w:hAnsi="Calibri" w:cs="Arial"/>
          <w:sz w:val="22"/>
          <w:szCs w:val="22"/>
        </w:rPr>
        <w:t>) detector and any chance of improving model accuracy with this.</w:t>
      </w:r>
    </w:p>
    <w:p w14:paraId="4AF192D0" w14:textId="74404418" w:rsidR="007E45D5" w:rsidRPr="00232337" w:rsidRDefault="00AF1D25" w:rsidP="00B75150">
      <w:pPr>
        <w:tabs>
          <w:tab w:val="left" w:pos="709"/>
        </w:tabs>
        <w:jc w:val="both"/>
        <w:rPr>
          <w:rFonts w:ascii="Calibri" w:hAnsi="Calibri" w:cs="Arial"/>
          <w:b/>
          <w:sz w:val="22"/>
          <w:szCs w:val="22"/>
        </w:rPr>
      </w:pPr>
      <w:r w:rsidRPr="00232337">
        <w:rPr>
          <w:rFonts w:ascii="Calibri" w:hAnsi="Calibri" w:cs="Arial"/>
          <w:b/>
          <w:sz w:val="22"/>
          <w:szCs w:val="22"/>
        </w:rPr>
        <w:t>Evaluation</w:t>
      </w:r>
      <w:r w:rsidR="00232337">
        <w:rPr>
          <w:rFonts w:ascii="Calibri" w:hAnsi="Calibri" w:cs="Arial"/>
          <w:b/>
          <w:sz w:val="22"/>
          <w:szCs w:val="22"/>
        </w:rPr>
        <w:t>:</w:t>
      </w:r>
    </w:p>
    <w:p w14:paraId="5289E6AD" w14:textId="4CB24000" w:rsidR="00AF1D25" w:rsidRPr="00232337" w:rsidRDefault="00AF1D25" w:rsidP="00B75150">
      <w:pPr>
        <w:pStyle w:val="BodyTextFirstIndent2"/>
        <w:numPr>
          <w:ilvl w:val="0"/>
          <w:numId w:val="20"/>
        </w:numPr>
        <w:jc w:val="both"/>
        <w:rPr>
          <w:rFonts w:ascii="Calibri" w:hAnsi="Calibri" w:cs="Arial"/>
          <w:sz w:val="22"/>
          <w:szCs w:val="22"/>
        </w:rPr>
      </w:pPr>
      <w:r w:rsidRPr="00232337">
        <w:rPr>
          <w:rFonts w:ascii="Calibri" w:hAnsi="Calibri" w:cs="Arial"/>
          <w:sz w:val="22"/>
          <w:szCs w:val="22"/>
        </w:rPr>
        <w:t>To ensure built model does not lead to overfitting, we will randomly sample three subsets of data: Training, Validation and test set.</w:t>
      </w:r>
    </w:p>
    <w:p w14:paraId="6D4E1112" w14:textId="13FD4866" w:rsidR="00AF1D25" w:rsidRPr="00232337" w:rsidRDefault="00AF1D25" w:rsidP="00B75150">
      <w:pPr>
        <w:pStyle w:val="BodyTextFirstIndent2"/>
        <w:numPr>
          <w:ilvl w:val="0"/>
          <w:numId w:val="20"/>
        </w:numPr>
        <w:jc w:val="both"/>
        <w:rPr>
          <w:rFonts w:ascii="Calibri" w:hAnsi="Calibri" w:cs="Arial"/>
          <w:sz w:val="22"/>
          <w:szCs w:val="22"/>
        </w:rPr>
      </w:pPr>
      <w:r w:rsidRPr="00232337">
        <w:rPr>
          <w:rFonts w:ascii="Calibri" w:hAnsi="Calibri" w:cs="Arial"/>
          <w:sz w:val="22"/>
          <w:szCs w:val="22"/>
        </w:rPr>
        <w:t>We will work with stakeholders to evaluate the model</w:t>
      </w:r>
      <w:r w:rsidR="00A40C51" w:rsidRPr="00232337">
        <w:rPr>
          <w:rFonts w:ascii="Calibri" w:hAnsi="Calibri" w:cs="Arial"/>
          <w:sz w:val="22"/>
          <w:szCs w:val="22"/>
        </w:rPr>
        <w:t xml:space="preserve"> evaluation</w:t>
      </w:r>
      <w:r w:rsidRPr="00232337">
        <w:rPr>
          <w:rFonts w:ascii="Calibri" w:hAnsi="Calibri" w:cs="Arial"/>
          <w:sz w:val="22"/>
          <w:szCs w:val="22"/>
        </w:rPr>
        <w:t xml:space="preserve"> metrics to </w:t>
      </w:r>
      <w:r w:rsidR="00A40C51" w:rsidRPr="00232337">
        <w:rPr>
          <w:rFonts w:ascii="Calibri" w:hAnsi="Calibri" w:cs="Arial"/>
          <w:sz w:val="22"/>
          <w:szCs w:val="22"/>
        </w:rPr>
        <w:t>ensure the built model is acceptable and usable.</w:t>
      </w:r>
    </w:p>
    <w:p w14:paraId="6F67449C" w14:textId="608149C6" w:rsidR="00AF1D25" w:rsidRPr="00232337" w:rsidRDefault="00AF1D25" w:rsidP="00B75150">
      <w:pPr>
        <w:tabs>
          <w:tab w:val="left" w:pos="709"/>
        </w:tabs>
        <w:jc w:val="both"/>
        <w:rPr>
          <w:rFonts w:ascii="Calibri" w:hAnsi="Calibri" w:cs="Arial"/>
          <w:b/>
          <w:sz w:val="22"/>
          <w:szCs w:val="22"/>
        </w:rPr>
      </w:pPr>
      <w:r w:rsidRPr="00232337">
        <w:rPr>
          <w:rFonts w:ascii="Calibri" w:hAnsi="Calibri" w:cs="Arial"/>
          <w:b/>
          <w:sz w:val="22"/>
          <w:szCs w:val="22"/>
        </w:rPr>
        <w:t>Deployment</w:t>
      </w:r>
      <w:r w:rsidR="00232337">
        <w:rPr>
          <w:rFonts w:ascii="Calibri" w:hAnsi="Calibri" w:cs="Arial"/>
          <w:b/>
          <w:sz w:val="22"/>
          <w:szCs w:val="22"/>
        </w:rPr>
        <w:t>:</w:t>
      </w:r>
    </w:p>
    <w:p w14:paraId="07C9D844" w14:textId="78C25567" w:rsidR="00A40C51" w:rsidRPr="00232337" w:rsidRDefault="00A40C51" w:rsidP="00B75150">
      <w:pPr>
        <w:pStyle w:val="BodyTextFirstIndent2"/>
        <w:numPr>
          <w:ilvl w:val="0"/>
          <w:numId w:val="21"/>
        </w:numPr>
        <w:jc w:val="both"/>
        <w:rPr>
          <w:rFonts w:ascii="Calibri" w:hAnsi="Calibri" w:cs="Arial"/>
          <w:sz w:val="22"/>
          <w:szCs w:val="22"/>
        </w:rPr>
      </w:pPr>
      <w:r w:rsidRPr="00232337">
        <w:rPr>
          <w:rFonts w:ascii="Calibri" w:hAnsi="Calibri" w:cs="Arial"/>
          <w:sz w:val="22"/>
          <w:szCs w:val="22"/>
        </w:rPr>
        <w:t>We will work with internal stakeholders to</w:t>
      </w:r>
      <w:r w:rsidR="00245A15" w:rsidRPr="00232337">
        <w:rPr>
          <w:rFonts w:ascii="Calibri" w:hAnsi="Calibri" w:cs="Arial"/>
          <w:sz w:val="22"/>
          <w:szCs w:val="22"/>
        </w:rPr>
        <w:t xml:space="preserve"> provide </w:t>
      </w:r>
      <w:r w:rsidR="00E97EB9" w:rsidRPr="00232337">
        <w:rPr>
          <w:rFonts w:ascii="Calibri" w:hAnsi="Calibri" w:cs="Arial"/>
          <w:sz w:val="22"/>
          <w:szCs w:val="22"/>
        </w:rPr>
        <w:t>recommendations</w:t>
      </w:r>
      <w:r w:rsidR="00245A15" w:rsidRPr="00232337">
        <w:rPr>
          <w:rFonts w:ascii="Calibri" w:hAnsi="Calibri" w:cs="Arial"/>
          <w:sz w:val="22"/>
          <w:szCs w:val="22"/>
        </w:rPr>
        <w:t xml:space="preserve"> on</w:t>
      </w:r>
      <w:r w:rsidRPr="00232337">
        <w:rPr>
          <w:rFonts w:ascii="Calibri" w:hAnsi="Calibri" w:cs="Arial"/>
          <w:sz w:val="22"/>
          <w:szCs w:val="22"/>
        </w:rPr>
        <w:t xml:space="preserve"> </w:t>
      </w:r>
      <w:r w:rsidR="00245A15" w:rsidRPr="00232337">
        <w:rPr>
          <w:rFonts w:ascii="Calibri" w:hAnsi="Calibri" w:cs="Arial"/>
          <w:sz w:val="22"/>
          <w:szCs w:val="22"/>
        </w:rPr>
        <w:t>model deployment on internal data platforms</w:t>
      </w:r>
    </w:p>
    <w:p w14:paraId="309A03B7" w14:textId="77777777" w:rsidR="00A54A8D" w:rsidRPr="00232337" w:rsidRDefault="00A54A8D" w:rsidP="00B75150">
      <w:pPr>
        <w:pStyle w:val="BodyTextFirstIndent2"/>
        <w:ind w:hanging="360"/>
        <w:jc w:val="both"/>
        <w:rPr>
          <w:rFonts w:ascii="Calibri" w:hAnsi="Calibri" w:cs="Arial"/>
          <w:sz w:val="22"/>
          <w:szCs w:val="22"/>
        </w:rPr>
      </w:pPr>
    </w:p>
    <w:p w14:paraId="1F8D4844" w14:textId="0AD3186E" w:rsidR="00A54A8D" w:rsidRDefault="004624CF" w:rsidP="00B75150">
      <w:pPr>
        <w:pStyle w:val="Heading2"/>
        <w:jc w:val="both"/>
        <w:rPr>
          <w:rFonts w:asciiTheme="minorHAnsi" w:hAnsiTheme="minorHAnsi" w:cstheme="minorHAnsi"/>
        </w:rPr>
      </w:pPr>
      <w:r w:rsidRPr="00232337">
        <w:rPr>
          <w:rFonts w:asciiTheme="minorHAnsi" w:hAnsiTheme="minorHAnsi" w:cstheme="minorHAnsi"/>
        </w:rPr>
        <w:t>3</w:t>
      </w:r>
      <w:r w:rsidR="0076578D" w:rsidRPr="00232337">
        <w:rPr>
          <w:rFonts w:asciiTheme="minorHAnsi" w:hAnsiTheme="minorHAnsi" w:cstheme="minorHAnsi"/>
        </w:rPr>
        <w:t xml:space="preserve">. </w:t>
      </w:r>
      <w:r w:rsidR="00A54A8D" w:rsidRPr="00232337">
        <w:rPr>
          <w:rFonts w:asciiTheme="minorHAnsi" w:hAnsiTheme="minorHAnsi" w:cstheme="minorHAnsi"/>
        </w:rPr>
        <w:t xml:space="preserve">Why is your team the </w:t>
      </w:r>
      <w:r w:rsidR="0076578D" w:rsidRPr="00232337">
        <w:rPr>
          <w:rFonts w:asciiTheme="minorHAnsi" w:hAnsiTheme="minorHAnsi" w:cstheme="minorHAnsi"/>
        </w:rPr>
        <w:t>best suited</w:t>
      </w:r>
      <w:r w:rsidR="00A54A8D" w:rsidRPr="00232337">
        <w:rPr>
          <w:rFonts w:asciiTheme="minorHAnsi" w:hAnsiTheme="minorHAnsi" w:cstheme="minorHAnsi"/>
        </w:rPr>
        <w:t xml:space="preserve"> to take up this project? (your competencies as a team, interests and prior experience if any)</w:t>
      </w:r>
    </w:p>
    <w:p w14:paraId="5F5CE257" w14:textId="57538609" w:rsidR="001C624E" w:rsidRDefault="001C624E" w:rsidP="001C624E"/>
    <w:p w14:paraId="485AA66F" w14:textId="77777777" w:rsidR="006E1FB4" w:rsidRDefault="001C624E" w:rsidP="006E1FB4">
      <w:pPr>
        <w:pStyle w:val="BodyTextFirstIndent2"/>
        <w:ind w:left="0" w:firstLine="0"/>
        <w:jc w:val="both"/>
        <w:rPr>
          <w:rFonts w:ascii="Calibri" w:hAnsi="Calibri" w:cs="Arial"/>
          <w:sz w:val="22"/>
          <w:szCs w:val="22"/>
        </w:rPr>
      </w:pPr>
      <w:r w:rsidRPr="001C624E">
        <w:rPr>
          <w:rFonts w:ascii="Calibri" w:hAnsi="Calibri" w:cs="Arial"/>
          <w:sz w:val="22"/>
          <w:szCs w:val="22"/>
        </w:rPr>
        <w:t>Our team has taken “Deep Learning” course from ISB where we were get introduced with deep learning, CNN, RNN, LSTM etc… Also, we have done project in Facial Recognition project and trained models using above technologies  as part of Assignment</w:t>
      </w:r>
      <w:r>
        <w:rPr>
          <w:rFonts w:ascii="Calibri" w:hAnsi="Calibri" w:cs="Arial"/>
          <w:sz w:val="22"/>
          <w:szCs w:val="22"/>
        </w:rPr>
        <w:t xml:space="preserve">. Apart from this our team actively learning </w:t>
      </w:r>
      <w:r w:rsidR="006E1FB4">
        <w:rPr>
          <w:rFonts w:ascii="Calibri" w:hAnsi="Calibri" w:cs="Arial"/>
          <w:sz w:val="22"/>
          <w:szCs w:val="22"/>
        </w:rPr>
        <w:t xml:space="preserve">“Deep Learning for Computer Vision” high end course from </w:t>
      </w:r>
      <w:r w:rsidR="006E1FB4" w:rsidRPr="006E1FB4">
        <w:rPr>
          <w:rFonts w:ascii="Calibri" w:hAnsi="Calibri" w:cs="Arial"/>
          <w:b/>
          <w:sz w:val="22"/>
          <w:szCs w:val="22"/>
        </w:rPr>
        <w:t>pyimagesearch.com</w:t>
      </w:r>
      <w:r w:rsidR="006E1FB4">
        <w:rPr>
          <w:rFonts w:ascii="Calibri" w:hAnsi="Calibri" w:cs="Arial"/>
          <w:sz w:val="22"/>
          <w:szCs w:val="22"/>
        </w:rPr>
        <w:t xml:space="preserve"> by Adrian Rosebrock, a pioneer in CV. </w:t>
      </w:r>
    </w:p>
    <w:p w14:paraId="3A49E35B" w14:textId="5F8D54ED" w:rsidR="001C624E" w:rsidRPr="001C624E" w:rsidRDefault="006E1FB4" w:rsidP="006E1FB4">
      <w:pPr>
        <w:pStyle w:val="BodyTextFirstIndent2"/>
        <w:ind w:left="0" w:firstLine="0"/>
        <w:jc w:val="both"/>
        <w:rPr>
          <w:rFonts w:ascii="Calibri" w:hAnsi="Calibri" w:cs="Arial"/>
          <w:sz w:val="22"/>
          <w:szCs w:val="22"/>
        </w:rPr>
      </w:pPr>
      <w:r>
        <w:rPr>
          <w:rFonts w:ascii="Calibri" w:hAnsi="Calibri" w:cs="Arial"/>
          <w:sz w:val="22"/>
          <w:szCs w:val="22"/>
        </w:rPr>
        <w:lastRenderedPageBreak/>
        <w:t>We are also aware of OpenCV, Keras framework. Also we have very good expose of using Python, machine learing models and training GPU’s in Google Collab.</w:t>
      </w:r>
    </w:p>
    <w:p w14:paraId="03D238AA" w14:textId="660CF7CA" w:rsidR="00232337" w:rsidRDefault="00910757" w:rsidP="00B75150">
      <w:pPr>
        <w:tabs>
          <w:tab w:val="left" w:pos="709"/>
        </w:tabs>
        <w:jc w:val="both"/>
        <w:rPr>
          <w:rFonts w:ascii="Calibri" w:hAnsi="Calibri" w:cs="Arial"/>
          <w:sz w:val="22"/>
          <w:szCs w:val="22"/>
        </w:rPr>
      </w:pPr>
      <w:r w:rsidRPr="00910757">
        <w:rPr>
          <w:rFonts w:ascii="Calibri" w:hAnsi="Calibri" w:cs="Arial"/>
          <w:sz w:val="22"/>
          <w:szCs w:val="22"/>
        </w:rPr>
        <w:t>Our team comprises of four people with two of the team members working for Cognizant, and three of the team members are located in Chennai which makes it easier to collobrate for this project.</w:t>
      </w:r>
    </w:p>
    <w:p w14:paraId="1A8AF7D2" w14:textId="77777777" w:rsidR="006E1FB4" w:rsidRDefault="006E1FB4" w:rsidP="00B75150">
      <w:pPr>
        <w:tabs>
          <w:tab w:val="left" w:pos="709"/>
        </w:tabs>
        <w:jc w:val="both"/>
        <w:rPr>
          <w:rFonts w:ascii="Calibri" w:hAnsi="Calibri" w:cs="Arial"/>
          <w:sz w:val="22"/>
          <w:szCs w:val="22"/>
        </w:rPr>
      </w:pPr>
    </w:p>
    <w:p w14:paraId="559355D4" w14:textId="6A3F5F08" w:rsidR="00910757" w:rsidRPr="00232337" w:rsidRDefault="00910757" w:rsidP="00B75150">
      <w:pPr>
        <w:tabs>
          <w:tab w:val="left" w:pos="709"/>
        </w:tabs>
        <w:jc w:val="both"/>
        <w:rPr>
          <w:rFonts w:ascii="Calibri" w:hAnsi="Calibri" w:cs="Arial"/>
          <w:sz w:val="22"/>
          <w:szCs w:val="22"/>
        </w:rPr>
      </w:pPr>
      <w:r w:rsidRPr="00910757">
        <w:rPr>
          <w:rFonts w:ascii="Calibri" w:hAnsi="Calibri" w:cs="Arial"/>
          <w:sz w:val="22"/>
          <w:szCs w:val="22"/>
        </w:rPr>
        <w:t>Together as a team we are k</w:t>
      </w:r>
      <w:r w:rsidR="00B6078B">
        <w:rPr>
          <w:rFonts w:ascii="Calibri" w:hAnsi="Calibri" w:cs="Arial"/>
          <w:sz w:val="22"/>
          <w:szCs w:val="22"/>
        </w:rPr>
        <w:t>een to work on growing technolog</w:t>
      </w:r>
      <w:r w:rsidRPr="00910757">
        <w:rPr>
          <w:rFonts w:ascii="Calibri" w:hAnsi="Calibri" w:cs="Arial"/>
          <w:sz w:val="22"/>
          <w:szCs w:val="22"/>
        </w:rPr>
        <w:t>ies and bring a strong mixture of experience in analytical domain along with statistical and programming expertise with a combined experience of over 20 years.</w:t>
      </w:r>
    </w:p>
    <w:p w14:paraId="0911230D" w14:textId="77777777" w:rsidR="006B338F" w:rsidRDefault="006B338F" w:rsidP="00B75150">
      <w:pPr>
        <w:tabs>
          <w:tab w:val="left" w:pos="709"/>
        </w:tabs>
        <w:jc w:val="both"/>
        <w:rPr>
          <w:rFonts w:ascii="Calibri" w:hAnsi="Calibri" w:cs="Arial"/>
          <w:b/>
          <w:sz w:val="22"/>
          <w:szCs w:val="22"/>
        </w:rPr>
      </w:pPr>
    </w:p>
    <w:p w14:paraId="39D1B635" w14:textId="3DE045C7" w:rsidR="006B338F" w:rsidRDefault="006B338F" w:rsidP="00B75150">
      <w:pPr>
        <w:tabs>
          <w:tab w:val="left" w:pos="709"/>
        </w:tabs>
        <w:jc w:val="both"/>
        <w:rPr>
          <w:rFonts w:ascii="Calibri" w:hAnsi="Calibri" w:cs="Arial"/>
          <w:b/>
          <w:sz w:val="22"/>
          <w:szCs w:val="22"/>
        </w:rPr>
      </w:pPr>
      <w:r>
        <w:rPr>
          <w:rFonts w:ascii="Calibri" w:hAnsi="Calibri" w:cs="Arial"/>
          <w:b/>
          <w:sz w:val="22"/>
          <w:szCs w:val="22"/>
        </w:rPr>
        <w:t>Team Details:</w:t>
      </w:r>
    </w:p>
    <w:p w14:paraId="5FE1A740" w14:textId="77777777" w:rsidR="00885D48" w:rsidRDefault="00885D48" w:rsidP="00B75150">
      <w:pPr>
        <w:tabs>
          <w:tab w:val="left" w:pos="709"/>
        </w:tabs>
        <w:jc w:val="both"/>
        <w:rPr>
          <w:rFonts w:ascii="Calibri" w:hAnsi="Calibri" w:cs="Arial"/>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9"/>
        <w:gridCol w:w="7091"/>
      </w:tblGrid>
      <w:tr w:rsidR="001B3421" w14:paraId="39FB7BA8" w14:textId="77777777" w:rsidTr="00624CB7">
        <w:tc>
          <w:tcPr>
            <w:tcW w:w="1435" w:type="dxa"/>
            <w:vAlign w:val="center"/>
          </w:tcPr>
          <w:p w14:paraId="423ABC4E" w14:textId="00254E56" w:rsidR="001B3421" w:rsidRDefault="001B3421" w:rsidP="00624CB7">
            <w:r>
              <w:rPr>
                <w:noProof/>
              </w:rPr>
              <w:drawing>
                <wp:inline distT="0" distB="0" distL="0" distR="0" wp14:anchorId="7AE3351C" wp14:editId="30CB1197">
                  <wp:extent cx="813713" cy="1084997"/>
                  <wp:effectExtent l="0" t="0" r="571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57713" cy="1143666"/>
                          </a:xfrm>
                          <a:prstGeom prst="rect">
                            <a:avLst/>
                          </a:prstGeom>
                          <a:noFill/>
                          <a:ln>
                            <a:noFill/>
                          </a:ln>
                        </pic:spPr>
                      </pic:pic>
                    </a:graphicData>
                  </a:graphic>
                </wp:inline>
              </w:drawing>
            </w:r>
          </w:p>
        </w:tc>
        <w:tc>
          <w:tcPr>
            <w:tcW w:w="7195" w:type="dxa"/>
            <w:tcBorders>
              <w:bottom w:val="single" w:sz="4" w:space="0" w:color="auto"/>
            </w:tcBorders>
            <w:vAlign w:val="center"/>
          </w:tcPr>
          <w:p w14:paraId="6256E0D0" w14:textId="751AC6CE" w:rsidR="001B3421" w:rsidRDefault="001B3421" w:rsidP="00624CB7">
            <w:r w:rsidRPr="001B3421">
              <w:rPr>
                <w:rFonts w:ascii="Calibri" w:hAnsi="Calibri" w:cs="Arial"/>
                <w:b/>
              </w:rPr>
              <w:t>Balaji Venktesh</w:t>
            </w:r>
            <w:r>
              <w:rPr>
                <w:rFonts w:ascii="Calibri" w:hAnsi="Calibri" w:cs="Arial"/>
              </w:rPr>
              <w:t xml:space="preserve"> (currently Senior Associate at Cognizant) has over </w:t>
            </w:r>
            <w:r w:rsidR="006E1FB4">
              <w:rPr>
                <w:rFonts w:ascii="Calibri" w:hAnsi="Calibri" w:cs="Arial"/>
              </w:rPr>
              <w:t>7</w:t>
            </w:r>
            <w:r>
              <w:rPr>
                <w:rFonts w:ascii="Calibri" w:hAnsi="Calibri" w:cs="Arial"/>
              </w:rPr>
              <w:t xml:space="preserve"> years of experience in Data analytics and is highly experienced in handling a team, clearly identifying and defining problem statement and taking solution approach to the problem.</w:t>
            </w:r>
            <w:r w:rsidR="006E1FB4">
              <w:rPr>
                <w:rFonts w:ascii="Calibri" w:hAnsi="Calibri" w:cs="Arial"/>
              </w:rPr>
              <w:t xml:space="preserve"> </w:t>
            </w:r>
          </w:p>
        </w:tc>
      </w:tr>
      <w:tr w:rsidR="001B3421" w14:paraId="17C2EC5B" w14:textId="77777777" w:rsidTr="00624CB7">
        <w:tc>
          <w:tcPr>
            <w:tcW w:w="1435" w:type="dxa"/>
            <w:vAlign w:val="center"/>
          </w:tcPr>
          <w:p w14:paraId="1ABCBAFC" w14:textId="74F446FE" w:rsidR="001B3421" w:rsidRDefault="001B3421" w:rsidP="00624CB7">
            <w:r>
              <w:rPr>
                <w:noProof/>
              </w:rPr>
              <w:drawing>
                <wp:inline distT="0" distB="0" distL="0" distR="0" wp14:anchorId="1985088D" wp14:editId="1B40D6A1">
                  <wp:extent cx="831589" cy="1071349"/>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42589" cy="1085520"/>
                          </a:xfrm>
                          <a:prstGeom prst="rect">
                            <a:avLst/>
                          </a:prstGeom>
                          <a:noFill/>
                          <a:ln>
                            <a:noFill/>
                          </a:ln>
                        </pic:spPr>
                      </pic:pic>
                    </a:graphicData>
                  </a:graphic>
                </wp:inline>
              </w:drawing>
            </w:r>
          </w:p>
        </w:tc>
        <w:tc>
          <w:tcPr>
            <w:tcW w:w="7195" w:type="dxa"/>
            <w:tcBorders>
              <w:top w:val="single" w:sz="4" w:space="0" w:color="auto"/>
              <w:bottom w:val="single" w:sz="4" w:space="0" w:color="auto"/>
            </w:tcBorders>
            <w:vAlign w:val="center"/>
          </w:tcPr>
          <w:p w14:paraId="555E251F" w14:textId="725B91D0" w:rsidR="001B3421" w:rsidRDefault="001B3421" w:rsidP="00624CB7">
            <w:r w:rsidRPr="001B3421">
              <w:rPr>
                <w:rFonts w:ascii="Calibri" w:hAnsi="Calibri" w:cs="Arial"/>
                <w:b/>
              </w:rPr>
              <w:t>Gireesh Sundaram</w:t>
            </w:r>
            <w:r>
              <w:rPr>
                <w:rFonts w:ascii="Calibri" w:hAnsi="Calibri" w:cs="Arial"/>
              </w:rPr>
              <w:t xml:space="preserve"> (currently Associate) has 5.5 years of experience working on Statistical Analysis and BI reporting tools using SAS and various other software packages, and approaches any problem with analytical mindset.</w:t>
            </w:r>
          </w:p>
        </w:tc>
      </w:tr>
      <w:tr w:rsidR="001B3421" w14:paraId="2CDA43C1" w14:textId="77777777" w:rsidTr="00624CB7">
        <w:tc>
          <w:tcPr>
            <w:tcW w:w="1435" w:type="dxa"/>
            <w:vAlign w:val="center"/>
          </w:tcPr>
          <w:p w14:paraId="111691F9" w14:textId="061CF1EF" w:rsidR="001B3421" w:rsidRDefault="001B3421" w:rsidP="00624CB7">
            <w:r>
              <w:rPr>
                <w:noProof/>
              </w:rPr>
              <w:drawing>
                <wp:inline distT="0" distB="0" distL="0" distR="0" wp14:anchorId="5548B999" wp14:editId="4CF130B3">
                  <wp:extent cx="847004" cy="109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55891" cy="1103275"/>
                          </a:xfrm>
                          <a:prstGeom prst="rect">
                            <a:avLst/>
                          </a:prstGeom>
                          <a:noFill/>
                          <a:ln>
                            <a:noFill/>
                          </a:ln>
                        </pic:spPr>
                      </pic:pic>
                    </a:graphicData>
                  </a:graphic>
                </wp:inline>
              </w:drawing>
            </w:r>
          </w:p>
        </w:tc>
        <w:tc>
          <w:tcPr>
            <w:tcW w:w="7195" w:type="dxa"/>
            <w:tcBorders>
              <w:top w:val="single" w:sz="4" w:space="0" w:color="auto"/>
              <w:bottom w:val="single" w:sz="4" w:space="0" w:color="auto"/>
            </w:tcBorders>
            <w:vAlign w:val="center"/>
          </w:tcPr>
          <w:p w14:paraId="29EAB97A" w14:textId="38D3A1D1" w:rsidR="001B3421" w:rsidRDefault="001B3421" w:rsidP="00624CB7">
            <w:r w:rsidRPr="001B3421">
              <w:rPr>
                <w:rFonts w:ascii="Calibri" w:hAnsi="Calibri" w:cs="Arial"/>
                <w:b/>
              </w:rPr>
              <w:t>Soumya Prasad</w:t>
            </w:r>
            <w:r>
              <w:rPr>
                <w:rFonts w:ascii="Calibri" w:hAnsi="Calibri" w:cs="Arial"/>
              </w:rPr>
              <w:t xml:space="preserve"> (Data Scientist at DMI Innovations) has 5 years of experience with a blend of Business Intelligence and Data Science. He has hands on experience on several  machine learning applications across highly diversified domains.</w:t>
            </w:r>
          </w:p>
        </w:tc>
      </w:tr>
      <w:tr w:rsidR="001B3421" w14:paraId="22E92833" w14:textId="77777777" w:rsidTr="00624CB7">
        <w:tc>
          <w:tcPr>
            <w:tcW w:w="1435" w:type="dxa"/>
            <w:vAlign w:val="center"/>
          </w:tcPr>
          <w:p w14:paraId="371ED2E3" w14:textId="350BAA59" w:rsidR="001B3421" w:rsidRDefault="001B3421" w:rsidP="00624CB7">
            <w:r>
              <w:rPr>
                <w:noProof/>
              </w:rPr>
              <w:drawing>
                <wp:inline distT="0" distB="0" distL="0" distR="0" wp14:anchorId="01776E07" wp14:editId="0EB74EF5">
                  <wp:extent cx="825689" cy="102109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50027" cy="1051191"/>
                          </a:xfrm>
                          <a:prstGeom prst="rect">
                            <a:avLst/>
                          </a:prstGeom>
                          <a:noFill/>
                          <a:ln>
                            <a:noFill/>
                          </a:ln>
                        </pic:spPr>
                      </pic:pic>
                    </a:graphicData>
                  </a:graphic>
                </wp:inline>
              </w:drawing>
            </w:r>
          </w:p>
        </w:tc>
        <w:tc>
          <w:tcPr>
            <w:tcW w:w="7195" w:type="dxa"/>
            <w:tcBorders>
              <w:top w:val="single" w:sz="4" w:space="0" w:color="auto"/>
              <w:bottom w:val="single" w:sz="4" w:space="0" w:color="auto"/>
            </w:tcBorders>
            <w:vAlign w:val="center"/>
          </w:tcPr>
          <w:p w14:paraId="270491E8" w14:textId="77777777" w:rsidR="00885D48" w:rsidRDefault="00885D48" w:rsidP="00624CB7">
            <w:pPr>
              <w:rPr>
                <w:rFonts w:ascii="Calibri" w:hAnsi="Calibri" w:cs="Arial"/>
                <w:b/>
              </w:rPr>
            </w:pPr>
          </w:p>
          <w:p w14:paraId="348D119B" w14:textId="4AF3ACA5" w:rsidR="001B3421" w:rsidRDefault="00885D48" w:rsidP="00624CB7">
            <w:r w:rsidRPr="001B3421">
              <w:rPr>
                <w:rFonts w:ascii="Calibri" w:hAnsi="Calibri" w:cs="Arial"/>
                <w:b/>
              </w:rPr>
              <w:t>Vineet Kapoor</w:t>
            </w:r>
            <w:r>
              <w:rPr>
                <w:rFonts w:ascii="Calibri" w:hAnsi="Calibri" w:cs="Arial"/>
              </w:rPr>
              <w:t xml:space="preserve"> (Data Engineer at Genpact) </w:t>
            </w:r>
            <w:r w:rsidRPr="00693EC2">
              <w:rPr>
                <w:rFonts w:ascii="Calibri" w:hAnsi="Calibri" w:cs="Arial"/>
              </w:rPr>
              <w:t xml:space="preserve"> has almost 3.5 years of experience in Data analytics, Data integration, python programming. His expertise l</w:t>
            </w:r>
            <w:r w:rsidR="00A27C15">
              <w:rPr>
                <w:rFonts w:ascii="Calibri" w:hAnsi="Calibri" w:cs="Arial"/>
              </w:rPr>
              <w:t xml:space="preserve">ies in R &amp; D </w:t>
            </w:r>
            <w:r w:rsidRPr="00693EC2">
              <w:rPr>
                <w:rFonts w:ascii="Calibri" w:hAnsi="Calibri" w:cs="Arial"/>
              </w:rPr>
              <w:t xml:space="preserve">and has worked in analytics/research related assignments for various clients like  </w:t>
            </w:r>
            <w:r w:rsidR="00EE155E">
              <w:rPr>
                <w:rFonts w:ascii="Calibri" w:hAnsi="Calibri" w:cs="Arial"/>
              </w:rPr>
              <w:t>mass media and information firm</w:t>
            </w:r>
            <w:r w:rsidRPr="00693EC2">
              <w:rPr>
                <w:rFonts w:ascii="Calibri" w:hAnsi="Calibri" w:cs="Arial"/>
              </w:rPr>
              <w:t xml:space="preserve"> of Canada, US financial services units. </w:t>
            </w:r>
            <w:r>
              <w:rPr>
                <w:rFonts w:ascii="Calibri" w:hAnsi="Calibri" w:cs="Arial"/>
              </w:rPr>
              <w:t>He has developed</w:t>
            </w:r>
            <w:r w:rsidRPr="00693EC2">
              <w:rPr>
                <w:rFonts w:ascii="Calibri" w:hAnsi="Calibri" w:cs="Arial"/>
              </w:rPr>
              <w:t xml:space="preserve"> Data pipeline for financial data for  media and information firm, to help the</w:t>
            </w:r>
            <w:r>
              <w:rPr>
                <w:rFonts w:ascii="Calibri" w:hAnsi="Calibri" w:cs="Arial"/>
              </w:rPr>
              <w:t xml:space="preserve"> SFDC, </w:t>
            </w:r>
            <w:r w:rsidRPr="00693EC2">
              <w:rPr>
                <w:rFonts w:ascii="Calibri" w:hAnsi="Calibri" w:cs="Arial"/>
              </w:rPr>
              <w:t>ML and AI team</w:t>
            </w:r>
            <w:r>
              <w:rPr>
                <w:rFonts w:ascii="Calibri" w:hAnsi="Calibri" w:cs="Arial"/>
              </w:rPr>
              <w:t>s.</w:t>
            </w:r>
            <w:r w:rsidRPr="00693EC2">
              <w:rPr>
                <w:rFonts w:ascii="Calibri" w:hAnsi="Calibri" w:cs="Arial"/>
              </w:rPr>
              <w:t xml:space="preserve"> He has exposure to various tools like  python, Tableau(Desktop and Server), S</w:t>
            </w:r>
            <w:r w:rsidR="00BF7EE7">
              <w:rPr>
                <w:rFonts w:ascii="Calibri" w:hAnsi="Calibri" w:cs="Arial"/>
              </w:rPr>
              <w:t>alesforce,Excel,</w:t>
            </w:r>
            <w:r w:rsidR="00D57A33">
              <w:rPr>
                <w:rFonts w:ascii="Calibri" w:hAnsi="Calibri" w:cs="Arial"/>
              </w:rPr>
              <w:t>APIs.</w:t>
            </w:r>
          </w:p>
        </w:tc>
      </w:tr>
    </w:tbl>
    <w:p w14:paraId="3CD5E5A3" w14:textId="72053583" w:rsidR="006B338F" w:rsidRPr="00232337" w:rsidRDefault="006B338F" w:rsidP="00B75150">
      <w:pPr>
        <w:jc w:val="both"/>
      </w:pPr>
    </w:p>
    <w:sectPr w:rsidR="006B338F" w:rsidRPr="00232337" w:rsidSect="00DB5E3F">
      <w:footerReference w:type="even"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D70462" w14:textId="77777777" w:rsidR="00515BE8" w:rsidRDefault="00515BE8">
      <w:r>
        <w:separator/>
      </w:r>
    </w:p>
  </w:endnote>
  <w:endnote w:type="continuationSeparator" w:id="0">
    <w:p w14:paraId="5F06EC0D" w14:textId="77777777" w:rsidR="00515BE8" w:rsidRDefault="00515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URWPalladioL-Ital">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D7100" w14:textId="77777777" w:rsidR="0076578D" w:rsidRDefault="004259C4" w:rsidP="00B008AF">
    <w:pPr>
      <w:pStyle w:val="Footer"/>
      <w:framePr w:wrap="around" w:vAnchor="text" w:hAnchor="margin" w:xAlign="center" w:y="1"/>
      <w:rPr>
        <w:rStyle w:val="PageNumber"/>
      </w:rPr>
    </w:pPr>
    <w:r>
      <w:rPr>
        <w:rStyle w:val="PageNumber"/>
      </w:rPr>
      <w:fldChar w:fldCharType="begin"/>
    </w:r>
    <w:r w:rsidR="0076578D">
      <w:rPr>
        <w:rStyle w:val="PageNumber"/>
      </w:rPr>
      <w:instrText xml:space="preserve">PAGE  </w:instrText>
    </w:r>
    <w:r>
      <w:rPr>
        <w:rStyle w:val="PageNumber"/>
      </w:rPr>
      <w:fldChar w:fldCharType="end"/>
    </w:r>
  </w:p>
  <w:p w14:paraId="2064C74C" w14:textId="77777777" w:rsidR="0076578D" w:rsidRDefault="0076578D" w:rsidP="00B008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9DB02" w14:textId="665442EF" w:rsidR="0076578D" w:rsidRDefault="004259C4" w:rsidP="00B008AF">
    <w:pPr>
      <w:pStyle w:val="Footer"/>
      <w:framePr w:wrap="around" w:vAnchor="text" w:hAnchor="margin" w:xAlign="center" w:y="1"/>
      <w:rPr>
        <w:rStyle w:val="PageNumber"/>
      </w:rPr>
    </w:pPr>
    <w:r>
      <w:rPr>
        <w:rStyle w:val="PageNumber"/>
      </w:rPr>
      <w:fldChar w:fldCharType="begin"/>
    </w:r>
    <w:r w:rsidR="0076578D">
      <w:rPr>
        <w:rStyle w:val="PageNumber"/>
      </w:rPr>
      <w:instrText xml:space="preserve">PAGE  </w:instrText>
    </w:r>
    <w:r>
      <w:rPr>
        <w:rStyle w:val="PageNumber"/>
      </w:rPr>
      <w:fldChar w:fldCharType="separate"/>
    </w:r>
    <w:r w:rsidR="00BB7053">
      <w:rPr>
        <w:rStyle w:val="PageNumber"/>
        <w:noProof/>
      </w:rPr>
      <w:t>1</w:t>
    </w:r>
    <w:r>
      <w:rPr>
        <w:rStyle w:val="PageNumber"/>
      </w:rPr>
      <w:fldChar w:fldCharType="end"/>
    </w:r>
  </w:p>
  <w:p w14:paraId="75A3CCDE" w14:textId="77777777" w:rsidR="0076578D" w:rsidRDefault="0076578D" w:rsidP="00B008A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FF2D05" w14:textId="77777777" w:rsidR="00515BE8" w:rsidRDefault="00515BE8">
      <w:r>
        <w:separator/>
      </w:r>
    </w:p>
  </w:footnote>
  <w:footnote w:type="continuationSeparator" w:id="0">
    <w:p w14:paraId="2AD108B9" w14:textId="77777777" w:rsidR="00515BE8" w:rsidRDefault="00515B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A1942"/>
    <w:multiLevelType w:val="hybridMultilevel"/>
    <w:tmpl w:val="3BD47E1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2B1149"/>
    <w:multiLevelType w:val="hybridMultilevel"/>
    <w:tmpl w:val="80F6FD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12A375F"/>
    <w:multiLevelType w:val="hybridMultilevel"/>
    <w:tmpl w:val="72A836C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3C928DF"/>
    <w:multiLevelType w:val="hybridMultilevel"/>
    <w:tmpl w:val="5FC0E0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9F32E52"/>
    <w:multiLevelType w:val="hybridMultilevel"/>
    <w:tmpl w:val="671AD1E0"/>
    <w:lvl w:ilvl="0" w:tplc="AE96678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FB352F2"/>
    <w:multiLevelType w:val="hybridMultilevel"/>
    <w:tmpl w:val="974E1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2271CD"/>
    <w:multiLevelType w:val="hybridMultilevel"/>
    <w:tmpl w:val="07A21C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2AE36F9"/>
    <w:multiLevelType w:val="hybridMultilevel"/>
    <w:tmpl w:val="469661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C101A1C"/>
    <w:multiLevelType w:val="hybridMultilevel"/>
    <w:tmpl w:val="9A648AA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BCB146C"/>
    <w:multiLevelType w:val="hybridMultilevel"/>
    <w:tmpl w:val="2C32D3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F3E7157"/>
    <w:multiLevelType w:val="hybridMultilevel"/>
    <w:tmpl w:val="942E46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BF635C"/>
    <w:multiLevelType w:val="multilevel"/>
    <w:tmpl w:val="1C7C477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53D741D"/>
    <w:multiLevelType w:val="multilevel"/>
    <w:tmpl w:val="DAA81972"/>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FB1A75"/>
    <w:multiLevelType w:val="hybridMultilevel"/>
    <w:tmpl w:val="7D98D36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9545386"/>
    <w:multiLevelType w:val="hybridMultilevel"/>
    <w:tmpl w:val="0CAED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F9C6523"/>
    <w:multiLevelType w:val="hybridMultilevel"/>
    <w:tmpl w:val="1C7C477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500C7E"/>
    <w:multiLevelType w:val="hybridMultilevel"/>
    <w:tmpl w:val="FF0288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6DB5108"/>
    <w:multiLevelType w:val="hybridMultilevel"/>
    <w:tmpl w:val="9934EA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3836C7D"/>
    <w:multiLevelType w:val="hybridMultilevel"/>
    <w:tmpl w:val="931044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57922C4"/>
    <w:multiLevelType w:val="hybridMultilevel"/>
    <w:tmpl w:val="D7266D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8F110B2"/>
    <w:multiLevelType w:val="hybridMultilevel"/>
    <w:tmpl w:val="61C6736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8"/>
  </w:num>
  <w:num w:numId="3">
    <w:abstractNumId w:val="15"/>
  </w:num>
  <w:num w:numId="4">
    <w:abstractNumId w:val="12"/>
  </w:num>
  <w:num w:numId="5">
    <w:abstractNumId w:val="16"/>
  </w:num>
  <w:num w:numId="6">
    <w:abstractNumId w:val="8"/>
  </w:num>
  <w:num w:numId="7">
    <w:abstractNumId w:val="20"/>
  </w:num>
  <w:num w:numId="8">
    <w:abstractNumId w:val="13"/>
  </w:num>
  <w:num w:numId="9">
    <w:abstractNumId w:val="0"/>
  </w:num>
  <w:num w:numId="10">
    <w:abstractNumId w:val="7"/>
  </w:num>
  <w:num w:numId="11">
    <w:abstractNumId w:val="17"/>
  </w:num>
  <w:num w:numId="12">
    <w:abstractNumId w:val="11"/>
  </w:num>
  <w:num w:numId="13">
    <w:abstractNumId w:val="4"/>
  </w:num>
  <w:num w:numId="14">
    <w:abstractNumId w:val="10"/>
  </w:num>
  <w:num w:numId="15">
    <w:abstractNumId w:val="1"/>
  </w:num>
  <w:num w:numId="16">
    <w:abstractNumId w:val="3"/>
  </w:num>
  <w:num w:numId="17">
    <w:abstractNumId w:val="5"/>
  </w:num>
  <w:num w:numId="18">
    <w:abstractNumId w:val="6"/>
  </w:num>
  <w:num w:numId="19">
    <w:abstractNumId w:val="9"/>
  </w:num>
  <w:num w:numId="20">
    <w:abstractNumId w:val="14"/>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AF"/>
    <w:rsid w:val="00005557"/>
    <w:rsid w:val="00005F39"/>
    <w:rsid w:val="00012A7D"/>
    <w:rsid w:val="00022CBE"/>
    <w:rsid w:val="000237E5"/>
    <w:rsid w:val="000324E9"/>
    <w:rsid w:val="00047F48"/>
    <w:rsid w:val="000534D8"/>
    <w:rsid w:val="00073CB3"/>
    <w:rsid w:val="00090F54"/>
    <w:rsid w:val="000A6A84"/>
    <w:rsid w:val="000A6C4B"/>
    <w:rsid w:val="000B01C6"/>
    <w:rsid w:val="000D2D4A"/>
    <w:rsid w:val="000D4507"/>
    <w:rsid w:val="00105456"/>
    <w:rsid w:val="001074E2"/>
    <w:rsid w:val="0011409A"/>
    <w:rsid w:val="00120C3A"/>
    <w:rsid w:val="0012161C"/>
    <w:rsid w:val="001230BD"/>
    <w:rsid w:val="001252A3"/>
    <w:rsid w:val="00147703"/>
    <w:rsid w:val="00152704"/>
    <w:rsid w:val="00153535"/>
    <w:rsid w:val="001560D7"/>
    <w:rsid w:val="00171710"/>
    <w:rsid w:val="001B1953"/>
    <w:rsid w:val="001B24AA"/>
    <w:rsid w:val="001B3421"/>
    <w:rsid w:val="001B58A7"/>
    <w:rsid w:val="001C54F0"/>
    <w:rsid w:val="001C624E"/>
    <w:rsid w:val="001D7C11"/>
    <w:rsid w:val="001E00A3"/>
    <w:rsid w:val="001F71FF"/>
    <w:rsid w:val="00213D2E"/>
    <w:rsid w:val="00223C5E"/>
    <w:rsid w:val="00227A64"/>
    <w:rsid w:val="00232337"/>
    <w:rsid w:val="00245A15"/>
    <w:rsid w:val="002560D3"/>
    <w:rsid w:val="00273489"/>
    <w:rsid w:val="0028233A"/>
    <w:rsid w:val="00293BF4"/>
    <w:rsid w:val="002A16C8"/>
    <w:rsid w:val="002A73DB"/>
    <w:rsid w:val="002C01E2"/>
    <w:rsid w:val="002F5F62"/>
    <w:rsid w:val="00306836"/>
    <w:rsid w:val="0031186E"/>
    <w:rsid w:val="003244C7"/>
    <w:rsid w:val="003267B3"/>
    <w:rsid w:val="00327C65"/>
    <w:rsid w:val="00361389"/>
    <w:rsid w:val="00374E72"/>
    <w:rsid w:val="00376B2B"/>
    <w:rsid w:val="00377B4E"/>
    <w:rsid w:val="003A4AA0"/>
    <w:rsid w:val="003A7DDE"/>
    <w:rsid w:val="003B0DC1"/>
    <w:rsid w:val="003B7C8D"/>
    <w:rsid w:val="003C1EBA"/>
    <w:rsid w:val="003C64D7"/>
    <w:rsid w:val="003D36A8"/>
    <w:rsid w:val="003D4B9B"/>
    <w:rsid w:val="003D6A50"/>
    <w:rsid w:val="004034AD"/>
    <w:rsid w:val="004072ED"/>
    <w:rsid w:val="004259C4"/>
    <w:rsid w:val="00435E2F"/>
    <w:rsid w:val="004528F9"/>
    <w:rsid w:val="00460F08"/>
    <w:rsid w:val="004624CF"/>
    <w:rsid w:val="00472AC1"/>
    <w:rsid w:val="004964FD"/>
    <w:rsid w:val="004A2351"/>
    <w:rsid w:val="004A4ABD"/>
    <w:rsid w:val="004B3555"/>
    <w:rsid w:val="004C088B"/>
    <w:rsid w:val="004E2A98"/>
    <w:rsid w:val="004F1785"/>
    <w:rsid w:val="00507DF6"/>
    <w:rsid w:val="0051069F"/>
    <w:rsid w:val="00512546"/>
    <w:rsid w:val="00515BE8"/>
    <w:rsid w:val="00561C8D"/>
    <w:rsid w:val="00563167"/>
    <w:rsid w:val="005659C4"/>
    <w:rsid w:val="005706A5"/>
    <w:rsid w:val="005710A6"/>
    <w:rsid w:val="0057147F"/>
    <w:rsid w:val="0057461F"/>
    <w:rsid w:val="005759F8"/>
    <w:rsid w:val="00576DFD"/>
    <w:rsid w:val="00582968"/>
    <w:rsid w:val="005862DF"/>
    <w:rsid w:val="00586815"/>
    <w:rsid w:val="00594F48"/>
    <w:rsid w:val="005B04E0"/>
    <w:rsid w:val="005B0E76"/>
    <w:rsid w:val="005C17EB"/>
    <w:rsid w:val="005D52EB"/>
    <w:rsid w:val="005E7B25"/>
    <w:rsid w:val="005F59F5"/>
    <w:rsid w:val="006071B8"/>
    <w:rsid w:val="006201EB"/>
    <w:rsid w:val="00624CB7"/>
    <w:rsid w:val="00656994"/>
    <w:rsid w:val="006635C8"/>
    <w:rsid w:val="00671E3C"/>
    <w:rsid w:val="00690BDC"/>
    <w:rsid w:val="006A3CB5"/>
    <w:rsid w:val="006B266B"/>
    <w:rsid w:val="006B338F"/>
    <w:rsid w:val="006D1D00"/>
    <w:rsid w:val="006D3560"/>
    <w:rsid w:val="006E1FB4"/>
    <w:rsid w:val="006E6B12"/>
    <w:rsid w:val="006E6D07"/>
    <w:rsid w:val="006F1E7C"/>
    <w:rsid w:val="0071290C"/>
    <w:rsid w:val="0074752B"/>
    <w:rsid w:val="007569D8"/>
    <w:rsid w:val="00760BD5"/>
    <w:rsid w:val="0076578D"/>
    <w:rsid w:val="00785084"/>
    <w:rsid w:val="00792994"/>
    <w:rsid w:val="00794763"/>
    <w:rsid w:val="00795915"/>
    <w:rsid w:val="007C109C"/>
    <w:rsid w:val="007C1173"/>
    <w:rsid w:val="007C1AA0"/>
    <w:rsid w:val="007C771B"/>
    <w:rsid w:val="007D6872"/>
    <w:rsid w:val="007D6E80"/>
    <w:rsid w:val="007E45D5"/>
    <w:rsid w:val="00815195"/>
    <w:rsid w:val="0081583A"/>
    <w:rsid w:val="0085774D"/>
    <w:rsid w:val="0087261C"/>
    <w:rsid w:val="0087553F"/>
    <w:rsid w:val="00885D48"/>
    <w:rsid w:val="00887FBC"/>
    <w:rsid w:val="00891F17"/>
    <w:rsid w:val="008B510B"/>
    <w:rsid w:val="008D69E3"/>
    <w:rsid w:val="008E169B"/>
    <w:rsid w:val="008E40B9"/>
    <w:rsid w:val="00901F6D"/>
    <w:rsid w:val="00903134"/>
    <w:rsid w:val="00910757"/>
    <w:rsid w:val="00911E9D"/>
    <w:rsid w:val="00925CB0"/>
    <w:rsid w:val="00946BD5"/>
    <w:rsid w:val="0096383B"/>
    <w:rsid w:val="00965E07"/>
    <w:rsid w:val="00973495"/>
    <w:rsid w:val="00982AC0"/>
    <w:rsid w:val="00987500"/>
    <w:rsid w:val="00992BA4"/>
    <w:rsid w:val="00996725"/>
    <w:rsid w:val="009A12C1"/>
    <w:rsid w:val="009B4E1D"/>
    <w:rsid w:val="009E332F"/>
    <w:rsid w:val="00A02441"/>
    <w:rsid w:val="00A02DC1"/>
    <w:rsid w:val="00A0428F"/>
    <w:rsid w:val="00A06402"/>
    <w:rsid w:val="00A10F59"/>
    <w:rsid w:val="00A27C15"/>
    <w:rsid w:val="00A40C51"/>
    <w:rsid w:val="00A53F52"/>
    <w:rsid w:val="00A54A45"/>
    <w:rsid w:val="00A54A8D"/>
    <w:rsid w:val="00A56A40"/>
    <w:rsid w:val="00A648D2"/>
    <w:rsid w:val="00AA0516"/>
    <w:rsid w:val="00AA2F22"/>
    <w:rsid w:val="00AC0221"/>
    <w:rsid w:val="00AD1473"/>
    <w:rsid w:val="00AE0161"/>
    <w:rsid w:val="00AF1D25"/>
    <w:rsid w:val="00B008AF"/>
    <w:rsid w:val="00B0258C"/>
    <w:rsid w:val="00B12DB0"/>
    <w:rsid w:val="00B164B7"/>
    <w:rsid w:val="00B2007F"/>
    <w:rsid w:val="00B3123C"/>
    <w:rsid w:val="00B321DB"/>
    <w:rsid w:val="00B34746"/>
    <w:rsid w:val="00B40F23"/>
    <w:rsid w:val="00B6078B"/>
    <w:rsid w:val="00B66FA2"/>
    <w:rsid w:val="00B75150"/>
    <w:rsid w:val="00B810AC"/>
    <w:rsid w:val="00B84C89"/>
    <w:rsid w:val="00B92669"/>
    <w:rsid w:val="00BA6B32"/>
    <w:rsid w:val="00BB7053"/>
    <w:rsid w:val="00BC5528"/>
    <w:rsid w:val="00BC5AA7"/>
    <w:rsid w:val="00BD3B2E"/>
    <w:rsid w:val="00BE2779"/>
    <w:rsid w:val="00BF7EE7"/>
    <w:rsid w:val="00C078F9"/>
    <w:rsid w:val="00C26FB4"/>
    <w:rsid w:val="00C317CA"/>
    <w:rsid w:val="00C40725"/>
    <w:rsid w:val="00C62569"/>
    <w:rsid w:val="00C73560"/>
    <w:rsid w:val="00CA3B5F"/>
    <w:rsid w:val="00CB1087"/>
    <w:rsid w:val="00CB5106"/>
    <w:rsid w:val="00CD28F8"/>
    <w:rsid w:val="00CD33F5"/>
    <w:rsid w:val="00CD7EA1"/>
    <w:rsid w:val="00CE3C0F"/>
    <w:rsid w:val="00CF4DEA"/>
    <w:rsid w:val="00D27AD9"/>
    <w:rsid w:val="00D36741"/>
    <w:rsid w:val="00D46A63"/>
    <w:rsid w:val="00D54F94"/>
    <w:rsid w:val="00D550E0"/>
    <w:rsid w:val="00D57A33"/>
    <w:rsid w:val="00D82DC2"/>
    <w:rsid w:val="00D922B7"/>
    <w:rsid w:val="00D95B12"/>
    <w:rsid w:val="00D96A47"/>
    <w:rsid w:val="00DA0AF0"/>
    <w:rsid w:val="00DB2FCE"/>
    <w:rsid w:val="00DB5E3F"/>
    <w:rsid w:val="00DD2558"/>
    <w:rsid w:val="00DD2CE5"/>
    <w:rsid w:val="00DD5618"/>
    <w:rsid w:val="00DE32B9"/>
    <w:rsid w:val="00DF2B06"/>
    <w:rsid w:val="00E05542"/>
    <w:rsid w:val="00E11234"/>
    <w:rsid w:val="00E11358"/>
    <w:rsid w:val="00E22565"/>
    <w:rsid w:val="00E51C65"/>
    <w:rsid w:val="00E56D8B"/>
    <w:rsid w:val="00E622D0"/>
    <w:rsid w:val="00E62361"/>
    <w:rsid w:val="00E64DDA"/>
    <w:rsid w:val="00E77C1D"/>
    <w:rsid w:val="00E82276"/>
    <w:rsid w:val="00E842A8"/>
    <w:rsid w:val="00E97EB9"/>
    <w:rsid w:val="00EA3721"/>
    <w:rsid w:val="00EC4F35"/>
    <w:rsid w:val="00ED2819"/>
    <w:rsid w:val="00EE155E"/>
    <w:rsid w:val="00EE45A4"/>
    <w:rsid w:val="00F07918"/>
    <w:rsid w:val="00F11302"/>
    <w:rsid w:val="00F142AF"/>
    <w:rsid w:val="00F40D33"/>
    <w:rsid w:val="00F42F01"/>
    <w:rsid w:val="00F459AB"/>
    <w:rsid w:val="00F56EA2"/>
    <w:rsid w:val="00F57902"/>
    <w:rsid w:val="00F92965"/>
    <w:rsid w:val="00FB1927"/>
    <w:rsid w:val="00FC642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54EEBA"/>
  <w15:docId w15:val="{B00FF1C4-89FF-4FDE-887B-FF2914F3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E3F"/>
    <w:rPr>
      <w:sz w:val="24"/>
      <w:szCs w:val="24"/>
    </w:rPr>
  </w:style>
  <w:style w:type="paragraph" w:styleId="Heading1">
    <w:name w:val="heading 1"/>
    <w:basedOn w:val="Normal"/>
    <w:next w:val="Normal"/>
    <w:qFormat/>
    <w:rsid w:val="0087553F"/>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53F"/>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008AF"/>
    <w:pPr>
      <w:tabs>
        <w:tab w:val="center" w:pos="4320"/>
        <w:tab w:val="right" w:pos="8640"/>
      </w:tabs>
    </w:pPr>
  </w:style>
  <w:style w:type="character" w:styleId="PageNumber">
    <w:name w:val="page number"/>
    <w:basedOn w:val="DefaultParagraphFont"/>
    <w:rsid w:val="00B008AF"/>
  </w:style>
  <w:style w:type="table" w:styleId="TableGrid">
    <w:name w:val="Table Grid"/>
    <w:basedOn w:val="TableNormal"/>
    <w:rsid w:val="00B008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rsid w:val="0087553F"/>
    <w:pPr>
      <w:ind w:left="360" w:hanging="360"/>
    </w:pPr>
  </w:style>
  <w:style w:type="paragraph" w:styleId="List2">
    <w:name w:val="List 2"/>
    <w:basedOn w:val="Normal"/>
    <w:rsid w:val="0087553F"/>
    <w:pPr>
      <w:ind w:left="720" w:hanging="360"/>
    </w:pPr>
  </w:style>
  <w:style w:type="paragraph" w:styleId="Caption">
    <w:name w:val="caption"/>
    <w:basedOn w:val="Normal"/>
    <w:next w:val="Normal"/>
    <w:qFormat/>
    <w:rsid w:val="0087553F"/>
    <w:rPr>
      <w:b/>
      <w:bCs/>
      <w:sz w:val="20"/>
      <w:szCs w:val="20"/>
    </w:rPr>
  </w:style>
  <w:style w:type="paragraph" w:styleId="BodyText">
    <w:name w:val="Body Text"/>
    <w:basedOn w:val="Normal"/>
    <w:rsid w:val="0087553F"/>
    <w:pPr>
      <w:spacing w:after="120"/>
    </w:pPr>
  </w:style>
  <w:style w:type="paragraph" w:styleId="BodyTextIndent">
    <w:name w:val="Body Text Indent"/>
    <w:basedOn w:val="Normal"/>
    <w:rsid w:val="0087553F"/>
    <w:pPr>
      <w:spacing w:after="120"/>
      <w:ind w:left="360"/>
    </w:pPr>
  </w:style>
  <w:style w:type="paragraph" w:styleId="BodyTextFirstIndent2">
    <w:name w:val="Body Text First Indent 2"/>
    <w:basedOn w:val="BodyTextIndent"/>
    <w:rsid w:val="0087553F"/>
    <w:pPr>
      <w:ind w:firstLine="210"/>
    </w:pPr>
  </w:style>
  <w:style w:type="paragraph" w:styleId="Header">
    <w:name w:val="header"/>
    <w:basedOn w:val="Normal"/>
    <w:link w:val="HeaderChar"/>
    <w:unhideWhenUsed/>
    <w:rsid w:val="00B12DB0"/>
    <w:pPr>
      <w:tabs>
        <w:tab w:val="center" w:pos="4513"/>
        <w:tab w:val="right" w:pos="9026"/>
      </w:tabs>
    </w:pPr>
  </w:style>
  <w:style w:type="character" w:customStyle="1" w:styleId="HeaderChar">
    <w:name w:val="Header Char"/>
    <w:basedOn w:val="DefaultParagraphFont"/>
    <w:link w:val="Header"/>
    <w:rsid w:val="00B12DB0"/>
    <w:rPr>
      <w:sz w:val="24"/>
      <w:szCs w:val="24"/>
    </w:rPr>
  </w:style>
  <w:style w:type="paragraph" w:customStyle="1" w:styleId="Default">
    <w:name w:val="Default"/>
    <w:rsid w:val="000D4507"/>
    <w:pPr>
      <w:autoSpaceDE w:val="0"/>
      <w:autoSpaceDN w:val="0"/>
      <w:adjustRightInd w:val="0"/>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6517F15D6B2E341BBCBE1A405401567" ma:contentTypeVersion="0" ma:contentTypeDescription="Create a new document." ma:contentTypeScope="" ma:versionID="e9f1786923ff61421bf154ac750bda51">
  <xsd:schema xmlns:xsd="http://www.w3.org/2001/XMLSchema" xmlns:p="http://schemas.microsoft.com/office/2006/metadata/properties" targetNamespace="http://schemas.microsoft.com/office/2006/metadata/properties" ma:root="true" ma:fieldsID="46ce51841bcaebe75ae25adb2fb3cb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36CF2FFE-2BD9-43C0-83BE-49346986C841}">
  <ds:schemaRefs>
    <ds:schemaRef ds:uri="http://schemas.microsoft.com/sharepoint/v3/contenttype/forms"/>
  </ds:schemaRefs>
</ds:datastoreItem>
</file>

<file path=customXml/itemProps2.xml><?xml version="1.0" encoding="utf-8"?>
<ds:datastoreItem xmlns:ds="http://schemas.openxmlformats.org/officeDocument/2006/customXml" ds:itemID="{901406D6-715A-4560-8804-49BFC1AEE6BF}">
  <ds:schemaRefs>
    <ds:schemaRef ds:uri="http://schemas.microsoft.com/office/2006/metadata/properties"/>
  </ds:schemaRefs>
</ds:datastoreItem>
</file>

<file path=customXml/itemProps3.xml><?xml version="1.0" encoding="utf-8"?>
<ds:datastoreItem xmlns:ds="http://schemas.openxmlformats.org/officeDocument/2006/customXml" ds:itemID="{35858A21-279B-4316-9003-1D99105674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1</vt:lpstr>
    </vt:vector>
  </TitlesOfParts>
  <Company>ISB</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30292</dc:creator>
  <cp:lastModifiedBy>Kapoor, Vineet</cp:lastModifiedBy>
  <cp:revision>2</cp:revision>
  <dcterms:created xsi:type="dcterms:W3CDTF">2019-01-27T15:30:00Z</dcterms:created>
  <dcterms:modified xsi:type="dcterms:W3CDTF">2019-01-27T15:30:00Z</dcterms:modified>
</cp:coreProperties>
</file>