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你上网上查了这些文字的含义，是立刻见面的意思，你没有弄明白其中对方为什么发这条消息过来，你没有当回事。过了一段</w:t>
      </w:r>
      <w:bookmarkStart w:id="0" w:name="_GoBack"/>
      <w:bookmarkEnd w:id="0"/>
      <w:r>
        <w:rPr>
          <w:rFonts w:hint="eastAsia"/>
          <w:lang w:val="en-US" w:eastAsia="zh-CN"/>
        </w:rPr>
        <w:t>时间，你正在查找着一些盗版的代码的时候，一楼的办公室外面的房门忽然有敲门的响动，你还在纳闷谁在半夜敲门，你走下楼去问了一声是谁在外面，但是没有任何动静，你打开了房门，只见在门外靠近路口的地方站着一个穿着一身黑衣的人，半夜门外的灯光太过昏暗，你完全看不清那个人的长相，那个人手里面好像拿着什么东西，他没有说话，你又问了一句他是谁，对方终于开口说了一句暗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T2：如果 文化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上网上查了这些文字的含义，是立刻见面的意思，你没有弄明白其中对方为什么发这条消息过来，你没有当回事。过了一段时间，你正在查找着一些盗版的代码的时候，一楼的办公室外面的房门忽然有敲门的响动，你还在纳闷谁在半夜敲门，你走下楼去问了一声是谁在外面，但是没有任何动静，你打开了房门，只见在门外靠近路口的地方站着一个穿着一身黑衣的人，半夜门外的灯光太过昏暗，你完全看不清那个人的长相，那个人手里面好像拿着什么东西，他没有说话，你又问了一句他是谁，对方终于开口说了一句暗语。你很熟悉这些暗语，他们是在你经常上的暗网论坛上的秘密交易口号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不再理会那个人 010104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安抚推动 认出了他并让他进来 010105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5F4C8"/>
    <w:multiLevelType w:val="singleLevel"/>
    <w:tmpl w:val="6A35F4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0799B"/>
    <w:rsid w:val="6C2144C2"/>
    <w:rsid w:val="77F42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2019-01-07T14:29:53Z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