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Perfect! I can generate a </w:t>
      </w:r>
      <w:r w:rsidRPr="002348C3">
        <w:rPr>
          <w:rFonts w:ascii="굴림" w:eastAsia="굴림" w:hAnsi="굴림" w:cs="굴림"/>
          <w:b/>
          <w:bCs/>
          <w:kern w:val="0"/>
          <w:sz w:val="24"/>
          <w:szCs w:val="24"/>
        </w:rPr>
        <w:t>ready-to-use Word document</w:t>
      </w:r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 structure for you. Since I can’t create </w:t>
      </w:r>
      <w:r w:rsidRPr="002348C3">
        <w:rPr>
          <w:rFonts w:ascii="굴림체" w:eastAsia="굴림체" w:hAnsi="굴림체" w:cs="굴림체"/>
          <w:kern w:val="0"/>
          <w:sz w:val="24"/>
          <w:szCs w:val="24"/>
        </w:rPr>
        <w:t>.</w:t>
      </w:r>
      <w:proofErr w:type="spellStart"/>
      <w:r w:rsidRPr="002348C3">
        <w:rPr>
          <w:rFonts w:ascii="굴림체" w:eastAsia="굴림체" w:hAnsi="굴림체" w:cs="굴림체"/>
          <w:kern w:val="0"/>
          <w:sz w:val="24"/>
          <w:szCs w:val="24"/>
        </w:rPr>
        <w:t>docx</w:t>
      </w:r>
      <w:proofErr w:type="spellEnd"/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 files directly in this chat, I’ll give you a </w:t>
      </w:r>
      <w:r w:rsidRPr="002348C3">
        <w:rPr>
          <w:rFonts w:ascii="굴림" w:eastAsia="굴림" w:hAnsi="굴림" w:cs="굴림"/>
          <w:b/>
          <w:bCs/>
          <w:kern w:val="0"/>
          <w:sz w:val="24"/>
          <w:szCs w:val="24"/>
        </w:rPr>
        <w:t>copy-paste-ready Word template</w:t>
      </w:r>
      <w:r w:rsidRPr="002348C3">
        <w:rPr>
          <w:rFonts w:ascii="굴림" w:eastAsia="굴림" w:hAnsi="굴림" w:cs="굴림"/>
          <w:kern w:val="0"/>
          <w:sz w:val="24"/>
          <w:szCs w:val="24"/>
        </w:rPr>
        <w:t>. Once you paste it into Microsoft Word or Google Docs, you can export it as a PDF immediately.</w: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Here’s the full content:</w:t>
      </w:r>
    </w:p>
    <w:p w:rsidR="002348C3" w:rsidRPr="002348C3" w:rsidRDefault="002348C3" w:rsidP="002348C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348C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🧠 </w:t>
      </w:r>
      <w:proofErr w:type="spellStart"/>
      <w:r w:rsidRPr="002348C3">
        <w:rPr>
          <w:rFonts w:ascii="굴림" w:eastAsia="굴림" w:hAnsi="굴림" w:cs="굴림"/>
          <w:b/>
          <w:bCs/>
          <w:kern w:val="36"/>
          <w:sz w:val="48"/>
          <w:szCs w:val="48"/>
        </w:rPr>
        <w:t>QuizMaster</w:t>
      </w:r>
      <w:proofErr w:type="spellEnd"/>
      <w:r w:rsidRPr="002348C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Pro: Adaptive Learning Engine</w: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b/>
          <w:bCs/>
          <w:kern w:val="0"/>
          <w:sz w:val="24"/>
          <w:szCs w:val="24"/>
        </w:rPr>
        <w:t>Adaptive Learning Web App</w:t>
      </w:r>
      <w:r w:rsidRPr="002348C3">
        <w:rPr>
          <w:rFonts w:ascii="굴림" w:eastAsia="굴림" w:hAnsi="굴림" w:cs="굴림"/>
          <w:kern w:val="0"/>
          <w:sz w:val="24"/>
          <w:szCs w:val="24"/>
        </w:rPr>
        <w:br/>
      </w:r>
      <w:r w:rsidRPr="002348C3">
        <w:rPr>
          <w:rFonts w:ascii="굴림" w:eastAsia="굴림" w:hAnsi="굴림" w:cs="굴림"/>
          <w:b/>
          <w:bCs/>
          <w:kern w:val="0"/>
          <w:sz w:val="24"/>
          <w:szCs w:val="24"/>
        </w:rPr>
        <w:t>Course: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[JAVASCRIPT</w:t>
      </w:r>
      <w:r w:rsidRPr="002348C3">
        <w:rPr>
          <w:rFonts w:ascii="굴림" w:eastAsia="굴림" w:hAnsi="굴림" w:cs="굴림"/>
          <w:kern w:val="0"/>
          <w:sz w:val="24"/>
          <w:szCs w:val="24"/>
        </w:rPr>
        <w:t>]</w:t>
      </w:r>
      <w:r w:rsidRPr="002348C3">
        <w:rPr>
          <w:rFonts w:ascii="굴림" w:eastAsia="굴림" w:hAnsi="굴림" w:cs="굴림"/>
          <w:kern w:val="0"/>
          <w:sz w:val="24"/>
          <w:szCs w:val="24"/>
        </w:rPr>
        <w:br/>
      </w:r>
      <w:r w:rsidRPr="002348C3">
        <w:rPr>
          <w:rFonts w:ascii="굴림" w:eastAsia="굴림" w:hAnsi="굴림" w:cs="굴림"/>
          <w:b/>
          <w:bCs/>
          <w:kern w:val="0"/>
          <w:sz w:val="24"/>
          <w:szCs w:val="24"/>
        </w:rPr>
        <w:t>Date: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[04/14/2026</w:t>
      </w:r>
      <w:r w:rsidRPr="002348C3">
        <w:rPr>
          <w:rFonts w:ascii="굴림" w:eastAsia="굴림" w:hAnsi="굴림" w:cs="굴림"/>
          <w:kern w:val="0"/>
          <w:sz w:val="24"/>
          <w:szCs w:val="24"/>
        </w:rPr>
        <w:t>]</w:t>
      </w:r>
      <w:r w:rsidRPr="002348C3">
        <w:rPr>
          <w:rFonts w:ascii="굴림" w:eastAsia="굴림" w:hAnsi="굴림" w:cs="굴림"/>
          <w:kern w:val="0"/>
          <w:sz w:val="24"/>
          <w:szCs w:val="24"/>
        </w:rPr>
        <w:br/>
      </w:r>
      <w:r w:rsidRPr="002348C3">
        <w:rPr>
          <w:rFonts w:ascii="굴림" w:eastAsia="굴림" w:hAnsi="굴림" w:cs="굴림"/>
          <w:b/>
          <w:bCs/>
          <w:kern w:val="0"/>
          <w:sz w:val="24"/>
          <w:szCs w:val="24"/>
        </w:rPr>
        <w:t>Group Members:</w:t>
      </w:r>
    </w:p>
    <w:p w:rsidR="002348C3" w:rsidRPr="002348C3" w:rsidRDefault="002348C3" w:rsidP="002348C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t>2025243127 AHANOGBE KOFFI LEOPOLD</w:t>
      </w:r>
    </w:p>
    <w:p w:rsidR="002348C3" w:rsidRPr="002348C3" w:rsidRDefault="002348C3" w:rsidP="002348C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348C3" w:rsidRPr="002348C3" w:rsidRDefault="002348C3" w:rsidP="002348C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Member 3</w:t>
      </w:r>
    </w:p>
    <w:p w:rsidR="002348C3" w:rsidRPr="002348C3" w:rsidRDefault="002348C3" w:rsidP="002348C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348C3">
        <w:rPr>
          <w:rFonts w:ascii="굴림" w:eastAsia="굴림" w:hAnsi="굴림" w:cs="굴림"/>
          <w:b/>
          <w:bCs/>
          <w:kern w:val="0"/>
          <w:sz w:val="36"/>
          <w:szCs w:val="36"/>
        </w:rPr>
        <w:t>Table of Contents</w:t>
      </w:r>
    </w:p>
    <w:p w:rsidR="002348C3" w:rsidRPr="002348C3" w:rsidRDefault="002348C3" w:rsidP="002348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Overview</w:t>
      </w:r>
    </w:p>
    <w:p w:rsidR="002348C3" w:rsidRPr="002348C3" w:rsidRDefault="002348C3" w:rsidP="002348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Purpose</w:t>
      </w:r>
    </w:p>
    <w:p w:rsidR="002348C3" w:rsidRPr="002348C3" w:rsidRDefault="002348C3" w:rsidP="002348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Features</w:t>
      </w:r>
    </w:p>
    <w:p w:rsidR="002348C3" w:rsidRPr="002348C3" w:rsidRDefault="002348C3" w:rsidP="002348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Technologies Used</w:t>
      </w:r>
    </w:p>
    <w:p w:rsidR="002348C3" w:rsidRPr="002348C3" w:rsidRDefault="002348C3" w:rsidP="002348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Project Structure &amp; File Linking</w:t>
      </w:r>
    </w:p>
    <w:p w:rsidR="002348C3" w:rsidRPr="002348C3" w:rsidRDefault="002348C3" w:rsidP="002348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How to Use</w:t>
      </w:r>
    </w:p>
    <w:p w:rsidR="002348C3" w:rsidRPr="002348C3" w:rsidRDefault="002348C3" w:rsidP="002348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Application Flow</w:t>
      </w:r>
    </w:p>
    <w:p w:rsidR="002348C3" w:rsidRPr="002348C3" w:rsidRDefault="002348C3" w:rsidP="002348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Contributors &amp; Roles</w:t>
      </w:r>
    </w:p>
    <w:p w:rsidR="002348C3" w:rsidRPr="002348C3" w:rsidRDefault="002348C3" w:rsidP="002348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Future Improvements</w:t>
      </w:r>
    </w:p>
    <w:p w:rsidR="002348C3" w:rsidRPr="002348C3" w:rsidRDefault="002348C3" w:rsidP="002348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License</w:t>
      </w:r>
    </w:p>
    <w:p w:rsidR="002348C3" w:rsidRPr="002348C3" w:rsidRDefault="002348C3" w:rsidP="002348C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348C3">
        <w:rPr>
          <w:rFonts w:ascii="굴림" w:eastAsia="굴림" w:hAnsi="굴림" w:cs="굴림"/>
          <w:b/>
          <w:bCs/>
          <w:kern w:val="0"/>
          <w:sz w:val="36"/>
          <w:szCs w:val="36"/>
        </w:rPr>
        <w:t>1. Overview</w: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348C3">
        <w:rPr>
          <w:rFonts w:ascii="굴림" w:eastAsia="굴림" w:hAnsi="굴림" w:cs="굴림"/>
          <w:kern w:val="0"/>
          <w:sz w:val="24"/>
          <w:szCs w:val="24"/>
        </w:rPr>
        <w:t>QuizMaster</w:t>
      </w:r>
      <w:proofErr w:type="spellEnd"/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 Pro is an interactive web-based quiz application designed to enhance learning through adaptive questioning. The system dynamically </w:t>
      </w:r>
      <w:r w:rsidRPr="002348C3">
        <w:rPr>
          <w:rFonts w:ascii="굴림" w:eastAsia="굴림" w:hAnsi="굴림" w:cs="굴림"/>
          <w:kern w:val="0"/>
          <w:sz w:val="24"/>
          <w:szCs w:val="24"/>
        </w:rPr>
        <w:lastRenderedPageBreak/>
        <w:t>presents questions across different categories and tracks user performance in real-time.</w:t>
      </w:r>
    </w:p>
    <w:p w:rsidR="002348C3" w:rsidRPr="002348C3" w:rsidRDefault="002348C3" w:rsidP="002348C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348C3">
        <w:rPr>
          <w:rFonts w:ascii="굴림" w:eastAsia="굴림" w:hAnsi="굴림" w:cs="굴림"/>
          <w:b/>
          <w:bCs/>
          <w:kern w:val="0"/>
          <w:sz w:val="36"/>
          <w:szCs w:val="36"/>
        </w:rPr>
        <w:t>2. Purpose</w: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The purpose of this application is to:</w:t>
      </w:r>
    </w:p>
    <w:p w:rsidR="002348C3" w:rsidRPr="002348C3" w:rsidRDefault="002348C3" w:rsidP="002348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Provide an engaging way to test knowledge in web development topics</w:t>
      </w:r>
    </w:p>
    <w:p w:rsidR="002348C3" w:rsidRPr="002348C3" w:rsidRDefault="002348C3" w:rsidP="002348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Improve learning through adaptive quiz mechanics</w:t>
      </w:r>
    </w:p>
    <w:p w:rsidR="002348C3" w:rsidRPr="002348C3" w:rsidRDefault="002348C3" w:rsidP="002348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Track user performance such as score, accuracy, and streak</w:t>
      </w:r>
    </w:p>
    <w:p w:rsidR="002348C3" w:rsidRPr="002348C3" w:rsidRDefault="002348C3" w:rsidP="002348C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348C3">
        <w:rPr>
          <w:rFonts w:ascii="굴림" w:eastAsia="굴림" w:hAnsi="굴림" w:cs="굴림"/>
          <w:b/>
          <w:bCs/>
          <w:kern w:val="0"/>
          <w:sz w:val="36"/>
          <w:szCs w:val="36"/>
        </w:rPr>
        <w:t>3. Features</w:t>
      </w:r>
    </w:p>
    <w:p w:rsidR="002348C3" w:rsidRPr="002348C3" w:rsidRDefault="002348C3" w:rsidP="002348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Multiple categories (JavaScript, HTML/CSS, React)</w:t>
      </w:r>
    </w:p>
    <w:p w:rsidR="002348C3" w:rsidRPr="002348C3" w:rsidRDefault="002348C3" w:rsidP="002348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Adaptive difficulty indicator</w:t>
      </w:r>
    </w:p>
    <w:p w:rsidR="002348C3" w:rsidRPr="002348C3" w:rsidRDefault="002348C3" w:rsidP="002348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Real-time performance tracking (Score, Accuracy, Streak)</w:t>
      </w:r>
    </w:p>
    <w:p w:rsidR="002348C3" w:rsidRPr="002348C3" w:rsidRDefault="002348C3" w:rsidP="002348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Progress bar for quiz completion</w:t>
      </w:r>
    </w:p>
    <w:p w:rsidR="002348C3" w:rsidRPr="002348C3" w:rsidRDefault="002348C3" w:rsidP="002348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Sound effects for correct and incorrect answers</w:t>
      </w:r>
    </w:p>
    <w:p w:rsidR="002348C3" w:rsidRPr="002348C3" w:rsidRDefault="002348C3" w:rsidP="002348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Navigation between questions (Next/Previous)</w:t>
      </w:r>
    </w:p>
    <w:p w:rsidR="002348C3" w:rsidRPr="002348C3" w:rsidRDefault="002348C3" w:rsidP="002348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Results screen with detailed statistics</w:t>
      </w:r>
    </w:p>
    <w:p w:rsidR="002348C3" w:rsidRPr="002348C3" w:rsidRDefault="002348C3" w:rsidP="002348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Practice Mode for flexible learning</w:t>
      </w:r>
    </w:p>
    <w:p w:rsidR="002348C3" w:rsidRPr="002348C3" w:rsidRDefault="002348C3" w:rsidP="002348C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348C3">
        <w:rPr>
          <w:rFonts w:ascii="굴림" w:eastAsia="굴림" w:hAnsi="굴림" w:cs="굴림"/>
          <w:b/>
          <w:bCs/>
          <w:kern w:val="0"/>
          <w:sz w:val="36"/>
          <w:szCs w:val="36"/>
        </w:rPr>
        <w:t>4. Technologies Used</w:t>
      </w:r>
    </w:p>
    <w:p w:rsidR="002348C3" w:rsidRPr="002348C3" w:rsidRDefault="002348C3" w:rsidP="002348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HTML5</w:t>
      </w:r>
    </w:p>
    <w:p w:rsidR="002348C3" w:rsidRPr="002348C3" w:rsidRDefault="002348C3" w:rsidP="002348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CSS3</w:t>
      </w:r>
    </w:p>
    <w:p w:rsidR="002348C3" w:rsidRPr="002348C3" w:rsidRDefault="002348C3" w:rsidP="002348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JavaScript (Vanilla JS)</w:t>
      </w:r>
    </w:p>
    <w:p w:rsidR="002348C3" w:rsidRPr="002348C3" w:rsidRDefault="002348C3" w:rsidP="002348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Font Awesome (icons)</w:t>
      </w:r>
    </w:p>
    <w:p w:rsidR="002348C3" w:rsidRPr="002348C3" w:rsidRDefault="002348C3" w:rsidP="002348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Google Fonts (Poppins)</w:t>
      </w:r>
    </w:p>
    <w:p w:rsidR="002348C3" w:rsidRPr="002348C3" w:rsidRDefault="002348C3" w:rsidP="002348C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348C3">
        <w:rPr>
          <w:rFonts w:ascii="굴림" w:eastAsia="굴림" w:hAnsi="굴림" w:cs="굴림"/>
          <w:b/>
          <w:bCs/>
          <w:kern w:val="0"/>
          <w:sz w:val="36"/>
          <w:szCs w:val="36"/>
        </w:rPr>
        <w:t>5. Project Structure &amp; File Linking</w: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The application consists of three main files:</w:t>
      </w:r>
    </w:p>
    <w:p w:rsidR="002348C3" w:rsidRPr="002348C3" w:rsidRDefault="002348C3" w:rsidP="002348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index.html</w:t>
      </w:r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 – Contains the structure of the web app and references the CSS and JavaScript files.</w:t>
      </w:r>
    </w:p>
    <w:p w:rsidR="002348C3" w:rsidRPr="002348C3" w:rsidRDefault="002348C3" w:rsidP="002348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b/>
          <w:bCs/>
          <w:kern w:val="0"/>
          <w:sz w:val="24"/>
          <w:szCs w:val="24"/>
        </w:rPr>
        <w:t>style.css</w:t>
      </w:r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 – Contains all the styling for the application, linked in the </w:t>
      </w:r>
      <w:r w:rsidRPr="002348C3">
        <w:rPr>
          <w:rFonts w:ascii="굴림체" w:eastAsia="굴림체" w:hAnsi="굴림체" w:cs="굴림체"/>
          <w:kern w:val="0"/>
          <w:sz w:val="24"/>
          <w:szCs w:val="24"/>
        </w:rPr>
        <w:t>&lt;head&gt;</w:t>
      </w:r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 of </w:t>
      </w:r>
      <w:r w:rsidRPr="002348C3">
        <w:rPr>
          <w:rFonts w:ascii="굴림체" w:eastAsia="굴림체" w:hAnsi="굴림체" w:cs="굴림체"/>
          <w:kern w:val="0"/>
          <w:sz w:val="24"/>
          <w:szCs w:val="24"/>
        </w:rPr>
        <w:t>index.html</w:t>
      </w:r>
      <w:r w:rsidRPr="002348C3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2348C3" w:rsidRPr="002348C3" w:rsidRDefault="002348C3" w:rsidP="002348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348C3">
        <w:rPr>
          <w:rFonts w:ascii="굴림체" w:eastAsia="굴림체" w:hAnsi="굴림체" w:cs="굴림체"/>
          <w:kern w:val="0"/>
          <w:sz w:val="24"/>
          <w:szCs w:val="24"/>
        </w:rPr>
        <w:t xml:space="preserve">&lt;link </w:t>
      </w:r>
      <w:proofErr w:type="spellStart"/>
      <w:r w:rsidRPr="002348C3">
        <w:rPr>
          <w:rFonts w:ascii="굴림체" w:eastAsia="굴림체" w:hAnsi="굴림체" w:cs="굴림체"/>
          <w:kern w:val="0"/>
          <w:sz w:val="24"/>
          <w:szCs w:val="24"/>
        </w:rPr>
        <w:t>rel</w:t>
      </w:r>
      <w:proofErr w:type="spellEnd"/>
      <w:r w:rsidRPr="002348C3">
        <w:rPr>
          <w:rFonts w:ascii="굴림체" w:eastAsia="굴림체" w:hAnsi="굴림체" w:cs="굴림체"/>
          <w:kern w:val="0"/>
          <w:sz w:val="24"/>
          <w:szCs w:val="24"/>
        </w:rPr>
        <w:t xml:space="preserve">="stylesheet" </w:t>
      </w:r>
      <w:proofErr w:type="spellStart"/>
      <w:r w:rsidRPr="002348C3">
        <w:rPr>
          <w:rFonts w:ascii="굴림체" w:eastAsia="굴림체" w:hAnsi="굴림체" w:cs="굴림체"/>
          <w:kern w:val="0"/>
          <w:sz w:val="24"/>
          <w:szCs w:val="24"/>
        </w:rPr>
        <w:t>href</w:t>
      </w:r>
      <w:proofErr w:type="spellEnd"/>
      <w:r w:rsidRPr="002348C3">
        <w:rPr>
          <w:rFonts w:ascii="굴림체" w:eastAsia="굴림체" w:hAnsi="굴림체" w:cs="굴림체"/>
          <w:kern w:val="0"/>
          <w:sz w:val="24"/>
          <w:szCs w:val="24"/>
        </w:rPr>
        <w:t>="style.css"&gt;</w:t>
      </w:r>
    </w:p>
    <w:p w:rsidR="002348C3" w:rsidRPr="002348C3" w:rsidRDefault="002348C3" w:rsidP="002348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b/>
          <w:bCs/>
          <w:kern w:val="0"/>
          <w:sz w:val="24"/>
          <w:szCs w:val="24"/>
        </w:rPr>
        <w:t>script.js</w:t>
      </w:r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 – Contains all the JavaScript logic, linked at the bottom of the </w:t>
      </w:r>
      <w:r w:rsidRPr="002348C3">
        <w:rPr>
          <w:rFonts w:ascii="굴림체" w:eastAsia="굴림체" w:hAnsi="굴림체" w:cs="굴림체"/>
          <w:kern w:val="0"/>
          <w:sz w:val="24"/>
          <w:szCs w:val="24"/>
        </w:rPr>
        <w:t>&lt;body&gt;</w:t>
      </w:r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 in </w:t>
      </w:r>
      <w:r w:rsidRPr="002348C3">
        <w:rPr>
          <w:rFonts w:ascii="굴림체" w:eastAsia="굴림체" w:hAnsi="굴림체" w:cs="굴림체"/>
          <w:kern w:val="0"/>
          <w:sz w:val="24"/>
          <w:szCs w:val="24"/>
        </w:rPr>
        <w:t>index.html</w:t>
      </w:r>
      <w:r w:rsidRPr="002348C3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2348C3" w:rsidRPr="002348C3" w:rsidRDefault="002348C3" w:rsidP="002348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348C3">
        <w:rPr>
          <w:rFonts w:ascii="굴림체" w:eastAsia="굴림체" w:hAnsi="굴림체" w:cs="굴림체"/>
          <w:kern w:val="0"/>
          <w:sz w:val="24"/>
          <w:szCs w:val="24"/>
        </w:rPr>
        <w:t xml:space="preserve">&lt;script </w:t>
      </w:r>
      <w:proofErr w:type="spellStart"/>
      <w:r w:rsidRPr="002348C3">
        <w:rPr>
          <w:rFonts w:ascii="굴림체" w:eastAsia="굴림체" w:hAnsi="굴림체" w:cs="굴림체"/>
          <w:kern w:val="0"/>
          <w:sz w:val="24"/>
          <w:szCs w:val="24"/>
        </w:rPr>
        <w:t>src</w:t>
      </w:r>
      <w:proofErr w:type="spellEnd"/>
      <w:r w:rsidRPr="002348C3">
        <w:rPr>
          <w:rFonts w:ascii="굴림체" w:eastAsia="굴림체" w:hAnsi="굴림체" w:cs="굴림체"/>
          <w:kern w:val="0"/>
          <w:sz w:val="24"/>
          <w:szCs w:val="24"/>
        </w:rPr>
        <w:t>="script.js"&gt;&lt;/script&gt;</w: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b/>
          <w:bCs/>
          <w:kern w:val="0"/>
          <w:sz w:val="24"/>
          <w:szCs w:val="24"/>
        </w:rPr>
        <w:t>How it works:</w:t>
      </w:r>
    </w:p>
    <w:p w:rsidR="002348C3" w:rsidRPr="002348C3" w:rsidRDefault="002348C3" w:rsidP="002348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체" w:eastAsia="굴림체" w:hAnsi="굴림체" w:cs="굴림체"/>
          <w:kern w:val="0"/>
          <w:sz w:val="24"/>
          <w:szCs w:val="24"/>
        </w:rPr>
        <w:t>index.html</w:t>
      </w:r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 loads first and creates the page elements.</w:t>
      </w:r>
    </w:p>
    <w:p w:rsidR="002348C3" w:rsidRPr="002348C3" w:rsidRDefault="002348C3" w:rsidP="002348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체" w:eastAsia="굴림체" w:hAnsi="굴림체" w:cs="굴림체"/>
          <w:kern w:val="0"/>
          <w:sz w:val="24"/>
          <w:szCs w:val="24"/>
        </w:rPr>
        <w:t>style.css</w:t>
      </w:r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 styles the HTML elements.</w:t>
      </w:r>
    </w:p>
    <w:p w:rsidR="002348C3" w:rsidRPr="002348C3" w:rsidRDefault="002348C3" w:rsidP="002348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체" w:eastAsia="굴림체" w:hAnsi="굴림체" w:cs="굴림체"/>
          <w:kern w:val="0"/>
          <w:sz w:val="24"/>
          <w:szCs w:val="24"/>
        </w:rPr>
        <w:t>script.js</w:t>
      </w:r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 adds interactivity by accessing and modifying the DOM elements defined in </w:t>
      </w:r>
      <w:r w:rsidRPr="002348C3">
        <w:rPr>
          <w:rFonts w:ascii="굴림체" w:eastAsia="굴림체" w:hAnsi="굴림체" w:cs="굴림체"/>
          <w:kern w:val="0"/>
          <w:sz w:val="24"/>
          <w:szCs w:val="24"/>
        </w:rPr>
        <w:t>index.html</w:t>
      </w:r>
      <w:r w:rsidRPr="002348C3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348C3" w:rsidRPr="002348C3" w:rsidRDefault="002348C3" w:rsidP="002348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Placing the </w:t>
      </w:r>
      <w:r w:rsidRPr="002348C3">
        <w:rPr>
          <w:rFonts w:ascii="굴림체" w:eastAsia="굴림체" w:hAnsi="굴림체" w:cs="굴림체"/>
          <w:kern w:val="0"/>
          <w:sz w:val="24"/>
          <w:szCs w:val="24"/>
        </w:rPr>
        <w:t>&lt;script&gt;</w:t>
      </w:r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 tag at the end of </w:t>
      </w:r>
      <w:r w:rsidRPr="002348C3">
        <w:rPr>
          <w:rFonts w:ascii="굴림체" w:eastAsia="굴림체" w:hAnsi="굴림체" w:cs="굴림체"/>
          <w:kern w:val="0"/>
          <w:sz w:val="24"/>
          <w:szCs w:val="24"/>
        </w:rPr>
        <w:t>&lt;body&gt;</w:t>
      </w:r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 ensures that all HTML elements are available to the script when it runs.</w:t>
      </w:r>
    </w:p>
    <w:p w:rsidR="002348C3" w:rsidRPr="002348C3" w:rsidRDefault="002348C3" w:rsidP="002348C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348C3">
        <w:rPr>
          <w:rFonts w:ascii="굴림" w:eastAsia="굴림" w:hAnsi="굴림" w:cs="굴림"/>
          <w:b/>
          <w:bCs/>
          <w:kern w:val="0"/>
          <w:sz w:val="36"/>
          <w:szCs w:val="36"/>
        </w:rPr>
        <w:t>6. How to Use</w:t>
      </w:r>
    </w:p>
    <w:p w:rsidR="002348C3" w:rsidRPr="002348C3" w:rsidRDefault="002348C3" w:rsidP="002348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Open the application in your browser</w:t>
      </w:r>
    </w:p>
    <w:p w:rsidR="002348C3" w:rsidRPr="002348C3" w:rsidRDefault="002348C3" w:rsidP="002348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Select a quiz category (JavaScript, HTML/CSS, or React)</w:t>
      </w:r>
    </w:p>
    <w:p w:rsidR="002348C3" w:rsidRPr="002348C3" w:rsidRDefault="002348C3" w:rsidP="002348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Answer the questions by selecting one of the options</w:t>
      </w:r>
    </w:p>
    <w:p w:rsidR="002348C3" w:rsidRPr="002348C3" w:rsidRDefault="002348C3" w:rsidP="002348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Navigate using "Next" and "Previous" buttons</w:t>
      </w:r>
    </w:p>
    <w:p w:rsidR="002348C3" w:rsidRPr="002348C3" w:rsidRDefault="002348C3" w:rsidP="002348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View your final score and performance on the results screen</w:t>
      </w:r>
    </w:p>
    <w:p w:rsidR="002348C3" w:rsidRPr="002348C3" w:rsidRDefault="002348C3" w:rsidP="002348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Restart the quiz or try a different category</w:t>
      </w:r>
    </w:p>
    <w:p w:rsidR="002348C3" w:rsidRPr="002348C3" w:rsidRDefault="002348C3" w:rsidP="002348C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348C3">
        <w:rPr>
          <w:rFonts w:ascii="굴림" w:eastAsia="굴림" w:hAnsi="굴림" w:cs="굴림"/>
          <w:b/>
          <w:bCs/>
          <w:kern w:val="0"/>
          <w:sz w:val="36"/>
          <w:szCs w:val="36"/>
        </w:rPr>
        <w:t>7. Application Flow</w:t>
      </w:r>
    </w:p>
    <w:p w:rsidR="002348C3" w:rsidRPr="002348C3" w:rsidRDefault="002348C3" w:rsidP="002348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b/>
          <w:bCs/>
          <w:kern w:val="0"/>
          <w:sz w:val="24"/>
          <w:szCs w:val="24"/>
        </w:rPr>
        <w:t>Home Screen</w:t>
      </w:r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 → Choose category or practice mode</w:t>
      </w:r>
    </w:p>
    <w:p w:rsidR="002348C3" w:rsidRPr="002348C3" w:rsidRDefault="002348C3" w:rsidP="002348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b/>
          <w:bCs/>
          <w:kern w:val="0"/>
          <w:sz w:val="24"/>
          <w:szCs w:val="24"/>
        </w:rPr>
        <w:t>Quiz Screen</w:t>
      </w:r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 → Answer questions with live feedback</w:t>
      </w:r>
    </w:p>
    <w:p w:rsidR="002348C3" w:rsidRPr="002348C3" w:rsidRDefault="002348C3" w:rsidP="002348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b/>
          <w:bCs/>
          <w:kern w:val="0"/>
          <w:sz w:val="24"/>
          <w:szCs w:val="24"/>
        </w:rPr>
        <w:t>Results Screen</w:t>
      </w:r>
      <w:r w:rsidRPr="002348C3">
        <w:rPr>
          <w:rFonts w:ascii="굴림" w:eastAsia="굴림" w:hAnsi="굴림" w:cs="굴림"/>
          <w:kern w:val="0"/>
          <w:sz w:val="24"/>
          <w:szCs w:val="24"/>
        </w:rPr>
        <w:t xml:space="preserve"> → View score, accuracy, and streak</w:t>
      </w:r>
    </w:p>
    <w:p w:rsidR="002348C3" w:rsidRPr="002348C3" w:rsidRDefault="002348C3" w:rsidP="002348C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348C3">
        <w:rPr>
          <w:rFonts w:ascii="굴림" w:eastAsia="굴림" w:hAnsi="굴림" w:cs="굴림"/>
          <w:b/>
          <w:bCs/>
          <w:kern w:val="0"/>
          <w:sz w:val="36"/>
          <w:szCs w:val="36"/>
        </w:rPr>
        <w:t>8. Contributors &amp;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3657"/>
        <w:gridCol w:w="1919"/>
      </w:tblGrid>
      <w:tr w:rsidR="002348C3" w:rsidRPr="002348C3" w:rsidTr="002348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8C3" w:rsidRPr="002348C3" w:rsidRDefault="002348C3" w:rsidP="002348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348C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Member Name</w:t>
            </w:r>
          </w:p>
        </w:tc>
        <w:tc>
          <w:tcPr>
            <w:tcW w:w="0" w:type="auto"/>
            <w:vAlign w:val="center"/>
            <w:hideMark/>
          </w:tcPr>
          <w:p w:rsidR="002348C3" w:rsidRPr="002348C3" w:rsidRDefault="002348C3" w:rsidP="002348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348C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348C3" w:rsidRPr="002348C3" w:rsidRDefault="002348C3" w:rsidP="002348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348C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Contribution (%)</w:t>
            </w:r>
          </w:p>
        </w:tc>
      </w:tr>
      <w:tr w:rsidR="002348C3" w:rsidRPr="002348C3" w:rsidTr="002348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8C3" w:rsidRPr="002348C3" w:rsidRDefault="002348C3" w:rsidP="002348C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348C3">
              <w:rPr>
                <w:rFonts w:ascii="굴림" w:eastAsia="굴림" w:hAnsi="굴림" w:cs="굴림"/>
                <w:kern w:val="0"/>
                <w:sz w:val="24"/>
                <w:szCs w:val="24"/>
              </w:rPr>
              <w:t>Member 1</w:t>
            </w:r>
          </w:p>
        </w:tc>
        <w:tc>
          <w:tcPr>
            <w:tcW w:w="0" w:type="auto"/>
            <w:vAlign w:val="center"/>
            <w:hideMark/>
          </w:tcPr>
          <w:p w:rsidR="002348C3" w:rsidRPr="002348C3" w:rsidRDefault="002348C3" w:rsidP="002348C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348C3">
              <w:rPr>
                <w:rFonts w:ascii="굴림" w:eastAsia="굴림" w:hAnsi="굴림" w:cs="굴림"/>
                <w:kern w:val="0"/>
                <w:sz w:val="24"/>
                <w:szCs w:val="24"/>
              </w:rPr>
              <w:t>UI/UX Design &amp; Layout</w:t>
            </w:r>
          </w:p>
        </w:tc>
        <w:tc>
          <w:tcPr>
            <w:tcW w:w="0" w:type="auto"/>
            <w:vAlign w:val="center"/>
            <w:hideMark/>
          </w:tcPr>
          <w:p w:rsidR="002348C3" w:rsidRPr="002348C3" w:rsidRDefault="002348C3" w:rsidP="002348C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348C3">
              <w:rPr>
                <w:rFonts w:ascii="굴림" w:eastAsia="굴림" w:hAnsi="굴림" w:cs="굴림"/>
                <w:kern w:val="0"/>
                <w:sz w:val="24"/>
                <w:szCs w:val="24"/>
              </w:rPr>
              <w:t>35%</w:t>
            </w:r>
          </w:p>
        </w:tc>
      </w:tr>
      <w:tr w:rsidR="002348C3" w:rsidRPr="002348C3" w:rsidTr="002348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8C3" w:rsidRPr="002348C3" w:rsidRDefault="002348C3" w:rsidP="002348C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348C3">
              <w:rPr>
                <w:rFonts w:ascii="굴림" w:eastAsia="굴림" w:hAnsi="굴림" w:cs="굴림"/>
                <w:kern w:val="0"/>
                <w:sz w:val="24"/>
                <w:szCs w:val="24"/>
              </w:rPr>
              <w:t>Member 2</w:t>
            </w:r>
          </w:p>
        </w:tc>
        <w:tc>
          <w:tcPr>
            <w:tcW w:w="0" w:type="auto"/>
            <w:vAlign w:val="center"/>
            <w:hideMark/>
          </w:tcPr>
          <w:p w:rsidR="002348C3" w:rsidRPr="002348C3" w:rsidRDefault="002348C3" w:rsidP="002348C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348C3">
              <w:rPr>
                <w:rFonts w:ascii="굴림" w:eastAsia="굴림" w:hAnsi="굴림" w:cs="굴림"/>
                <w:kern w:val="0"/>
                <w:sz w:val="24"/>
                <w:szCs w:val="24"/>
              </w:rPr>
              <w:t>JavaScript Logic &amp; Functionality</w:t>
            </w:r>
          </w:p>
        </w:tc>
        <w:tc>
          <w:tcPr>
            <w:tcW w:w="0" w:type="auto"/>
            <w:vAlign w:val="center"/>
            <w:hideMark/>
          </w:tcPr>
          <w:p w:rsidR="002348C3" w:rsidRPr="002348C3" w:rsidRDefault="002348C3" w:rsidP="002348C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348C3">
              <w:rPr>
                <w:rFonts w:ascii="굴림" w:eastAsia="굴림" w:hAnsi="굴림" w:cs="굴림"/>
                <w:kern w:val="0"/>
                <w:sz w:val="24"/>
                <w:szCs w:val="24"/>
              </w:rPr>
              <w:t>40%</w:t>
            </w:r>
          </w:p>
        </w:tc>
      </w:tr>
      <w:tr w:rsidR="002348C3" w:rsidRPr="002348C3" w:rsidTr="002348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8C3" w:rsidRPr="002348C3" w:rsidRDefault="002348C3" w:rsidP="002348C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348C3">
              <w:rPr>
                <w:rFonts w:ascii="굴림" w:eastAsia="굴림" w:hAnsi="굴림" w:cs="굴림"/>
                <w:kern w:val="0"/>
                <w:sz w:val="24"/>
                <w:szCs w:val="24"/>
              </w:rPr>
              <w:t>Member 3</w:t>
            </w:r>
          </w:p>
        </w:tc>
        <w:tc>
          <w:tcPr>
            <w:tcW w:w="0" w:type="auto"/>
            <w:vAlign w:val="center"/>
            <w:hideMark/>
          </w:tcPr>
          <w:p w:rsidR="002348C3" w:rsidRPr="002348C3" w:rsidRDefault="002348C3" w:rsidP="002348C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348C3">
              <w:rPr>
                <w:rFonts w:ascii="굴림" w:eastAsia="굴림" w:hAnsi="굴림" w:cs="굴림"/>
                <w:kern w:val="0"/>
                <w:sz w:val="24"/>
                <w:szCs w:val="24"/>
              </w:rPr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:rsidR="002348C3" w:rsidRPr="002348C3" w:rsidRDefault="002348C3" w:rsidP="002348C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348C3">
              <w:rPr>
                <w:rFonts w:ascii="굴림" w:eastAsia="굴림" w:hAnsi="굴림" w:cs="굴림"/>
                <w:kern w:val="0"/>
                <w:sz w:val="24"/>
                <w:szCs w:val="24"/>
              </w:rPr>
              <w:t>25%</w:t>
            </w:r>
          </w:p>
        </w:tc>
      </w:tr>
    </w:tbl>
    <w:p w:rsidR="002348C3" w:rsidRPr="002348C3" w:rsidRDefault="002348C3" w:rsidP="002348C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348C3">
        <w:rPr>
          <w:rFonts w:ascii="굴림" w:eastAsia="굴림" w:hAnsi="굴림" w:cs="굴림"/>
          <w:b/>
          <w:bCs/>
          <w:kern w:val="0"/>
          <w:sz w:val="36"/>
          <w:szCs w:val="36"/>
        </w:rPr>
        <w:t>9. Future Improvements</w:t>
      </w:r>
    </w:p>
    <w:p w:rsidR="002348C3" w:rsidRPr="002348C3" w:rsidRDefault="002348C3" w:rsidP="002348C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Add more quiz categories</w:t>
      </w:r>
    </w:p>
    <w:p w:rsidR="002348C3" w:rsidRPr="002348C3" w:rsidRDefault="002348C3" w:rsidP="002348C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Integrate backend for user accounts</w:t>
      </w:r>
    </w:p>
    <w:p w:rsidR="002348C3" w:rsidRPr="002348C3" w:rsidRDefault="002348C3" w:rsidP="002348C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Store scores online (database)</w:t>
      </w:r>
    </w:p>
    <w:p w:rsidR="002348C3" w:rsidRPr="002348C3" w:rsidRDefault="002348C3" w:rsidP="002348C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Add timer-based challenges</w:t>
      </w:r>
    </w:p>
    <w:p w:rsidR="002348C3" w:rsidRPr="002348C3" w:rsidRDefault="002348C3" w:rsidP="002348C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348C3">
        <w:rPr>
          <w:rFonts w:ascii="굴림" w:eastAsia="굴림" w:hAnsi="굴림" w:cs="굴림"/>
          <w:b/>
          <w:bCs/>
          <w:kern w:val="0"/>
          <w:sz w:val="36"/>
          <w:szCs w:val="36"/>
        </w:rPr>
        <w:t>10. License</w:t>
      </w:r>
    </w:p>
    <w:p w:rsidR="002348C3" w:rsidRPr="002348C3" w:rsidRDefault="002348C3" w:rsidP="002348C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t>This project is created for academic purposes only.</w:t>
      </w:r>
    </w:p>
    <w:p w:rsidR="005A7567" w:rsidRPr="00CC6AAB" w:rsidRDefault="002348C3" w:rsidP="00CC6AA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2348C3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  <w:bookmarkStart w:id="0" w:name="_GoBack"/>
      <w:bookmarkEnd w:id="0"/>
    </w:p>
    <w:sectPr w:rsidR="005A7567" w:rsidRPr="00CC6A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E5EB4"/>
    <w:multiLevelType w:val="multilevel"/>
    <w:tmpl w:val="E61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02F40"/>
    <w:multiLevelType w:val="multilevel"/>
    <w:tmpl w:val="E784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F0C59"/>
    <w:multiLevelType w:val="multilevel"/>
    <w:tmpl w:val="B19C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D22DF"/>
    <w:multiLevelType w:val="multilevel"/>
    <w:tmpl w:val="0E72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506A4"/>
    <w:multiLevelType w:val="multilevel"/>
    <w:tmpl w:val="DDE07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16E25"/>
    <w:multiLevelType w:val="multilevel"/>
    <w:tmpl w:val="9AFC4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332405"/>
    <w:multiLevelType w:val="multilevel"/>
    <w:tmpl w:val="2EBA0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80C1A"/>
    <w:multiLevelType w:val="multilevel"/>
    <w:tmpl w:val="FAE0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C0864"/>
    <w:multiLevelType w:val="multilevel"/>
    <w:tmpl w:val="3558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A7209"/>
    <w:multiLevelType w:val="multilevel"/>
    <w:tmpl w:val="488EF5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281C34"/>
    <w:multiLevelType w:val="multilevel"/>
    <w:tmpl w:val="75108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4D67D8"/>
    <w:multiLevelType w:val="multilevel"/>
    <w:tmpl w:val="22C4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8"/>
  </w:num>
  <w:num w:numId="5">
    <w:abstractNumId w:val="7"/>
  </w:num>
  <w:num w:numId="6">
    <w:abstractNumId w:val="4"/>
  </w:num>
  <w:num w:numId="7">
    <w:abstractNumId w:val="9"/>
  </w:num>
  <w:num w:numId="8">
    <w:abstractNumId w:val="0"/>
  </w:num>
  <w:num w:numId="9">
    <w:abstractNumId w:val="6"/>
  </w:num>
  <w:num w:numId="10">
    <w:abstractNumId w:val="5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8C3"/>
    <w:rsid w:val="002348C3"/>
    <w:rsid w:val="005B30EA"/>
    <w:rsid w:val="00CB304C"/>
    <w:rsid w:val="00CC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EC80"/>
  <w15:chartTrackingRefBased/>
  <w15:docId w15:val="{79BC0804-FA12-4A1C-A1A1-D872CD615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2348C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2348C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348C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48C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2348C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348C3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348C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348C3"/>
    <w:rPr>
      <w:b/>
      <w:bCs/>
    </w:rPr>
  </w:style>
  <w:style w:type="character" w:styleId="HTML">
    <w:name w:val="HTML Code"/>
    <w:basedOn w:val="a0"/>
    <w:uiPriority w:val="99"/>
    <w:semiHidden/>
    <w:unhideWhenUsed/>
    <w:rsid w:val="002348C3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2348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2348C3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5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2026-04-13T15:04:00Z</dcterms:created>
  <dcterms:modified xsi:type="dcterms:W3CDTF">2026-04-13T15:07:00Z</dcterms:modified>
</cp:coreProperties>
</file>