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 xml:space="preserve">Perfect! I can generate a </w:t>
      </w:r>
      <w:r>
        <w:rPr>
          <w:rFonts w:ascii="굴림" w:eastAsia="굴림" w:hAnsi="굴림" w:cs="굴림"/>
          <w:b/>
          <w:bCs/>
          <w:sz w:val="24"/>
          <w:szCs w:val="24"/>
          <w:kern w:val="0"/>
        </w:rPr>
        <w:t>ready-to-use Word document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structure for you. Since I can’t create </w:t>
      </w:r>
      <w:r>
        <w:rPr>
          <w:rFonts w:ascii="굴림체" w:eastAsia="굴림체" w:hAnsi="굴림체" w:cs="굴림체"/>
          <w:sz w:val="24"/>
          <w:szCs w:val="24"/>
          <w:kern w:val="0"/>
        </w:rPr>
        <w:t>.</w:t>
      </w:r>
      <w:r>
        <w:rPr>
          <w:rFonts w:ascii="굴림체" w:eastAsia="굴림체" w:hAnsi="굴림체" w:cs="굴림체"/>
          <w:sz w:val="24"/>
          <w:szCs w:val="24"/>
          <w:kern w:val="0"/>
        </w:rPr>
        <w:t>docx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files directly in this chat, I’ll give you a </w:t>
      </w:r>
      <w:r>
        <w:rPr>
          <w:rFonts w:ascii="굴림" w:eastAsia="굴림" w:hAnsi="굴림" w:cs="굴림"/>
          <w:b/>
          <w:bCs/>
          <w:sz w:val="24"/>
          <w:szCs w:val="24"/>
          <w:kern w:val="0"/>
        </w:rPr>
        <w:t>copy-paste-ready Word template</w:t>
      </w:r>
      <w:r>
        <w:rPr>
          <w:rFonts w:ascii="굴림" w:eastAsia="굴림" w:hAnsi="굴림" w:cs="굴림"/>
          <w:sz w:val="24"/>
          <w:szCs w:val="24"/>
          <w:kern w:val="0"/>
        </w:rPr>
        <w:t>. Once you paste it into Microsoft Word or Google Docs, you can export it as a PDF immediately.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Here’s the full content: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2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0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48"/>
          <w:szCs w:val="48"/>
          <w:kern w:val="36"/>
        </w:rPr>
      </w:pPr>
      <w:r>
        <w:rPr>
          <w:rFonts w:ascii="굴림" w:eastAsia="굴림" w:hAnsi="굴림" w:cs="굴림"/>
          <w:b/>
          <w:bCs/>
          <w:sz w:val="48"/>
          <w:szCs w:val="48"/>
          <w:kern w:val="36"/>
        </w:rPr>
        <w:t xml:space="preserve">🧠 </w:t>
      </w:r>
      <w:r>
        <w:rPr>
          <w:rFonts w:ascii="굴림" w:eastAsia="굴림" w:hAnsi="굴림" w:cs="굴림"/>
          <w:b/>
          <w:bCs/>
          <w:sz w:val="48"/>
          <w:szCs w:val="48"/>
          <w:kern w:val="36"/>
        </w:rPr>
        <w:t>QuizMaster</w:t>
      </w:r>
      <w:r>
        <w:rPr>
          <w:rFonts w:ascii="굴림" w:eastAsia="굴림" w:hAnsi="굴림" w:cs="굴림"/>
          <w:b/>
          <w:bCs/>
          <w:sz w:val="48"/>
          <w:szCs w:val="48"/>
          <w:kern w:val="36"/>
        </w:rPr>
        <w:t xml:space="preserve"> Pro: Adaptive Learning Engine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Adaptive Learning Web App</w:t>
      </w:r>
      <w:r>
        <w:rPr>
          <w:rFonts w:ascii="굴림" w:eastAsia="굴림" w:hAnsi="굴림" w:cs="굴림"/>
          <w:sz w:val="24"/>
          <w:szCs w:val="24"/>
          <w:kern w:val="0"/>
        </w:rPr>
        <w:br/>
      </w:r>
      <w:r>
        <w:rPr>
          <w:rFonts w:ascii="굴림" w:eastAsia="굴림" w:hAnsi="굴림" w:cs="굴림"/>
          <w:b/>
          <w:bCs/>
          <w:sz w:val="24"/>
          <w:szCs w:val="24"/>
          <w:kern w:val="0"/>
        </w:rPr>
        <w:t>Course: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[JAVASCRIPT</w:t>
      </w:r>
      <w:r>
        <w:rPr>
          <w:rFonts w:ascii="굴림" w:eastAsia="굴림" w:hAnsi="굴림" w:cs="굴림"/>
          <w:sz w:val="24"/>
          <w:szCs w:val="24"/>
          <w:kern w:val="0"/>
        </w:rPr>
        <w:t>]</w:t>
      </w:r>
      <w:r>
        <w:rPr>
          <w:rFonts w:ascii="굴림" w:eastAsia="굴림" w:hAnsi="굴림" w:cs="굴림"/>
          <w:sz w:val="24"/>
          <w:szCs w:val="24"/>
          <w:kern w:val="0"/>
        </w:rPr>
        <w:br/>
      </w:r>
      <w:r>
        <w:rPr>
          <w:rFonts w:ascii="굴림" w:eastAsia="굴림" w:hAnsi="굴림" w:cs="굴림"/>
          <w:b/>
          <w:bCs/>
          <w:sz w:val="24"/>
          <w:szCs w:val="24"/>
          <w:kern w:val="0"/>
        </w:rPr>
        <w:t>Date: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[04/14/2026</w:t>
      </w:r>
      <w:r>
        <w:rPr>
          <w:rFonts w:ascii="굴림" w:eastAsia="굴림" w:hAnsi="굴림" w:cs="굴림"/>
          <w:sz w:val="24"/>
          <w:szCs w:val="24"/>
          <w:kern w:val="0"/>
        </w:rPr>
        <w:t>]</w:t>
      </w:r>
      <w:r>
        <w:rPr>
          <w:rFonts w:ascii="굴림" w:eastAsia="굴림" w:hAnsi="굴림" w:cs="굴림"/>
          <w:sz w:val="24"/>
          <w:szCs w:val="24"/>
          <w:kern w:val="0"/>
        </w:rPr>
        <w:br/>
      </w:r>
      <w:r>
        <w:rPr>
          <w:rFonts w:ascii="굴림" w:eastAsia="굴림" w:hAnsi="굴림" w:cs="굴림"/>
          <w:b/>
          <w:bCs/>
          <w:sz w:val="24"/>
          <w:szCs w:val="24"/>
          <w:kern w:val="0"/>
        </w:rPr>
        <w:t>Group Members:</w:t>
      </w:r>
    </w:p>
    <w:p>
      <w:pPr>
        <w:autoSpaceDE/>
        <w:autoSpaceDN/>
        <w:widowControl/>
        <w:wordWrap/>
        <w:jc w:val="left"/>
        <w:numPr>
          <w:ilvl w:val="0"/>
          <w:numId w:val="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2025243127 AHANOGBE KOFFI LEOPOLD</w:t>
      </w:r>
    </w:p>
    <w:p>
      <w:pPr>
        <w:autoSpaceDE/>
        <w:autoSpaceDN/>
        <w:widowControl/>
        <w:wordWrap/>
        <w:jc w:val="left"/>
        <w:numPr>
          <w:ilvl w:val="0"/>
          <w:numId w:val="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</w:p>
    <w:p>
      <w:pPr>
        <w:autoSpaceDE/>
        <w:autoSpaceDN/>
        <w:widowControl/>
        <w:wordWrap/>
        <w:jc w:val="left"/>
        <w:numPr>
          <w:ilvl w:val="0"/>
          <w:numId w:val="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2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Table of Contents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Overview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Purpose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Features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Technologies Used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Project Structure &amp; File Linking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How to Use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Application Flow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Contributors &amp; Roles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Future Improvements</w:t>
      </w:r>
    </w:p>
    <w:p>
      <w:pPr>
        <w:autoSpaceDE/>
        <w:autoSpaceDN/>
        <w:widowControl/>
        <w:wordWrap/>
        <w:jc w:val="left"/>
        <w:numPr>
          <w:ilvl w:val="0"/>
          <w:numId w:val="2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License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27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1. Overview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QuizMaster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Pro is an interactive web-based quiz application designed to enhance learning through adaptive questioning. The system dynamically </w:t>
      </w:r>
      <w:r>
        <w:rPr>
          <w:rFonts w:ascii="굴림" w:eastAsia="굴림" w:hAnsi="굴림" w:cs="굴림"/>
          <w:sz w:val="24"/>
          <w:szCs w:val="24"/>
          <w:kern w:val="0"/>
        </w:rPr>
        <w:t>presents questions across different categories and tracks user performance in real-time.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28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2. Purpose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The purpose of this application is to:</w:t>
      </w:r>
    </w:p>
    <w:p>
      <w:pPr>
        <w:autoSpaceDE/>
        <w:autoSpaceDN/>
        <w:widowControl/>
        <w:wordWrap/>
        <w:jc w:val="left"/>
        <w:numPr>
          <w:ilvl w:val="0"/>
          <w:numId w:val="3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Provide an engaging way to test knowledge in web development topics</w:t>
      </w:r>
    </w:p>
    <w:p>
      <w:pPr>
        <w:autoSpaceDE/>
        <w:autoSpaceDN/>
        <w:widowControl/>
        <w:wordWrap/>
        <w:jc w:val="left"/>
        <w:numPr>
          <w:ilvl w:val="0"/>
          <w:numId w:val="3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Improve learning through adaptive quiz mechanics</w:t>
      </w:r>
    </w:p>
    <w:p>
      <w:pPr>
        <w:autoSpaceDE/>
        <w:autoSpaceDN/>
        <w:widowControl/>
        <w:wordWrap/>
        <w:jc w:val="left"/>
        <w:numPr>
          <w:ilvl w:val="0"/>
          <w:numId w:val="3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Track user performance such as score, accuracy, and streak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29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3. Features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Multiple categories (JavaScript, HTML/CSS, React)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Adaptive difficulty indicator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Real-time performance tracking (Score, Accuracy, Streak)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Progress bar for quiz completion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Sound effects for correct and incorrect answers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Navigation between questions (Next/Previous)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Results screen with detailed statistics</w:t>
      </w:r>
    </w:p>
    <w:p>
      <w:pPr>
        <w:autoSpaceDE/>
        <w:autoSpaceDN/>
        <w:widowControl/>
        <w:wordWrap/>
        <w:jc w:val="left"/>
        <w:numPr>
          <w:ilvl w:val="0"/>
          <w:numId w:val="4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Practice Mode for flexible learning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0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4. Technologies Used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HTML5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CSS3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JavaScript (Vanilla JS)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Font Awesome (icons)</w:t>
      </w:r>
    </w:p>
    <w:p>
      <w:pPr>
        <w:autoSpaceDE/>
        <w:autoSpaceDN/>
        <w:widowControl/>
        <w:wordWrap/>
        <w:jc w:val="left"/>
        <w:numPr>
          <w:ilvl w:val="0"/>
          <w:numId w:val="5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Google Fonts (Poppins)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1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5. Project Structure &amp; File Linking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The application consists of three main files:</w:t>
      </w:r>
    </w:p>
    <w:p>
      <w:pPr>
        <w:autoSpaceDE/>
        <w:autoSpaceDN/>
        <w:widowControl/>
        <w:wordWrap/>
        <w:jc w:val="left"/>
        <w:numPr>
          <w:ilvl w:val="0"/>
          <w:numId w:val="6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index.html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– Contains the structure of the web app and references the CSS and JavaScript files.</w:t>
      </w:r>
    </w:p>
    <w:p>
      <w:pPr>
        <w:autoSpaceDE/>
        <w:autoSpaceDN/>
        <w:widowControl/>
        <w:wordWrap/>
        <w:jc w:val="left"/>
        <w:numPr>
          <w:ilvl w:val="0"/>
          <w:numId w:val="6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style.css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– Contains all the styling for the application, linked in the </w:t>
      </w:r>
      <w:r>
        <w:rPr>
          <w:rFonts w:ascii="굴림체" w:eastAsia="굴림체" w:hAnsi="굴림체" w:cs="굴림체"/>
          <w:sz w:val="24"/>
          <w:szCs w:val="24"/>
          <w:kern w:val="0"/>
        </w:rPr>
        <w:t>&lt;head&gt;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of </w:t>
      </w:r>
      <w:r>
        <w:rPr>
          <w:rFonts w:ascii="굴림체" w:eastAsia="굴림체" w:hAnsi="굴림체" w:cs="굴림체"/>
          <w:sz w:val="24"/>
          <w:szCs w:val="24"/>
          <w:kern w:val="0"/>
        </w:rPr>
        <w:t>index.html</w:t>
      </w:r>
      <w:r>
        <w:rPr>
          <w:rFonts w:ascii="굴림" w:eastAsia="굴림" w:hAnsi="굴림" w:cs="굴림"/>
          <w:sz w:val="24"/>
          <w:szCs w:val="24"/>
          <w:kern w:val="0"/>
        </w:rPr>
        <w:t>:</w:t>
      </w:r>
    </w:p>
    <w:p>
      <w:pPr>
        <w:autoSpaceDE/>
        <w:autoSpaceDN/>
        <w:widowControl/>
        <w:wordWrap/>
        <w:jc w:val="lef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굴림체" w:eastAsia="굴림체" w:hAnsi="굴림체" w:cs="굴림체"/>
          <w:sz w:val="24"/>
          <w:szCs w:val="24"/>
          <w:kern w:val="0"/>
        </w:rPr>
      </w:pPr>
      <w:r>
        <w:rPr>
          <w:rFonts w:ascii="굴림체" w:eastAsia="굴림체" w:hAnsi="굴림체" w:cs="굴림체"/>
          <w:sz w:val="24"/>
          <w:szCs w:val="24"/>
          <w:kern w:val="0"/>
        </w:rPr>
        <w:t xml:space="preserve">&lt;link </w:t>
      </w:r>
      <w:r>
        <w:rPr>
          <w:rFonts w:ascii="굴림체" w:eastAsia="굴림체" w:hAnsi="굴림체" w:cs="굴림체"/>
          <w:sz w:val="24"/>
          <w:szCs w:val="24"/>
          <w:kern w:val="0"/>
        </w:rPr>
        <w:t>rel</w:t>
      </w:r>
      <w:r>
        <w:rPr>
          <w:rFonts w:ascii="굴림체" w:eastAsia="굴림체" w:hAnsi="굴림체" w:cs="굴림체"/>
          <w:sz w:val="24"/>
          <w:szCs w:val="24"/>
          <w:kern w:val="0"/>
        </w:rPr>
        <w:t xml:space="preserve">="stylesheet" </w:t>
      </w:r>
      <w:r>
        <w:rPr>
          <w:rFonts w:ascii="굴림체" w:eastAsia="굴림체" w:hAnsi="굴림체" w:cs="굴림체"/>
          <w:sz w:val="24"/>
          <w:szCs w:val="24"/>
          <w:kern w:val="0"/>
        </w:rPr>
        <w:t>href</w:t>
      </w:r>
      <w:r>
        <w:rPr>
          <w:rFonts w:ascii="굴림체" w:eastAsia="굴림체" w:hAnsi="굴림체" w:cs="굴림체"/>
          <w:sz w:val="24"/>
          <w:szCs w:val="24"/>
          <w:kern w:val="0"/>
        </w:rPr>
        <w:t>="style.css"&gt;</w:t>
      </w:r>
    </w:p>
    <w:p>
      <w:pPr>
        <w:autoSpaceDE/>
        <w:autoSpaceDN/>
        <w:widowControl/>
        <w:wordWrap/>
        <w:jc w:val="left"/>
        <w:numPr>
          <w:ilvl w:val="0"/>
          <w:numId w:val="7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script.js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– Contains all the JavaScript logic, linked at the bottom of the </w:t>
      </w:r>
      <w:r>
        <w:rPr>
          <w:rFonts w:ascii="굴림체" w:eastAsia="굴림체" w:hAnsi="굴림체" w:cs="굴림체"/>
          <w:sz w:val="24"/>
          <w:szCs w:val="24"/>
          <w:kern w:val="0"/>
        </w:rPr>
        <w:t>&lt;body&gt;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in </w:t>
      </w:r>
      <w:r>
        <w:rPr>
          <w:rFonts w:ascii="굴림체" w:eastAsia="굴림체" w:hAnsi="굴림체" w:cs="굴림체"/>
          <w:sz w:val="24"/>
          <w:szCs w:val="24"/>
          <w:kern w:val="0"/>
        </w:rPr>
        <w:t>index.html</w:t>
      </w:r>
      <w:r>
        <w:rPr>
          <w:rFonts w:ascii="굴림" w:eastAsia="굴림" w:hAnsi="굴림" w:cs="굴림"/>
          <w:sz w:val="24"/>
          <w:szCs w:val="24"/>
          <w:kern w:val="0"/>
        </w:rPr>
        <w:t>:</w:t>
      </w:r>
    </w:p>
    <w:p>
      <w:pPr>
        <w:autoSpaceDE/>
        <w:autoSpaceDN/>
        <w:widowControl/>
        <w:wordWrap/>
        <w:jc w:val="left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굴림체" w:eastAsia="굴림체" w:hAnsi="굴림체" w:cs="굴림체"/>
          <w:sz w:val="24"/>
          <w:szCs w:val="24"/>
          <w:kern w:val="0"/>
        </w:rPr>
      </w:pPr>
      <w:r>
        <w:rPr>
          <w:rFonts w:ascii="굴림체" w:eastAsia="굴림체" w:hAnsi="굴림체" w:cs="굴림체"/>
          <w:sz w:val="24"/>
          <w:szCs w:val="24"/>
          <w:kern w:val="0"/>
        </w:rPr>
        <w:t xml:space="preserve">&lt;script </w:t>
      </w:r>
      <w:r>
        <w:rPr>
          <w:rFonts w:ascii="굴림체" w:eastAsia="굴림체" w:hAnsi="굴림체" w:cs="굴림체"/>
          <w:sz w:val="24"/>
          <w:szCs w:val="24"/>
          <w:kern w:val="0"/>
        </w:rPr>
        <w:t>src</w:t>
      </w:r>
      <w:r>
        <w:rPr>
          <w:rFonts w:ascii="굴림체" w:eastAsia="굴림체" w:hAnsi="굴림체" w:cs="굴림체"/>
          <w:sz w:val="24"/>
          <w:szCs w:val="24"/>
          <w:kern w:val="0"/>
        </w:rPr>
        <w:t>="script.js"&gt;&lt;/script&gt;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How it works: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체" w:eastAsia="굴림체" w:hAnsi="굴림체" w:cs="굴림체"/>
          <w:sz w:val="24"/>
          <w:szCs w:val="24"/>
          <w:kern w:val="0"/>
        </w:rPr>
        <w:t>index.html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loads first and creates the page elements.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체" w:eastAsia="굴림체" w:hAnsi="굴림체" w:cs="굴림체"/>
          <w:sz w:val="24"/>
          <w:szCs w:val="24"/>
          <w:kern w:val="0"/>
        </w:rPr>
        <w:t>style.css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styles the HTML elements.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체" w:eastAsia="굴림체" w:hAnsi="굴림체" w:cs="굴림체"/>
          <w:sz w:val="24"/>
          <w:szCs w:val="24"/>
          <w:kern w:val="0"/>
        </w:rPr>
        <w:t>script.js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adds interactivity by accessing and modifying the DOM elements defined in </w:t>
      </w:r>
      <w:r>
        <w:rPr>
          <w:rFonts w:ascii="굴림체" w:eastAsia="굴림체" w:hAnsi="굴림체" w:cs="굴림체"/>
          <w:sz w:val="24"/>
          <w:szCs w:val="24"/>
          <w:kern w:val="0"/>
        </w:rPr>
        <w:t>index.html</w:t>
      </w:r>
      <w:r>
        <w:rPr>
          <w:rFonts w:ascii="굴림" w:eastAsia="굴림" w:hAnsi="굴림" w:cs="굴림"/>
          <w:sz w:val="24"/>
          <w:szCs w:val="24"/>
          <w:kern w:val="0"/>
        </w:rPr>
        <w:t>.</w:t>
      </w:r>
    </w:p>
    <w:p>
      <w:pPr>
        <w:autoSpaceDE/>
        <w:autoSpaceDN/>
        <w:widowControl/>
        <w:wordWrap/>
        <w:jc w:val="left"/>
        <w:numPr>
          <w:ilvl w:val="0"/>
          <w:numId w:val="8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 xml:space="preserve">Placing the </w:t>
      </w:r>
      <w:r>
        <w:rPr>
          <w:rFonts w:ascii="굴림체" w:eastAsia="굴림체" w:hAnsi="굴림체" w:cs="굴림체"/>
          <w:sz w:val="24"/>
          <w:szCs w:val="24"/>
          <w:kern w:val="0"/>
        </w:rPr>
        <w:t>&lt;script&gt;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tag at the end of </w:t>
      </w:r>
      <w:r>
        <w:rPr>
          <w:rFonts w:ascii="굴림체" w:eastAsia="굴림체" w:hAnsi="굴림체" w:cs="굴림체"/>
          <w:sz w:val="24"/>
          <w:szCs w:val="24"/>
          <w:kern w:val="0"/>
        </w:rPr>
        <w:t>&lt;body&gt;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ensures that all HTML elements are available to the script when it runs.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2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6. How to Use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Open the application in your browser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Select a quiz category (JavaScript, HTML/CSS, or React)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Answer the questions by selecting one of the options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Navigate using "Next" and "Previous" buttons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View your final score and performance on the results screen</w:t>
      </w:r>
    </w:p>
    <w:p>
      <w:pPr>
        <w:autoSpaceDE/>
        <w:autoSpaceDN/>
        <w:widowControl/>
        <w:wordWrap/>
        <w:jc w:val="left"/>
        <w:numPr>
          <w:ilvl w:val="0"/>
          <w:numId w:val="9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Restart the quiz or try a different category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3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7. Application Flow</w:t>
      </w:r>
    </w:p>
    <w:p>
      <w:pPr>
        <w:autoSpaceDE/>
        <w:autoSpaceDN/>
        <w:widowControl/>
        <w:wordWrap/>
        <w:jc w:val="left"/>
        <w:numPr>
          <w:ilvl w:val="0"/>
          <w:numId w:val="10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Home Screen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→ Choose category or practice mode</w:t>
      </w:r>
    </w:p>
    <w:p>
      <w:pPr>
        <w:autoSpaceDE/>
        <w:autoSpaceDN/>
        <w:widowControl/>
        <w:wordWrap/>
        <w:jc w:val="left"/>
        <w:numPr>
          <w:ilvl w:val="0"/>
          <w:numId w:val="10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Quiz Screen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→ Answer questions with live feedback</w:t>
      </w:r>
    </w:p>
    <w:p>
      <w:pPr>
        <w:autoSpaceDE/>
        <w:autoSpaceDN/>
        <w:widowControl/>
        <w:wordWrap/>
        <w:jc w:val="left"/>
        <w:numPr>
          <w:ilvl w:val="0"/>
          <w:numId w:val="10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b/>
          <w:bCs/>
          <w:sz w:val="24"/>
          <w:szCs w:val="24"/>
          <w:kern w:val="0"/>
        </w:rPr>
        <w:t>Results Screen</w:t>
      </w:r>
      <w:r>
        <w:rPr>
          <w:rFonts w:ascii="굴림" w:eastAsia="굴림" w:hAnsi="굴림" w:cs="굴림"/>
          <w:sz w:val="24"/>
          <w:szCs w:val="24"/>
          <w:kern w:val="0"/>
        </w:rPr>
        <w:t xml:space="preserve"> → View score, accuracy, and streak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4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8. Contributors &amp; Roles</w:t>
      </w:r>
    </w:p>
    <w:tbl>
      <w:tblPr>
        <w:tblW w:w="0" w:type="auto"/>
        <w:tblLook w:val="04A0" w:firstRow="1" w:lastRow="0" w:firstColumn="1" w:lastColumn="0" w:noHBand="0" w:noVBand="1"/>
        <w:tblCellSpacing w:w="15" w:type="dxa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3"/>
        <w:gridCol w:w="3657"/>
        <w:gridCol w:w="1919"/>
      </w:tblGrid>
      <w:tr>
        <w:trPr>
          <w:tblCellSpacing w:w="15" w:type="dxa"/>
          <w:tblHeader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b/>
                <w:bCs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sz w:val="24"/>
                <w:szCs w:val="24"/>
                <w:kern w:val="0"/>
              </w:rPr>
              <w:t>Member Name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b/>
                <w:bCs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sz w:val="24"/>
                <w:szCs w:val="24"/>
                <w:kern w:val="0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center"/>
              <w:spacing w:after="0" w:line="240" w:lineRule="auto"/>
              <w:rPr>
                <w:rFonts w:ascii="굴림" w:eastAsia="굴림" w:hAnsi="굴림" w:cs="굴림"/>
                <w:b/>
                <w:bCs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sz w:val="24"/>
                <w:szCs w:val="24"/>
                <w:kern w:val="0"/>
              </w:rPr>
              <w:t>Contribution (%)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lang w:val="en-US"/>
                <w:rFonts w:ascii="굴림" w:eastAsia="굴림" w:hAnsi="굴림" w:cs="굴림"/>
                <w:sz w:val="24"/>
                <w:szCs w:val="24"/>
                <w:kern w:val="0"/>
                <w:rtl w:val="off"/>
              </w:rPr>
              <w:t>LEOPOLD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UI/UX Design &amp; Layout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lang w:val="en-US"/>
                <w:rFonts w:ascii="굴림" w:eastAsia="굴림" w:hAnsi="굴림" w:cs="굴림"/>
                <w:sz w:val="24"/>
                <w:szCs w:val="24"/>
                <w:kern w:val="0"/>
                <w:rtl w:val="off"/>
              </w:rPr>
              <w:t>70</w:t>
            </w: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%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lang w:val="en-US"/>
                <w:rFonts w:ascii="굴림" w:eastAsia="굴림" w:hAnsi="굴림" w:cs="굴림"/>
                <w:sz w:val="24"/>
                <w:szCs w:val="24"/>
                <w:kern w:val="0"/>
                <w:rtl w:val="off"/>
              </w:rPr>
              <w:t>DIANAA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JavaScript Logic &amp; Functionality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lang w:val="en-US"/>
                <w:rFonts w:ascii="굴림" w:eastAsia="굴림" w:hAnsi="굴림" w:cs="굴림"/>
                <w:sz w:val="24"/>
                <w:szCs w:val="24"/>
                <w:kern w:val="0"/>
                <w:rtl w:val="off"/>
              </w:rPr>
              <w:t>20</w:t>
            </w: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%</w:t>
            </w:r>
          </w:p>
        </w:tc>
      </w:tr>
      <w:tr>
        <w:trPr>
          <w:tblCellSpacing w:w="15" w:type="dxa"/>
        </w:trPr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lang w:val="en-US"/>
                <w:rFonts w:ascii="굴림" w:eastAsia="굴림" w:hAnsi="굴림" w:cs="굴림"/>
                <w:sz w:val="24"/>
                <w:szCs w:val="24"/>
                <w:kern w:val="0"/>
                <w:rtl w:val="off"/>
              </w:rPr>
              <w:t>Gradur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Testing &amp; Documentation</w:t>
            </w:r>
          </w:p>
        </w:tc>
        <w:tc>
          <w:tcPr>
            <w:tcW w:w="0" w:type="auto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sz w:val="24"/>
                <w:szCs w:val="24"/>
                <w:kern w:val="0"/>
              </w:rPr>
            </w:pPr>
            <w:r>
              <w:rPr>
                <w:lang w:val="en-US"/>
                <w:rFonts w:ascii="굴림" w:eastAsia="굴림" w:hAnsi="굴림" w:cs="굴림"/>
                <w:sz w:val="24"/>
                <w:szCs w:val="24"/>
                <w:kern w:val="0"/>
                <w:rtl w:val="off"/>
              </w:rPr>
              <w:t>10</w:t>
            </w:r>
            <w:r>
              <w:rPr>
                <w:rFonts w:ascii="굴림" w:eastAsia="굴림" w:hAnsi="굴림" w:cs="굴림"/>
                <w:sz w:val="24"/>
                <w:szCs w:val="24"/>
                <w:kern w:val="0"/>
              </w:rPr>
              <w:t>%</w:t>
            </w:r>
          </w:p>
        </w:tc>
      </w:tr>
    </w:tbl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5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9. Future Improvements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Add more quiz categories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Integrate backend for user accounts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Store scores online (database)</w:t>
      </w:r>
    </w:p>
    <w:p>
      <w:pPr>
        <w:autoSpaceDE/>
        <w:autoSpaceDN/>
        <w:widowControl/>
        <w:wordWrap/>
        <w:jc w:val="left"/>
        <w:numPr>
          <w:ilvl w:val="0"/>
          <w:numId w:val="11"/>
        </w:numPr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Add timer-based challenges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6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p>
      <w:pPr>
        <w:autoSpaceDE/>
        <w:autoSpaceDN/>
        <w:widowControl/>
        <w:wordWrap/>
        <w:outlineLvl w:val="1"/>
        <w:jc w:val="left"/>
        <w:spacing w:after="100" w:afterAutospacing="1" w:before="100" w:beforeAutospacing="1" w:line="240" w:lineRule="auto"/>
        <w:rPr>
          <w:rFonts w:ascii="굴림" w:eastAsia="굴림" w:hAnsi="굴림" w:cs="굴림"/>
          <w:b/>
          <w:bCs/>
          <w:sz w:val="36"/>
          <w:szCs w:val="36"/>
          <w:kern w:val="0"/>
        </w:rPr>
      </w:pPr>
      <w:r>
        <w:rPr>
          <w:rFonts w:ascii="굴림" w:eastAsia="굴림" w:hAnsi="굴림" w:cs="굴림"/>
          <w:b/>
          <w:bCs/>
          <w:sz w:val="36"/>
          <w:szCs w:val="36"/>
          <w:kern w:val="0"/>
        </w:rPr>
        <w:t>10. License</w:t>
      </w:r>
    </w:p>
    <w:p>
      <w:pPr>
        <w:autoSpaceDE/>
        <w:autoSpaceDN/>
        <w:widowControl/>
        <w:wordWrap/>
        <w:jc w:val="left"/>
        <w:spacing w:after="100" w:afterAutospacing="1" w:before="100" w:beforeAutospacing="1" w:line="240" w:lineRule="auto"/>
        <w:rPr>
          <w:rFonts w:ascii="굴림" w:eastAsia="굴림" w:hAnsi="굴림" w:cs="굴림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t>This project is created for academic purposes only.</w:t>
      </w:r>
    </w:p>
    <w:p>
      <w:pPr>
        <w:autoSpaceDE/>
        <w:autoSpaceDN/>
        <w:widowControl/>
        <w:wordWrap/>
        <w:jc w:val="left"/>
        <w:spacing w:after="0" w:line="240" w:lineRule="auto"/>
        <w:rPr>
          <w:rFonts w:ascii="굴림" w:eastAsia="굴림" w:hAnsi="굴림" w:cs="굴림" w:hint="eastAsia"/>
          <w:sz w:val="24"/>
          <w:szCs w:val="24"/>
          <w:kern w:val="0"/>
        </w:rPr>
      </w:pPr>
      <w:r>
        <w:rPr>
          <w:rFonts w:ascii="굴림" w:eastAsia="굴림" w:hAnsi="굴림" w:cs="굴림"/>
          <w:sz w:val="24"/>
          <w:szCs w:val="24"/>
          <w:kern w:val="0"/>
        </w:rPr>
        <w:pict>
          <v:rect id="1037" style="margin-left:0pt;margin-top:0pt;width:0pt;height:1.5pt;mso-position-horizontal-relative:column;mso-position-vertical-relative:line;z-index:0" o:hrpct="1000" o:hralign="center" o:hrstd="t" o:hrnoshade="f" o:hr="t" o:allowincell="t" filled="t" fillcolor="#a0a0a0" stroked="f"/>
        </w:pict>
      </w:r>
    </w:p>
    <w:sectPr>
      <w:pgSz w:w="11906" w:h="16838"/>
      <w:pgMar w:top="1701" w:right="1440" w:bottom="1440" w:left="1440" w:header="851" w:footer="992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굴림체">
    <w:panose1 w:val="020B0609000101010101"/>
    <w:family w:val="modern"/>
    <w:charset w:val="81"/>
    <w:notTrueType w:val="false"/>
    <w:sig w:usb0="B00002AF" w:usb1="69D77CFB" w:usb2="00000030" w:usb3="00000001" w:csb0="4008009F" w:csb1="DFD70000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  <w:font w:name="Courier New">
    <w:panose1 w:val="02070309020205020404"/>
    <w:family w:val="modern"/>
    <w:charset w:val="00"/>
    <w:notTrueType w:val="false"/>
    <w:sig w:usb0="E0002EFF" w:usb1="C0007843" w:usb2="00000009" w:usb3="00000001" w:csb0="400001FF" w:csb1="FFFF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3902f40"/>
    <w:multiLevelType w:val="multilevel"/>
    <w:tmpl w:val="e784459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1">
    <w:nsid w:val="76281c34"/>
    <w:multiLevelType w:val="multilevel"/>
    <w:tmpl w:val="75108c92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 w:tentative="on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 w:tentative="on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 w:tentative="on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2">
    <w:nsid w:val="2acf0c59"/>
    <w:multiLevelType w:val="multilevel"/>
    <w:tmpl w:val="b19c50e4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3">
    <w:nsid w:val="58fc0864"/>
    <w:multiLevelType w:val="multilevel"/>
    <w:tmpl w:val="3558f398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4">
    <w:nsid w:val="56680c1a"/>
    <w:multiLevelType w:val="multilevel"/>
    <w:tmpl w:val="fae00c62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5">
    <w:nsid w:val="374506a4"/>
    <w:multiLevelType w:val="multilevel"/>
    <w:tmpl w:val="dde07130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 w:tentative="on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 w:tentative="on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 w:tentative="on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6">
    <w:nsid w:val="5e9a7209"/>
    <w:multiLevelType w:val="multilevel"/>
    <w:tmpl w:val="488ef58e"/>
    <w:lvl w:ilvl="0">
      <w:start w:val="3"/>
      <w:lvlText w:val="%1."/>
      <w:lvlJc w:val="left"/>
      <w:pPr>
        <w:ind w:left="720" w:hanging="360"/>
        <w:tabs>
          <w:tab w:val="num" w:pos="720"/>
        </w:tabs>
      </w:pPr>
    </w:lvl>
    <w:lvl w:ilvl="1" w:tentative="on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 w:tentative="on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 w:tentative="on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7">
    <w:nsid w:val="12e5eb4"/>
    <w:multiLevelType w:val="multilevel"/>
    <w:tmpl w:val="e6108996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abstractNum w:abstractNumId="8">
    <w:nsid w:val="53332405"/>
    <w:multiLevelType w:val="multilevel"/>
    <w:tmpl w:val="2eba041a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 w:tentative="on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 w:tentative="on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 w:tentative="on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9">
    <w:nsid w:val="4f716e25"/>
    <w:multiLevelType w:val="multilevel"/>
    <w:tmpl w:val="9afc4bb0"/>
    <w:lvl w:ilvl="0">
      <w:start w:val="1"/>
      <w:lvlText w:val="%1."/>
      <w:lvlJc w:val="left"/>
      <w:pPr>
        <w:ind w:left="720" w:hanging="360"/>
        <w:tabs>
          <w:tab w:val="num" w:pos="720"/>
        </w:tabs>
      </w:pPr>
    </w:lvl>
    <w:lvl w:ilvl="1" w:tentative="on">
      <w:start w:val="1"/>
      <w:lvlText w:val="%2."/>
      <w:lvlJc w:val="left"/>
      <w:pPr>
        <w:ind w:left="1440" w:hanging="360"/>
        <w:tabs>
          <w:tab w:val="num" w:pos="1440"/>
        </w:tabs>
      </w:pPr>
    </w:lvl>
    <w:lvl w:ilvl="2" w:tentative="on">
      <w:start w:val="1"/>
      <w:lvlText w:val="%3."/>
      <w:lvlJc w:val="left"/>
      <w:pPr>
        <w:ind w:left="2160" w:hanging="360"/>
        <w:tabs>
          <w:tab w:val="num" w:pos="2160"/>
        </w:tabs>
      </w:pPr>
    </w:lvl>
    <w:lvl w:ilvl="3" w:tentative="on">
      <w:start w:val="1"/>
      <w:lvlText w:val="%4."/>
      <w:lvlJc w:val="left"/>
      <w:pPr>
        <w:ind w:left="2880" w:hanging="360"/>
        <w:tabs>
          <w:tab w:val="num" w:pos="2880"/>
        </w:tabs>
      </w:pPr>
    </w:lvl>
    <w:lvl w:ilvl="4" w:tentative="on">
      <w:start w:val="1"/>
      <w:lvlText w:val="%5."/>
      <w:lvlJc w:val="left"/>
      <w:pPr>
        <w:ind w:left="3600" w:hanging="360"/>
        <w:tabs>
          <w:tab w:val="num" w:pos="3600"/>
        </w:tabs>
      </w:pPr>
    </w:lvl>
    <w:lvl w:ilvl="5" w:tentative="on">
      <w:start w:val="1"/>
      <w:lvlText w:val="%6."/>
      <w:lvlJc w:val="left"/>
      <w:pPr>
        <w:ind w:left="4320" w:hanging="360"/>
        <w:tabs>
          <w:tab w:val="num" w:pos="4320"/>
        </w:tabs>
      </w:pPr>
    </w:lvl>
    <w:lvl w:ilvl="6" w:tentative="on">
      <w:start w:val="1"/>
      <w:lvlText w:val="%7."/>
      <w:lvlJc w:val="left"/>
      <w:pPr>
        <w:ind w:left="5040" w:hanging="360"/>
        <w:tabs>
          <w:tab w:val="num" w:pos="5040"/>
        </w:tabs>
      </w:pPr>
    </w:lvl>
    <w:lvl w:ilvl="7" w:tentative="on">
      <w:start w:val="1"/>
      <w:lvlText w:val="%8."/>
      <w:lvlJc w:val="left"/>
      <w:pPr>
        <w:ind w:left="5760" w:hanging="360"/>
        <w:tabs>
          <w:tab w:val="num" w:pos="5760"/>
        </w:tabs>
      </w:pPr>
    </w:lvl>
    <w:lvl w:ilvl="8" w:tentative="on">
      <w:start w:val="1"/>
      <w:lvlText w:val="%9."/>
      <w:lvlJc w:val="left"/>
      <w:pPr>
        <w:ind w:left="6480" w:hanging="360"/>
        <w:tabs>
          <w:tab w:val="num" w:pos="6480"/>
        </w:tabs>
      </w:pPr>
    </w:lvl>
  </w:abstractNum>
  <w:abstractNum w:abstractNumId="10">
    <w:nsid w:val="322d22df"/>
    <w:multiLevelType w:val="multilevel"/>
    <w:tmpl w:val="e727534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o"/>
      <w:lvlJc w:val="left"/>
      <w:pPr>
        <w:ind w:left="1440" w:hanging="360"/>
        <w:tabs>
          <w:tab w:val="num" w:pos="1440"/>
        </w:tabs>
      </w:pPr>
      <w:rPr>
        <w:rFonts w:ascii="Courier New" w:hAnsi="Courier New" w:hint="default"/>
        <w:sz w:val="20"/>
      </w:rPr>
    </w:lvl>
    <w:lvl w:ilvl="2" w:tentative="on">
      <w:start w:val="1"/>
      <w:numFmt w:val="bullet"/>
      <w:lvlText w:val=""/>
      <w:lvlJc w:val="left"/>
      <w:pPr>
        <w:ind w:left="2160" w:hanging="360"/>
        <w:tabs>
          <w:tab w:val="num" w:pos="2160"/>
        </w:tabs>
      </w:pPr>
      <w:rPr>
        <w:rFonts w:ascii="Wingdings" w:hAnsi="Wingdings" w:hint="default"/>
        <w:sz w:val="20"/>
      </w:rPr>
    </w:lvl>
    <w:lvl w:ilvl="3" w:tentative="on">
      <w:start w:val="1"/>
      <w:numFmt w:val="bullet"/>
      <w:lvlText w:val=""/>
      <w:lvlJc w:val="left"/>
      <w:pPr>
        <w:ind w:left="2880" w:hanging="360"/>
        <w:tabs>
          <w:tab w:val="num" w:pos="2880"/>
        </w:tabs>
      </w:pPr>
      <w:rPr>
        <w:rFonts w:ascii="Wingdings" w:hAnsi="Wingdings" w:hint="default"/>
        <w:sz w:val="20"/>
      </w:rPr>
    </w:lvl>
    <w:lvl w:ilvl="4" w:tentative="on">
      <w:start w:val="1"/>
      <w:numFmt w:val="bullet"/>
      <w:lvlText w:val=""/>
      <w:lvlJc w:val="left"/>
      <w:pPr>
        <w:ind w:left="3600" w:hanging="360"/>
        <w:tabs>
          <w:tab w:val="num" w:pos="3600"/>
        </w:tabs>
      </w:pPr>
      <w:rPr>
        <w:rFonts w:ascii="Wingdings" w:hAnsi="Wingdings" w:hint="default"/>
        <w:sz w:val="20"/>
      </w:rPr>
    </w:lvl>
    <w:lvl w:ilvl="5" w:tentative="on">
      <w:start w:val="1"/>
      <w:numFmt w:val="bullet"/>
      <w:lvlText w:val=""/>
      <w:lvlJc w:val="left"/>
      <w:pPr>
        <w:ind w:left="4320" w:hanging="360"/>
        <w:tabs>
          <w:tab w:val="num" w:pos="4320"/>
        </w:tabs>
      </w:pPr>
      <w:rPr>
        <w:rFonts w:ascii="Wingdings" w:hAnsi="Wingdings" w:hint="default"/>
        <w:sz w:val="20"/>
      </w:rPr>
    </w:lvl>
    <w:lvl w:ilvl="6" w:tentative="on">
      <w:start w:val="1"/>
      <w:numFmt w:val="bullet"/>
      <w:lvlText w:val=""/>
      <w:lvlJc w:val="left"/>
      <w:pPr>
        <w:ind w:left="5040" w:hanging="360"/>
        <w:tabs>
          <w:tab w:val="num" w:pos="5040"/>
        </w:tabs>
      </w:pPr>
      <w:rPr>
        <w:rFonts w:ascii="Wingdings" w:hAnsi="Wingdings" w:hint="default"/>
        <w:sz w:val="20"/>
      </w:rPr>
    </w:lvl>
    <w:lvl w:ilvl="7" w:tentative="on">
      <w:start w:val="1"/>
      <w:numFmt w:val="bullet"/>
      <w:lvlText w:val=""/>
      <w:lvlJc w:val="left"/>
      <w:pPr>
        <w:ind w:left="5760" w:hanging="360"/>
        <w:tabs>
          <w:tab w:val="num" w:pos="5760"/>
        </w:tabs>
      </w:pPr>
      <w:rPr>
        <w:rFonts w:ascii="Wingdings" w:hAnsi="Wingdings" w:hint="default"/>
        <w:sz w:val="20"/>
      </w:rPr>
    </w:lvl>
    <w:lvl w:ilvl="8" w:tentative="on">
      <w:start w:val="1"/>
      <w:numFmt w:val="bullet"/>
      <w:lvlText w:val=""/>
      <w:lvlJc w:val="left"/>
      <w:pPr>
        <w:ind w:left="6480" w:hanging="360"/>
        <w:tabs>
          <w:tab w:val="num" w:pos="6480"/>
        </w:tabs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style w:type="paragraph" w:default="1" w:styleId="Normal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DefaultParagraphFont">
    <w:name w:val="Default Paragraph Font"/>
    <w:semiHidden/>
    <w:unhideWhenUsed/>
  </w:style>
  <w:style w:type="table" w:default="1" w:styleId="TableNormal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  <w:unhideWhenUsed/>
  </w:style>
  <w:style w:type="character" w:customStyle="1" w:styleId="2Char">
    <w:name w:val="제목 2 Char"/>
    <w:basedOn w:val="DefaultParagraphFont"/>
    <w:link w:val="heading 2"/>
    <w:rPr>
      <w:rFonts w:ascii="굴림" w:eastAsia="굴림" w:hAnsi="굴림" w:cs="굴림"/>
      <w:b/>
      <w:bCs/>
      <w:sz w:val="36"/>
      <w:szCs w:val="36"/>
      <w:kern w:val="0"/>
    </w:rPr>
  </w:style>
  <w:style w:type="character" w:customStyle="1" w:styleId="3Char">
    <w:name w:val="제목 3 Char"/>
    <w:basedOn w:val="DefaultParagraphFont"/>
    <w:link w:val="heading 3"/>
    <w:rPr>
      <w:rFonts w:ascii="굴림" w:eastAsia="굴림" w:hAnsi="굴림" w:cs="굴림"/>
      <w:b/>
      <w:bCs/>
      <w:sz w:val="27"/>
      <w:szCs w:val="27"/>
      <w:kern w:val="0"/>
    </w:rPr>
  </w:style>
  <w:style w:type="character" w:customStyle="1" w:styleId="1Char">
    <w:name w:val="제목 1 Char"/>
    <w:basedOn w:val="DefaultParagraphFont"/>
    <w:link w:val="heading 1"/>
    <w:rPr>
      <w:rFonts w:ascii="굴림" w:eastAsia="굴림" w:hAnsi="굴림" w:cs="굴림"/>
      <w:b/>
      <w:bCs/>
      <w:sz w:val="48"/>
      <w:szCs w:val="48"/>
      <w:kern w:val="36"/>
    </w:rPr>
  </w:style>
  <w:style w:type="paragraph" w:styleId="HTMLPreformatted">
    <w:name w:val="HTML Preformatted"/>
    <w:basedOn w:val="Normal"/>
    <w:link w:val="미리 서식이 지정된 HTML Char"/>
    <w:semiHidden/>
    <w:unhideWhenUsed/>
    <w:pPr>
      <w:autoSpaceDE/>
      <w:autoSpaceDN/>
      <w:widowControl/>
      <w:wordWrap/>
      <w:jc w:val="left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굴림체" w:eastAsia="굴림체" w:hAnsi="굴림체" w:cs="굴림체"/>
      <w:sz w:val="24"/>
      <w:szCs w:val="24"/>
      <w:kern w:val="0"/>
    </w:rPr>
  </w:style>
  <w:style w:type="paragraph" w:styleId="Heading2">
    <w:name w:val="heading 2"/>
    <w:basedOn w:val="Normal"/>
    <w:link w:val="제목 2 Char"/>
    <w:qFormat/>
    <w:pPr>
      <w:autoSpaceDE/>
      <w:autoSpaceDN/>
      <w:widowControl/>
      <w:wordWrap/>
      <w:outlineLvl w:val="1"/>
      <w:jc w:val="left"/>
      <w:spacing w:after="100" w:afterAutospacing="1" w:before="100" w:beforeAutospacing="1" w:line="240" w:lineRule="auto"/>
    </w:pPr>
    <w:rPr>
      <w:rFonts w:ascii="굴림" w:eastAsia="굴림" w:hAnsi="굴림" w:cs="굴림"/>
      <w:b/>
      <w:bCs/>
      <w:sz w:val="36"/>
      <w:szCs w:val="36"/>
      <w:kern w:val="0"/>
    </w:rPr>
  </w:style>
  <w:style w:type="numbering" w:styleId="NoList">
    <w:name w:val="No List"/>
    <w:semiHidden/>
    <w:unhideWhenUsed/>
  </w:style>
  <w:style w:type="paragraph" w:styleId="Normal">
    <w:name w:val="Normal"/>
    <w:qFormat/>
    <w:pPr>
      <w:autoSpaceDE w:val="off"/>
      <w:autoSpaceDN w:val="off"/>
      <w:widowControl w:val="off"/>
      <w:wordWrap w:val="off"/>
    </w:pPr>
  </w:style>
  <w:style w:type="paragraph" w:styleId="Heading3">
    <w:name w:val="heading 3"/>
    <w:basedOn w:val="Normal"/>
    <w:link w:val="제목 3 Char"/>
    <w:qFormat/>
    <w:pPr>
      <w:autoSpaceDE/>
      <w:autoSpaceDN/>
      <w:widowControl/>
      <w:wordWrap/>
      <w:outlineLvl w:val="2"/>
      <w:jc w:val="left"/>
      <w:spacing w:after="100" w:afterAutospacing="1" w:before="100" w:beforeAutospacing="1" w:line="240" w:lineRule="auto"/>
    </w:pPr>
    <w:rPr>
      <w:rFonts w:ascii="굴림" w:eastAsia="굴림" w:hAnsi="굴림" w:cs="굴림"/>
      <w:b/>
      <w:bCs/>
      <w:sz w:val="27"/>
      <w:szCs w:val="27"/>
      <w:kern w:val="0"/>
    </w:rPr>
  </w:style>
  <w:style w:type="table" w:styleId="TableNormal">
    <w:name w:val="Normal Table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1">
    <w:name w:val="heading 1"/>
    <w:basedOn w:val="Normal"/>
    <w:link w:val="제목 1 Char"/>
    <w:qFormat/>
    <w:pPr>
      <w:autoSpaceDE/>
      <w:autoSpaceDN/>
      <w:widowControl/>
      <w:wordWrap/>
      <w:outlineLvl w:val="0"/>
      <w:jc w:val="left"/>
      <w:spacing w:after="100" w:afterAutospacing="1" w:before="100" w:beforeAutospacing="1" w:line="240" w:lineRule="auto"/>
    </w:pPr>
    <w:rPr>
      <w:rFonts w:ascii="굴림" w:eastAsia="굴림" w:hAnsi="굴림" w:cs="굴림"/>
      <w:b/>
      <w:bCs/>
      <w:sz w:val="48"/>
      <w:szCs w:val="48"/>
      <w:kern w:val="36"/>
    </w:rPr>
  </w:style>
  <w:style w:type="character" w:styleId="DefaultParagraphFont">
    <w:name w:val="Default Paragraph Font"/>
    <w:semiHidden/>
    <w:unhideWhenUsed/>
  </w:style>
  <w:style w:type="character" w:styleId="Strong">
    <w:name w:val="Strong"/>
    <w:basedOn w:val="DefaultParagraphFont"/>
    <w:qFormat/>
    <w:rPr>
      <w:b/>
      <w:bCs/>
    </w:rPr>
  </w:style>
  <w:style w:type="paragraph" w:styleId="NormalWeb">
    <w:name w:val="Normal (Web)"/>
    <w:basedOn w:val="Normal"/>
    <w:semiHidden/>
    <w:unhideWhenUsed/>
    <w:pPr>
      <w:autoSpaceDE/>
      <w:autoSpaceDN/>
      <w:widowControl/>
      <w:wordWrap/>
      <w:jc w:val="left"/>
      <w:spacing w:after="100" w:afterAutospacing="1" w:before="100" w:beforeAutospacing="1" w:line="240" w:lineRule="auto"/>
    </w:pPr>
    <w:rPr>
      <w:rFonts w:ascii="굴림" w:eastAsia="굴림" w:hAnsi="굴림" w:cs="굴림"/>
      <w:sz w:val="24"/>
      <w:szCs w:val="24"/>
      <w:kern w:val="0"/>
    </w:rPr>
  </w:style>
  <w:style w:type="character" w:customStyle="1" w:styleId="HTMLChar">
    <w:name w:val="미리 서식이 지정된 HTML Char"/>
    <w:basedOn w:val="DefaultParagraphFont"/>
    <w:link w:val="HTML Preformatted"/>
    <w:semiHidden/>
    <w:rPr>
      <w:rFonts w:ascii="굴림체" w:eastAsia="굴림체" w:hAnsi="굴림체" w:cs="굴림체"/>
      <w:sz w:val="24"/>
      <w:szCs w:val="24"/>
      <w:kern w:val="0"/>
    </w:rPr>
  </w:style>
  <w:style w:type="character" w:styleId="HTMLCode">
    <w:name w:val="HTML Code"/>
    <w:basedOn w:val="DefaultParagraphFont"/>
    <w:semiHidden/>
    <w:unhideWhenUsed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lastClr="000000" val="windowText"/>
      </a:dk1>
      <a:lt1>
        <a:sysClr lastClr="FFFFFF" val="window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1</cp:revision>
  <dcterms:created xsi:type="dcterms:W3CDTF">2026-04-13T15:04:00Z</dcterms:created>
  <dcterms:modified xsi:type="dcterms:W3CDTF">2026-04-13T15:12:17Z</dcterms:modified>
  <cp:version>0900.0001.01</cp:version>
</cp:coreProperties>
</file>