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4C6AD" w14:textId="19EB00AC" w:rsidR="00B609D5" w:rsidRDefault="006A7948">
      <w:r w:rsidRPr="006A7948">
        <w:t>/ExtraceIm/src/extrace/ui/main/ExTraceApplication.java</w:t>
      </w:r>
      <w:r>
        <w:tab/>
      </w:r>
      <w:r>
        <w:tab/>
      </w:r>
      <w:r>
        <w:rPr>
          <w:rFonts w:hint="eastAsia"/>
        </w:rPr>
        <w:t>ip地址</w:t>
      </w:r>
    </w:p>
    <w:p w14:paraId="0B156632" w14:textId="60A21E29" w:rsidR="009439EF" w:rsidRDefault="002F482E">
      <w:r>
        <w:rPr>
          <w:rFonts w:hint="eastAsia"/>
        </w:rPr>
        <w:t>首页功能对应id</w:t>
      </w:r>
    </w:p>
    <w:p w14:paraId="7F794F80" w14:textId="6C1C5EE0" w:rsidR="002F482E" w:rsidRDefault="002F482E">
      <w:r>
        <w:rPr>
          <w:rFonts w:hint="eastAsia"/>
        </w:rPr>
        <w:t>将图片和后面的文本框分开存放 分别为其注册相同的监听事件(重复)</w:t>
      </w:r>
      <w:r>
        <w:t xml:space="preserve"> </w:t>
      </w:r>
    </w:p>
    <w:p w14:paraId="7890F538" w14:textId="0AB02BFD" w:rsidR="002F482E" w:rsidRDefault="002F482E" w:rsidP="002F482E">
      <w:pP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</w:pPr>
      <w:r>
        <w:rPr>
          <w:rFonts w:ascii="Consolas" w:hAnsi="Consolas" w:cs="Consolas" w:hint="eastAsia"/>
          <w:b/>
          <w:bCs/>
          <w:i/>
          <w:iCs/>
          <w:color w:val="0000C0"/>
          <w:kern w:val="0"/>
          <w:sz w:val="20"/>
          <w:szCs w:val="20"/>
          <w:highlight w:val="lightGray"/>
        </w:rPr>
        <w:t>快件揽收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ab/>
        <w:t>action_ex_receive_icon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>action_ex_receive</w:t>
      </w:r>
    </w:p>
    <w:p w14:paraId="2394363E" w14:textId="29B531EC" w:rsidR="002F482E" w:rsidRDefault="002F482E" w:rsidP="002F482E">
      <w:pP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</w:pPr>
      <w:r>
        <w:rPr>
          <w:rFonts w:ascii="Consolas" w:hAnsi="Consolas" w:cs="Consolas" w:hint="eastAsia"/>
          <w:b/>
          <w:bCs/>
          <w:i/>
          <w:iCs/>
          <w:color w:val="0000C0"/>
          <w:kern w:val="0"/>
          <w:sz w:val="20"/>
          <w:szCs w:val="20"/>
          <w:highlight w:val="lightGray"/>
        </w:rPr>
        <w:t>快件派送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ab/>
        <w:t>action_ex_transfer_icon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>action_ex_transfer</w:t>
      </w:r>
    </w:p>
    <w:p w14:paraId="2748F092" w14:textId="2743D9C8" w:rsidR="002F482E" w:rsidRDefault="0065267D" w:rsidP="002F482E">
      <w:pP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</w:pPr>
      <w:r>
        <w:rPr>
          <w:rFonts w:ascii="Consolas" w:hAnsi="Consolas" w:cs="Consolas" w:hint="eastAsia"/>
          <w:b/>
          <w:bCs/>
          <w:i/>
          <w:iCs/>
          <w:color w:val="0000C0"/>
          <w:kern w:val="0"/>
          <w:sz w:val="20"/>
          <w:szCs w:val="20"/>
          <w:highlight w:val="lightGray"/>
        </w:rPr>
        <w:t>客户管理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ab/>
      </w:r>
      <w:r w:rsidR="002F482E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>action_cu_mng_icon</w:t>
      </w:r>
      <w:r w:rsidR="002F482E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>action_cu_mng</w:t>
      </w:r>
    </w:p>
    <w:p w14:paraId="58179358" w14:textId="0681388B" w:rsidR="002F482E" w:rsidRDefault="0065267D" w:rsidP="002F482E">
      <w:pP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</w:pPr>
      <w:r>
        <w:rPr>
          <w:rFonts w:ascii="Consolas" w:hAnsi="Consolas" w:cs="Consolas" w:hint="eastAsia"/>
          <w:b/>
          <w:bCs/>
          <w:i/>
          <w:iCs/>
          <w:color w:val="0000C0"/>
          <w:kern w:val="0"/>
          <w:sz w:val="20"/>
          <w:szCs w:val="20"/>
        </w:rPr>
        <w:t>快件查询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>action_ex_qur_icon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highlight w:val="lightGray"/>
        </w:rPr>
        <w:t>action_ex_qur</w:t>
      </w:r>
    </w:p>
    <w:p w14:paraId="2662F029" w14:textId="35E44B39" w:rsidR="0065267D" w:rsidRDefault="0065267D" w:rsidP="002F482E"/>
    <w:p w14:paraId="12269C5B" w14:textId="1CB77E9D" w:rsidR="0065267D" w:rsidRDefault="0065267D" w:rsidP="002F482E">
      <w:pPr>
        <w:rPr>
          <w:rStyle w:val="a3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3"/>
          <w:rFonts w:ascii="微软雅黑" w:eastAsia="微软雅黑" w:hAnsi="微软雅黑" w:hint="eastAsia"/>
          <w:color w:val="4F4F4F"/>
          <w:shd w:val="clear" w:color="auto" w:fill="FFFFFF"/>
        </w:rPr>
        <w:t>tartActivityForResult(</w:t>
      </w:r>
      <w:hyperlink r:id="rId6" w:tgtFrame="_blank" w:history="1">
        <w:r>
          <w:rPr>
            <w:rStyle w:val="a4"/>
            <w:rFonts w:ascii="微软雅黑" w:eastAsia="微软雅黑" w:hAnsi="微软雅黑" w:hint="eastAsia"/>
            <w:b/>
            <w:bCs/>
            <w:color w:val="6795B5"/>
            <w:shd w:val="clear" w:color="auto" w:fill="FFFFFF"/>
          </w:rPr>
          <w:t>Intent</w:t>
        </w:r>
      </w:hyperlink>
      <w:r>
        <w:rPr>
          <w:rStyle w:val="a3"/>
          <w:rFonts w:ascii="微软雅黑" w:eastAsia="微软雅黑" w:hAnsi="微软雅黑" w:hint="eastAsia"/>
          <w:color w:val="4F4F4F"/>
          <w:shd w:val="clear" w:color="auto" w:fill="FFFFFF"/>
        </w:rPr>
        <w:t> intent, int requestCode);</w:t>
      </w:r>
    </w:p>
    <w:p w14:paraId="46810C0D" w14:textId="559BAB4F" w:rsidR="005E38C8" w:rsidRDefault="005E38C8" w:rsidP="002F482E">
      <w:pP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 第二个参数：如果&gt; = 0,当Activity结束时requestCode将归还在onActivityResult()中。以便确定返回的数据是从哪个Activity中返回，用来标识目标activity。</w:t>
      </w:r>
    </w:p>
    <w:p w14:paraId="35A5317A" w14:textId="76A72C2C" w:rsidR="0065267D" w:rsidRDefault="001D1F98" w:rsidP="002F482E">
      <w:pP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</w:pPr>
      <w:r w:rsidRPr="001D1F98"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extrace.ui.misc.CustomerListActivity</w:t>
      </w:r>
    </w:p>
    <w:p w14:paraId="6B1DD05A" w14:textId="4F838149" w:rsidR="002F482E" w:rsidRDefault="002F482E" w:rsidP="002F482E">
      <w:pP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ab/>
      </w:r>
    </w:p>
    <w:p w14:paraId="6479CC50" w14:textId="00858334" w:rsidR="006405D8" w:rsidRDefault="00C96738" w:rsidP="002F482E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http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传输数据</w:t>
      </w:r>
    </w:p>
    <w:p w14:paraId="1F5EC429" w14:textId="77777777" w:rsidR="00191295" w:rsidRDefault="00C96738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91295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new</w:t>
      </w:r>
      <w:r w:rsidRPr="00191295"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 xml:space="preserve"> </w:t>
      </w:r>
      <w:r w:rsidRPr="00191295"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URL</w:t>
      </w:r>
    </w:p>
    <w:p w14:paraId="039C31F4" w14:textId="77777777" w:rsidR="00191295" w:rsidRDefault="00191295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获取HttpURlConnection</w:t>
      </w:r>
    </w:p>
    <w:p w14:paraId="196674D9" w14:textId="3F255CDB" w:rsidR="006405D8" w:rsidRDefault="00191295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设置超时setReadTimeOut</w:t>
      </w:r>
      <w:r w:rsidR="00C96738" w:rsidRPr="00191295"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 xml:space="preserve"> </w:t>
      </w:r>
    </w:p>
    <w:p w14:paraId="17681501" w14:textId="2D29F8D6" w:rsidR="00191295" w:rsidRDefault="00191295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设置连接方式setRequestMethod(</w:t>
      </w:r>
      <w: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>“</w:t>
      </w: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get</w:t>
      </w:r>
      <w: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>”</w:t>
      </w: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)</w:t>
      </w:r>
    </w:p>
    <w:p w14:paraId="40489A6A" w14:textId="73E2CC66" w:rsidR="002D30BC" w:rsidRDefault="00191295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输入流InputStrea</w:t>
      </w:r>
    </w:p>
    <w:p w14:paraId="5DF15EBD" w14:textId="1BD2E88C" w:rsidR="00FA647C" w:rsidRDefault="00477CE5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C23F7AB" wp14:editId="06A24F90">
            <wp:extent cx="3278101" cy="2255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042" cy="226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364C" w14:textId="256F670F" w:rsidR="00FA647C" w:rsidRDefault="00FA647C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避免内存泄漏</w:t>
      </w:r>
    </w:p>
    <w:p w14:paraId="3DD17E38" w14:textId="4C1A2A4D" w:rsidR="00FA647C" w:rsidRDefault="00FA647C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2D5A1B1" wp14:editId="2BB62C35">
            <wp:extent cx="1927860" cy="644786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1014" cy="6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195" w14:textId="46FA2EBE" w:rsidR="00FA647C" w:rsidRPr="00FA647C" w:rsidRDefault="00FA647C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网络请求操作比较耗时需要将网络请求写到下面方法中</w:t>
      </w:r>
    </w:p>
    <w:p w14:paraId="3005EAF0" w14:textId="28D17611" w:rsidR="002D30BC" w:rsidRDefault="004A626C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28DA645" wp14:editId="1E9AA359">
            <wp:extent cx="3200400" cy="68084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949" cy="7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26F2" w14:textId="6175AFD4" w:rsidR="00FA647C" w:rsidRDefault="00FA647C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lastRenderedPageBreak/>
        <w:tab/>
      </w: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以下函数doInBackground执行完耗时操作后将结果返回</w:t>
      </w:r>
    </w:p>
    <w:p w14:paraId="3E3BE4A3" w14:textId="431A889F" w:rsidR="00191295" w:rsidRDefault="00FA647C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66632A" wp14:editId="2896FAA6">
            <wp:extent cx="2788920" cy="59028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4515" cy="59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1F30" w14:textId="5946F816" w:rsidR="00FA647C" w:rsidRDefault="00477CE5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执行</w:t>
      </w:r>
    </w:p>
    <w:p w14:paraId="12A84600" w14:textId="71E1D654" w:rsidR="00477CE5" w:rsidRDefault="00477CE5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C6964D" wp14:editId="0DF46567">
            <wp:extent cx="3703320" cy="5782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337" cy="59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504B" w14:textId="0E5D5026" w:rsidR="00A01ABD" w:rsidRDefault="00A01ABD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</w:p>
    <w:p w14:paraId="2CD881DF" w14:textId="29C89717" w:rsidR="00A01ABD" w:rsidRDefault="00743AC8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  <w:t>P</w:t>
      </w:r>
      <w:r>
        <w:rPr>
          <w:rFonts w:ascii="微软雅黑" w:eastAsia="微软雅黑" w:hAnsi="微软雅黑" w:hint="eastAsia"/>
          <w:color w:val="4F4F4F"/>
          <w:sz w:val="18"/>
          <w:szCs w:val="18"/>
          <w:shd w:val="clear" w:color="auto" w:fill="FFFFFF"/>
        </w:rPr>
        <w:t>ost存数据</w:t>
      </w:r>
    </w:p>
    <w:p w14:paraId="0F590D93" w14:textId="5AE4DA32" w:rsidR="00743AC8" w:rsidRDefault="00743AC8" w:rsidP="002F482E">
      <w:pPr>
        <w:rPr>
          <w:rFonts w:ascii="微软雅黑" w:eastAsia="微软雅黑" w:hAnsi="微软雅黑"/>
          <w:color w:val="4F4F4F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D82CC30" wp14:editId="7C22F700">
            <wp:extent cx="5274310" cy="10344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BE33" w14:textId="70B5677E" w:rsidR="004E7658" w:rsidRDefault="004E7658" w:rsidP="004E7658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497AFA1" wp14:editId="2BC7E8F4">
            <wp:extent cx="5274310" cy="1927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333"/>
                    <a:stretch/>
                  </pic:blipFill>
                  <pic:spPr bwMode="auto"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02DF4" w14:textId="79C5146D" w:rsidR="005D47A3" w:rsidRDefault="005D47A3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类型和长度</w:t>
      </w:r>
      <w:r w:rsidR="00EB19B2">
        <w:rPr>
          <w:rFonts w:ascii="微软雅黑" w:eastAsia="微软雅黑" w:hAnsi="微软雅黑" w:hint="eastAsia"/>
          <w:sz w:val="18"/>
          <w:szCs w:val="18"/>
        </w:rPr>
        <w:t>是为了告诉服务器</w:t>
      </w:r>
    </w:p>
    <w:p w14:paraId="1D56E944" w14:textId="4537983F" w:rsidR="004E7658" w:rsidRDefault="004E7658" w:rsidP="004E7658">
      <w:pPr>
        <w:rPr>
          <w:rFonts w:ascii="微软雅黑" w:eastAsia="微软雅黑" w:hAnsi="微软雅黑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3C77793A" wp14:editId="47A5EC7F">
            <wp:extent cx="5274310" cy="23291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D88D25" w14:textId="0EAB7945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</w:p>
    <w:p w14:paraId="635801B7" w14:textId="4246B0EB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</w:p>
    <w:p w14:paraId="2CFE0B07" w14:textId="28F9D559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</w:p>
    <w:p w14:paraId="137A8DF4" w14:textId="5FA47C37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</w:p>
    <w:p w14:paraId="443E3B1F" w14:textId="226EF8BE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</w:p>
    <w:p w14:paraId="5B24DE96" w14:textId="4B74E53F" w:rsidR="000E074B" w:rsidRPr="007A2921" w:rsidRDefault="000E074B" w:rsidP="004E7658">
      <w:pPr>
        <w:rPr>
          <w:rFonts w:ascii="微软雅黑" w:eastAsia="微软雅黑" w:hAnsi="微软雅黑" w:hint="eastAsia"/>
          <w:b/>
          <w:sz w:val="24"/>
          <w:szCs w:val="18"/>
        </w:rPr>
      </w:pPr>
      <w:r w:rsidRPr="000E074B">
        <w:rPr>
          <w:rFonts w:ascii="微软雅黑" w:eastAsia="微软雅黑" w:hAnsi="微软雅黑"/>
          <w:b/>
          <w:sz w:val="24"/>
          <w:szCs w:val="18"/>
        </w:rPr>
        <w:lastRenderedPageBreak/>
        <w:t>J</w:t>
      </w:r>
      <w:r w:rsidRPr="000E074B">
        <w:rPr>
          <w:rFonts w:ascii="微软雅黑" w:eastAsia="微软雅黑" w:hAnsi="微软雅黑" w:hint="eastAsia"/>
          <w:b/>
          <w:sz w:val="24"/>
          <w:szCs w:val="18"/>
        </w:rPr>
        <w:t>son</w:t>
      </w:r>
    </w:p>
    <w:p w14:paraId="0FD2F38A" w14:textId="2CDAB26B" w:rsidR="000E074B" w:rsidRPr="007A2921" w:rsidRDefault="000E074B" w:rsidP="004E7658">
      <w:pPr>
        <w:rPr>
          <w:rFonts w:ascii="微软雅黑" w:eastAsia="微软雅黑" w:hAnsi="微软雅黑"/>
          <w:b/>
          <w:sz w:val="18"/>
          <w:szCs w:val="18"/>
        </w:rPr>
      </w:pPr>
      <w:r w:rsidRPr="007A2921">
        <w:rPr>
          <w:rFonts w:ascii="微软雅黑" w:eastAsia="微软雅黑" w:hAnsi="微软雅黑"/>
          <w:b/>
          <w:sz w:val="18"/>
          <w:szCs w:val="18"/>
        </w:rPr>
        <w:t>J</w:t>
      </w:r>
      <w:r w:rsidRPr="007A2921">
        <w:rPr>
          <w:rFonts w:ascii="微软雅黑" w:eastAsia="微软雅黑" w:hAnsi="微软雅黑" w:hint="eastAsia"/>
          <w:b/>
          <w:sz w:val="18"/>
          <w:szCs w:val="18"/>
        </w:rPr>
        <w:t>son对象</w:t>
      </w:r>
    </w:p>
    <w:p w14:paraId="5CFB82BE" w14:textId="6A261F16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使用花括号包含的键值对结构</w:t>
      </w:r>
    </w:p>
    <w:p w14:paraId="53839137" w14:textId="34C96EFC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K</w:t>
      </w:r>
      <w:r>
        <w:rPr>
          <w:rFonts w:ascii="微软雅黑" w:eastAsia="微软雅黑" w:hAnsi="微软雅黑" w:hint="eastAsia"/>
          <w:sz w:val="18"/>
          <w:szCs w:val="18"/>
        </w:rPr>
        <w:t>ey必须为String类型</w:t>
      </w:r>
    </w:p>
    <w:p w14:paraId="2EB382FA" w14:textId="5DC90731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V</w:t>
      </w:r>
      <w:r>
        <w:rPr>
          <w:rFonts w:ascii="微软雅黑" w:eastAsia="微软雅黑" w:hAnsi="微软雅黑" w:hint="eastAsia"/>
          <w:sz w:val="18"/>
          <w:szCs w:val="18"/>
        </w:rPr>
        <w:t>alue可以是任意数据类型或数据结构</w:t>
      </w:r>
    </w:p>
    <w:p w14:paraId="0425D033" w14:textId="168E3F6B" w:rsidR="000E074B" w:rsidRPr="007A2921" w:rsidRDefault="000E074B" w:rsidP="004E7658">
      <w:pPr>
        <w:rPr>
          <w:rFonts w:ascii="微软雅黑" w:eastAsia="微软雅黑" w:hAnsi="微软雅黑"/>
          <w:b/>
          <w:sz w:val="18"/>
          <w:szCs w:val="18"/>
        </w:rPr>
      </w:pPr>
      <w:r w:rsidRPr="007A2921">
        <w:rPr>
          <w:rFonts w:ascii="微软雅黑" w:eastAsia="微软雅黑" w:hAnsi="微软雅黑"/>
          <w:b/>
          <w:sz w:val="18"/>
          <w:szCs w:val="18"/>
        </w:rPr>
        <w:t>J</w:t>
      </w:r>
      <w:r w:rsidRPr="007A2921">
        <w:rPr>
          <w:rFonts w:ascii="微软雅黑" w:eastAsia="微软雅黑" w:hAnsi="微软雅黑" w:hint="eastAsia"/>
          <w:b/>
          <w:sz w:val="18"/>
          <w:szCs w:val="18"/>
        </w:rPr>
        <w:t>son数组</w:t>
      </w:r>
    </w:p>
    <w:p w14:paraId="6A239C92" w14:textId="3A122ADD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使用中括号表示数据类型是数组</w:t>
      </w:r>
    </w:p>
    <w:p w14:paraId="66032238" w14:textId="5E8B6E9D" w:rsidR="000E074B" w:rsidRDefault="000E074B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里面所有</w:t>
      </w:r>
      <w:r w:rsidR="007A2921">
        <w:rPr>
          <w:rFonts w:ascii="微软雅黑" w:eastAsia="微软雅黑" w:hAnsi="微软雅黑" w:hint="eastAsia"/>
          <w:sz w:val="18"/>
          <w:szCs w:val="18"/>
        </w:rPr>
        <w:t>元素以逗号分隔</w:t>
      </w:r>
    </w:p>
    <w:p w14:paraId="261F56E0" w14:textId="60F23548" w:rsidR="007A2921" w:rsidRDefault="007A2921" w:rsidP="004E7658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3F76C94" wp14:editId="0155CEE1">
            <wp:extent cx="2852292" cy="2087880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094" cy="21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F75A" w14:textId="772214EF" w:rsidR="006105C1" w:rsidRPr="006105C1" w:rsidRDefault="006105C1" w:rsidP="004E7658">
      <w:pPr>
        <w:rPr>
          <w:rFonts w:ascii="微软雅黑" w:eastAsia="微软雅黑" w:hAnsi="微软雅黑" w:hint="eastAsia"/>
          <w:sz w:val="20"/>
          <w:szCs w:val="18"/>
        </w:rPr>
      </w:pPr>
      <w:r w:rsidRPr="006105C1">
        <w:rPr>
          <w:rFonts w:ascii="微软雅黑" w:eastAsia="微软雅黑" w:hAnsi="微软雅黑" w:hint="eastAsia"/>
          <w:sz w:val="20"/>
          <w:szCs w:val="18"/>
        </w:rPr>
        <w:t>将一个类转换成json串</w:t>
      </w:r>
    </w:p>
    <w:p w14:paraId="62DE3DF1" w14:textId="53EE2F88" w:rsidR="007A2921" w:rsidRDefault="007A2921" w:rsidP="004E7658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4488F19F" wp14:editId="32EEBB46">
            <wp:extent cx="2225040" cy="40032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0803" cy="4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4B2C" w14:textId="289429EB" w:rsidR="006105C1" w:rsidRDefault="006105C1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客户端将json串上传到服务器</w:t>
      </w:r>
    </w:p>
    <w:p w14:paraId="5718E041" w14:textId="226E8BAC" w:rsidR="006105C1" w:rsidRDefault="006105C1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构造json</w:t>
      </w:r>
    </w:p>
    <w:p w14:paraId="05F0F96A" w14:textId="239DEDB6" w:rsidR="006105C1" w:rsidRDefault="006105C1" w:rsidP="004E7658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1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 w:rsidR="00A760E6">
        <w:rPr>
          <w:rFonts w:ascii="微软雅黑" w:eastAsia="微软雅黑" w:hAnsi="微软雅黑" w:hint="eastAsia"/>
          <w:sz w:val="18"/>
          <w:szCs w:val="18"/>
        </w:rPr>
        <w:t>使用jsonObject构造</w:t>
      </w:r>
    </w:p>
    <w:p w14:paraId="59B12DE0" w14:textId="7CB513F0" w:rsidR="006105C1" w:rsidRDefault="006105C1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 w:rsidRPr="006105C1">
        <w:drawing>
          <wp:inline distT="0" distB="0" distL="0" distR="0" wp14:anchorId="747F0D9C" wp14:editId="5A0FBB60">
            <wp:extent cx="2851785" cy="1240832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418" cy="12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E090" w14:textId="44F7C733" w:rsidR="00A760E6" w:rsidRDefault="00A760E6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  <w:t>2</w:t>
      </w:r>
      <w:r>
        <w:rPr>
          <w:rFonts w:ascii="微软雅黑" w:eastAsia="微软雅黑" w:hAnsi="微软雅黑" w:hint="eastAsia"/>
          <w:sz w:val="18"/>
          <w:szCs w:val="18"/>
        </w:rPr>
        <w:t>.直接用字符串构造</w:t>
      </w:r>
    </w:p>
    <w:p w14:paraId="70A1C637" w14:textId="3FB6BB59" w:rsidR="00A760E6" w:rsidRDefault="00A760E6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noProof/>
        </w:rPr>
        <w:drawing>
          <wp:inline distT="0" distB="0" distL="0" distR="0" wp14:anchorId="5C1A3B0E" wp14:editId="2AD56A39">
            <wp:extent cx="5007610" cy="1573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407" cy="1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23E4" w14:textId="3B25EF07" w:rsidR="00A760E6" w:rsidRDefault="00A760E6" w:rsidP="004E7658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noProof/>
        </w:rPr>
        <w:drawing>
          <wp:inline distT="0" distB="0" distL="0" distR="0" wp14:anchorId="2CD93C7C" wp14:editId="1AF4C493">
            <wp:extent cx="4573270" cy="4046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533" cy="4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BF27" w14:textId="09A1DD1F" w:rsidR="00A760E6" w:rsidRDefault="00A760E6" w:rsidP="004E7658">
      <w:pPr>
        <w:rPr>
          <w:rFonts w:ascii="微软雅黑" w:eastAsia="微软雅黑" w:hAnsi="微软雅黑"/>
          <w:sz w:val="18"/>
          <w:szCs w:val="18"/>
        </w:rPr>
      </w:pPr>
    </w:p>
    <w:p w14:paraId="21ACAC88" w14:textId="368788A9" w:rsidR="00A760E6" w:rsidRDefault="00A760E6" w:rsidP="004E7658">
      <w:pPr>
        <w:rPr>
          <w:rFonts w:ascii="微软雅黑" w:eastAsia="微软雅黑" w:hAnsi="微软雅黑"/>
          <w:b/>
          <w:sz w:val="20"/>
          <w:szCs w:val="18"/>
        </w:rPr>
      </w:pPr>
      <w:r w:rsidRPr="00581A93">
        <w:rPr>
          <w:rFonts w:ascii="微软雅黑" w:eastAsia="微软雅黑" w:hAnsi="微软雅黑" w:hint="eastAsia"/>
          <w:b/>
          <w:sz w:val="20"/>
          <w:szCs w:val="18"/>
        </w:rPr>
        <w:t>使用json解析库进行解析</w:t>
      </w:r>
    </w:p>
    <w:p w14:paraId="0892959D" w14:textId="10E13E54" w:rsidR="00581A93" w:rsidRDefault="00581A93" w:rsidP="004E7658">
      <w:pPr>
        <w:rPr>
          <w:rFonts w:ascii="微软雅黑" w:eastAsia="微软雅黑" w:hAnsi="微软雅黑"/>
          <w:b/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2AD92C21" wp14:editId="65FC088F">
            <wp:extent cx="4175760" cy="12412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9921" cy="1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D0F8" w14:textId="5D70F290" w:rsidR="00581A93" w:rsidRDefault="00581A93" w:rsidP="004E7658">
      <w:pPr>
        <w:rPr>
          <w:rFonts w:ascii="微软雅黑" w:eastAsia="微软雅黑" w:hAnsi="微软雅黑"/>
          <w:sz w:val="20"/>
          <w:szCs w:val="18"/>
        </w:rPr>
      </w:pPr>
      <w:r w:rsidRPr="00581A93">
        <w:rPr>
          <w:rFonts w:ascii="微软雅黑" w:eastAsia="微软雅黑" w:hAnsi="微软雅黑" w:hint="eastAsia"/>
          <w:sz w:val="20"/>
          <w:szCs w:val="18"/>
        </w:rPr>
        <w:t>Android原生的json解析方式</w:t>
      </w:r>
    </w:p>
    <w:p w14:paraId="51165740" w14:textId="17965279" w:rsidR="00581A93" w:rsidRDefault="00581A93" w:rsidP="004E7658">
      <w:pPr>
        <w:rPr>
          <w:rFonts w:ascii="微软雅黑" w:eastAsia="微软雅黑" w:hAnsi="微软雅黑"/>
          <w:sz w:val="20"/>
          <w:szCs w:val="18"/>
        </w:rPr>
      </w:pPr>
      <w:r>
        <w:rPr>
          <w:noProof/>
        </w:rPr>
        <w:drawing>
          <wp:inline distT="0" distB="0" distL="0" distR="0" wp14:anchorId="363A4BC3" wp14:editId="10F4BA28">
            <wp:extent cx="3832860" cy="106781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6567" cy="10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996F" w14:textId="1F536C78" w:rsidR="00581A93" w:rsidRDefault="00581A93" w:rsidP="004E7658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Gson解析</w:t>
      </w:r>
    </w:p>
    <w:p w14:paraId="5E74FE79" w14:textId="1FCAF005" w:rsidR="00581A93" w:rsidRDefault="00581A93" w:rsidP="004E7658">
      <w:pPr>
        <w:rPr>
          <w:rFonts w:ascii="微软雅黑" w:eastAsia="微软雅黑" w:hAnsi="微软雅黑"/>
          <w:sz w:val="20"/>
          <w:szCs w:val="18"/>
        </w:rPr>
      </w:pPr>
      <w:r>
        <w:rPr>
          <w:noProof/>
        </w:rPr>
        <w:drawing>
          <wp:inline distT="0" distB="0" distL="0" distR="0" wp14:anchorId="76AF5A55" wp14:editId="22E17D35">
            <wp:extent cx="2278380" cy="1083393"/>
            <wp:effectExtent l="0" t="0" r="762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7571" cy="11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C0BD" w14:textId="1C68F9AB" w:rsidR="00581A93" w:rsidRDefault="00581A93" w:rsidP="004E7658">
      <w:pPr>
        <w:rPr>
          <w:rFonts w:ascii="微软雅黑" w:eastAsia="微软雅黑" w:hAnsi="微软雅黑"/>
          <w:sz w:val="20"/>
          <w:szCs w:val="18"/>
        </w:rPr>
      </w:pPr>
      <w:r>
        <w:rPr>
          <w:noProof/>
        </w:rPr>
        <w:drawing>
          <wp:inline distT="0" distB="0" distL="0" distR="0" wp14:anchorId="77DA94D1" wp14:editId="32D47A6A">
            <wp:extent cx="4450080" cy="653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2123" cy="66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E1B4" w14:textId="7EB048BD" w:rsidR="00581A93" w:rsidRDefault="00581A93" w:rsidP="004E7658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FastJson</w:t>
      </w:r>
      <w:r w:rsidR="00B5624A">
        <w:rPr>
          <w:rFonts w:ascii="微软雅黑" w:eastAsia="微软雅黑" w:hAnsi="微软雅黑" w:hint="eastAsia"/>
          <w:sz w:val="20"/>
          <w:szCs w:val="18"/>
        </w:rPr>
        <w:t>解析</w:t>
      </w:r>
    </w:p>
    <w:p w14:paraId="4BE36967" w14:textId="05DA1E9B" w:rsidR="00B5624A" w:rsidRPr="00B5624A" w:rsidRDefault="00B5624A" w:rsidP="004E7658">
      <w:pPr>
        <w:rPr>
          <w:rFonts w:ascii="微软雅黑" w:eastAsia="微软雅黑" w:hAnsi="微软雅黑" w:hint="eastAsia"/>
          <w:sz w:val="18"/>
          <w:szCs w:val="18"/>
        </w:rPr>
      </w:pPr>
      <w:r w:rsidRPr="00B5624A">
        <w:rPr>
          <w:rFonts w:ascii="微软雅黑" w:eastAsia="微软雅黑" w:hAnsi="微软雅黑" w:hint="eastAsia"/>
          <w:sz w:val="18"/>
          <w:szCs w:val="18"/>
        </w:rPr>
        <w:t>导入包</w:t>
      </w:r>
    </w:p>
    <w:p w14:paraId="4F0E6C4A" w14:textId="1BD4E35F" w:rsidR="00B5624A" w:rsidRDefault="00B5624A" w:rsidP="004E7658">
      <w:pPr>
        <w:rPr>
          <w:rFonts w:ascii="微软雅黑" w:eastAsia="微软雅黑" w:hAnsi="微软雅黑"/>
          <w:sz w:val="20"/>
          <w:szCs w:val="18"/>
        </w:rPr>
      </w:pPr>
      <w:r w:rsidRPr="00B5624A">
        <w:drawing>
          <wp:inline distT="0" distB="0" distL="0" distR="0" wp14:anchorId="5571E03C" wp14:editId="47DCDA52">
            <wp:extent cx="5274310" cy="137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CCA" w14:textId="7CCC15C9" w:rsidR="00B5624A" w:rsidRDefault="00B5624A" w:rsidP="004E7658">
      <w:pPr>
        <w:rPr>
          <w:rFonts w:ascii="微软雅黑" w:eastAsia="微软雅黑" w:hAnsi="微软雅黑"/>
          <w:sz w:val="20"/>
          <w:szCs w:val="18"/>
        </w:rPr>
      </w:pPr>
      <w:r>
        <w:rPr>
          <w:noProof/>
        </w:rPr>
        <w:drawing>
          <wp:inline distT="0" distB="0" distL="0" distR="0" wp14:anchorId="454B01CA" wp14:editId="10DCAC56">
            <wp:extent cx="4959459" cy="5935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948" cy="6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C937" w14:textId="461B5802" w:rsidR="00B5624A" w:rsidRDefault="00B5624A" w:rsidP="004E7658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LoganSquare解析</w:t>
      </w:r>
    </w:p>
    <w:p w14:paraId="220C24F0" w14:textId="4479C26E" w:rsidR="00B5624A" w:rsidRPr="00B5624A" w:rsidRDefault="00B5624A" w:rsidP="004E7658">
      <w:pPr>
        <w:rPr>
          <w:rFonts w:ascii="微软雅黑" w:eastAsia="微软雅黑" w:hAnsi="微软雅黑"/>
          <w:sz w:val="18"/>
          <w:szCs w:val="18"/>
        </w:rPr>
      </w:pPr>
      <w:r w:rsidRPr="00B5624A">
        <w:rPr>
          <w:rFonts w:ascii="微软雅黑" w:eastAsia="微软雅黑" w:hAnsi="微软雅黑" w:hint="eastAsia"/>
          <w:sz w:val="18"/>
          <w:szCs w:val="18"/>
        </w:rPr>
        <w:t>导入包</w:t>
      </w:r>
    </w:p>
    <w:p w14:paraId="0E24BDAC" w14:textId="55F4308D" w:rsidR="00B5624A" w:rsidRDefault="00B5624A" w:rsidP="004E7658">
      <w:pPr>
        <w:rPr>
          <w:noProof/>
        </w:rPr>
      </w:pPr>
      <w:r>
        <w:rPr>
          <w:noProof/>
        </w:rPr>
        <w:drawing>
          <wp:inline distT="0" distB="0" distL="0" distR="0" wp14:anchorId="55B6CD5D" wp14:editId="7BFA68F5">
            <wp:extent cx="5274310" cy="29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6213" w14:textId="53924A25" w:rsidR="00B5624A" w:rsidRPr="00B5624A" w:rsidRDefault="00B5624A" w:rsidP="00B5624A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使用注解构造类</w:t>
      </w:r>
    </w:p>
    <w:p w14:paraId="334B25A1" w14:textId="267D62FC" w:rsidR="00B5624A" w:rsidRDefault="00B5624A" w:rsidP="004E7658">
      <w:pPr>
        <w:rPr>
          <w:rFonts w:ascii="微软雅黑" w:eastAsia="微软雅黑" w:hAnsi="微软雅黑" w:hint="eastAsia"/>
          <w:sz w:val="20"/>
          <w:szCs w:val="18"/>
        </w:rPr>
      </w:pPr>
      <w:r>
        <w:rPr>
          <w:noProof/>
        </w:rPr>
        <w:lastRenderedPageBreak/>
        <w:drawing>
          <wp:inline distT="0" distB="0" distL="0" distR="0" wp14:anchorId="46B67577" wp14:editId="6D46D546">
            <wp:extent cx="2171700" cy="12085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4876" cy="12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A4BA" w14:textId="2354E11E" w:rsidR="00B5624A" w:rsidRDefault="00B5624A" w:rsidP="004E7658">
      <w:pPr>
        <w:rPr>
          <w:rFonts w:ascii="微软雅黑" w:eastAsia="微软雅黑" w:hAnsi="微软雅黑"/>
          <w:sz w:val="20"/>
          <w:szCs w:val="18"/>
        </w:rPr>
      </w:pPr>
      <w:r>
        <w:rPr>
          <w:noProof/>
        </w:rPr>
        <w:drawing>
          <wp:inline distT="0" distB="0" distL="0" distR="0" wp14:anchorId="74888B0D" wp14:editId="6CD15FE6">
            <wp:extent cx="4457700" cy="5216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788" cy="5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F0E0" w14:textId="33CB7648" w:rsidR="008F69DD" w:rsidRDefault="008F69DD" w:rsidP="004E7658">
      <w:pPr>
        <w:rPr>
          <w:rFonts w:ascii="微软雅黑" w:eastAsia="微软雅黑" w:hAnsi="微软雅黑"/>
          <w:sz w:val="20"/>
          <w:szCs w:val="18"/>
        </w:rPr>
      </w:pPr>
      <w:r>
        <w:rPr>
          <w:rFonts w:ascii="微软雅黑" w:eastAsia="微软雅黑" w:hAnsi="微软雅黑" w:hint="eastAsia"/>
          <w:sz w:val="20"/>
          <w:szCs w:val="18"/>
        </w:rPr>
        <w:t>如果带泛型</w:t>
      </w:r>
    </w:p>
    <w:p w14:paraId="1F857FF9" w14:textId="0D64C6CE" w:rsidR="008F69DD" w:rsidRDefault="008F69DD" w:rsidP="004E7658">
      <w:pPr>
        <w:rPr>
          <w:rFonts w:ascii="微软雅黑" w:eastAsia="微软雅黑" w:hAnsi="微软雅黑" w:hint="eastAsia"/>
          <w:sz w:val="20"/>
          <w:szCs w:val="18"/>
        </w:rPr>
      </w:pPr>
      <w:r>
        <w:rPr>
          <w:noProof/>
        </w:rPr>
        <w:drawing>
          <wp:inline distT="0" distB="0" distL="0" distR="0" wp14:anchorId="6E2B8F72" wp14:editId="0146314E">
            <wp:extent cx="1905000" cy="6138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0137" cy="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2F75" w14:textId="21465E4C" w:rsidR="008F69DD" w:rsidRPr="00581A93" w:rsidRDefault="008F69DD" w:rsidP="004E7658">
      <w:pPr>
        <w:rPr>
          <w:rFonts w:ascii="微软雅黑" w:eastAsia="微软雅黑" w:hAnsi="微软雅黑" w:hint="eastAsia"/>
          <w:sz w:val="20"/>
          <w:szCs w:val="18"/>
        </w:rPr>
      </w:pPr>
      <w:r>
        <w:rPr>
          <w:noProof/>
        </w:rPr>
        <w:drawing>
          <wp:inline distT="0" distB="0" distL="0" distR="0" wp14:anchorId="165A980A" wp14:editId="4841E427">
            <wp:extent cx="4232268" cy="3352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939" cy="3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C47BA" wp14:editId="032E23B4">
            <wp:extent cx="502712" cy="29591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801" cy="3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9DD" w:rsidRPr="00581A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A0E084" w14:textId="77777777" w:rsidR="001E7675" w:rsidRDefault="001E7675" w:rsidP="000E074B">
      <w:r>
        <w:separator/>
      </w:r>
    </w:p>
  </w:endnote>
  <w:endnote w:type="continuationSeparator" w:id="0">
    <w:p w14:paraId="4B73B340" w14:textId="77777777" w:rsidR="001E7675" w:rsidRDefault="001E7675" w:rsidP="000E0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A7E65" w14:textId="77777777" w:rsidR="001E7675" w:rsidRDefault="001E7675" w:rsidP="000E074B">
      <w:r>
        <w:separator/>
      </w:r>
    </w:p>
  </w:footnote>
  <w:footnote w:type="continuationSeparator" w:id="0">
    <w:p w14:paraId="67F3466D" w14:textId="77777777" w:rsidR="001E7675" w:rsidRDefault="001E7675" w:rsidP="000E07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9D5"/>
    <w:rsid w:val="000E074B"/>
    <w:rsid w:val="00191295"/>
    <w:rsid w:val="001D1F98"/>
    <w:rsid w:val="001E7675"/>
    <w:rsid w:val="002D30BC"/>
    <w:rsid w:val="002F482E"/>
    <w:rsid w:val="00477CE5"/>
    <w:rsid w:val="004A626C"/>
    <w:rsid w:val="004D3FD0"/>
    <w:rsid w:val="004E7658"/>
    <w:rsid w:val="00581A93"/>
    <w:rsid w:val="005D47A3"/>
    <w:rsid w:val="005E38C8"/>
    <w:rsid w:val="006105C1"/>
    <w:rsid w:val="006405D8"/>
    <w:rsid w:val="0065267D"/>
    <w:rsid w:val="006A7948"/>
    <w:rsid w:val="00743AC8"/>
    <w:rsid w:val="007A2921"/>
    <w:rsid w:val="008F69DD"/>
    <w:rsid w:val="009439EF"/>
    <w:rsid w:val="009A56E6"/>
    <w:rsid w:val="009C392E"/>
    <w:rsid w:val="00A01ABD"/>
    <w:rsid w:val="00A61E4A"/>
    <w:rsid w:val="00A760E6"/>
    <w:rsid w:val="00B5624A"/>
    <w:rsid w:val="00B609D5"/>
    <w:rsid w:val="00C13793"/>
    <w:rsid w:val="00C96738"/>
    <w:rsid w:val="00EB19B2"/>
    <w:rsid w:val="00FA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92BE1"/>
  <w15:chartTrackingRefBased/>
  <w15:docId w15:val="{8D19CC25-133B-4A5F-A237-BF26E69F5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5267D"/>
    <w:rPr>
      <w:b/>
      <w:bCs/>
    </w:rPr>
  </w:style>
  <w:style w:type="character" w:styleId="a4">
    <w:name w:val="Hyperlink"/>
    <w:basedOn w:val="a0"/>
    <w:uiPriority w:val="99"/>
    <w:semiHidden/>
    <w:unhideWhenUsed/>
    <w:rsid w:val="0065267D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A626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A626C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E0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E074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E0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E07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blog.csdn.net/sjf0115/article/details/738515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4285</TotalTime>
  <Pages>1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志龙</dc:creator>
  <cp:keywords/>
  <dc:description/>
  <cp:lastModifiedBy>蔡 志龙</cp:lastModifiedBy>
  <cp:revision>7</cp:revision>
  <dcterms:created xsi:type="dcterms:W3CDTF">2019-04-04T07:44:00Z</dcterms:created>
  <dcterms:modified xsi:type="dcterms:W3CDTF">2019-04-21T16:56:00Z</dcterms:modified>
</cp:coreProperties>
</file>