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A2EC8" w14:textId="371A38A0" w:rsidR="00AE44D6" w:rsidRPr="00AE44D6" w:rsidRDefault="00AE44D6" w:rsidP="00AE44D6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一.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6F22B4" w:rsidRPr="00AE44D6">
        <w:rPr>
          <w:rFonts w:ascii="微软雅黑" w:eastAsia="微软雅黑" w:hAnsi="微软雅黑" w:hint="eastAsia"/>
          <w:sz w:val="16"/>
          <w:szCs w:val="16"/>
        </w:rPr>
        <w:t>Mgr</w:t>
      </w:r>
      <w:r w:rsidRPr="00AE44D6">
        <w:rPr>
          <w:rFonts w:ascii="微软雅黑" w:eastAsia="微软雅黑" w:hAnsi="微软雅黑" w:hint="eastAsia"/>
          <w:sz w:val="16"/>
          <w:szCs w:val="16"/>
        </w:rPr>
        <w:t>是什么</w:t>
      </w:r>
    </w:p>
    <w:p w14:paraId="69FD09E6" w14:textId="23754557" w:rsidR="00AE44D6" w:rsidRPr="001F16CB" w:rsidRDefault="00AE44D6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1.</w:t>
      </w:r>
      <w:r w:rsidR="001F16CB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定义</w:t>
      </w:r>
      <w:r w:rsidR="00C23295">
        <w:rPr>
          <w:rFonts w:ascii="微软雅黑" w:eastAsia="微软雅黑" w:hAnsi="微软雅黑" w:hint="eastAsia"/>
          <w:sz w:val="16"/>
          <w:szCs w:val="16"/>
        </w:rPr>
        <w:t>：它是一个</w:t>
      </w:r>
      <w:r w:rsidR="00C23295" w:rsidRPr="00C23295">
        <w:rPr>
          <w:rFonts w:ascii="微软雅黑" w:eastAsia="微软雅黑" w:hAnsi="微软雅黑" w:hint="eastAsia"/>
          <w:color w:val="3E4349"/>
          <w:sz w:val="16"/>
          <w:szCs w:val="16"/>
          <w:shd w:val="clear" w:color="auto" w:fill="FFFFFF"/>
        </w:rPr>
        <w:t>向外部监测和管理系统提供额外的监测和接</w:t>
      </w:r>
      <w:r w:rsidR="00C23295" w:rsidRPr="00C23295">
        <w:rPr>
          <w:rFonts w:ascii="微软雅黑" w:eastAsia="微软雅黑" w:hAnsi="微软雅黑" w:cs="宋体" w:hint="eastAsia"/>
          <w:color w:val="3E4349"/>
          <w:sz w:val="16"/>
          <w:szCs w:val="16"/>
          <w:shd w:val="clear" w:color="auto" w:fill="FFFFFF"/>
        </w:rPr>
        <w:t>口</w:t>
      </w:r>
      <w:r w:rsidR="001F16CB">
        <w:rPr>
          <w:rFonts w:ascii="微软雅黑" w:eastAsia="微软雅黑" w:hAnsi="微软雅黑" w:cs="宋体" w:hint="eastAsia"/>
          <w:color w:val="3E4349"/>
          <w:sz w:val="16"/>
          <w:szCs w:val="16"/>
          <w:shd w:val="clear" w:color="auto" w:fill="FFFFFF"/>
        </w:rPr>
        <w:t>的一个</w:t>
      </w:r>
      <w:r w:rsidR="00C23295">
        <w:rPr>
          <w:rFonts w:ascii="微软雅黑" w:eastAsia="微软雅黑" w:hAnsi="微软雅黑" w:cs="宋体" w:hint="eastAsia"/>
          <w:color w:val="3E4349"/>
          <w:sz w:val="16"/>
          <w:szCs w:val="16"/>
          <w:shd w:val="clear" w:color="auto" w:fill="FFFFFF"/>
        </w:rPr>
        <w:t>守护进程。</w:t>
      </w:r>
      <w:r w:rsidR="009C041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这些接口是将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ceph</w:t>
      </w:r>
      <w:r w:rsidR="009C041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原有的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C/C++实现的接口python</w:t>
      </w:r>
      <w:r w:rsidR="001F16CB" w:rsidRPr="001F16CB">
        <w:rPr>
          <w:rFonts w:ascii="微软雅黑" w:eastAsia="微软雅黑" w:hAnsi="微软雅黑" w:cs="宋体" w:hint="eastAsia"/>
          <w:color w:val="4D4D4D"/>
          <w:sz w:val="16"/>
          <w:szCs w:val="16"/>
          <w:shd w:val="clear" w:color="auto" w:fill="FFFFFF"/>
        </w:rPr>
        <w:t>化</w:t>
      </w:r>
      <w:r w:rsidR="001F16CB" w:rsidRPr="001F16CB">
        <w:rPr>
          <w:rFonts w:ascii="微软雅黑" w:eastAsia="微软雅黑" w:hAnsi="微软雅黑" w:cs="宋体" w:hint="eastAsia"/>
          <w:color w:val="3E4349"/>
          <w:sz w:val="16"/>
          <w:szCs w:val="16"/>
          <w:shd w:val="clear" w:color="auto" w:fill="FFFFFF"/>
        </w:rPr>
        <w:t>，</w:t>
      </w:r>
      <w:r w:rsidR="009C0415">
        <w:rPr>
          <w:rFonts w:ascii="微软雅黑" w:eastAsia="微软雅黑" w:hAnsi="微软雅黑" w:cs="宋体" w:hint="eastAsia"/>
          <w:color w:val="3E4349"/>
          <w:sz w:val="16"/>
          <w:szCs w:val="16"/>
          <w:shd w:val="clear" w:color="auto" w:fill="FFFFFF"/>
        </w:rPr>
        <w:t>并且还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支持用户自定义的</w:t>
      </w:r>
      <w:r w:rsidR="009C041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python模块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，用以实现</w:t>
      </w:r>
      <w:r w:rsidR="009C041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自定义的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功能</w:t>
      </w:r>
      <w:r w:rsidR="001F16CB" w:rsidRPr="001F16CB">
        <w:rPr>
          <w:rFonts w:ascii="微软雅黑" w:eastAsia="微软雅黑" w:hAnsi="微软雅黑" w:cs="宋体" w:hint="eastAsia"/>
          <w:color w:val="4D4D4D"/>
          <w:sz w:val="16"/>
          <w:szCs w:val="16"/>
          <w:shd w:val="clear" w:color="auto" w:fill="FFFFFF"/>
        </w:rPr>
        <w:t>。</w:t>
      </w:r>
    </w:p>
    <w:p w14:paraId="640180F1" w14:textId="21507609" w:rsidR="00AE44D6" w:rsidRDefault="00AE44D6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2.</w:t>
      </w:r>
      <w:r w:rsidR="001F16CB" w:rsidRPr="001F16CB"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 xml:space="preserve"> </w:t>
      </w:r>
      <w:r w:rsidR="001F16CB" w:rsidRPr="001F16CB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mgr提供了常用的几种函数接口，只要重载这些接口，就能开发plugin实现特定功</w:t>
      </w:r>
      <w:r w:rsidR="001F16CB" w:rsidRPr="001F16CB">
        <w:rPr>
          <w:rFonts w:ascii="微软雅黑" w:eastAsia="微软雅黑" w:hAnsi="微软雅黑" w:cs="宋体" w:hint="eastAsia"/>
          <w:color w:val="4D4D4D"/>
          <w:sz w:val="16"/>
          <w:szCs w:val="16"/>
          <w:shd w:val="clear" w:color="auto" w:fill="FFFFFF"/>
        </w:rPr>
        <w:t>能</w:t>
      </w:r>
      <w:r w:rsidR="009C0415">
        <w:rPr>
          <w:rFonts w:ascii="微软雅黑" w:eastAsia="微软雅黑" w:hAnsi="微软雅黑" w:hint="eastAsia"/>
          <w:sz w:val="16"/>
          <w:szCs w:val="16"/>
        </w:rPr>
        <w:t>，最常用的有：</w:t>
      </w:r>
    </w:p>
    <w:p w14:paraId="0C1ACF9E" w14:textId="50173797" w:rsidR="0012551F" w:rsidRDefault="0012551F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Serve():</w:t>
      </w:r>
      <w:r w:rsidR="00073F6C">
        <w:rPr>
          <w:rFonts w:ascii="微软雅黑" w:eastAsia="微软雅黑" w:hAnsi="微软雅黑" w:hint="eastAsia"/>
          <w:sz w:val="16"/>
          <w:szCs w:val="16"/>
        </w:rPr>
        <w:t xml:space="preserve"> 可以当做一个模块的守护进程，作一些后台方面工作</w:t>
      </w:r>
      <w:r w:rsidR="001F16CB">
        <w:rPr>
          <w:rFonts w:ascii="微软雅黑" w:eastAsia="微软雅黑" w:hAnsi="微软雅黑" w:hint="eastAsia"/>
          <w:sz w:val="16"/>
          <w:szCs w:val="16"/>
        </w:rPr>
        <w:t>，比如定时去输出一些集群状态数据等</w:t>
      </w:r>
      <w:r w:rsidR="00073F6C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1F16CB">
        <w:rPr>
          <w:rFonts w:ascii="微软雅黑" w:eastAsia="微软雅黑" w:hAnsi="微软雅黑" w:hint="eastAsia"/>
          <w:sz w:val="16"/>
          <w:szCs w:val="16"/>
        </w:rPr>
        <w:t>。</w:t>
      </w:r>
    </w:p>
    <w:p w14:paraId="3C9AC175" w14:textId="49FC8B7F" w:rsidR="0012551F" w:rsidRDefault="0012551F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Notify():</w:t>
      </w:r>
      <w:r w:rsidR="00073F6C">
        <w:rPr>
          <w:rFonts w:ascii="微软雅黑" w:eastAsia="微软雅黑" w:hAnsi="微软雅黑" w:hint="eastAsia"/>
          <w:sz w:val="16"/>
          <w:szCs w:val="16"/>
        </w:rPr>
        <w:t xml:space="preserve"> 当集群有状态变化是会调用</w:t>
      </w:r>
      <w:r w:rsidR="001F16CB">
        <w:rPr>
          <w:rFonts w:ascii="微软雅黑" w:eastAsia="微软雅黑" w:hAnsi="微软雅黑" w:hint="eastAsia"/>
          <w:sz w:val="16"/>
          <w:szCs w:val="16"/>
        </w:rPr>
        <w:t>此</w:t>
      </w:r>
      <w:r w:rsidR="00073F6C">
        <w:rPr>
          <w:rFonts w:ascii="微软雅黑" w:eastAsia="微软雅黑" w:hAnsi="微软雅黑" w:hint="eastAsia"/>
          <w:sz w:val="16"/>
          <w:szCs w:val="16"/>
        </w:rPr>
        <w:t>函数。</w:t>
      </w:r>
    </w:p>
    <w:p w14:paraId="2200BE7A" w14:textId="2837F38E" w:rsidR="0012551F" w:rsidRDefault="0012551F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Handle_command():</w:t>
      </w:r>
      <w:r w:rsidR="00073F6C">
        <w:rPr>
          <w:rFonts w:ascii="微软雅黑" w:eastAsia="微软雅黑" w:hAnsi="微软雅黑" w:hint="eastAsia"/>
          <w:sz w:val="16"/>
          <w:szCs w:val="16"/>
        </w:rPr>
        <w:t xml:space="preserve"> 用于处理自定义命令。</w:t>
      </w:r>
    </w:p>
    <w:p w14:paraId="0918F286" w14:textId="4D350596" w:rsidR="00CB526C" w:rsidRDefault="00CB526C" w:rsidP="00CB526C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3.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CC4F16">
        <w:rPr>
          <w:rFonts w:ascii="微软雅黑" w:eastAsia="微软雅黑" w:hAnsi="微软雅黑" w:hint="eastAsia"/>
          <w:sz w:val="16"/>
          <w:szCs w:val="16"/>
        </w:rPr>
        <w:t>hello</w:t>
      </w:r>
      <w:r>
        <w:rPr>
          <w:rFonts w:ascii="微软雅黑" w:eastAsia="微软雅黑" w:hAnsi="微软雅黑" w:hint="eastAsia"/>
          <w:sz w:val="16"/>
          <w:szCs w:val="16"/>
        </w:rPr>
        <w:t>模块</w:t>
      </w:r>
    </w:p>
    <w:p w14:paraId="05876043" w14:textId="77777777" w:rsidR="00967401" w:rsidRDefault="00967401" w:rsidP="00AE44D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32776304" w14:textId="06243BE3" w:rsidR="006F22B4" w:rsidRDefault="00AE44D6" w:rsidP="00AE44D6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二.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6F22B4" w:rsidRPr="00AE44D6">
        <w:rPr>
          <w:rFonts w:ascii="微软雅黑" w:eastAsia="微软雅黑" w:hAnsi="微软雅黑" w:hint="eastAsia"/>
          <w:sz w:val="16"/>
          <w:szCs w:val="16"/>
        </w:rPr>
        <w:t>Mgr运行原理</w:t>
      </w:r>
    </w:p>
    <w:p w14:paraId="4A0D4F38" w14:textId="69B7A610" w:rsidR="0012551F" w:rsidRDefault="0012551F" w:rsidP="0012551F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 w:rsidRPr="00C2329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所有mgr</w:t>
      </w:r>
      <w:r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进程</w:t>
      </w:r>
      <w:r w:rsidRPr="00C2329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启动时都是standby</w:t>
      </w:r>
      <w:r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状态</w:t>
      </w:r>
      <w:r w:rsidRPr="00C2329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，然后通过</w:t>
      </w:r>
      <w:r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Monitor发送过来的MgrMap</w:t>
      </w:r>
      <w:r w:rsidRPr="00C2329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知道自己是Active后，才会启动实际处理程序初始化DaemonServer，监听有mgr的消息，加载并运行</w:t>
      </w:r>
      <w:r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相对应的</w:t>
      </w:r>
      <w:r w:rsidRPr="00C23295">
        <w:rPr>
          <w:rFonts w:ascii="微软雅黑" w:eastAsia="微软雅黑" w:hAnsi="微软雅黑" w:cs="Arial" w:hint="eastAsia"/>
          <w:color w:val="4D4D4D"/>
          <w:sz w:val="16"/>
          <w:szCs w:val="16"/>
          <w:shd w:val="clear" w:color="auto" w:fill="FFFFFF"/>
        </w:rPr>
        <w:t>module</w:t>
      </w:r>
      <w:r>
        <w:rPr>
          <w:rFonts w:ascii="微软雅黑" w:eastAsia="微软雅黑" w:hAnsi="微软雅黑" w:hint="eastAsia"/>
          <w:sz w:val="16"/>
          <w:szCs w:val="16"/>
        </w:rPr>
        <w:t>。</w:t>
      </w:r>
    </w:p>
    <w:p w14:paraId="456A9F90" w14:textId="77777777" w:rsidR="00A601DF" w:rsidRDefault="00A601DF" w:rsidP="0012551F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7B084C26" w14:textId="03FB1EB5" w:rsidR="00073F6C" w:rsidRDefault="00073F6C" w:rsidP="00073F6C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 w:rsidRPr="00073F6C">
        <w:rPr>
          <w:rFonts w:ascii="微软雅黑" w:eastAsia="微软雅黑" w:hAnsi="微软雅黑" w:hint="eastAsia"/>
          <w:sz w:val="16"/>
          <w:szCs w:val="16"/>
        </w:rPr>
        <w:t>1.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Mgr运行类图</w:t>
      </w:r>
      <w:r w:rsidRPr="00073F6C">
        <w:rPr>
          <w:rFonts w:ascii="微软雅黑" w:eastAsia="微软雅黑" w:hAnsi="微软雅黑" w:hint="eastAsia"/>
          <w:sz w:val="16"/>
          <w:szCs w:val="16"/>
        </w:rPr>
        <w:t xml:space="preserve">  </w:t>
      </w:r>
    </w:p>
    <w:p w14:paraId="2E3481AB" w14:textId="25BF8A8F" w:rsidR="00CB526C" w:rsidRDefault="00CB526C" w:rsidP="00073F6C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20FBE9F7" wp14:editId="6A21D769">
            <wp:extent cx="5563968" cy="25797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15" cy="2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55EF" w14:textId="2F1DBDD4" w:rsidR="00990BBB" w:rsidRDefault="00990BBB" w:rsidP="00073F6C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/>
          <w:sz w:val="16"/>
          <w:szCs w:val="16"/>
        </w:rPr>
        <w:t>M</w:t>
      </w:r>
      <w:r>
        <w:rPr>
          <w:rFonts w:ascii="微软雅黑" w:eastAsia="微软雅黑" w:hAnsi="微软雅黑" w:hint="eastAsia"/>
          <w:sz w:val="16"/>
          <w:szCs w:val="16"/>
        </w:rPr>
        <w:t>gr运行流程图：</w:t>
      </w:r>
    </w:p>
    <w:p w14:paraId="11007315" w14:textId="73F2566F" w:rsidR="00CB526C" w:rsidRPr="00073F6C" w:rsidRDefault="00CB526C" w:rsidP="00073F6C">
      <w:pPr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366FBEC0" wp14:editId="574CC356">
            <wp:extent cx="5568112" cy="2722833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061" cy="273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39E3" w14:textId="6E39E99D" w:rsidR="00073F6C" w:rsidRDefault="00073F6C" w:rsidP="00073F6C">
      <w:pPr>
        <w:spacing w:before="20" w:after="20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lastRenderedPageBreak/>
        <w:t xml:space="preserve">      </w:t>
      </w:r>
      <w:r w:rsidRPr="00073F6C">
        <w:rPr>
          <w:rFonts w:ascii="微软雅黑" w:eastAsia="微软雅黑" w:hAnsi="微软雅黑" w:hint="eastAsia"/>
          <w:sz w:val="16"/>
          <w:szCs w:val="16"/>
        </w:rPr>
        <w:t>首先</w:t>
      </w:r>
      <w:r>
        <w:rPr>
          <w:rFonts w:ascii="微软雅黑" w:eastAsia="微软雅黑" w:hAnsi="微软雅黑" w:hint="eastAsia"/>
          <w:sz w:val="16"/>
          <w:szCs w:val="16"/>
        </w:rPr>
        <w:t>，因为都是以standby身份启动，所以先创建了一个</w:t>
      </w:r>
      <w:r w:rsidR="00D466BB">
        <w:rPr>
          <w:rFonts w:ascii="微软雅黑" w:eastAsia="微软雅黑" w:hAnsi="微软雅黑" w:hint="eastAsia"/>
          <w:sz w:val="16"/>
          <w:szCs w:val="16"/>
        </w:rPr>
        <w:t>Mgr</w:t>
      </w:r>
      <w:r>
        <w:rPr>
          <w:rFonts w:ascii="微软雅黑" w:eastAsia="微软雅黑" w:hAnsi="微软雅黑" w:hint="eastAsia"/>
          <w:sz w:val="16"/>
          <w:szCs w:val="16"/>
        </w:rPr>
        <w:t>standby类，在这个类里，有一些比较重要的成员变量：</w:t>
      </w:r>
    </w:p>
    <w:p w14:paraId="409118EA" w14:textId="66D63140" w:rsidR="00073F6C" w:rsidRPr="00143928" w:rsidRDefault="00073F6C" w:rsidP="00151BE9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51BE9">
        <w:rPr>
          <w:rFonts w:ascii="微软雅黑" w:eastAsia="微软雅黑" w:hAnsi="微软雅黑" w:hint="eastAsia"/>
          <w:sz w:val="16"/>
          <w:szCs w:val="16"/>
        </w:rPr>
        <w:t xml:space="preserve">     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MonClient monc;</w:t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//订阅消息</w:t>
      </w:r>
    </w:p>
    <w:p w14:paraId="1E8660A8" w14:textId="4D65DAE1" w:rsidR="00073F6C" w:rsidRPr="00143928" w:rsidRDefault="00151BE9" w:rsidP="00151BE9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 xml:space="preserve">     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unique_ptr&lt;</w:t>
      </w:r>
      <w:r w:rsidR="00073F6C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Messenger&gt; client_messenger;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//派送消息</w:t>
      </w:r>
    </w:p>
    <w:p w14:paraId="2FE3A280" w14:textId="76B70B6A" w:rsidR="00073F6C" w:rsidRPr="00143928" w:rsidRDefault="00151BE9" w:rsidP="00151BE9">
      <w:pPr>
        <w:autoSpaceDE w:val="0"/>
        <w:autoSpaceDN w:val="0"/>
        <w:adjustRightInd w:val="0"/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   </w:t>
      </w:r>
      <w:r w:rsidR="00073F6C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PyModuleRegistry py_module_registry;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//用于对模块的具体操作</w:t>
      </w:r>
    </w:p>
    <w:p w14:paraId="32F593CD" w14:textId="422C5E75" w:rsidR="00073F6C" w:rsidRPr="00143928" w:rsidRDefault="00073F6C" w:rsidP="00151BE9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</w:t>
      </w:r>
      <w:r w:rsidR="00151BE9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 Shared_ptr&lt;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Mgr&gt; active_mgr;</w:t>
      </w:r>
      <w:r w:rsidR="00151BE9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="00151BE9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="00151BE9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</w:t>
      </w:r>
    </w:p>
    <w:p w14:paraId="7E4313EF" w14:textId="3B309229" w:rsidR="00D466BB" w:rsidRDefault="00151BE9" w:rsidP="00151BE9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 xml:space="preserve">      在创建好这些类后，会对这些成员进行初始化，</w:t>
      </w:r>
      <w:r w:rsidR="00967401">
        <w:rPr>
          <w:rFonts w:ascii="微软雅黑" w:eastAsia="微软雅黑" w:hAnsi="微软雅黑" w:hint="eastAsia"/>
          <w:sz w:val="16"/>
          <w:szCs w:val="16"/>
        </w:rPr>
        <w:t>在Mgrstandby::init()中主要做了三件事，1.</w:t>
      </w:r>
      <w:r w:rsidR="00D466BB">
        <w:rPr>
          <w:rFonts w:ascii="微软雅黑" w:eastAsia="微软雅黑" w:hAnsi="微软雅黑" w:hint="eastAsia"/>
          <w:sz w:val="16"/>
          <w:szCs w:val="16"/>
        </w:rPr>
        <w:t>对</w:t>
      </w:r>
      <w:r>
        <w:rPr>
          <w:rFonts w:ascii="微软雅黑" w:eastAsia="微软雅黑" w:hAnsi="微软雅黑" w:hint="eastAsia"/>
          <w:sz w:val="16"/>
          <w:szCs w:val="16"/>
        </w:rPr>
        <w:t>client_messenger</w:t>
      </w:r>
      <w:r w:rsidR="00D466BB">
        <w:rPr>
          <w:rFonts w:ascii="微软雅黑" w:eastAsia="微软雅黑" w:hAnsi="微软雅黑" w:hint="eastAsia"/>
          <w:sz w:val="16"/>
          <w:szCs w:val="16"/>
        </w:rPr>
        <w:t>的初始化是把</w:t>
      </w:r>
      <w:r>
        <w:rPr>
          <w:rFonts w:ascii="微软雅黑" w:eastAsia="微软雅黑" w:hAnsi="微软雅黑" w:hint="eastAsia"/>
          <w:sz w:val="16"/>
          <w:szCs w:val="16"/>
        </w:rPr>
        <w:t>要发送的消息对象挂到它对应的成员上</w:t>
      </w:r>
      <w:r w:rsidR="00D466BB">
        <w:rPr>
          <w:rFonts w:ascii="微软雅黑" w:eastAsia="微软雅黑" w:hAnsi="微软雅黑" w:hint="eastAsia"/>
          <w:sz w:val="16"/>
          <w:szCs w:val="16"/>
        </w:rPr>
        <w:t>；</w:t>
      </w:r>
      <w:r w:rsidR="00967401">
        <w:rPr>
          <w:rFonts w:ascii="微软雅黑" w:eastAsia="微软雅黑" w:hAnsi="微软雅黑" w:hint="eastAsia"/>
          <w:sz w:val="16"/>
          <w:szCs w:val="16"/>
        </w:rPr>
        <w:t>2.</w:t>
      </w:r>
      <w:r>
        <w:rPr>
          <w:rFonts w:ascii="微软雅黑" w:eastAsia="微软雅黑" w:hAnsi="微软雅黑" w:hint="eastAsia"/>
          <w:sz w:val="16"/>
          <w:szCs w:val="16"/>
        </w:rPr>
        <w:t>订阅了想要接受的消息类型mgrmap</w:t>
      </w:r>
      <w:r w:rsidR="00D466BB">
        <w:rPr>
          <w:rFonts w:ascii="微软雅黑" w:eastAsia="微软雅黑" w:hAnsi="微软雅黑" w:hint="eastAsia"/>
          <w:sz w:val="16"/>
          <w:szCs w:val="16"/>
        </w:rPr>
        <w:t>；</w:t>
      </w:r>
      <w:r w:rsidR="00967401">
        <w:rPr>
          <w:rFonts w:ascii="微软雅黑" w:eastAsia="微软雅黑" w:hAnsi="微软雅黑" w:hint="eastAsia"/>
          <w:sz w:val="16"/>
          <w:szCs w:val="16"/>
        </w:rPr>
        <w:t>3.</w:t>
      </w:r>
      <w:r w:rsidR="00D466BB">
        <w:rPr>
          <w:rFonts w:ascii="微软雅黑" w:eastAsia="微软雅黑" w:hAnsi="微软雅黑" w:hint="eastAsia"/>
          <w:sz w:val="16"/>
          <w:szCs w:val="16"/>
        </w:rPr>
        <w:t>对py_module_registry的初始化是把模块路径下的所有模块</w:t>
      </w:r>
      <w:r w:rsidR="00967401">
        <w:rPr>
          <w:rFonts w:ascii="微软雅黑" w:eastAsia="微软雅黑" w:hAnsi="微软雅黑" w:hint="eastAsia"/>
          <w:sz w:val="16"/>
          <w:szCs w:val="16"/>
        </w:rPr>
        <w:t>封装成</w:t>
      </w:r>
      <w:r w:rsidR="00967401" w:rsidRPr="00C866AA">
        <w:rPr>
          <w:rFonts w:ascii="微软雅黑" w:eastAsia="微软雅黑" w:hAnsi="微软雅黑" w:cs="新宋体" w:hint="eastAsia"/>
          <w:sz w:val="16"/>
          <w:szCs w:val="16"/>
        </w:rPr>
        <w:t>PyModule</w:t>
      </w:r>
      <w:r w:rsidR="00967401">
        <w:rPr>
          <w:rFonts w:ascii="微软雅黑" w:eastAsia="微软雅黑" w:hAnsi="微软雅黑" w:cs="新宋体" w:hint="eastAsia"/>
          <w:sz w:val="16"/>
          <w:szCs w:val="16"/>
        </w:rPr>
        <w:t>类型的对象，并</w:t>
      </w:r>
      <w:r w:rsidR="00BC34E2">
        <w:rPr>
          <w:rFonts w:ascii="微软雅黑" w:eastAsia="微软雅黑" w:hAnsi="微软雅黑" w:cs="新宋体" w:hint="eastAsia"/>
          <w:sz w:val="16"/>
          <w:szCs w:val="16"/>
        </w:rPr>
        <w:t>加载</w:t>
      </w:r>
      <w:r w:rsidR="00967401">
        <w:rPr>
          <w:rFonts w:ascii="微软雅黑" w:eastAsia="微软雅黑" w:hAnsi="微软雅黑" w:cs="新宋体" w:hint="eastAsia"/>
          <w:sz w:val="16"/>
          <w:szCs w:val="16"/>
        </w:rPr>
        <w:t>存储</w:t>
      </w:r>
      <w:r w:rsidR="00D466BB">
        <w:rPr>
          <w:rFonts w:ascii="微软雅黑" w:eastAsia="微软雅黑" w:hAnsi="微软雅黑" w:hint="eastAsia"/>
          <w:sz w:val="16"/>
          <w:szCs w:val="16"/>
        </w:rPr>
        <w:t>到</w:t>
      </w:r>
      <w:r w:rsidR="00967401" w:rsidRPr="00967401">
        <w:rPr>
          <w:rFonts w:ascii="微软雅黑" w:eastAsia="微软雅黑" w:hAnsi="微软雅黑" w:cs="新宋体" w:hint="eastAsia"/>
          <w:sz w:val="16"/>
          <w:szCs w:val="16"/>
        </w:rPr>
        <w:t>PyModuleRegistry</w:t>
      </w:r>
      <w:r w:rsidR="00967401">
        <w:rPr>
          <w:rFonts w:ascii="微软雅黑" w:eastAsia="微软雅黑" w:hAnsi="微软雅黑" w:cs="新宋体" w:hint="eastAsia"/>
          <w:sz w:val="16"/>
          <w:szCs w:val="16"/>
        </w:rPr>
        <w:t>类型的成员变量</w:t>
      </w:r>
      <w:r w:rsidR="00D466BB">
        <w:rPr>
          <w:rFonts w:ascii="微软雅黑" w:eastAsia="微软雅黑" w:hAnsi="微软雅黑" w:hint="eastAsia"/>
          <w:sz w:val="16"/>
          <w:szCs w:val="16"/>
        </w:rPr>
        <w:t>py_module_registry里。</w:t>
      </w:r>
      <w:r w:rsidR="00967401" w:rsidRPr="00967401">
        <w:rPr>
          <w:rFonts w:ascii="微软雅黑" w:eastAsia="微软雅黑" w:hAnsi="微软雅黑" w:cs="新宋体" w:hint="eastAsia"/>
          <w:sz w:val="16"/>
          <w:szCs w:val="16"/>
        </w:rPr>
        <w:t>PyModuleRegistry</w:t>
      </w:r>
      <w:r w:rsidR="009C0415">
        <w:rPr>
          <w:rFonts w:ascii="微软雅黑" w:eastAsia="微软雅黑" w:hAnsi="微软雅黑" w:cs="新宋体" w:hint="eastAsia"/>
          <w:sz w:val="16"/>
          <w:szCs w:val="16"/>
        </w:rPr>
        <w:t>类</w:t>
      </w:r>
      <w:r w:rsidR="00967401">
        <w:rPr>
          <w:rFonts w:ascii="微软雅黑" w:eastAsia="微软雅黑" w:hAnsi="微软雅黑" w:cs="新宋体" w:hint="eastAsia"/>
          <w:sz w:val="16"/>
          <w:szCs w:val="16"/>
        </w:rPr>
        <w:t>的一些重要成员变量有：</w:t>
      </w:r>
    </w:p>
    <w:p w14:paraId="548415F0" w14:textId="77777777" w:rsidR="00967401" w:rsidRPr="00143928" w:rsidRDefault="00946D36" w:rsidP="0096740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 xml:space="preserve">      </w:t>
      </w:r>
      <w:r w:rsidR="00967401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std::</w:t>
      </w:r>
      <w:r w:rsidR="00967401"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>map</w:t>
      </w:r>
      <w:r w:rsidR="00967401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&lt;std::string, PyModuleRef&gt; modules;</w:t>
      </w:r>
    </w:p>
    <w:p w14:paraId="6A4A7D57" w14:textId="551D3BE2" w:rsidR="00967401" w:rsidRPr="00143928" w:rsidRDefault="00967401" w:rsidP="0096740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</w:t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  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std::</w:t>
      </w:r>
      <w:r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>unique_ptr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&lt;ActivePyModules&gt; active_modules;</w:t>
      </w:r>
    </w:p>
    <w:p w14:paraId="46B754B0" w14:textId="15408989" w:rsidR="00967401" w:rsidRPr="00143928" w:rsidRDefault="00967401" w:rsidP="0096740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</w:t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  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std::</w:t>
      </w:r>
      <w:r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>unique_ptr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&lt;StandbyPyModules&gt; standby_modules;</w:t>
      </w:r>
    </w:p>
    <w:p w14:paraId="1F0E83A0" w14:textId="4C57302B" w:rsidR="00946D36" w:rsidRPr="00143928" w:rsidRDefault="00967401" w:rsidP="00151BE9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</w:t>
      </w:r>
      <w:r w:rsidR="009C0415"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 xml:space="preserve">    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PyThreadState *pMainThreadState;</w:t>
      </w:r>
    </w:p>
    <w:p w14:paraId="4A13A772" w14:textId="4ABF1A7B" w:rsidR="00967401" w:rsidRPr="00967401" w:rsidRDefault="00967401" w:rsidP="00151BE9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加载具体细节</w:t>
      </w:r>
      <w:r w:rsidR="008D1D01">
        <w:rPr>
          <w:rFonts w:ascii="微软雅黑" w:eastAsia="微软雅黑" w:hAnsi="微软雅黑" w:hint="eastAsia"/>
          <w:sz w:val="16"/>
          <w:szCs w:val="16"/>
        </w:rPr>
        <w:t>见后面c++</w:t>
      </w:r>
      <w:r w:rsidR="008D1D01">
        <w:rPr>
          <w:rFonts w:ascii="微软雅黑" w:eastAsia="微软雅黑" w:hAnsi="微软雅黑"/>
          <w:sz w:val="16"/>
          <w:szCs w:val="16"/>
        </w:rPr>
        <w:t>/</w:t>
      </w:r>
      <w:r w:rsidR="008D1D01">
        <w:rPr>
          <w:rFonts w:ascii="微软雅黑" w:eastAsia="微软雅黑" w:hAnsi="微软雅黑" w:hint="eastAsia"/>
          <w:sz w:val="16"/>
          <w:szCs w:val="16"/>
        </w:rPr>
        <w:t>python交互过程</w:t>
      </w:r>
    </w:p>
    <w:p w14:paraId="70488730" w14:textId="569A0148" w:rsidR="00D466BB" w:rsidRDefault="00D466BB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 xml:space="preserve">       当订阅的mgrmap通过client_messenger传送过来时，Mgrstandby会根据map里的</w:t>
      </w:r>
      <w:r w:rsidRPr="00D466BB">
        <w:rPr>
          <w:rFonts w:ascii="微软雅黑" w:eastAsia="微软雅黑" w:hAnsi="微软雅黑" w:cs="新宋体" w:hint="eastAsia"/>
          <w:sz w:val="16"/>
          <w:szCs w:val="16"/>
        </w:rPr>
        <w:t>active_gid</w:t>
      </w:r>
      <w:r>
        <w:rPr>
          <w:rFonts w:ascii="微软雅黑" w:eastAsia="微软雅黑" w:hAnsi="微软雅黑" w:cs="新宋体" w:hint="eastAsia"/>
          <w:sz w:val="16"/>
          <w:szCs w:val="16"/>
        </w:rPr>
        <w:t>和monclient的global_id来判断是否相等，如果相等的会，则此进程则会由standby状态变成active状态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，开始运行模块中</w:t>
      </w:r>
      <w:r w:rsidR="009C0415">
        <w:rPr>
          <w:rFonts w:ascii="微软雅黑" w:eastAsia="微软雅黑" w:hAnsi="微软雅黑" w:cs="新宋体" w:hint="eastAsia"/>
          <w:sz w:val="16"/>
          <w:szCs w:val="16"/>
        </w:rPr>
        <w:t>相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对应的函数，比如server()，notify()等</w:t>
      </w:r>
      <w:r w:rsidR="009C0415">
        <w:rPr>
          <w:rFonts w:ascii="微软雅黑" w:eastAsia="微软雅黑" w:hAnsi="微软雅黑" w:cs="新宋体" w:hint="eastAsia"/>
          <w:sz w:val="16"/>
          <w:szCs w:val="16"/>
        </w:rPr>
        <w:t>，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代码的</w:t>
      </w:r>
      <w:r>
        <w:rPr>
          <w:rFonts w:ascii="微软雅黑" w:eastAsia="微软雅黑" w:hAnsi="微软雅黑" w:cs="新宋体" w:hint="eastAsia"/>
          <w:sz w:val="16"/>
          <w:szCs w:val="16"/>
        </w:rPr>
        <w:t>具体表现为</w:t>
      </w:r>
      <w:r w:rsidR="003B57A0">
        <w:rPr>
          <w:rFonts w:ascii="微软雅黑" w:eastAsia="微软雅黑" w:hAnsi="微软雅黑" w:cs="新宋体" w:hint="eastAsia"/>
          <w:sz w:val="16"/>
          <w:szCs w:val="16"/>
        </w:rPr>
        <w:t>创建Mgr类，由</w:t>
      </w:r>
      <w:r w:rsidR="003B57A0" w:rsidRPr="00151BE9">
        <w:rPr>
          <w:rFonts w:ascii="微软雅黑" w:eastAsia="微软雅黑" w:hAnsi="微软雅黑" w:cs="新宋体" w:hint="eastAsia"/>
          <w:sz w:val="16"/>
          <w:szCs w:val="16"/>
        </w:rPr>
        <w:t>active_mgr</w:t>
      </w:r>
      <w:r w:rsidR="003B57A0">
        <w:rPr>
          <w:rFonts w:ascii="微软雅黑" w:eastAsia="微软雅黑" w:hAnsi="微软雅黑" w:cs="新宋体" w:hint="eastAsia"/>
          <w:sz w:val="16"/>
          <w:szCs w:val="16"/>
        </w:rPr>
        <w:t>接</w:t>
      </w:r>
      <w:r w:rsidR="009C0415">
        <w:rPr>
          <w:rFonts w:ascii="微软雅黑" w:eastAsia="微软雅黑" w:hAnsi="微软雅黑" w:cs="新宋体" w:hint="eastAsia"/>
          <w:sz w:val="16"/>
          <w:szCs w:val="16"/>
        </w:rPr>
        <w:t>收</w:t>
      </w:r>
      <w:r w:rsidR="003B57A0">
        <w:rPr>
          <w:rFonts w:ascii="微软雅黑" w:eastAsia="微软雅黑" w:hAnsi="微软雅黑" w:cs="新宋体" w:hint="eastAsia"/>
          <w:sz w:val="16"/>
          <w:szCs w:val="16"/>
        </w:rPr>
        <w:t>；如果不相等则会(?????)。</w:t>
      </w:r>
    </w:p>
    <w:p w14:paraId="4D0F9B50" w14:textId="7651C210" w:rsidR="003B57A0" w:rsidRDefault="003B57A0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Mgr有几个比较重要的成员：</w:t>
      </w:r>
    </w:p>
    <w:p w14:paraId="4B5BFA0F" w14:textId="228ECE15" w:rsidR="003B57A0" w:rsidRPr="00143928" w:rsidRDefault="003B57A0" w:rsidP="003B57A0">
      <w:pPr>
        <w:autoSpaceDE w:val="0"/>
        <w:autoSpaceDN w:val="0"/>
        <w:adjustRightInd w:val="0"/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PyModuleRegistry *py_module_registry;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//要通过它来操作模块</w:t>
      </w:r>
    </w:p>
    <w:p w14:paraId="398EC5B8" w14:textId="71628D9D" w:rsidR="003B57A0" w:rsidRPr="00143928" w:rsidRDefault="003B57A0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DaemonServer server;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//守护进程</w:t>
      </w:r>
    </w:p>
    <w:p w14:paraId="3C8DE9C8" w14:textId="20D342C4" w:rsidR="00C866AA" w:rsidRPr="00C866AA" w:rsidRDefault="003B57A0" w:rsidP="00873CDF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在Mgr的初始化中，server.init()比较重要，它创建了socket() bind() listen() 来监听等待命令的输入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；等server初始化完成后，开始通过</w:t>
      </w:r>
      <w:r w:rsidR="00C866AA" w:rsidRPr="003B57A0">
        <w:rPr>
          <w:rFonts w:ascii="微软雅黑" w:eastAsia="微软雅黑" w:hAnsi="微软雅黑" w:cs="新宋体" w:hint="eastAsia"/>
          <w:sz w:val="16"/>
          <w:szCs w:val="16"/>
        </w:rPr>
        <w:t>py_module_registry</w:t>
      </w:r>
      <w:r w:rsidR="00873CDF">
        <w:rPr>
          <w:rFonts w:ascii="微软雅黑" w:eastAsia="微软雅黑" w:hAnsi="微软雅黑" w:cs="新宋体" w:hint="eastAsia"/>
          <w:sz w:val="16"/>
          <w:szCs w:val="16"/>
        </w:rPr>
        <w:t>，对它的成员变量modules循环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调</w:t>
      </w:r>
      <w:r w:rsidR="00873CDF">
        <w:rPr>
          <w:rFonts w:ascii="微软雅黑" w:eastAsia="微软雅黑" w:hAnsi="微软雅黑" w:cs="新宋体" w:hint="eastAsia"/>
          <w:sz w:val="16"/>
          <w:szCs w:val="16"/>
        </w:rPr>
        <w:t>用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active_start()来运行</w:t>
      </w:r>
      <w:r w:rsidR="00011481">
        <w:rPr>
          <w:rFonts w:ascii="微软雅黑" w:eastAsia="微软雅黑" w:hAnsi="微软雅黑" w:cs="新宋体" w:hint="eastAsia"/>
          <w:sz w:val="16"/>
          <w:szCs w:val="16"/>
        </w:rPr>
        <w:t>相</w:t>
      </w:r>
      <w:r w:rsidR="00C866AA">
        <w:rPr>
          <w:rFonts w:ascii="微软雅黑" w:eastAsia="微软雅黑" w:hAnsi="微软雅黑" w:cs="新宋体" w:hint="eastAsia"/>
          <w:sz w:val="16"/>
          <w:szCs w:val="16"/>
        </w:rPr>
        <w:t>对应的模块。</w:t>
      </w:r>
    </w:p>
    <w:p w14:paraId="3604663E" w14:textId="716AF8C3" w:rsidR="00011481" w:rsidRDefault="00C866AA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在</w:t>
      </w:r>
      <w:r w:rsidR="00873CDF">
        <w:rPr>
          <w:rFonts w:ascii="微软雅黑" w:eastAsia="微软雅黑" w:hAnsi="微软雅黑" w:cs="新宋体" w:hint="eastAsia"/>
          <w:sz w:val="16"/>
          <w:szCs w:val="16"/>
        </w:rPr>
        <w:t>一个</w:t>
      </w:r>
      <w:r>
        <w:rPr>
          <w:rFonts w:ascii="微软雅黑" w:eastAsia="微软雅黑" w:hAnsi="微软雅黑" w:cs="新宋体" w:hint="eastAsia"/>
          <w:sz w:val="16"/>
          <w:szCs w:val="16"/>
        </w:rPr>
        <w:t>active_start()里，</w:t>
      </w:r>
      <w:r w:rsidR="00946D36">
        <w:rPr>
          <w:rFonts w:ascii="微软雅黑" w:eastAsia="微软雅黑" w:hAnsi="微软雅黑" w:cs="新宋体" w:hint="eastAsia"/>
          <w:sz w:val="16"/>
          <w:szCs w:val="16"/>
        </w:rPr>
        <w:t>主要做了两件事，创建了ActivePyModules用active_modules来接</w:t>
      </w:r>
      <w:r w:rsidR="00A601DF">
        <w:rPr>
          <w:rFonts w:ascii="微软雅黑" w:eastAsia="微软雅黑" w:hAnsi="微软雅黑" w:cs="新宋体" w:hint="eastAsia"/>
          <w:sz w:val="16"/>
          <w:szCs w:val="16"/>
        </w:rPr>
        <w:t>收</w:t>
      </w:r>
      <w:r w:rsidR="00946D36">
        <w:rPr>
          <w:rFonts w:ascii="微软雅黑" w:eastAsia="微软雅黑" w:hAnsi="微软雅黑" w:cs="新宋体" w:hint="eastAsia"/>
          <w:sz w:val="16"/>
          <w:szCs w:val="16"/>
        </w:rPr>
        <w:t>；</w:t>
      </w:r>
    </w:p>
    <w:p w14:paraId="2FD650E5" w14:textId="18D6EEAE" w:rsidR="00011481" w:rsidRDefault="00011481" w:rsidP="003B57A0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ActivePyModules</w:t>
      </w:r>
      <w:r>
        <w:rPr>
          <w:rFonts w:ascii="微软雅黑" w:eastAsia="微软雅黑" w:hAnsi="微软雅黑" w:hint="eastAsia"/>
          <w:sz w:val="16"/>
          <w:szCs w:val="16"/>
        </w:rPr>
        <w:t>比较重要的成员：</w:t>
      </w:r>
    </w:p>
    <w:p w14:paraId="088F58B7" w14:textId="5B8E24D2" w:rsidR="00011481" w:rsidRPr="00143928" w:rsidRDefault="00011481" w:rsidP="00011481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std::</w:t>
      </w:r>
      <w:r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>map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&lt;std::string, std::</w:t>
      </w:r>
      <w:r w:rsidRPr="00143928">
        <w:rPr>
          <w:rFonts w:ascii="微软雅黑" w:eastAsia="微软雅黑" w:hAnsi="微软雅黑" w:cs="新宋体" w:hint="eastAsia"/>
          <w:i/>
          <w:iCs/>
          <w:color w:val="4472C4" w:themeColor="accent1"/>
          <w:sz w:val="16"/>
          <w:szCs w:val="16"/>
        </w:rPr>
        <w:t>shared_ptr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&lt;ActivePyModule&gt;&gt; modules;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</w:t>
      </w:r>
    </w:p>
    <w:p w14:paraId="1DD48CFE" w14:textId="1409170B" w:rsidR="00011481" w:rsidRPr="00143928" w:rsidRDefault="00011481" w:rsidP="00011481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4472C4" w:themeColor="accent1"/>
          <w:sz w:val="16"/>
          <w:szCs w:val="16"/>
        </w:rPr>
      </w:pP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>PyModuleRegistry &amp;py_module_registry;</w:t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</w:r>
      <w:r w:rsidRPr="00143928">
        <w:rPr>
          <w:rFonts w:ascii="微软雅黑" w:eastAsia="微软雅黑" w:hAnsi="微软雅黑" w:cs="新宋体" w:hint="eastAsia"/>
          <w:color w:val="4472C4" w:themeColor="accent1"/>
          <w:sz w:val="16"/>
          <w:szCs w:val="16"/>
        </w:rPr>
        <w:tab/>
        <w:t>//</w:t>
      </w:r>
    </w:p>
    <w:p w14:paraId="43E11690" w14:textId="2067CBC2" w:rsidR="00C866AA" w:rsidRDefault="00946D36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创建好后去调ActivePyModules</w:t>
      </w:r>
      <w:r w:rsidR="00011481">
        <w:rPr>
          <w:rFonts w:ascii="微软雅黑" w:eastAsia="微软雅黑" w:hAnsi="微软雅黑" w:cs="新宋体" w:hint="eastAsia"/>
          <w:sz w:val="16"/>
          <w:szCs w:val="16"/>
        </w:rPr>
        <w:t>::</w:t>
      </w:r>
      <w:r>
        <w:rPr>
          <w:rFonts w:ascii="微软雅黑" w:eastAsia="微软雅黑" w:hAnsi="微软雅黑" w:cs="新宋体" w:hint="eastAsia"/>
          <w:sz w:val="16"/>
          <w:szCs w:val="16"/>
        </w:rPr>
        <w:t>start_one()</w:t>
      </w:r>
      <w:r w:rsidR="009B7E70">
        <w:rPr>
          <w:rFonts w:ascii="微软雅黑" w:eastAsia="微软雅黑" w:hAnsi="微软雅黑" w:cs="新宋体" w:hint="eastAsia"/>
          <w:sz w:val="16"/>
          <w:szCs w:val="16"/>
        </w:rPr>
        <w:t>。</w:t>
      </w:r>
    </w:p>
    <w:p w14:paraId="49009A9B" w14:textId="14DB5D3A" w:rsidR="008D1D01" w:rsidRDefault="008D1D01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/>
          <w:sz w:val="16"/>
          <w:szCs w:val="16"/>
        </w:rPr>
        <w:t>Module s</w:t>
      </w:r>
      <w:r>
        <w:rPr>
          <w:rFonts w:ascii="微软雅黑" w:eastAsia="微软雅黑" w:hAnsi="微软雅黑" w:cs="新宋体" w:hint="eastAsia"/>
          <w:sz w:val="16"/>
          <w:szCs w:val="16"/>
        </w:rPr>
        <w:t>erve</w:t>
      </w:r>
      <w:r>
        <w:rPr>
          <w:rFonts w:ascii="微软雅黑" w:eastAsia="微软雅黑" w:hAnsi="微软雅黑" w:cs="新宋体"/>
          <w:sz w:val="16"/>
          <w:szCs w:val="16"/>
        </w:rPr>
        <w:t>()</w:t>
      </w:r>
      <w:r>
        <w:rPr>
          <w:rFonts w:ascii="微软雅黑" w:eastAsia="微软雅黑" w:hAnsi="微软雅黑" w:cs="新宋体" w:hint="eastAsia"/>
          <w:sz w:val="16"/>
          <w:szCs w:val="16"/>
        </w:rPr>
        <w:t>运行流程：</w:t>
      </w:r>
    </w:p>
    <w:p w14:paraId="437BC663" w14:textId="6B1B3B10" w:rsidR="00873CDF" w:rsidRDefault="009B7E70" w:rsidP="003B57A0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在start_one()里，是做了三件事，</w:t>
      </w:r>
      <w:r w:rsidR="00873CDF">
        <w:rPr>
          <w:rFonts w:ascii="微软雅黑" w:eastAsia="微软雅黑" w:hAnsi="微软雅黑" w:hint="eastAsia"/>
          <w:sz w:val="16"/>
          <w:szCs w:val="16"/>
        </w:rPr>
        <w:t>1.</w:t>
      </w:r>
      <w:r>
        <w:rPr>
          <w:rFonts w:ascii="微软雅黑" w:eastAsia="微软雅黑" w:hAnsi="微软雅黑" w:hint="eastAsia"/>
          <w:sz w:val="16"/>
          <w:szCs w:val="16"/>
        </w:rPr>
        <w:t>创建了ActivePyModule用active_module接</w:t>
      </w:r>
      <w:r w:rsidR="00011481">
        <w:rPr>
          <w:rFonts w:ascii="微软雅黑" w:eastAsia="微软雅黑" w:hAnsi="微软雅黑" w:hint="eastAsia"/>
          <w:sz w:val="16"/>
          <w:szCs w:val="16"/>
        </w:rPr>
        <w:t>收</w:t>
      </w:r>
      <w:r>
        <w:rPr>
          <w:rFonts w:ascii="微软雅黑" w:eastAsia="微软雅黑" w:hAnsi="微软雅黑" w:hint="eastAsia"/>
          <w:sz w:val="16"/>
          <w:szCs w:val="16"/>
        </w:rPr>
        <w:t>；</w:t>
      </w:r>
      <w:r w:rsidR="00873CDF">
        <w:rPr>
          <w:rFonts w:ascii="微软雅黑" w:eastAsia="微软雅黑" w:hAnsi="微软雅黑" w:hint="eastAsia"/>
          <w:sz w:val="16"/>
          <w:szCs w:val="16"/>
        </w:rPr>
        <w:t>2.</w:t>
      </w:r>
      <w:r>
        <w:rPr>
          <w:rFonts w:ascii="微软雅黑" w:eastAsia="微软雅黑" w:hAnsi="微软雅黑" w:hint="eastAsia"/>
          <w:sz w:val="16"/>
          <w:szCs w:val="16"/>
        </w:rPr>
        <w:t>active_module去</w:t>
      </w:r>
      <w:r w:rsidR="00011481">
        <w:rPr>
          <w:rFonts w:ascii="微软雅黑" w:eastAsia="微软雅黑" w:hAnsi="微软雅黑" w:hint="eastAsia"/>
          <w:sz w:val="16"/>
          <w:szCs w:val="16"/>
        </w:rPr>
        <w:t>load</w:t>
      </w:r>
      <w:r>
        <w:rPr>
          <w:rFonts w:ascii="微软雅黑" w:eastAsia="微软雅黑" w:hAnsi="微软雅黑" w:hint="eastAsia"/>
          <w:sz w:val="16"/>
          <w:szCs w:val="16"/>
        </w:rPr>
        <w:t>一个模块；</w:t>
      </w:r>
      <w:r w:rsidR="00873CDF">
        <w:rPr>
          <w:rFonts w:ascii="微软雅黑" w:eastAsia="微软雅黑" w:hAnsi="微软雅黑" w:hint="eastAsia"/>
          <w:sz w:val="16"/>
          <w:szCs w:val="16"/>
        </w:rPr>
        <w:t>3.</w:t>
      </w:r>
      <w:r>
        <w:rPr>
          <w:rFonts w:ascii="微软雅黑" w:eastAsia="微软雅黑" w:hAnsi="微软雅黑" w:hint="eastAsia"/>
          <w:sz w:val="16"/>
          <w:szCs w:val="16"/>
        </w:rPr>
        <w:t>创建线程去运行模块里</w:t>
      </w:r>
      <w:r w:rsidR="00873CDF">
        <w:rPr>
          <w:rFonts w:ascii="微软雅黑" w:eastAsia="微软雅黑" w:hAnsi="微软雅黑" w:hint="eastAsia"/>
          <w:sz w:val="16"/>
          <w:szCs w:val="16"/>
        </w:rPr>
        <w:t>相</w:t>
      </w:r>
      <w:r>
        <w:rPr>
          <w:rFonts w:ascii="微软雅黑" w:eastAsia="微软雅黑" w:hAnsi="微软雅黑" w:hint="eastAsia"/>
          <w:sz w:val="16"/>
          <w:szCs w:val="16"/>
        </w:rPr>
        <w:t>应的sreve函数。</w:t>
      </w:r>
    </w:p>
    <w:p w14:paraId="0EB5C5BC" w14:textId="77777777" w:rsidR="008D1D01" w:rsidRDefault="008D1D01" w:rsidP="003B57A0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51481DDF" w14:textId="6E31D970" w:rsidR="009E4BBD" w:rsidRPr="008D1D01" w:rsidRDefault="008D1D01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/>
          <w:sz w:val="16"/>
          <w:szCs w:val="16"/>
        </w:rPr>
        <w:t xml:space="preserve">Module </w:t>
      </w:r>
      <w:r>
        <w:rPr>
          <w:rFonts w:ascii="微软雅黑" w:eastAsia="微软雅黑" w:hAnsi="微软雅黑" w:cs="新宋体" w:hint="eastAsia"/>
          <w:sz w:val="16"/>
          <w:szCs w:val="16"/>
        </w:rPr>
        <w:t>notify</w:t>
      </w:r>
      <w:r>
        <w:rPr>
          <w:rFonts w:ascii="微软雅黑" w:eastAsia="微软雅黑" w:hAnsi="微软雅黑" w:cs="新宋体"/>
          <w:sz w:val="16"/>
          <w:szCs w:val="16"/>
        </w:rPr>
        <w:t>()</w:t>
      </w:r>
      <w:r>
        <w:rPr>
          <w:rFonts w:ascii="微软雅黑" w:eastAsia="微软雅黑" w:hAnsi="微软雅黑" w:cs="新宋体" w:hint="eastAsia"/>
          <w:sz w:val="16"/>
          <w:szCs w:val="16"/>
        </w:rPr>
        <w:t>运行流程：</w:t>
      </w:r>
    </w:p>
    <w:p w14:paraId="5177EE09" w14:textId="2D625A27" w:rsidR="009E4BBD" w:rsidRDefault="009E4BBD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在</w:t>
      </w:r>
      <w:r w:rsidRPr="009E4BBD">
        <w:rPr>
          <w:rFonts w:ascii="微软雅黑" w:eastAsia="微软雅黑" w:hAnsi="微软雅黑" w:cs="新宋体" w:hint="eastAsia"/>
          <w:sz w:val="16"/>
          <w:szCs w:val="16"/>
        </w:rPr>
        <w:t>MgrStandby::ms_dispatch2()</w:t>
      </w:r>
      <w:r>
        <w:rPr>
          <w:rFonts w:ascii="微软雅黑" w:eastAsia="微软雅黑" w:hAnsi="微软雅黑" w:cs="新宋体" w:hint="eastAsia"/>
          <w:sz w:val="16"/>
          <w:szCs w:val="16"/>
        </w:rPr>
        <w:t>中</w:t>
      </w:r>
      <w:r w:rsidR="008D1D01">
        <w:rPr>
          <w:rFonts w:ascii="微软雅黑" w:eastAsia="微软雅黑" w:hAnsi="微软雅黑" w:cs="新宋体" w:hint="eastAsia"/>
          <w:sz w:val="16"/>
          <w:szCs w:val="16"/>
        </w:rPr>
        <w:t xml:space="preserve"> 详情见另一文档或代码运行流程图</w:t>
      </w:r>
    </w:p>
    <w:p w14:paraId="104BAAFC" w14:textId="77777777" w:rsidR="008D1D01" w:rsidRPr="009E4BBD" w:rsidRDefault="008D1D01" w:rsidP="003B57A0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0BD6CD77" w14:textId="5A654EF2" w:rsidR="009E4BBD" w:rsidRPr="008D1D01" w:rsidRDefault="008D1D01" w:rsidP="003B57A0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/>
          <w:sz w:val="16"/>
          <w:szCs w:val="16"/>
        </w:rPr>
        <w:t>Module handle_command()</w:t>
      </w:r>
      <w:r>
        <w:rPr>
          <w:rFonts w:ascii="微软雅黑" w:eastAsia="微软雅黑" w:hAnsi="微软雅黑" w:cs="新宋体" w:hint="eastAsia"/>
          <w:sz w:val="16"/>
          <w:szCs w:val="16"/>
        </w:rPr>
        <w:t>运行流程：</w:t>
      </w:r>
    </w:p>
    <w:p w14:paraId="0805744B" w14:textId="10C43720" w:rsidR="00011481" w:rsidRPr="003B57A0" w:rsidRDefault="00011481" w:rsidP="003B57A0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当用户输入自定义命令后，程序会来到</w:t>
      </w:r>
      <w:r w:rsidRPr="004E46E8">
        <w:rPr>
          <w:rFonts w:ascii="微软雅黑" w:eastAsia="微软雅黑" w:hAnsi="微软雅黑" w:hint="eastAsia"/>
          <w:sz w:val="16"/>
          <w:szCs w:val="16"/>
        </w:rPr>
        <w:t>DaemonServer::ms_dispatch2()</w:t>
      </w:r>
      <w:r>
        <w:rPr>
          <w:rFonts w:ascii="微软雅黑" w:eastAsia="微软雅黑" w:hAnsi="微软雅黑" w:hint="eastAsia"/>
          <w:sz w:val="16"/>
          <w:szCs w:val="16"/>
        </w:rPr>
        <w:t>，这个函数会接收许多类型的</w:t>
      </w:r>
      <w:r w:rsidRPr="00011481">
        <w:rPr>
          <w:rFonts w:ascii="微软雅黑" w:eastAsia="微软雅黑" w:hAnsi="微软雅黑" w:cs="新宋体" w:hint="eastAsia"/>
          <w:sz w:val="16"/>
          <w:szCs w:val="16"/>
        </w:rPr>
        <w:t>Message</w:t>
      </w:r>
      <w:r>
        <w:rPr>
          <w:rFonts w:ascii="微软雅黑" w:eastAsia="微软雅黑" w:hAnsi="微软雅黑" w:hint="eastAsia"/>
          <w:sz w:val="16"/>
          <w:szCs w:val="16"/>
        </w:rPr>
        <w:t>，例如</w:t>
      </w:r>
      <w:r w:rsidRPr="00011481">
        <w:rPr>
          <w:rFonts w:ascii="微软雅黑" w:eastAsia="微软雅黑" w:hAnsi="微软雅黑" w:cs="新宋体" w:hint="eastAsia"/>
          <w:sz w:val="16"/>
          <w:szCs w:val="16"/>
        </w:rPr>
        <w:t>MCommand、MMgrCommand等。</w:t>
      </w:r>
      <w:r>
        <w:rPr>
          <w:rFonts w:ascii="微软雅黑" w:eastAsia="微软雅黑" w:hAnsi="微软雅黑" w:cs="新宋体" w:hint="eastAsia"/>
          <w:sz w:val="16"/>
          <w:szCs w:val="16"/>
        </w:rPr>
        <w:t>而我们需要分析的是</w:t>
      </w:r>
      <w:r w:rsidRPr="00011481">
        <w:rPr>
          <w:rFonts w:ascii="微软雅黑" w:eastAsia="微软雅黑" w:hAnsi="微软雅黑" w:cs="新宋体" w:hint="eastAsia"/>
          <w:sz w:val="16"/>
          <w:szCs w:val="16"/>
        </w:rPr>
        <w:t>MMgrCommand</w:t>
      </w:r>
      <w:r w:rsidR="00CA6B30">
        <w:rPr>
          <w:rFonts w:ascii="微软雅黑" w:eastAsia="微软雅黑" w:hAnsi="微软雅黑" w:cs="新宋体" w:hint="eastAsia"/>
          <w:sz w:val="16"/>
          <w:szCs w:val="16"/>
        </w:rPr>
        <w:t>，因为对这个消息的处理</w:t>
      </w:r>
      <w:r>
        <w:rPr>
          <w:rFonts w:ascii="微软雅黑" w:eastAsia="微软雅黑" w:hAnsi="微软雅黑" w:hint="eastAsia"/>
          <w:sz w:val="16"/>
          <w:szCs w:val="16"/>
        </w:rPr>
        <w:t>最终会到</w:t>
      </w:r>
      <w:r w:rsidRPr="004E46E8">
        <w:rPr>
          <w:rFonts w:ascii="微软雅黑" w:eastAsia="微软雅黑" w:hAnsi="微软雅黑" w:hint="eastAsia"/>
          <w:sz w:val="16"/>
          <w:szCs w:val="16"/>
        </w:rPr>
        <w:t>DaemonServer::_handle_command()</w:t>
      </w:r>
      <w:r w:rsidR="00CA6B30">
        <w:rPr>
          <w:rFonts w:ascii="微软雅黑" w:eastAsia="微软雅黑" w:hAnsi="微软雅黑" w:hint="eastAsia"/>
          <w:sz w:val="16"/>
          <w:szCs w:val="16"/>
        </w:rPr>
        <w:t>里。在</w:t>
      </w:r>
      <w:r w:rsidR="00CA6B30" w:rsidRPr="004E46E8">
        <w:rPr>
          <w:rFonts w:ascii="微软雅黑" w:eastAsia="微软雅黑" w:hAnsi="微软雅黑" w:hint="eastAsia"/>
          <w:sz w:val="16"/>
          <w:szCs w:val="16"/>
        </w:rPr>
        <w:t>DaemonServer::_handle_command()</w:t>
      </w:r>
      <w:r w:rsidR="00CA6B30">
        <w:rPr>
          <w:rFonts w:ascii="微软雅黑" w:eastAsia="微软雅黑" w:hAnsi="微软雅黑" w:hint="eastAsia"/>
          <w:sz w:val="16"/>
          <w:szCs w:val="16"/>
        </w:rPr>
        <w:t>中，先解析出用户输入的命令是啥，然后再解析出这个命令所在的是哪个模块。然后进行大量判断，判断是否是ceph本身的命令，如果不是的话，就掉它对应模块的handle_command()进行命令处理。</w:t>
      </w:r>
    </w:p>
    <w:p w14:paraId="18BC4B73" w14:textId="77777777" w:rsidR="00CA6B30" w:rsidRDefault="00CA6B30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2135E437" w14:textId="77777777" w:rsidR="00FE7798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282AE699" w14:textId="711374F0" w:rsidR="00CC4F16" w:rsidRDefault="00FD1666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/>
          <w:sz w:val="16"/>
          <w:szCs w:val="16"/>
        </w:rPr>
        <w:t>M</w:t>
      </w:r>
      <w:r>
        <w:rPr>
          <w:rFonts w:ascii="微软雅黑" w:eastAsia="微软雅黑" w:hAnsi="微软雅黑" w:hint="eastAsia"/>
          <w:sz w:val="16"/>
          <w:szCs w:val="16"/>
        </w:rPr>
        <w:t>gr</w:t>
      </w:r>
      <w:r>
        <w:rPr>
          <w:rFonts w:ascii="微软雅黑" w:eastAsia="微软雅黑" w:hAnsi="微软雅黑"/>
          <w:sz w:val="16"/>
          <w:szCs w:val="16"/>
        </w:rPr>
        <w:t>Monitor</w:t>
      </w:r>
      <w:r>
        <w:rPr>
          <w:rFonts w:ascii="微软雅黑" w:eastAsia="微软雅黑" w:hAnsi="微软雅黑" w:hint="eastAsia"/>
          <w:sz w:val="16"/>
          <w:szCs w:val="16"/>
        </w:rPr>
        <w:t>选出active状态</w:t>
      </w:r>
      <w:r>
        <w:rPr>
          <w:rFonts w:ascii="微软雅黑" w:eastAsia="微软雅黑" w:hAnsi="微软雅黑"/>
          <w:sz w:val="16"/>
          <w:szCs w:val="16"/>
        </w:rPr>
        <w:t>M</w:t>
      </w:r>
      <w:r>
        <w:rPr>
          <w:rFonts w:ascii="微软雅黑" w:eastAsia="微软雅黑" w:hAnsi="微软雅黑" w:hint="eastAsia"/>
          <w:sz w:val="16"/>
          <w:szCs w:val="16"/>
        </w:rPr>
        <w:t>gr过程：</w:t>
      </w:r>
    </w:p>
    <w:p w14:paraId="127A0B82" w14:textId="62629132" w:rsidR="00873CF6" w:rsidRDefault="00873CF6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/>
          <w:sz w:val="16"/>
          <w:szCs w:val="16"/>
        </w:rPr>
        <w:t>1.</w:t>
      </w:r>
      <w:r>
        <w:rPr>
          <w:rFonts w:ascii="微软雅黑" w:eastAsia="微软雅黑" w:hAnsi="微软雅黑" w:hint="eastAsia"/>
          <w:sz w:val="16"/>
          <w:szCs w:val="16"/>
        </w:rPr>
        <w:t>在c</w:t>
      </w:r>
      <w:r>
        <w:rPr>
          <w:rFonts w:ascii="微软雅黑" w:eastAsia="微软雅黑" w:hAnsi="微软雅黑"/>
          <w:sz w:val="16"/>
          <w:szCs w:val="16"/>
        </w:rPr>
        <w:t>eph</w:t>
      </w:r>
      <w:r>
        <w:rPr>
          <w:rFonts w:ascii="微软雅黑" w:eastAsia="微软雅黑" w:hAnsi="微软雅黑" w:hint="eastAsia"/>
          <w:sz w:val="16"/>
          <w:szCs w:val="16"/>
        </w:rPr>
        <w:t>刚开始启动时：</w:t>
      </w:r>
    </w:p>
    <w:p w14:paraId="7A690872" w14:textId="61A6CFD5" w:rsidR="00873CF6" w:rsidRPr="00873CF6" w:rsidRDefault="00873CF6" w:rsidP="00D466BB">
      <w:pPr>
        <w:spacing w:beforeLines="20" w:before="48" w:afterLines="20" w:after="48" w:line="240" w:lineRule="auto"/>
        <w:rPr>
          <w:rFonts w:ascii="微软雅黑" w:eastAsia="微软雅黑" w:hAnsi="微软雅黑" w:hint="eastAsia"/>
          <w:sz w:val="16"/>
          <w:szCs w:val="16"/>
        </w:rPr>
      </w:pPr>
      <w:r>
        <w:rPr>
          <w:rFonts w:ascii="微软雅黑" w:eastAsia="微软雅黑" w:hAnsi="微软雅黑" w:cs="Segoe UI" w:hint="eastAsia"/>
          <w:color w:val="172B4D"/>
          <w:sz w:val="16"/>
          <w:szCs w:val="16"/>
          <w:shd w:val="clear" w:color="auto" w:fill="FFFFFF"/>
        </w:rPr>
        <w:t>M</w:t>
      </w:r>
      <w:r>
        <w:rPr>
          <w:rFonts w:ascii="微软雅黑" w:eastAsia="微软雅黑" w:hAnsi="微软雅黑" w:cs="Segoe UI"/>
          <w:color w:val="172B4D"/>
          <w:sz w:val="16"/>
          <w:szCs w:val="16"/>
          <w:shd w:val="clear" w:color="auto" w:fill="FFFFFF"/>
        </w:rPr>
        <w:t>grMonitor</w:t>
      </w:r>
      <w:r>
        <w:rPr>
          <w:rFonts w:ascii="微软雅黑" w:eastAsia="微软雅黑" w:hAnsi="微软雅黑" w:cs="Segoe UI" w:hint="eastAsia"/>
          <w:color w:val="172B4D"/>
          <w:sz w:val="16"/>
          <w:szCs w:val="16"/>
          <w:shd w:val="clear" w:color="auto" w:fill="FFFFFF"/>
        </w:rPr>
        <w:t>会把</w:t>
      </w:r>
      <w:r w:rsidRPr="00873CF6">
        <w:rPr>
          <w:rFonts w:ascii="微软雅黑" w:eastAsia="微软雅黑" w:hAnsi="微软雅黑" w:cs="Segoe UI"/>
          <w:color w:val="172B4D"/>
          <w:sz w:val="16"/>
          <w:szCs w:val="16"/>
          <w:shd w:val="clear" w:color="auto" w:fill="FFFFFF"/>
        </w:rPr>
        <w:t>第一个</w:t>
      </w:r>
      <w:r>
        <w:rPr>
          <w:rFonts w:ascii="微软雅黑" w:eastAsia="微软雅黑" w:hAnsi="微软雅黑" w:cs="Segoe UI" w:hint="eastAsia"/>
          <w:color w:val="172B4D"/>
          <w:sz w:val="16"/>
          <w:szCs w:val="16"/>
          <w:shd w:val="clear" w:color="auto" w:fill="FFFFFF"/>
        </w:rPr>
        <w:t>给它</w:t>
      </w:r>
      <w:r w:rsidRPr="00873CF6">
        <w:rPr>
          <w:rFonts w:ascii="微软雅黑" w:eastAsia="微软雅黑" w:hAnsi="微软雅黑" w:cs="Segoe UI"/>
          <w:color w:val="172B4D"/>
          <w:sz w:val="16"/>
          <w:szCs w:val="16"/>
          <w:shd w:val="clear" w:color="auto" w:fill="FFFFFF"/>
        </w:rPr>
        <w:t>发送心跳消息的Mgr进程</w:t>
      </w:r>
      <w:r>
        <w:rPr>
          <w:rFonts w:ascii="微软雅黑" w:eastAsia="微软雅黑" w:hAnsi="微软雅黑" w:cs="Segoe UI" w:hint="eastAsia"/>
          <w:color w:val="172B4D"/>
          <w:sz w:val="16"/>
          <w:szCs w:val="16"/>
          <w:shd w:val="clear" w:color="auto" w:fill="FFFFFF"/>
        </w:rPr>
        <w:t>设置</w:t>
      </w:r>
      <w:r w:rsidRPr="00873CF6">
        <w:rPr>
          <w:rFonts w:ascii="微软雅黑" w:eastAsia="微软雅黑" w:hAnsi="微软雅黑" w:cs="Segoe UI"/>
          <w:color w:val="172B4D"/>
          <w:sz w:val="16"/>
          <w:szCs w:val="16"/>
          <w:shd w:val="clear" w:color="auto" w:fill="FFFFFF"/>
        </w:rPr>
        <w:t>为active</w:t>
      </w:r>
      <w:r>
        <w:rPr>
          <w:rFonts w:ascii="微软雅黑" w:eastAsia="微软雅黑" w:hAnsi="微软雅黑" w:cs="Segoe UI" w:hint="eastAsia"/>
          <w:color w:val="172B4D"/>
          <w:sz w:val="16"/>
          <w:szCs w:val="16"/>
          <w:shd w:val="clear" w:color="auto" w:fill="FFFFFF"/>
        </w:rPr>
        <w:t>状态。</w:t>
      </w:r>
    </w:p>
    <w:p w14:paraId="18E0313B" w14:textId="4300E452" w:rsidR="00873CF6" w:rsidRDefault="00873CF6" w:rsidP="00D466BB">
      <w:pPr>
        <w:spacing w:beforeLines="20" w:before="48" w:afterLines="20" w:after="48" w:line="240" w:lineRule="auto"/>
        <w:rPr>
          <w:rFonts w:ascii="微软雅黑" w:eastAsia="微软雅黑" w:hAnsi="微软雅黑" w:hint="eastAsia"/>
          <w:sz w:val="16"/>
          <w:szCs w:val="16"/>
        </w:rPr>
      </w:pPr>
      <w:r>
        <w:drawing>
          <wp:inline distT="0" distB="0" distL="0" distR="0" wp14:anchorId="1443F861" wp14:editId="36B1E9C9">
            <wp:extent cx="4403613" cy="3104445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096" cy="31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5BD" w14:textId="008E72CB" w:rsidR="00873CF6" w:rsidRDefault="00873CF6" w:rsidP="00D466BB">
      <w:pPr>
        <w:spacing w:beforeLines="20" w:before="48" w:afterLines="20" w:after="48" w:line="240" w:lineRule="auto"/>
        <w:rPr>
          <w:rFonts w:ascii="微软雅黑" w:eastAsia="微软雅黑" w:hAnsi="微软雅黑" w:hint="eastAsia"/>
          <w:sz w:val="16"/>
          <w:szCs w:val="16"/>
        </w:rPr>
      </w:pPr>
      <w:r>
        <w:rPr>
          <w:rFonts w:ascii="微软雅黑" w:eastAsia="微软雅黑" w:hAnsi="微软雅黑"/>
          <w:sz w:val="16"/>
          <w:szCs w:val="16"/>
        </w:rPr>
        <w:t>2.</w:t>
      </w:r>
      <w:r>
        <w:rPr>
          <w:rFonts w:ascii="微软雅黑" w:eastAsia="微软雅黑" w:hAnsi="微软雅黑" w:hint="eastAsia"/>
          <w:sz w:val="16"/>
          <w:szCs w:val="16"/>
        </w:rPr>
        <w:t>在c</w:t>
      </w:r>
      <w:r>
        <w:rPr>
          <w:rFonts w:ascii="微软雅黑" w:eastAsia="微软雅黑" w:hAnsi="微软雅黑"/>
          <w:sz w:val="16"/>
          <w:szCs w:val="16"/>
        </w:rPr>
        <w:t>eph</w:t>
      </w:r>
      <w:r>
        <w:rPr>
          <w:rFonts w:ascii="微软雅黑" w:eastAsia="微软雅黑" w:hAnsi="微软雅黑" w:hint="eastAsia"/>
          <w:sz w:val="16"/>
          <w:szCs w:val="16"/>
        </w:rPr>
        <w:t>正在运行时：</w:t>
      </w:r>
    </w:p>
    <w:p w14:paraId="75D78FF9" w14:textId="2342A0B3" w:rsidR="00FE7798" w:rsidRDefault="00942C45" w:rsidP="00FD1666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Mgr</w:t>
      </w:r>
      <w:r>
        <w:rPr>
          <w:rFonts w:ascii="微软雅黑" w:eastAsia="微软雅黑" w:hAnsi="微软雅黑"/>
          <w:sz w:val="16"/>
          <w:szCs w:val="16"/>
        </w:rPr>
        <w:t>M</w:t>
      </w:r>
      <w:r>
        <w:rPr>
          <w:rFonts w:ascii="微软雅黑" w:eastAsia="微软雅黑" w:hAnsi="微软雅黑" w:hint="eastAsia"/>
          <w:sz w:val="16"/>
          <w:szCs w:val="16"/>
        </w:rPr>
        <w:t>on</w:t>
      </w:r>
      <w:r>
        <w:rPr>
          <w:rFonts w:ascii="微软雅黑" w:eastAsia="微软雅黑" w:hAnsi="微软雅黑"/>
          <w:sz w:val="16"/>
          <w:szCs w:val="16"/>
        </w:rPr>
        <w:t>itor</w:t>
      </w:r>
      <w:r>
        <w:rPr>
          <w:rFonts w:ascii="微软雅黑" w:eastAsia="微软雅黑" w:hAnsi="微软雅黑" w:hint="eastAsia"/>
          <w:sz w:val="16"/>
          <w:szCs w:val="16"/>
        </w:rPr>
        <w:t>会定时监测所有状态(</w:t>
      </w:r>
      <w:r>
        <w:rPr>
          <w:rFonts w:ascii="微软雅黑" w:eastAsia="微软雅黑" w:hAnsi="微软雅黑"/>
          <w:sz w:val="16"/>
          <w:szCs w:val="16"/>
        </w:rPr>
        <w:t>active+standby)</w:t>
      </w:r>
      <w:r>
        <w:rPr>
          <w:rFonts w:ascii="微软雅黑" w:eastAsia="微软雅黑" w:hAnsi="微软雅黑" w:hint="eastAsia"/>
          <w:sz w:val="16"/>
          <w:szCs w:val="16"/>
        </w:rPr>
        <w:t>的Mgr进程，</w:t>
      </w:r>
    </w:p>
    <w:p w14:paraId="69BB2B9B" w14:textId="0A743C18" w:rsidR="00FE7798" w:rsidRDefault="00FE7798" w:rsidP="00FE7798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如果监测到standby进程在一定时间没有发出心跳，便会删除它，以便当a</w:t>
      </w:r>
      <w:r>
        <w:rPr>
          <w:rFonts w:ascii="微软雅黑" w:eastAsia="微软雅黑" w:hAnsi="微软雅黑"/>
          <w:sz w:val="16"/>
          <w:szCs w:val="16"/>
        </w:rPr>
        <w:t>ctive</w:t>
      </w:r>
      <w:r>
        <w:rPr>
          <w:rFonts w:ascii="微软雅黑" w:eastAsia="微软雅黑" w:hAnsi="微软雅黑" w:hint="eastAsia"/>
          <w:sz w:val="16"/>
          <w:szCs w:val="16"/>
        </w:rPr>
        <w:t>挂掉时能从standby中选出能工作的。</w:t>
      </w:r>
    </w:p>
    <w:p w14:paraId="1DF1149D" w14:textId="01422E73" w:rsidR="00FE7798" w:rsidRDefault="00FE7798" w:rsidP="00FE7798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drawing>
          <wp:inline distT="0" distB="0" distL="0" distR="0" wp14:anchorId="62FC9105" wp14:editId="01206D7A">
            <wp:extent cx="4408170" cy="2510718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655" cy="25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5ADF" w14:textId="283213E3" w:rsidR="00FD1666" w:rsidRDefault="00942C45" w:rsidP="00FD1666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如果监测到active进程在一定时间没有发出心跳，</w:t>
      </w:r>
      <w:r w:rsidR="00FE7798">
        <w:rPr>
          <w:rFonts w:ascii="微软雅黑" w:eastAsia="微软雅黑" w:hAnsi="微软雅黑" w:hint="eastAsia"/>
          <w:sz w:val="16"/>
          <w:szCs w:val="16"/>
        </w:rPr>
        <w:t>先看当前是否有active进程，如果有，</w:t>
      </w:r>
      <w:r>
        <w:rPr>
          <w:rFonts w:ascii="微软雅黑" w:eastAsia="微软雅黑" w:hAnsi="微软雅黑" w:hint="eastAsia"/>
          <w:sz w:val="16"/>
          <w:szCs w:val="16"/>
        </w:rPr>
        <w:t>便会删除掉它，从剩余的stan</w:t>
      </w:r>
      <w:r>
        <w:rPr>
          <w:rFonts w:ascii="微软雅黑" w:eastAsia="微软雅黑" w:hAnsi="微软雅黑"/>
          <w:sz w:val="16"/>
          <w:szCs w:val="16"/>
        </w:rPr>
        <w:t>dby</w:t>
      </w:r>
      <w:r>
        <w:rPr>
          <w:rFonts w:ascii="微软雅黑" w:eastAsia="微软雅黑" w:hAnsi="微软雅黑" w:hint="eastAsia"/>
          <w:sz w:val="16"/>
          <w:szCs w:val="16"/>
        </w:rPr>
        <w:t>中挑出第一个充当</w:t>
      </w:r>
      <w:r>
        <w:rPr>
          <w:rFonts w:ascii="微软雅黑" w:eastAsia="微软雅黑" w:hAnsi="微软雅黑"/>
          <w:sz w:val="16"/>
          <w:szCs w:val="16"/>
        </w:rPr>
        <w:t>active</w:t>
      </w:r>
      <w:r>
        <w:rPr>
          <w:rFonts w:ascii="微软雅黑" w:eastAsia="微软雅黑" w:hAnsi="微软雅黑" w:hint="eastAsia"/>
          <w:sz w:val="16"/>
          <w:szCs w:val="16"/>
        </w:rPr>
        <w:t>进程</w:t>
      </w:r>
      <w:r w:rsidR="00FE7798">
        <w:rPr>
          <w:rFonts w:ascii="微软雅黑" w:eastAsia="微软雅黑" w:hAnsi="微软雅黑" w:hint="eastAsia"/>
          <w:sz w:val="16"/>
          <w:szCs w:val="16"/>
        </w:rPr>
        <w:t>；</w:t>
      </w:r>
    </w:p>
    <w:p w14:paraId="2B446DCB" w14:textId="642A2D0B" w:rsidR="00FE7798" w:rsidRDefault="00FE7798" w:rsidP="00FD1666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lastRenderedPageBreak/>
        <w:drawing>
          <wp:inline distT="0" distB="0" distL="0" distR="0" wp14:anchorId="410EFA2E" wp14:editId="0549D05F">
            <wp:extent cx="4408714" cy="21242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3026" cy="214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0FC" w14:textId="2C87EA7E" w:rsidR="00CC4F16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如果没有a</w:t>
      </w:r>
      <w:r>
        <w:rPr>
          <w:rFonts w:ascii="微软雅黑" w:eastAsia="微软雅黑" w:hAnsi="微软雅黑"/>
          <w:sz w:val="16"/>
          <w:szCs w:val="16"/>
        </w:rPr>
        <w:t>ctive</w:t>
      </w:r>
      <w:r>
        <w:rPr>
          <w:rFonts w:ascii="微软雅黑" w:eastAsia="微软雅黑" w:hAnsi="微软雅黑" w:hint="eastAsia"/>
          <w:sz w:val="16"/>
          <w:szCs w:val="16"/>
        </w:rPr>
        <w:t>，则把sta</w:t>
      </w:r>
      <w:r>
        <w:rPr>
          <w:rFonts w:ascii="微软雅黑" w:eastAsia="微软雅黑" w:hAnsi="微软雅黑"/>
          <w:sz w:val="16"/>
          <w:szCs w:val="16"/>
        </w:rPr>
        <w:t>nbdy</w:t>
      </w:r>
      <w:r>
        <w:rPr>
          <w:rFonts w:ascii="微软雅黑" w:eastAsia="微软雅黑" w:hAnsi="微软雅黑" w:hint="eastAsia"/>
          <w:sz w:val="16"/>
          <w:szCs w:val="16"/>
        </w:rPr>
        <w:t>中的第一个设为a</w:t>
      </w:r>
      <w:r>
        <w:rPr>
          <w:rFonts w:ascii="微软雅黑" w:eastAsia="微软雅黑" w:hAnsi="微软雅黑"/>
          <w:sz w:val="16"/>
          <w:szCs w:val="16"/>
        </w:rPr>
        <w:t>ctive</w:t>
      </w:r>
      <w:r>
        <w:rPr>
          <w:rFonts w:ascii="微软雅黑" w:eastAsia="微软雅黑" w:hAnsi="微软雅黑" w:hint="eastAsia"/>
          <w:sz w:val="16"/>
          <w:szCs w:val="16"/>
        </w:rPr>
        <w:t>。</w:t>
      </w:r>
    </w:p>
    <w:p w14:paraId="5CBE3CE7" w14:textId="4ABCBBE3" w:rsidR="00CC4F16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drawing>
          <wp:inline distT="0" distB="0" distL="0" distR="0" wp14:anchorId="4580D998" wp14:editId="1762F825">
            <wp:extent cx="4392386" cy="1044208"/>
            <wp:effectExtent l="0" t="0" r="825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187" cy="106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0AB4" w14:textId="77777777" w:rsidR="00FE7798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4A32B90D" w14:textId="77777777" w:rsidR="00FE7798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5D18E426" w14:textId="77777777" w:rsidR="00FE7798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5F254F31" w14:textId="1BA195B3" w:rsidR="00AE44D6" w:rsidRDefault="00AE44D6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2.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c++/Python交互过程</w:t>
      </w:r>
    </w:p>
    <w:p w14:paraId="20F8B7EA" w14:textId="77777777" w:rsidR="00FE7798" w:rsidRDefault="00FE779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531C7FA3" w14:textId="3ED65D04" w:rsidR="00143928" w:rsidRDefault="00143928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40BB3912" wp14:editId="2E817A05">
            <wp:extent cx="4177552" cy="280872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046" cy="281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FE93" w14:textId="66F0240F" w:rsidR="00A601DF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1.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初始化过程</w:t>
      </w:r>
    </w:p>
    <w:p w14:paraId="25A449C3" w14:textId="51B38AF6" w:rsidR="00143928" w:rsidRPr="004C1F09" w:rsidRDefault="00143928" w:rsidP="00D466BB">
      <w:pPr>
        <w:spacing w:beforeLines="20" w:before="48" w:afterLines="20" w:after="48" w:line="240" w:lineRule="auto"/>
        <w:rPr>
          <w:rFonts w:ascii="微软雅黑" w:eastAsia="微软雅黑" w:hAnsi="微软雅黑"/>
          <w:color w:val="000000" w:themeColor="text1"/>
          <w:sz w:val="16"/>
          <w:szCs w:val="16"/>
        </w:rPr>
      </w:pPr>
      <w:r w:rsidRPr="004C1F09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py_module_registry.init():</w:t>
      </w:r>
    </w:p>
    <w:p w14:paraId="654041E7" w14:textId="3FDC8F16" w:rsidR="00A601DF" w:rsidRPr="00143928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PyImport_AppendInittab("ceph_module", PyModule::init_ceph_module);</w:t>
      </w:r>
      <w:r w:rsidR="00143928">
        <w:rPr>
          <w:rFonts w:ascii="微软雅黑" w:eastAsia="微软雅黑" w:hAnsi="微软雅黑" w:cs="新宋体" w:hint="eastAsia"/>
          <w:sz w:val="16"/>
          <w:szCs w:val="16"/>
        </w:rPr>
        <w:tab/>
        <w:t>//</w:t>
      </w:r>
      <w:r w:rsidR="00143928" w:rsidRPr="00143928">
        <w:rPr>
          <w:rFonts w:ascii="微软雅黑" w:eastAsia="微软雅黑" w:hAnsi="微软雅黑" w:cs="Lucida Sans Unicode" w:hint="eastAsia"/>
          <w:color w:val="333333"/>
          <w:sz w:val="16"/>
          <w:szCs w:val="16"/>
          <w:shd w:val="clear" w:color="auto" w:fill="FFFFFF"/>
        </w:rPr>
        <w:t>将单个模块添加到现有的内置模块表</w:t>
      </w:r>
      <w:r w:rsidR="00143928" w:rsidRPr="00143928">
        <w:rPr>
          <w:rFonts w:ascii="微软雅黑" w:eastAsia="微软雅黑" w:hAnsi="微软雅黑" w:cs="微软雅黑" w:hint="eastAsia"/>
          <w:color w:val="333333"/>
          <w:sz w:val="16"/>
          <w:szCs w:val="16"/>
          <w:shd w:val="clear" w:color="auto" w:fill="FFFFFF"/>
        </w:rPr>
        <w:t>中</w:t>
      </w:r>
    </w:p>
    <w:p w14:paraId="2EBC469D" w14:textId="602D14AA" w:rsidR="00143928" w:rsidRDefault="00143928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在</w:t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PyModule::init_ceph_module</w:t>
      </w:r>
      <w:r>
        <w:rPr>
          <w:rFonts w:ascii="微软雅黑" w:eastAsia="微软雅黑" w:hAnsi="微软雅黑" w:cs="新宋体" w:hint="eastAsia"/>
          <w:sz w:val="16"/>
          <w:szCs w:val="16"/>
        </w:rPr>
        <w:t>()里，</w:t>
      </w:r>
    </w:p>
    <w:p w14:paraId="10056A83" w14:textId="5BAD9F11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lastRenderedPageBreak/>
        <w:t>{</w:t>
      </w:r>
    </w:p>
    <w:p w14:paraId="413D950E" w14:textId="22470345" w:rsidR="007F019B" w:rsidRPr="007F019B" w:rsidRDefault="00CE2B98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定义了方法表</w:t>
      </w:r>
      <w:r w:rsidR="001C6727" w:rsidRPr="00A35084">
        <w:rPr>
          <w:rFonts w:ascii="微软雅黑" w:eastAsia="微软雅黑" w:hAnsi="微软雅黑" w:cs="新宋体" w:hint="eastAsia"/>
          <w:sz w:val="16"/>
          <w:szCs w:val="16"/>
        </w:rPr>
        <w:t>static PyMethodDef module_methods[]</w:t>
      </w:r>
      <w:r w:rsidR="007F019B">
        <w:rPr>
          <w:rFonts w:ascii="微软雅黑" w:eastAsia="微软雅黑" w:hAnsi="微软雅黑" w:cs="新宋体" w:hint="eastAsia"/>
          <w:sz w:val="16"/>
          <w:szCs w:val="16"/>
        </w:rPr>
        <w:t xml:space="preserve"> </w:t>
      </w:r>
      <w:r w:rsidR="007F019B" w:rsidRPr="007F019B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= {</w:t>
      </w:r>
    </w:p>
    <w:p w14:paraId="728C08C2" w14:textId="6EDBFCC3" w:rsidR="007F019B" w:rsidRPr="007F019B" w:rsidRDefault="007F019B" w:rsidP="007F019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color w:val="000000" w:themeColor="text1"/>
          <w:sz w:val="16"/>
          <w:szCs w:val="16"/>
        </w:rPr>
      </w:pPr>
      <w:r w:rsidRPr="007F019B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 xml:space="preserve">    </w:t>
      </w:r>
      <w:r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Pr="007F019B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{nullptr, nullptr, 0, nullptr}</w:t>
      </w:r>
    </w:p>
    <w:p w14:paraId="25885975" w14:textId="03B666AF" w:rsidR="007F019B" w:rsidRPr="007F019B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 w:themeColor="text1"/>
          <w:sz w:val="16"/>
          <w:szCs w:val="16"/>
        </w:rPr>
      </w:pPr>
      <w:r w:rsidRPr="007F019B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 xml:space="preserve">  </w:t>
      </w:r>
      <w:r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  <w:t xml:space="preserve">      </w:t>
      </w:r>
      <w:r w:rsidRPr="007F019B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};</w:t>
      </w:r>
    </w:p>
    <w:p w14:paraId="560404D9" w14:textId="77777777" w:rsidR="007F019B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7F019B"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这个方法表必须被模块定义结构所引</w:t>
      </w:r>
      <w:r w:rsidRPr="007F019B">
        <w:rPr>
          <w:rFonts w:ascii="微软雅黑" w:eastAsia="微软雅黑" w:hAnsi="微软雅黑" w:cs="宋体" w:hint="eastAsia"/>
          <w:color w:val="222222"/>
          <w:sz w:val="16"/>
          <w:szCs w:val="16"/>
          <w:shd w:val="clear" w:color="auto" w:fill="FFFFFF"/>
        </w:rPr>
        <w:t>用</w:t>
      </w:r>
      <w:r>
        <w:rPr>
          <w:rFonts w:ascii="微软雅黑" w:eastAsia="微软雅黑" w:hAnsi="微软雅黑" w:cs="宋体" w:hint="eastAsia"/>
          <w:color w:val="222222"/>
          <w:sz w:val="16"/>
          <w:szCs w:val="16"/>
          <w:shd w:val="clear" w:color="auto" w:fill="FFFFFF"/>
        </w:rPr>
        <w:t>：</w:t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static PyModuleDef ceph_module_def</w:t>
      </w:r>
      <w:r>
        <w:rPr>
          <w:rFonts w:ascii="微软雅黑" w:eastAsia="微软雅黑" w:hAnsi="微软雅黑" w:cs="新宋体" w:hint="eastAsia"/>
          <w:sz w:val="16"/>
          <w:szCs w:val="16"/>
        </w:rPr>
        <w:t xml:space="preserve"> = {</w:t>
      </w:r>
    </w:p>
    <w:p w14:paraId="3537A50F" w14:textId="7D281B13" w:rsidR="007F019B" w:rsidRPr="004C1F09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ab/>
      </w:r>
      <w:r>
        <w:rPr>
          <w:rFonts w:ascii="微软雅黑" w:eastAsia="微软雅黑" w:hAnsi="微软雅黑" w:cs="新宋体" w:hint="eastAsia"/>
          <w:sz w:val="16"/>
          <w:szCs w:val="16"/>
        </w:rPr>
        <w:tab/>
      </w:r>
      <w:r>
        <w:rPr>
          <w:rFonts w:ascii="微软雅黑" w:eastAsia="微软雅黑" w:hAnsi="微软雅黑" w:cs="新宋体" w:hint="eastAsia"/>
          <w:sz w:val="16"/>
          <w:szCs w:val="16"/>
        </w:rPr>
        <w:tab/>
      </w:r>
      <w:r>
        <w:rPr>
          <w:rFonts w:ascii="微软雅黑" w:eastAsia="微软雅黑" w:hAnsi="微软雅黑" w:cs="新宋体" w:hint="eastAsia"/>
          <w:sz w:val="16"/>
          <w:szCs w:val="16"/>
        </w:rPr>
        <w:tab/>
      </w:r>
      <w:r>
        <w:rPr>
          <w:rFonts w:ascii="微软雅黑" w:eastAsia="微软雅黑" w:hAnsi="微软雅黑" w:cs="新宋体" w:hint="eastAsia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>PyModuleDef_HEAD_INIT，</w:t>
      </w:r>
    </w:p>
    <w:p w14:paraId="06A3906E" w14:textId="2C97F750" w:rsidR="007F019B" w:rsidRPr="004C1F09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/>
          <w:sz w:val="16"/>
          <w:szCs w:val="16"/>
        </w:rPr>
      </w:pP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  <w:t>……,</w:t>
      </w:r>
    </w:p>
    <w:p w14:paraId="2C9D41F4" w14:textId="5CF77D4B" w:rsidR="007F019B" w:rsidRPr="004C1F09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/>
          <w:sz w:val="16"/>
          <w:szCs w:val="16"/>
        </w:rPr>
      </w:pP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  <w:t>……,</w:t>
      </w:r>
    </w:p>
    <w:p w14:paraId="1D8EA028" w14:textId="075DFA64" w:rsidR="007F019B" w:rsidRPr="004C1F09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/>
          <w:sz w:val="16"/>
          <w:szCs w:val="16"/>
        </w:rPr>
      </w:pP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</w:r>
      <w:r w:rsidRPr="004C1F09">
        <w:rPr>
          <w:rFonts w:ascii="微软雅黑" w:eastAsia="微软雅黑" w:hAnsi="微软雅黑" w:cs="新宋体" w:hint="eastAsia"/>
          <w:color w:val="000000"/>
          <w:sz w:val="16"/>
          <w:szCs w:val="16"/>
        </w:rPr>
        <w:tab/>
        <w:t>……,</w:t>
      </w:r>
    </w:p>
    <w:p w14:paraId="3B5B90B7" w14:textId="53228E93" w:rsidR="007F019B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新宋体" w:eastAsia="新宋体" w:cs="新宋体" w:hint="eastAsia"/>
          <w:color w:val="00000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sz w:val="19"/>
          <w:szCs w:val="19"/>
        </w:rPr>
        <w:tab/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module_methods</w:t>
      </w:r>
      <w:r>
        <w:rPr>
          <w:rFonts w:ascii="微软雅黑" w:eastAsia="微软雅黑" w:hAnsi="微软雅黑" w:cs="新宋体" w:hint="eastAsia"/>
          <w:sz w:val="16"/>
          <w:szCs w:val="16"/>
        </w:rPr>
        <w:t>,</w:t>
      </w:r>
    </w:p>
    <w:p w14:paraId="0B962C8E" w14:textId="77777777" w:rsidR="007F019B" w:rsidRDefault="007F019B" w:rsidP="007F019B">
      <w:pPr>
        <w:spacing w:beforeLines="20" w:before="48" w:afterLines="20" w:after="48" w:line="240" w:lineRule="auto"/>
        <w:ind w:left="2160" w:firstLine="720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};</w:t>
      </w:r>
    </w:p>
    <w:p w14:paraId="30F71E57" w14:textId="37796EE0" w:rsidR="007F019B" w:rsidRPr="007F019B" w:rsidRDefault="007F019B" w:rsidP="007F019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7F019B"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这个结构体必须传递给解释器的模块初始化函数</w:t>
      </w:r>
      <w:r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，</w:t>
      </w:r>
      <w:r w:rsidRPr="007F019B"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初始化函数必须命名为 </w:t>
      </w:r>
      <w:r w:rsidRPr="007F019B">
        <w:rPr>
          <w:rStyle w:val="pre"/>
          <w:rFonts w:ascii="微软雅黑" w:eastAsia="微软雅黑" w:hAnsi="微软雅黑" w:cs="Courier New" w:hint="eastAsia"/>
          <w:color w:val="222222"/>
          <w:sz w:val="16"/>
          <w:szCs w:val="16"/>
          <w:shd w:val="clear" w:color="auto" w:fill="FFFFFF"/>
        </w:rPr>
        <w:t>PyInit_name()</w:t>
      </w:r>
      <w:r>
        <w:rPr>
          <w:rStyle w:val="pre"/>
          <w:rFonts w:ascii="微软雅黑" w:eastAsia="微软雅黑" w:hAnsi="微软雅黑" w:cs="Courier New" w:hint="eastAsia"/>
          <w:color w:val="222222"/>
          <w:sz w:val="16"/>
          <w:szCs w:val="16"/>
          <w:shd w:val="clear" w:color="auto" w:fill="FFFFFF"/>
        </w:rPr>
        <w:t>，</w:t>
      </w:r>
      <w:r w:rsidRPr="007F019B"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其中 </w:t>
      </w:r>
      <w:r w:rsidRPr="007F019B">
        <w:rPr>
          <w:rStyle w:val="a8"/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name</w:t>
      </w:r>
      <w:r w:rsidRPr="007F019B">
        <w:rPr>
          <w:rFonts w:ascii="微软雅黑" w:eastAsia="微软雅黑" w:hAnsi="微软雅黑" w:cs="Arial" w:hint="eastAsia"/>
          <w:color w:val="222222"/>
          <w:sz w:val="16"/>
          <w:szCs w:val="16"/>
          <w:shd w:val="clear" w:color="auto" w:fill="FFFFFF"/>
        </w:rPr>
        <w:t> 是模块的名</w:t>
      </w:r>
      <w:r w:rsidRPr="007F019B">
        <w:rPr>
          <w:rFonts w:ascii="微软雅黑" w:eastAsia="微软雅黑" w:hAnsi="微软雅黑" w:cs="宋体" w:hint="eastAsia"/>
          <w:color w:val="222222"/>
          <w:sz w:val="16"/>
          <w:szCs w:val="16"/>
          <w:shd w:val="clear" w:color="auto" w:fill="FFFFFF"/>
        </w:rPr>
        <w:t>字</w:t>
      </w:r>
      <w:r>
        <w:rPr>
          <w:rFonts w:ascii="微软雅黑" w:eastAsia="微软雅黑" w:hAnsi="微软雅黑" w:cs="宋体" w:hint="eastAsia"/>
          <w:color w:val="222222"/>
          <w:sz w:val="16"/>
          <w:szCs w:val="16"/>
          <w:shd w:val="clear" w:color="auto" w:fill="FFFFFF"/>
        </w:rPr>
        <w:t>。</w:t>
      </w:r>
    </w:p>
    <w:p w14:paraId="55D59C65" w14:textId="489F54A0" w:rsidR="001C6727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PyObject *ceph_module = PyModule_Create(&amp;ceph_module_def);</w:t>
      </w:r>
    </w:p>
    <w:p w14:paraId="237E6262" w14:textId="77777777" w:rsidR="007F019B" w:rsidRPr="00A35084" w:rsidRDefault="007F019B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78C1E3D8" w14:textId="1B62779D" w:rsidR="001C6727" w:rsidRDefault="00A35084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 xml:space="preserve">Class </w:t>
      </w:r>
      <w:r w:rsidR="001C6727" w:rsidRPr="00A35084">
        <w:rPr>
          <w:rFonts w:ascii="微软雅黑" w:eastAsia="微软雅黑" w:hAnsi="微软雅黑" w:cs="新宋体" w:hint="eastAsia"/>
          <w:sz w:val="16"/>
          <w:szCs w:val="16"/>
        </w:rPr>
        <w:t>{"BaseMgrModule", &amp;BaseMgrModuleType}</w:t>
      </w:r>
    </w:p>
    <w:p w14:paraId="2B9370A4" w14:textId="130844AA" w:rsidR="007F019B" w:rsidRPr="00A35084" w:rsidRDefault="007F019B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BaseMgrModuleType</w:t>
      </w:r>
      <w:r>
        <w:rPr>
          <w:rFonts w:ascii="微软雅黑" w:eastAsia="微软雅黑" w:hAnsi="微软雅黑" w:cs="新宋体" w:hint="eastAsia"/>
          <w:sz w:val="16"/>
          <w:szCs w:val="16"/>
        </w:rPr>
        <w:t>：</w:t>
      </w:r>
    </w:p>
    <w:p w14:paraId="0AEC3889" w14:textId="2FD6DA4E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PyTypeObject BaseMgrModuleType</w:t>
      </w:r>
    </w:p>
    <w:p w14:paraId="6081B74E" w14:textId="6B62046C" w:rsidR="00A35084" w:rsidRPr="00A35084" w:rsidRDefault="00A35084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BaseMgrModule_methods[]方法表</w:t>
      </w:r>
    </w:p>
    <w:p w14:paraId="38A4F765" w14:textId="72E46A81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 xml:space="preserve">for((auto [name, </w:t>
      </w:r>
      <w:r w:rsidRPr="00A35084">
        <w:rPr>
          <w:rFonts w:ascii="微软雅黑" w:eastAsia="微软雅黑" w:hAnsi="微软雅黑" w:cs="新宋体" w:hint="eastAsia"/>
          <w:i/>
          <w:iCs/>
          <w:sz w:val="16"/>
          <w:szCs w:val="16"/>
        </w:rPr>
        <w:t>type</w:t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] : classes)</w:t>
      </w:r>
    </w:p>
    <w:p w14:paraId="534D2C46" w14:textId="6F35C07F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{</w:t>
      </w:r>
    </w:p>
    <w:p w14:paraId="7C26C5CA" w14:textId="77777777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4656A59B" w14:textId="52CB10B7" w:rsidR="001C6727" w:rsidRPr="00A35084" w:rsidRDefault="001C6727" w:rsidP="001C6727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}</w:t>
      </w:r>
    </w:p>
    <w:p w14:paraId="4A4DA03A" w14:textId="3AD3D4E5" w:rsidR="001C6727" w:rsidRPr="00A35084" w:rsidRDefault="001C6727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}</w:t>
      </w:r>
    </w:p>
    <w:p w14:paraId="1E65946D" w14:textId="77777777" w:rsidR="00C47B71" w:rsidRDefault="00C47B71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0B590AB1" w14:textId="77777777" w:rsidR="00C47B71" w:rsidRDefault="00C47B71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6592D9D1" w14:textId="77777777" w:rsidR="00C47B71" w:rsidRDefault="00C47B71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1232BDDC" w14:textId="7FAF3ADC" w:rsidR="00A601DF" w:rsidRPr="00DB35FD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 w:themeColor="text1"/>
          <w:sz w:val="16"/>
          <w:szCs w:val="16"/>
        </w:rPr>
      </w:pPr>
      <w:r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Py_InitializeEx(0);</w:t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  <w:t>//初始化python解释器</w:t>
      </w:r>
    </w:p>
    <w:p w14:paraId="4A240DE8" w14:textId="607606CE" w:rsidR="00A601DF" w:rsidRPr="00DB35FD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color w:val="000000" w:themeColor="text1"/>
          <w:sz w:val="16"/>
          <w:szCs w:val="16"/>
        </w:rPr>
      </w:pPr>
      <w:r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>PyEval_InitThreads();</w:t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</w:r>
      <w:r w:rsidR="00C47B71" w:rsidRPr="00DB35FD">
        <w:rPr>
          <w:rFonts w:ascii="微软雅黑" w:eastAsia="微软雅黑" w:hAnsi="微软雅黑" w:cs="新宋体" w:hint="eastAsia"/>
          <w:color w:val="000000" w:themeColor="text1"/>
          <w:sz w:val="16"/>
          <w:szCs w:val="16"/>
        </w:rPr>
        <w:tab/>
        <w:t>//初始化并获取全局解释器锁</w:t>
      </w:r>
    </w:p>
    <w:p w14:paraId="50636B87" w14:textId="3035A783" w:rsidR="00A601DF" w:rsidRPr="00A35084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pMainThreadState = PyEval_SaveThread();</w:t>
      </w:r>
      <w:r w:rsidR="00C47B71">
        <w:rPr>
          <w:rFonts w:ascii="微软雅黑" w:eastAsia="微软雅黑" w:hAnsi="微软雅黑" w:cs="新宋体" w:hint="eastAsia"/>
          <w:sz w:val="16"/>
          <w:szCs w:val="16"/>
        </w:rPr>
        <w:tab/>
      </w:r>
      <w:r w:rsidR="00C47B71">
        <w:rPr>
          <w:rFonts w:ascii="微软雅黑" w:eastAsia="微软雅黑" w:hAnsi="微软雅黑" w:cs="新宋体" w:hint="eastAsia"/>
          <w:sz w:val="16"/>
          <w:szCs w:val="16"/>
        </w:rPr>
        <w:tab/>
      </w:r>
      <w:r w:rsidR="00C47B71">
        <w:rPr>
          <w:rFonts w:ascii="微软雅黑" w:eastAsia="微软雅黑" w:hAnsi="微软雅黑" w:cs="新宋体" w:hint="eastAsia"/>
          <w:sz w:val="16"/>
          <w:szCs w:val="16"/>
        </w:rPr>
        <w:tab/>
        <w:t>//获取当前线程状态</w:t>
      </w:r>
    </w:p>
    <w:p w14:paraId="51BEBD84" w14:textId="77777777" w:rsidR="00C47B71" w:rsidRDefault="00C47B71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</w:p>
    <w:p w14:paraId="74CF8638" w14:textId="6320E04D" w:rsidR="00B8022E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PyModule::load()</w:t>
      </w:r>
      <w:r w:rsidR="00DB35FD">
        <w:rPr>
          <w:rFonts w:ascii="微软雅黑" w:eastAsia="微软雅黑" w:hAnsi="微软雅黑" w:cs="新宋体" w:hint="eastAsia"/>
          <w:sz w:val="16"/>
          <w:szCs w:val="16"/>
        </w:rPr>
        <w:t>：</w:t>
      </w:r>
    </w:p>
    <w:p w14:paraId="7F49D351" w14:textId="65AA6AC8" w:rsidR="00DB35FD" w:rsidRPr="00A35084" w:rsidRDefault="00DB35FD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{</w:t>
      </w:r>
    </w:p>
    <w:p w14:paraId="0FE2BCBC" w14:textId="557CBE8F" w:rsidR="00B8022E" w:rsidRPr="00A35084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thread_state = Py_NewInterpreter()</w:t>
      </w:r>
    </w:p>
    <w:p w14:paraId="2DA74865" w14:textId="4AE87FC0" w:rsidR="00B8022E" w:rsidRPr="00A35084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r = load_subclass_of("MgrModule", &amp;pClass);</w:t>
      </w:r>
    </w:p>
    <w:p w14:paraId="5479B5DA" w14:textId="02BB5073" w:rsidR="00B8022E" w:rsidRPr="00A35084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r = load_commands();</w:t>
      </w:r>
    </w:p>
    <w:p w14:paraId="6709F2AA" w14:textId="09AA2619" w:rsidR="00B8022E" w:rsidRPr="00A35084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r = load_options();</w:t>
      </w:r>
    </w:p>
    <w:p w14:paraId="5F843BB0" w14:textId="3872A058" w:rsidR="00B8022E" w:rsidRPr="00A35084" w:rsidRDefault="00B8022E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r = load_subclass_of("MgrStandbyModule", &amp;pStandbyClass);</w:t>
      </w:r>
    </w:p>
    <w:p w14:paraId="207E2610" w14:textId="3020DAAC" w:rsidR="00B8022E" w:rsidRPr="00A35084" w:rsidRDefault="00B8022E" w:rsidP="00B8022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PyObject *pCanRunTuple = PyObject_CallMethod(pClass,const_cast&lt;char*&gt;("can_run"), const_cast&lt;char*&gt;("()"));</w:t>
      </w:r>
    </w:p>
    <w:p w14:paraId="543F3C80" w14:textId="407D8375" w:rsidR="00C47B71" w:rsidRDefault="00DB35FD" w:rsidP="00B8022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sz w:val="16"/>
          <w:szCs w:val="16"/>
        </w:rPr>
      </w:pPr>
      <w:r>
        <w:rPr>
          <w:rFonts w:ascii="微软雅黑" w:eastAsia="微软雅黑" w:hAnsi="微软雅黑" w:cs="新宋体" w:hint="eastAsia"/>
          <w:sz w:val="16"/>
          <w:szCs w:val="16"/>
        </w:rPr>
        <w:t>}</w:t>
      </w:r>
    </w:p>
    <w:p w14:paraId="7771C4FC" w14:textId="1D795F06" w:rsidR="00B8022E" w:rsidRPr="00A35084" w:rsidRDefault="00B8022E" w:rsidP="00B8022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lastRenderedPageBreak/>
        <w:t>所有模块都继承了同目录下的</w:t>
      </w:r>
      <w:r w:rsidR="00D152EB" w:rsidRPr="00A35084">
        <w:rPr>
          <w:rFonts w:ascii="微软雅黑" w:eastAsia="微软雅黑" w:hAnsi="微软雅黑" w:cs="新宋体" w:hint="eastAsia"/>
          <w:sz w:val="16"/>
          <w:szCs w:val="16"/>
        </w:rPr>
        <w:t>mgr_module</w:t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.py中的MgrModule，而</w:t>
      </w:r>
      <w:r w:rsidR="00D152EB" w:rsidRPr="00A35084">
        <w:rPr>
          <w:rFonts w:ascii="微软雅黑" w:eastAsia="微软雅黑" w:hAnsi="微软雅黑" w:cs="新宋体" w:hint="eastAsia"/>
          <w:sz w:val="16"/>
          <w:szCs w:val="16"/>
        </w:rPr>
        <w:t>mgr_module.py</w:t>
      </w:r>
      <w:r w:rsidRPr="00A35084">
        <w:rPr>
          <w:rFonts w:ascii="微软雅黑" w:eastAsia="微软雅黑" w:hAnsi="微软雅黑" w:cs="新宋体" w:hint="eastAsia"/>
          <w:sz w:val="16"/>
          <w:szCs w:val="16"/>
        </w:rPr>
        <w:t>中的所有类又继承了</w:t>
      </w:r>
      <w:r w:rsidR="00D152EB" w:rsidRPr="00A35084">
        <w:rPr>
          <w:rFonts w:ascii="微软雅黑" w:eastAsia="微软雅黑" w:hAnsi="微软雅黑" w:cs="新宋体" w:hint="eastAsia"/>
          <w:sz w:val="16"/>
          <w:szCs w:val="16"/>
        </w:rPr>
        <w:t>ceph_module.pyi文件中的类。</w:t>
      </w:r>
    </w:p>
    <w:p w14:paraId="3AEF92C0" w14:textId="2D3F9B89" w:rsidR="009B7E70" w:rsidRPr="00A35084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 w:rsidRPr="00A35084">
        <w:rPr>
          <w:rFonts w:ascii="微软雅黑" w:eastAsia="微软雅黑" w:hAnsi="微软雅黑" w:hint="eastAsia"/>
          <w:sz w:val="16"/>
          <w:szCs w:val="16"/>
        </w:rPr>
        <w:t>2.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Pr="00A35084">
        <w:rPr>
          <w:rFonts w:ascii="微软雅黑" w:eastAsia="微软雅黑" w:hAnsi="微软雅黑" w:hint="eastAsia"/>
          <w:sz w:val="16"/>
          <w:szCs w:val="16"/>
        </w:rPr>
        <w:t>从c++ --&gt; python</w:t>
      </w:r>
    </w:p>
    <w:p w14:paraId="4F316073" w14:textId="6DA0BB46" w:rsidR="00A601DF" w:rsidRPr="00A35084" w:rsidRDefault="00D152EB" w:rsidP="00D152E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auto pValue = PyObject_CallMethod(pClassInstance,const_cast&lt;char*&gt;("serve"), nullptr);</w:t>
      </w:r>
    </w:p>
    <w:p w14:paraId="4A3D601E" w14:textId="27F04D30" w:rsidR="00D152EB" w:rsidRPr="00A35084" w:rsidRDefault="00D152EB" w:rsidP="00D152E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c++会先从本模块中找serve，如果没找到再去mgr_module.py中找</w:t>
      </w:r>
    </w:p>
    <w:p w14:paraId="69D1617C" w14:textId="7C3EAC09" w:rsidR="00A601DF" w:rsidRPr="00A35084" w:rsidRDefault="00A601DF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 w:rsidRPr="00A35084">
        <w:rPr>
          <w:rFonts w:ascii="微软雅黑" w:eastAsia="微软雅黑" w:hAnsi="微软雅黑" w:hint="eastAsia"/>
          <w:sz w:val="16"/>
          <w:szCs w:val="16"/>
        </w:rPr>
        <w:t>3.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Pr="00A35084">
        <w:rPr>
          <w:rFonts w:ascii="微软雅黑" w:eastAsia="微软雅黑" w:hAnsi="微软雅黑" w:hint="eastAsia"/>
          <w:sz w:val="16"/>
          <w:szCs w:val="16"/>
        </w:rPr>
        <w:t>从python --&gt; c++</w:t>
      </w:r>
    </w:p>
    <w:p w14:paraId="4CC6B432" w14:textId="3B5A21C2" w:rsidR="00967401" w:rsidRPr="00A35084" w:rsidRDefault="00D152EB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 w:rsidRPr="00A35084">
        <w:rPr>
          <w:rFonts w:ascii="微软雅黑" w:eastAsia="微软雅黑" w:hAnsi="微软雅黑" w:hint="eastAsia"/>
          <w:sz w:val="16"/>
          <w:szCs w:val="16"/>
        </w:rPr>
        <w:t>get_osdmap():</w:t>
      </w:r>
    </w:p>
    <w:p w14:paraId="0BCDF289" w14:textId="462069FD" w:rsidR="00D152EB" w:rsidRPr="00A35084" w:rsidRDefault="00D152EB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  <w:r w:rsidRPr="00A35084">
        <w:rPr>
          <w:rFonts w:ascii="微软雅黑" w:eastAsia="微软雅黑" w:hAnsi="微软雅黑" w:hint="eastAsia"/>
          <w:sz w:val="16"/>
          <w:szCs w:val="16"/>
        </w:rPr>
        <w:drawing>
          <wp:inline distT="0" distB="0" distL="0" distR="0" wp14:anchorId="648EEDB1" wp14:editId="32BBBF41">
            <wp:extent cx="3446474" cy="856034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557" cy="8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7CB" w14:textId="77777777" w:rsidR="0047077A" w:rsidRPr="00A35084" w:rsidRDefault="00D152EB" w:rsidP="00D466BB">
      <w:pPr>
        <w:spacing w:beforeLines="20" w:before="48" w:afterLines="20" w:after="48" w:line="240" w:lineRule="auto"/>
        <w:rPr>
          <w:rFonts w:ascii="微软雅黑" w:eastAsia="微软雅黑" w:hAnsi="微软雅黑" w:cs="宋体"/>
          <w:sz w:val="16"/>
          <w:szCs w:val="16"/>
          <w:shd w:val="clear" w:color="auto" w:fill="FFFFFF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BaseMgrModule_methods</w:t>
      </w:r>
      <w:r w:rsidR="0067479D" w:rsidRPr="00A35084">
        <w:rPr>
          <w:rFonts w:ascii="微软雅黑" w:eastAsia="微软雅黑" w:hAnsi="微软雅黑" w:cs="新宋体" w:hint="eastAsia"/>
          <w:sz w:val="16"/>
          <w:szCs w:val="16"/>
        </w:rPr>
        <w:t>[]</w:t>
      </w:r>
      <w:r w:rsidR="004A5FA8" w:rsidRPr="00A35084">
        <w:rPr>
          <w:rFonts w:ascii="微软雅黑" w:eastAsia="微软雅黑" w:hAnsi="微软雅黑" w:cs="新宋体" w:hint="eastAsia"/>
          <w:sz w:val="16"/>
          <w:szCs w:val="16"/>
        </w:rPr>
        <w:t>方法</w:t>
      </w:r>
      <w:r w:rsidR="0067479D" w:rsidRPr="00A35084">
        <w:rPr>
          <w:rFonts w:ascii="微软雅黑" w:eastAsia="微软雅黑" w:hAnsi="微软雅黑" w:cs="新宋体" w:hint="eastAsia"/>
          <w:sz w:val="16"/>
          <w:szCs w:val="16"/>
        </w:rPr>
        <w:t xml:space="preserve">表    </w:t>
      </w:r>
      <w:r w:rsidR="004A5FA8" w:rsidRPr="00A35084">
        <w:rPr>
          <w:rFonts w:ascii="微软雅黑" w:eastAsia="微软雅黑" w:hAnsi="微软雅黑" w:cs="Arial" w:hint="eastAsia"/>
          <w:sz w:val="16"/>
          <w:szCs w:val="16"/>
          <w:shd w:val="clear" w:color="auto" w:fill="FFFFFF"/>
        </w:rPr>
        <w:t>这个方法表必须被模块定义结构</w:t>
      </w:r>
      <w:r w:rsidR="0047077A" w:rsidRPr="00A35084">
        <w:rPr>
          <w:rFonts w:ascii="微软雅黑" w:eastAsia="微软雅黑" w:hAnsi="微软雅黑" w:cs="新宋体" w:hint="eastAsia"/>
          <w:sz w:val="16"/>
          <w:szCs w:val="16"/>
        </w:rPr>
        <w:t>PyTypeObject BaseMgrModuleType</w:t>
      </w:r>
      <w:r w:rsidR="004A5FA8" w:rsidRPr="00A35084">
        <w:rPr>
          <w:rFonts w:ascii="微软雅黑" w:eastAsia="微软雅黑" w:hAnsi="微软雅黑" w:cs="Arial" w:hint="eastAsia"/>
          <w:sz w:val="16"/>
          <w:szCs w:val="16"/>
          <w:shd w:val="clear" w:color="auto" w:fill="FFFFFF"/>
        </w:rPr>
        <w:t>所引</w:t>
      </w:r>
      <w:r w:rsidR="004A5FA8" w:rsidRPr="00A35084">
        <w:rPr>
          <w:rFonts w:ascii="微软雅黑" w:eastAsia="微软雅黑" w:hAnsi="微软雅黑" w:cs="宋体" w:hint="eastAsia"/>
          <w:sz w:val="16"/>
          <w:szCs w:val="16"/>
          <w:shd w:val="clear" w:color="auto" w:fill="FFFFFF"/>
        </w:rPr>
        <w:t xml:space="preserve">用 </w:t>
      </w:r>
    </w:p>
    <w:p w14:paraId="3B741A8A" w14:textId="6C5B9FEA" w:rsidR="00967401" w:rsidRPr="00A35084" w:rsidRDefault="0067479D" w:rsidP="00D466BB">
      <w:pPr>
        <w:spacing w:beforeLines="20" w:before="48" w:afterLines="20" w:after="48" w:line="240" w:lineRule="auto"/>
        <w:rPr>
          <w:rFonts w:ascii="微软雅黑" w:eastAsia="微软雅黑" w:hAnsi="微软雅黑" w:cs="新宋体"/>
          <w:sz w:val="16"/>
          <w:szCs w:val="16"/>
        </w:rPr>
      </w:pPr>
      <w:r w:rsidRPr="00A35084">
        <w:rPr>
          <w:rFonts w:ascii="微软雅黑" w:eastAsia="微软雅黑" w:hAnsi="微软雅黑" w:cs="新宋体" w:hint="eastAsia"/>
          <w:sz w:val="16"/>
          <w:szCs w:val="16"/>
        </w:rPr>
        <w:t>ceph_get_osdmap()</w:t>
      </w:r>
    </w:p>
    <w:p w14:paraId="39ED2C57" w14:textId="5ACAD075" w:rsidR="00967401" w:rsidRDefault="00967401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31AC03F4" w14:textId="2F206D40" w:rsidR="00967401" w:rsidRDefault="00967401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p w14:paraId="01207493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0413DD91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56536630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61D5876A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6BCF18EF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2BBA5388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3538222D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714DF459" w14:textId="77777777" w:rsidR="00DB35FD" w:rsidRDefault="00DB35FD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</w:p>
    <w:p w14:paraId="7744A6B5" w14:textId="4583EDFE" w:rsidR="00CC4F16" w:rsidRDefault="00CC4F16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三.</w:t>
      </w:r>
      <w:r w:rsidR="00D72765" w:rsidRPr="00D72765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D72765">
        <w:rPr>
          <w:rFonts w:ascii="微软雅黑" w:eastAsia="微软雅黑" w:hAnsi="微软雅黑" w:hint="eastAsia"/>
          <w:sz w:val="16"/>
          <w:szCs w:val="16"/>
        </w:rPr>
        <w:t>怎么写一个自定义模块</w:t>
      </w:r>
    </w:p>
    <w:p w14:paraId="1B03D29A" w14:textId="0B5ACA3C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1.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在模块目录下创建一个模块名字的目录，里面一定要有名为__init__.py和module.py的俩文件，不然识别不出来这个模块。</w:t>
      </w:r>
    </w:p>
    <w:p w14:paraId="6BAE06A6" w14:textId="1D2B3F57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__init__.py文件内容：</w:t>
      </w:r>
    </w:p>
    <w:p w14:paraId="1F29BC2F" w14:textId="4C7A7A95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08ABC7D2" wp14:editId="53AA6F3E">
            <wp:extent cx="2129225" cy="274022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565" cy="36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96E6" w14:textId="0A55F3B5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module.py文件内容：</w:t>
      </w:r>
    </w:p>
    <w:p w14:paraId="1E732206" w14:textId="2269DAA3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必须要导入MgrModule这个模块，然后写自己定义的类。</w:t>
      </w:r>
    </w:p>
    <w:p w14:paraId="4F199E70" w14:textId="21D82FC1" w:rsidR="00D72765" w:rsidRDefault="00D72765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49EAEF8C" wp14:editId="7A181E79">
            <wp:extent cx="2150494" cy="1787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1556" cy="2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6003" w14:textId="362BD0D9" w:rsidR="00D27C0C" w:rsidRDefault="00D27C0C" w:rsidP="00CC4F16">
      <w:pPr>
        <w:suppressLineNumbers/>
        <w:spacing w:before="20" w:after="20" w:line="240" w:lineRule="auto"/>
        <w:rPr>
          <w:rFonts w:ascii="微软雅黑" w:eastAsia="微软雅黑" w:hAnsi="微软雅黑" w:cs="宋体"/>
          <w:sz w:val="16"/>
          <w:szCs w:val="16"/>
          <w:shd w:val="clear" w:color="auto" w:fill="FFFFFF"/>
        </w:rPr>
      </w:pPr>
      <w:r>
        <w:rPr>
          <w:rFonts w:ascii="微软雅黑" w:eastAsia="微软雅黑" w:hAnsi="微软雅黑" w:hint="eastAsia"/>
          <w:sz w:val="16"/>
          <w:szCs w:val="16"/>
        </w:rPr>
        <w:t>2.</w:t>
      </w:r>
      <w:r w:rsidRPr="00D27C0C">
        <w:rPr>
          <w:rFonts w:ascii="Arial" w:hAnsi="Arial" w:cs="Arial" w:hint="eastAsia"/>
          <w:sz w:val="27"/>
          <w:szCs w:val="27"/>
          <w:shd w:val="clear" w:color="auto" w:fill="FFFFFF"/>
        </w:rPr>
        <w:t xml:space="preserve"> </w:t>
      </w:r>
      <w:r w:rsidRPr="00D27C0C">
        <w:rPr>
          <w:rFonts w:ascii="微软雅黑" w:eastAsia="微软雅黑" w:hAnsi="微软雅黑" w:cs="Arial" w:hint="eastAsia"/>
          <w:sz w:val="16"/>
          <w:szCs w:val="16"/>
          <w:shd w:val="clear" w:color="auto" w:fill="FFFFFF"/>
        </w:rPr>
        <w:t>配置ceph.conf文件，让ceph-mgr启动时加载</w:t>
      </w:r>
      <w:r>
        <w:rPr>
          <w:rFonts w:ascii="微软雅黑" w:eastAsia="微软雅黑" w:hAnsi="微软雅黑" w:cs="Arial" w:hint="eastAsia"/>
          <w:sz w:val="16"/>
          <w:szCs w:val="16"/>
          <w:shd w:val="clear" w:color="auto" w:fill="FFFFFF"/>
        </w:rPr>
        <w:t>自定义的</w:t>
      </w:r>
      <w:r w:rsidRPr="00D27C0C">
        <w:rPr>
          <w:rFonts w:ascii="微软雅黑" w:eastAsia="微软雅黑" w:hAnsi="微软雅黑" w:cs="Arial" w:hint="eastAsia"/>
          <w:sz w:val="16"/>
          <w:szCs w:val="16"/>
          <w:shd w:val="clear" w:color="auto" w:fill="FFFFFF"/>
        </w:rPr>
        <w:t>plugin，修改如</w:t>
      </w:r>
      <w:r w:rsidRPr="00D27C0C">
        <w:rPr>
          <w:rFonts w:ascii="微软雅黑" w:eastAsia="微软雅黑" w:hAnsi="微软雅黑" w:cs="宋体" w:hint="eastAsia"/>
          <w:sz w:val="16"/>
          <w:szCs w:val="16"/>
          <w:shd w:val="clear" w:color="auto" w:fill="FFFFFF"/>
        </w:rPr>
        <w:t>下</w:t>
      </w:r>
      <w:r>
        <w:rPr>
          <w:rFonts w:ascii="微软雅黑" w:eastAsia="微软雅黑" w:hAnsi="微软雅黑" w:cs="宋体" w:hint="eastAsia"/>
          <w:sz w:val="16"/>
          <w:szCs w:val="16"/>
          <w:shd w:val="clear" w:color="auto" w:fill="FFFFFF"/>
        </w:rPr>
        <w:t>：</w:t>
      </w:r>
    </w:p>
    <w:p w14:paraId="49F7E109" w14:textId="40AB7B98" w:rsidR="00D27C0C" w:rsidRDefault="00D27C0C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hint="eastAsia"/>
        </w:rPr>
        <w:drawing>
          <wp:inline distT="0" distB="0" distL="0" distR="0" wp14:anchorId="4CAC8C72" wp14:editId="7651F185">
            <wp:extent cx="2977795" cy="524216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2587" cy="5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4EDD" w14:textId="79D6F375" w:rsidR="00D27C0C" w:rsidRPr="00D27C0C" w:rsidRDefault="00D27C0C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(注：可能需要修改源码文档中的启动命令：</w:t>
      </w:r>
      <w:r w:rsidRPr="00D27C0C">
        <w:rPr>
          <w:rFonts w:ascii="微软雅黑" w:eastAsia="微软雅黑" w:hAnsi="微软雅黑" w:cs="新宋体" w:hint="eastAsia"/>
          <w:color w:val="000000"/>
          <w:sz w:val="16"/>
          <w:szCs w:val="16"/>
        </w:rPr>
        <w:t xml:space="preserve">../src/vstart.sh --debug --new -x --localhost </w:t>
      </w:r>
      <w:r>
        <w:rPr>
          <w:rFonts w:ascii="微软雅黑" w:eastAsia="微软雅黑" w:hAnsi="微软雅黑" w:cs="新宋体" w:hint="eastAsia"/>
          <w:color w:val="000000"/>
          <w:sz w:val="16"/>
          <w:szCs w:val="16"/>
        </w:rPr>
        <w:t>–</w:t>
      </w:r>
      <w:r w:rsidRPr="00D27C0C">
        <w:rPr>
          <w:rFonts w:ascii="微软雅黑" w:eastAsia="微软雅黑" w:hAnsi="微软雅黑" w:cs="新宋体" w:hint="eastAsia"/>
          <w:color w:val="000000"/>
          <w:sz w:val="16"/>
          <w:szCs w:val="16"/>
        </w:rPr>
        <w:t>bluestore</w:t>
      </w:r>
      <w:r>
        <w:rPr>
          <w:rFonts w:ascii="微软雅黑" w:eastAsia="微软雅黑" w:hAnsi="微软雅黑" w:cs="新宋体" w:hint="eastAsia"/>
          <w:color w:val="000000"/>
          <w:sz w:val="16"/>
          <w:szCs w:val="16"/>
        </w:rPr>
        <w:t>，去掉参数—new,不然myhello修改不上去。</w:t>
      </w:r>
      <w:r>
        <w:rPr>
          <w:rFonts w:ascii="微软雅黑" w:eastAsia="微软雅黑" w:hAnsi="微软雅黑" w:hint="eastAsia"/>
          <w:sz w:val="16"/>
          <w:szCs w:val="16"/>
        </w:rPr>
        <w:t>)</w:t>
      </w:r>
    </w:p>
    <w:p w14:paraId="648AED4C" w14:textId="350D281B" w:rsidR="00D72765" w:rsidRDefault="00D27C0C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3.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 w:rsidR="00D72765">
        <w:rPr>
          <w:rFonts w:ascii="微软雅黑" w:eastAsia="微软雅黑" w:hAnsi="微软雅黑" w:hint="eastAsia"/>
          <w:sz w:val="16"/>
          <w:szCs w:val="16"/>
        </w:rPr>
        <w:t>创建好模块后，使用命令查看自己ceph mgr module ls 查看自己的模块是否是enable，如果不是，使用ceph module enable mymodule进行启用。</w:t>
      </w:r>
    </w:p>
    <w:p w14:paraId="14A85712" w14:textId="54C85226" w:rsidR="00D27C0C" w:rsidRDefault="00D27C0C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4.</w:t>
      </w:r>
      <w:r w:rsidR="00B05F3F">
        <w:rPr>
          <w:rFonts w:ascii="微软雅黑" w:eastAsia="微软雅黑" w:hAnsi="微软雅黑" w:hint="eastAsia"/>
          <w:sz w:val="16"/>
          <w:szCs w:val="16"/>
        </w:rPr>
        <w:t xml:space="preserve"> </w:t>
      </w:r>
      <w:r>
        <w:rPr>
          <w:rFonts w:ascii="微软雅黑" w:eastAsia="微软雅黑" w:hAnsi="微软雅黑" w:hint="eastAsia"/>
          <w:sz w:val="16"/>
          <w:szCs w:val="16"/>
        </w:rPr>
        <w:t>演示</w:t>
      </w:r>
    </w:p>
    <w:p w14:paraId="1FBC67E4" w14:textId="51AA7DC9" w:rsidR="00CC4F16" w:rsidRPr="00AE44D6" w:rsidRDefault="00CC4F16" w:rsidP="00CC4F16">
      <w:pPr>
        <w:suppressLineNumbers/>
        <w:spacing w:before="20" w:after="20" w:line="240" w:lineRule="auto"/>
        <w:rPr>
          <w:rFonts w:ascii="微软雅黑" w:eastAsia="微软雅黑" w:hAnsi="微软雅黑"/>
          <w:sz w:val="16"/>
          <w:szCs w:val="16"/>
        </w:rPr>
      </w:pPr>
      <w:r>
        <w:rPr>
          <w:rFonts w:ascii="微软雅黑" w:eastAsia="微软雅黑" w:hAnsi="微软雅黑" w:hint="eastAsia"/>
          <w:sz w:val="16"/>
          <w:szCs w:val="16"/>
        </w:rPr>
        <w:t>helloceph----&gt;hello ceph world</w:t>
      </w:r>
    </w:p>
    <w:p w14:paraId="0A0C0047" w14:textId="77777777" w:rsidR="00967401" w:rsidRPr="00AE44D6" w:rsidRDefault="00967401" w:rsidP="00D466BB">
      <w:pPr>
        <w:spacing w:beforeLines="20" w:before="48" w:afterLines="20" w:after="48" w:line="240" w:lineRule="auto"/>
        <w:rPr>
          <w:rFonts w:ascii="微软雅黑" w:eastAsia="微软雅黑" w:hAnsi="微软雅黑"/>
          <w:sz w:val="16"/>
          <w:szCs w:val="16"/>
        </w:rPr>
      </w:pPr>
    </w:p>
    <w:sectPr w:rsidR="00967401" w:rsidRPr="00AE44D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9428DA" w14:textId="77777777" w:rsidR="00741153" w:rsidRDefault="00741153" w:rsidP="006F22B4">
      <w:pPr>
        <w:spacing w:after="0" w:line="240" w:lineRule="auto"/>
      </w:pPr>
      <w:r>
        <w:separator/>
      </w:r>
    </w:p>
  </w:endnote>
  <w:endnote w:type="continuationSeparator" w:id="0">
    <w:p w14:paraId="62E47801" w14:textId="77777777" w:rsidR="00741153" w:rsidRDefault="00741153" w:rsidP="006F2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D8DB1" w14:textId="77777777" w:rsidR="00741153" w:rsidRDefault="00741153" w:rsidP="006F22B4">
      <w:pPr>
        <w:spacing w:after="0" w:line="240" w:lineRule="auto"/>
      </w:pPr>
      <w:r>
        <w:separator/>
      </w:r>
    </w:p>
  </w:footnote>
  <w:footnote w:type="continuationSeparator" w:id="0">
    <w:p w14:paraId="5D40A98A" w14:textId="77777777" w:rsidR="00741153" w:rsidRDefault="00741153" w:rsidP="006F2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00326"/>
    <w:multiLevelType w:val="hybridMultilevel"/>
    <w:tmpl w:val="106E94DA"/>
    <w:lvl w:ilvl="0" w:tplc="7792C03A">
      <w:start w:val="1"/>
      <w:numFmt w:val="decimal"/>
      <w:lvlText w:val="%1."/>
      <w:lvlJc w:val="left"/>
      <w:pPr>
        <w:ind w:left="1530" w:hanging="11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23C21"/>
    <w:multiLevelType w:val="hybridMultilevel"/>
    <w:tmpl w:val="EE40D0E2"/>
    <w:lvl w:ilvl="0" w:tplc="2C2E6E82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02B11"/>
    <w:multiLevelType w:val="hybridMultilevel"/>
    <w:tmpl w:val="26D047AA"/>
    <w:lvl w:ilvl="0" w:tplc="CA3021E8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34AEA"/>
    <w:multiLevelType w:val="hybridMultilevel"/>
    <w:tmpl w:val="664CE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41E0B"/>
    <w:multiLevelType w:val="hybridMultilevel"/>
    <w:tmpl w:val="DB3E5BF4"/>
    <w:lvl w:ilvl="0" w:tplc="B30090DC">
      <w:start w:val="1"/>
      <w:numFmt w:val="japaneseCounting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44018"/>
    <w:multiLevelType w:val="hybridMultilevel"/>
    <w:tmpl w:val="62802B2E"/>
    <w:lvl w:ilvl="0" w:tplc="EA00A69C">
      <w:start w:val="1"/>
      <w:numFmt w:val="japaneseCounting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82FB9"/>
    <w:multiLevelType w:val="hybridMultilevel"/>
    <w:tmpl w:val="D70ED79E"/>
    <w:lvl w:ilvl="0" w:tplc="A7B68AA8">
      <w:start w:val="1"/>
      <w:numFmt w:val="japaneseCounting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900DE"/>
    <w:multiLevelType w:val="hybridMultilevel"/>
    <w:tmpl w:val="B074BDD8"/>
    <w:lvl w:ilvl="0" w:tplc="42204A5A">
      <w:start w:val="1"/>
      <w:numFmt w:val="japaneseCounting"/>
      <w:lvlText w:val="%1．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83D0F"/>
    <w:multiLevelType w:val="hybridMultilevel"/>
    <w:tmpl w:val="232A51E4"/>
    <w:lvl w:ilvl="0" w:tplc="936AE24C">
      <w:start w:val="1"/>
      <w:numFmt w:val="japaneseCounting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FF"/>
    <w:rsid w:val="00011481"/>
    <w:rsid w:val="00073F6C"/>
    <w:rsid w:val="0012551F"/>
    <w:rsid w:val="00143928"/>
    <w:rsid w:val="00151BE9"/>
    <w:rsid w:val="001C6727"/>
    <w:rsid w:val="001F16CB"/>
    <w:rsid w:val="00203AFF"/>
    <w:rsid w:val="003124A7"/>
    <w:rsid w:val="003B57A0"/>
    <w:rsid w:val="0047077A"/>
    <w:rsid w:val="004A5FA8"/>
    <w:rsid w:val="004C1F09"/>
    <w:rsid w:val="0058337B"/>
    <w:rsid w:val="0067479D"/>
    <w:rsid w:val="006C048B"/>
    <w:rsid w:val="006F22B4"/>
    <w:rsid w:val="006F7364"/>
    <w:rsid w:val="00741153"/>
    <w:rsid w:val="007F019B"/>
    <w:rsid w:val="00841130"/>
    <w:rsid w:val="00873CDF"/>
    <w:rsid w:val="00873CF6"/>
    <w:rsid w:val="008D1D01"/>
    <w:rsid w:val="00935C09"/>
    <w:rsid w:val="00942C45"/>
    <w:rsid w:val="00946D36"/>
    <w:rsid w:val="00967401"/>
    <w:rsid w:val="00990BBB"/>
    <w:rsid w:val="00992898"/>
    <w:rsid w:val="009B7E70"/>
    <w:rsid w:val="009C0415"/>
    <w:rsid w:val="009E4BBD"/>
    <w:rsid w:val="00A35084"/>
    <w:rsid w:val="00A601DF"/>
    <w:rsid w:val="00AE44D6"/>
    <w:rsid w:val="00B05F3F"/>
    <w:rsid w:val="00B6671E"/>
    <w:rsid w:val="00B8022E"/>
    <w:rsid w:val="00BC34E2"/>
    <w:rsid w:val="00C05A87"/>
    <w:rsid w:val="00C23295"/>
    <w:rsid w:val="00C47B71"/>
    <w:rsid w:val="00C866AA"/>
    <w:rsid w:val="00CA6B30"/>
    <w:rsid w:val="00CB0573"/>
    <w:rsid w:val="00CB526C"/>
    <w:rsid w:val="00CC4F16"/>
    <w:rsid w:val="00CE2B98"/>
    <w:rsid w:val="00D152EB"/>
    <w:rsid w:val="00D21A62"/>
    <w:rsid w:val="00D27C0C"/>
    <w:rsid w:val="00D466BB"/>
    <w:rsid w:val="00D72765"/>
    <w:rsid w:val="00DB35FD"/>
    <w:rsid w:val="00FD1666"/>
    <w:rsid w:val="00FE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B84450"/>
  <w15:chartTrackingRefBased/>
  <w15:docId w15:val="{7A0A60DC-168E-426E-869B-AF349D94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22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F22B4"/>
    <w:rPr>
      <w:noProof/>
    </w:rPr>
  </w:style>
  <w:style w:type="paragraph" w:styleId="a5">
    <w:name w:val="footer"/>
    <w:basedOn w:val="a"/>
    <w:link w:val="a6"/>
    <w:uiPriority w:val="99"/>
    <w:unhideWhenUsed/>
    <w:rsid w:val="006F22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F22B4"/>
    <w:rPr>
      <w:noProof/>
    </w:rPr>
  </w:style>
  <w:style w:type="paragraph" w:styleId="a7">
    <w:name w:val="List Paragraph"/>
    <w:basedOn w:val="a"/>
    <w:uiPriority w:val="34"/>
    <w:qFormat/>
    <w:rsid w:val="00AE44D6"/>
    <w:pPr>
      <w:ind w:left="720"/>
      <w:contextualSpacing/>
    </w:pPr>
  </w:style>
  <w:style w:type="character" w:customStyle="1" w:styleId="pre">
    <w:name w:val="pre"/>
    <w:basedOn w:val="a0"/>
    <w:rsid w:val="007F019B"/>
  </w:style>
  <w:style w:type="character" w:styleId="a8">
    <w:name w:val="Emphasis"/>
    <w:basedOn w:val="a0"/>
    <w:uiPriority w:val="20"/>
    <w:qFormat/>
    <w:rsid w:val="007F01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5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6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Minghang(赵明行)</dc:creator>
  <cp:keywords/>
  <dc:description/>
  <cp:lastModifiedBy>Zhao, Minghang(赵明行)</cp:lastModifiedBy>
  <cp:revision>13</cp:revision>
  <dcterms:created xsi:type="dcterms:W3CDTF">2020-10-15T01:20:00Z</dcterms:created>
  <dcterms:modified xsi:type="dcterms:W3CDTF">2020-10-26T11:56:00Z</dcterms:modified>
</cp:coreProperties>
</file>