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2035" w14:textId="77777777" w:rsidR="00EC1C5F" w:rsidRPr="005D43EC" w:rsidRDefault="00E310C7">
      <w:pPr>
        <w:pStyle w:val="Normal1"/>
        <w:jc w:val="center"/>
        <w:rPr>
          <w:b/>
          <w:bCs/>
          <w:sz w:val="28"/>
        </w:rPr>
      </w:pPr>
      <w:r>
        <w:rPr>
          <w:b/>
          <w:bCs/>
        </w:rPr>
        <w:t xml:space="preserve"> </w:t>
      </w:r>
      <w:r>
        <w:rPr>
          <w:b/>
          <w:bCs/>
          <w:sz w:val="28"/>
        </w:rPr>
        <w:t>SIMATS ENGINEERING</w:t>
      </w:r>
    </w:p>
    <w:p w14:paraId="40EC7FC6" w14:textId="77777777" w:rsidR="00EC1C5F" w:rsidRPr="005D43EC" w:rsidRDefault="00E310C7">
      <w:pPr>
        <w:pStyle w:val="Normal1"/>
        <w:jc w:val="center"/>
        <w:rPr>
          <w:b/>
          <w:bCs/>
          <w:sz w:val="28"/>
        </w:rPr>
      </w:pPr>
      <w:r>
        <w:rPr>
          <w:b/>
          <w:bCs/>
          <w:sz w:val="28"/>
        </w:rPr>
        <w:t>ASSESSMENT TOOL 1</w:t>
      </w:r>
    </w:p>
    <w:p w14:paraId="4BEEA5C5" w14:textId="77777777" w:rsidR="00EC1C5F" w:rsidRPr="005D43EC" w:rsidRDefault="00AA7646">
      <w:pPr>
        <w:pStyle w:val="Normal1"/>
        <w:rPr>
          <w:rFonts w:eastAsia="Arial"/>
          <w:b/>
          <w:bCs/>
          <w:sz w:val="28"/>
        </w:rPr>
      </w:pPr>
      <w:r>
        <w:rPr>
          <w:rFonts w:eastAsia="Arial"/>
          <w:b/>
          <w:bCs/>
          <w:sz w:val="28"/>
        </w:rPr>
        <w:t>COURSE NAME: Artificial Intelligence</w:t>
      </w:r>
      <w:r>
        <w:rPr>
          <w:rFonts w:eastAsia="Arial"/>
          <w:b/>
          <w:bCs/>
          <w:sz w:val="28"/>
        </w:rPr>
        <w:tab/>
        <w:t xml:space="preserve">          COURSE CODE:</w:t>
      </w:r>
      <w:r>
        <w:rPr>
          <w:rFonts w:eastAsia="Arial"/>
          <w:sz w:val="28"/>
        </w:rPr>
        <w:t xml:space="preserve"> </w:t>
      </w:r>
      <w:r>
        <w:rPr>
          <w:rFonts w:eastAsia="Arial"/>
          <w:b/>
          <w:bCs/>
          <w:sz w:val="28"/>
        </w:rPr>
        <w:t>CSA1741</w:t>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p>
    <w:p w14:paraId="1D5A646A" w14:textId="77777777" w:rsidR="004340A9" w:rsidRPr="005D43EC" w:rsidRDefault="004340A9" w:rsidP="004340A9">
      <w:pPr>
        <w:pStyle w:val="Normal1"/>
        <w:jc w:val="center"/>
        <w:rPr>
          <w:b/>
          <w:bCs/>
          <w:sz w:val="28"/>
          <w:u w:val="single"/>
        </w:rPr>
      </w:pPr>
      <w:r>
        <w:rPr>
          <w:b/>
          <w:bCs/>
          <w:sz w:val="28"/>
          <w:u w:val="single"/>
        </w:rPr>
        <w:t>CO1-AT1-Analytical Problem Solving</w:t>
      </w:r>
    </w:p>
    <w:p w14:paraId="2FCAF4ED" w14:textId="77777777" w:rsidR="004340A9" w:rsidRPr="005D43EC" w:rsidRDefault="004340A9" w:rsidP="004340A9">
      <w:pPr>
        <w:pStyle w:val="Normal1"/>
        <w:jc w:val="center"/>
        <w:rPr>
          <w:b/>
          <w:bCs/>
          <w:u w:val="single"/>
        </w:rPr>
      </w:pPr>
    </w:p>
    <w:tbl>
      <w:tblPr>
        <w:tblStyle w:val="TableGrid"/>
        <w:tblW w:w="0" w:type="auto"/>
        <w:tblLook w:val="04A0" w:firstRow="1" w:lastRow="0" w:firstColumn="1" w:lastColumn="0" w:noHBand="0" w:noVBand="1"/>
      </w:tblPr>
      <w:tblGrid>
        <w:gridCol w:w="2471"/>
        <w:gridCol w:w="6591"/>
      </w:tblGrid>
      <w:tr w:rsidR="004340A9" w:rsidRPr="005D43EC" w14:paraId="582A6B20" w14:textId="77777777" w:rsidTr="004340A9">
        <w:tc>
          <w:tcPr>
            <w:tcW w:w="2518" w:type="dxa"/>
          </w:tcPr>
          <w:p w14:paraId="1822E757" w14:textId="77777777" w:rsidR="004340A9" w:rsidRPr="005D43EC" w:rsidRDefault="004340A9" w:rsidP="004340A9">
            <w:pPr>
              <w:pStyle w:val="Normal1"/>
              <w:rPr>
                <w:b/>
                <w:bCs/>
              </w:rPr>
            </w:pPr>
            <w:r>
              <w:rPr>
                <w:b/>
                <w:bCs/>
              </w:rPr>
              <w:t>Register Number</w:t>
            </w:r>
          </w:p>
        </w:tc>
        <w:tc>
          <w:tcPr>
            <w:tcW w:w="6770" w:type="dxa"/>
          </w:tcPr>
          <w:p w14:paraId="0E11B3C6" w14:textId="024286A0" w:rsidR="004340A9" w:rsidRPr="005D43EC" w:rsidRDefault="00D402FF" w:rsidP="004340A9">
            <w:pPr>
              <w:pStyle w:val="Normal1"/>
              <w:jc w:val="center"/>
              <w:rPr>
                <w:rFonts w:eastAsia="Arial"/>
                <w:b/>
                <w:bCs/>
              </w:rPr>
            </w:pPr>
            <w:r>
              <w:rPr>
                <w:rFonts w:eastAsia="Arial"/>
                <w:b/>
                <w:bCs/>
              </w:rPr>
              <w:t>192321160</w:t>
            </w:r>
          </w:p>
        </w:tc>
      </w:tr>
      <w:tr w:rsidR="004340A9" w:rsidRPr="005D43EC" w14:paraId="46823868" w14:textId="77777777" w:rsidTr="004340A9">
        <w:tc>
          <w:tcPr>
            <w:tcW w:w="2518" w:type="dxa"/>
          </w:tcPr>
          <w:p w14:paraId="6E5C8D4E" w14:textId="77777777" w:rsidR="004340A9" w:rsidRPr="005D43EC" w:rsidRDefault="004340A9" w:rsidP="004340A9">
            <w:pPr>
              <w:pStyle w:val="Normal1"/>
              <w:rPr>
                <w:b/>
                <w:bCs/>
              </w:rPr>
            </w:pPr>
            <w:r>
              <w:rPr>
                <w:b/>
                <w:bCs/>
              </w:rPr>
              <w:t xml:space="preserve">Name </w:t>
            </w:r>
          </w:p>
        </w:tc>
        <w:tc>
          <w:tcPr>
            <w:tcW w:w="6770" w:type="dxa"/>
          </w:tcPr>
          <w:p w14:paraId="6FA5CBA4" w14:textId="16B5092D" w:rsidR="004340A9" w:rsidRPr="005D43EC" w:rsidRDefault="00D402FF" w:rsidP="004340A9">
            <w:pPr>
              <w:pStyle w:val="Normal1"/>
              <w:jc w:val="center"/>
              <w:rPr>
                <w:rFonts w:eastAsia="Arial"/>
                <w:b/>
                <w:bCs/>
              </w:rPr>
            </w:pPr>
            <w:r>
              <w:rPr>
                <w:rFonts w:eastAsia="Arial"/>
                <w:b/>
                <w:bCs/>
              </w:rPr>
              <w:t>Lokesh M K</w:t>
            </w:r>
          </w:p>
        </w:tc>
      </w:tr>
    </w:tbl>
    <w:p w14:paraId="0CBAC1EE" w14:textId="77777777" w:rsidR="004340A9" w:rsidRPr="005D43EC" w:rsidRDefault="004340A9" w:rsidP="004340A9">
      <w:pPr>
        <w:pStyle w:val="Normal1"/>
        <w:jc w:val="center"/>
        <w:rPr>
          <w:rFonts w:eastAsia="Arial"/>
          <w:b/>
          <w:bCs/>
        </w:rPr>
      </w:pPr>
    </w:p>
    <w:p w14:paraId="73AE7A42" w14:textId="77777777" w:rsidR="00EC1C5F" w:rsidRDefault="00E310C7">
      <w:pPr>
        <w:pStyle w:val="Normal1"/>
        <w:rPr>
          <w:rFonts w:eastAsia="Arial"/>
          <w:b/>
          <w:bCs/>
        </w:rPr>
      </w:pPr>
      <w:r>
        <w:rPr>
          <w:rFonts w:eastAsia="Arial"/>
          <w:b/>
          <w:bCs/>
        </w:rPr>
        <w:t>COURSE OUTCOME COVERED</w:t>
      </w:r>
    </w:p>
    <w:p w14:paraId="07953C07" w14:textId="77777777" w:rsidR="000F7E1B" w:rsidRPr="005D43EC" w:rsidRDefault="000F7E1B">
      <w:pPr>
        <w:pStyle w:val="Normal1"/>
        <w:rPr>
          <w:rFonts w:eastAsia="Arial"/>
          <w:b/>
          <w:bCs/>
        </w:rPr>
      </w:pPr>
    </w:p>
    <w:p w14:paraId="032C8A60" w14:textId="77777777" w:rsidR="00EC1C5F" w:rsidRPr="005D43EC" w:rsidRDefault="00EC1C5F">
      <w:pPr>
        <w:pStyle w:val="Normal1"/>
        <w:rPr>
          <w:rFonts w:eastAsia="Arial"/>
          <w:b/>
          <w:bCs/>
        </w:rPr>
      </w:pPr>
    </w:p>
    <w:p w14:paraId="5EC53055" w14:textId="77777777" w:rsidR="00EC1C5F" w:rsidRPr="005D43EC" w:rsidRDefault="00E310C7">
      <w:pPr>
        <w:pStyle w:val="Normal1"/>
        <w:spacing w:before="40" w:after="80"/>
        <w:jc w:val="both"/>
        <w:rPr>
          <w:rFonts w:eastAsia="Arial"/>
          <w:i/>
          <w:iCs/>
          <w:color w:val="000000"/>
        </w:rPr>
      </w:pPr>
      <w:r>
        <w:rPr>
          <w:rFonts w:eastAsia="Arial"/>
          <w:b/>
          <w:bCs/>
          <w:i/>
          <w:iCs/>
        </w:rPr>
        <w:t xml:space="preserve">CO1: </w:t>
      </w:r>
      <w:r>
        <w:rPr>
          <w:rFonts w:eastAsia="Arial"/>
        </w:rPr>
        <w:t xml:space="preserve">Apply AI basics such as intelligent agents and uninformed search methods to solve problems effectively. </w:t>
      </w:r>
      <w:r>
        <w:rPr>
          <w:rFonts w:eastAsia="Arial"/>
          <w:i/>
          <w:iCs/>
          <w:color w:val="000000"/>
        </w:rPr>
        <w:t xml:space="preserve"> (BL3)</w:t>
      </w:r>
    </w:p>
    <w:p w14:paraId="4DDC1435" w14:textId="77777777" w:rsidR="00EC1C5F" w:rsidRPr="005D43EC" w:rsidRDefault="00EC1C5F">
      <w:pPr>
        <w:pStyle w:val="Normal1"/>
        <w:rPr>
          <w:rFonts w:eastAsia="Arial"/>
          <w:i/>
          <w:iCs/>
        </w:rPr>
      </w:pPr>
    </w:p>
    <w:p w14:paraId="0F00123E" w14:textId="77777777" w:rsidR="00EC1C5F" w:rsidRPr="005D43EC" w:rsidRDefault="00E310C7">
      <w:pPr>
        <w:pStyle w:val="Normal1"/>
        <w:rPr>
          <w:rFonts w:eastAsia="Arial"/>
          <w:i/>
          <w:iCs/>
        </w:rPr>
      </w:pPr>
      <w:r>
        <w:rPr>
          <w:rFonts w:eastAsia="Arial"/>
          <w:i/>
          <w:iCs/>
        </w:rPr>
        <w:t>Assessment Tool Weightage: 40%</w:t>
      </w:r>
    </w:p>
    <w:p w14:paraId="10C897F6" w14:textId="77777777" w:rsidR="00EC1C5F" w:rsidRPr="005D43EC" w:rsidRDefault="00EC1C5F">
      <w:pPr>
        <w:pStyle w:val="Normal1"/>
        <w:rPr>
          <w:rFonts w:eastAsia="Arial"/>
        </w:rPr>
      </w:pPr>
    </w:p>
    <w:p w14:paraId="7A7A7E1F" w14:textId="77777777" w:rsidR="00EC1C5F" w:rsidRPr="005D43EC" w:rsidRDefault="00E310C7">
      <w:pPr>
        <w:pStyle w:val="Normal1"/>
        <w:rPr>
          <w:rFonts w:eastAsia="Arial"/>
          <w:b/>
          <w:bCs/>
        </w:rPr>
      </w:pPr>
      <w:r>
        <w:rPr>
          <w:rFonts w:eastAsia="Arial"/>
          <w:b/>
          <w:bCs/>
        </w:rPr>
        <w:t>QUESTIONS: 5</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t>Total Marks: 50</w:t>
      </w:r>
    </w:p>
    <w:p w14:paraId="48456F96" w14:textId="77777777" w:rsidR="00EC1C5F" w:rsidRPr="005D43EC" w:rsidRDefault="00E310C7">
      <w:pPr>
        <w:pStyle w:val="Normal1"/>
        <w:rPr>
          <w:b/>
          <w:bCs/>
        </w:rPr>
      </w:pPr>
      <w:r>
        <w:rPr>
          <w:rFonts w:eastAsia="Arial"/>
          <w:b/>
          <w:bCs/>
        </w:rPr>
        <w:tab/>
      </w:r>
    </w:p>
    <w:p w14:paraId="2AD69EF1" w14:textId="77777777" w:rsidR="00EC1C5F" w:rsidRPr="005D43EC" w:rsidRDefault="00E310C7">
      <w:pPr>
        <w:pStyle w:val="Normal1"/>
        <w:numPr>
          <w:ilvl w:val="0"/>
          <w:numId w:val="1"/>
        </w:numPr>
        <w:pBdr>
          <w:top w:val="nil"/>
          <w:left w:val="nil"/>
          <w:bottom w:val="nil"/>
          <w:right w:val="nil"/>
          <w:between w:val="nil"/>
        </w:pBdr>
        <w:spacing w:before="80" w:after="40"/>
        <w:jc w:val="both"/>
        <w:rPr>
          <w:b/>
          <w:bCs/>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color w:val="000000"/>
        </w:rPr>
        <w:tab/>
      </w:r>
      <w:r>
        <w:rPr>
          <w:color w:val="000000"/>
        </w:rPr>
        <w:tab/>
      </w:r>
      <w:r>
        <w:rPr>
          <w:color w:val="000000"/>
        </w:rPr>
        <w:tab/>
      </w:r>
      <w:r>
        <w:rPr>
          <w:color w:val="000000"/>
        </w:rPr>
        <w:tab/>
      </w:r>
      <w:r>
        <w:rPr>
          <w:color w:val="000000"/>
        </w:rPr>
        <w:tab/>
      </w:r>
    </w:p>
    <w:p w14:paraId="069C480A" w14:textId="77777777" w:rsidR="00F86B74" w:rsidRDefault="00000000">
      <w:pPr>
        <w:spacing w:after="60" w:line="276" w:lineRule="auto"/>
      </w:pPr>
      <w:r>
        <w:rPr>
          <w:b/>
          <w:bCs/>
          <w:sz w:val="22"/>
          <w:szCs w:val="22"/>
        </w:rPr>
        <w:t>Answer 1:</w:t>
      </w:r>
    </w:p>
    <w:p w14:paraId="34845BDC" w14:textId="77777777" w:rsidR="00F86B74" w:rsidRDefault="00000000">
      <w:pPr>
        <w:keepNext/>
        <w:spacing w:before="140" w:after="60"/>
      </w:pPr>
      <w:r>
        <w:rPr>
          <w:b/>
          <w:bCs/>
          <w:sz w:val="22"/>
          <w:szCs w:val="22"/>
        </w:rPr>
        <w:t>Problem formulation</w:t>
      </w:r>
    </w:p>
    <w:p w14:paraId="54C4D18D" w14:textId="77777777" w:rsidR="00F86B74" w:rsidRDefault="00000000">
      <w:pPr>
        <w:spacing w:after="80" w:line="276" w:lineRule="auto"/>
        <w:jc w:val="both"/>
      </w:pPr>
      <w:r>
        <w:rPr>
          <w:sz w:val="22"/>
          <w:szCs w:val="22"/>
        </w:rPr>
        <w:t>Represent a state as an ordered pair (x, y), where x is the water in the 4-gallon jug (0 ≤ x ≤ 4) and y is the water in the 3-gallon jug (0 ≤ y ≤ 3). The initial state is (0, 0) and the goal state is (2, n), i.e. 2 gallons in the 4-gallon jug, with any amount n in the 3-gallon jug. The operators (production rules) follow directly from the assumptions given: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3700"/>
        <w:gridCol w:w="3300"/>
        <w:gridCol w:w="1372"/>
      </w:tblGrid>
      <w:tr w:rsidR="00F86B74" w14:paraId="4B222F86" w14:textId="77777777">
        <w:trPr>
          <w:cantSplit/>
          <w:tblHeader/>
        </w:trPr>
        <w:tc>
          <w:tcPr>
            <w:tcW w:w="700" w:type="dxa"/>
            <w:shd w:val="clear" w:color="auto" w:fill="D9E2F3"/>
          </w:tcPr>
          <w:p w14:paraId="1DA7E4C4" w14:textId="77777777" w:rsidR="00F86B74" w:rsidRDefault="00000000">
            <w:pPr>
              <w:spacing w:before="40" w:after="40"/>
            </w:pPr>
            <w:r>
              <w:rPr>
                <w:b/>
                <w:bCs/>
                <w:sz w:val="22"/>
                <w:szCs w:val="22"/>
              </w:rPr>
              <w:t>Rule</w:t>
            </w:r>
          </w:p>
        </w:tc>
        <w:tc>
          <w:tcPr>
            <w:tcW w:w="3700" w:type="dxa"/>
            <w:shd w:val="clear" w:color="auto" w:fill="D9E2F3"/>
          </w:tcPr>
          <w:p w14:paraId="4D00052D" w14:textId="77777777" w:rsidR="00F86B74" w:rsidRDefault="00000000">
            <w:pPr>
              <w:spacing w:before="40" w:after="40"/>
            </w:pPr>
            <w:r>
              <w:rPr>
                <w:b/>
                <w:bCs/>
                <w:sz w:val="22"/>
                <w:szCs w:val="22"/>
              </w:rPr>
              <w:t>Condition</w:t>
            </w:r>
          </w:p>
        </w:tc>
        <w:tc>
          <w:tcPr>
            <w:tcW w:w="3300" w:type="dxa"/>
            <w:shd w:val="clear" w:color="auto" w:fill="D9E2F3"/>
          </w:tcPr>
          <w:p w14:paraId="14D35E40" w14:textId="77777777" w:rsidR="00F86B74" w:rsidRDefault="00000000">
            <w:pPr>
              <w:spacing w:before="40" w:after="40"/>
            </w:pPr>
            <w:r>
              <w:rPr>
                <w:b/>
                <w:bCs/>
                <w:sz w:val="22"/>
                <w:szCs w:val="22"/>
              </w:rPr>
              <w:t>Resulting state</w:t>
            </w:r>
          </w:p>
        </w:tc>
        <w:tc>
          <w:tcPr>
            <w:tcW w:w="1372" w:type="dxa"/>
            <w:shd w:val="clear" w:color="auto" w:fill="D9E2F3"/>
          </w:tcPr>
          <w:p w14:paraId="0BD37AFF" w14:textId="77777777" w:rsidR="00F86B74" w:rsidRDefault="00000000">
            <w:pPr>
              <w:spacing w:before="40" w:after="40"/>
            </w:pPr>
            <w:r>
              <w:rPr>
                <w:b/>
                <w:bCs/>
                <w:sz w:val="22"/>
                <w:szCs w:val="22"/>
              </w:rPr>
              <w:t>Action</w:t>
            </w:r>
          </w:p>
        </w:tc>
      </w:tr>
      <w:tr w:rsidR="00F86B74" w14:paraId="34136976" w14:textId="77777777">
        <w:trPr>
          <w:cantSplit/>
        </w:trPr>
        <w:tc>
          <w:tcPr>
            <w:tcW w:w="700" w:type="dxa"/>
          </w:tcPr>
          <w:p w14:paraId="79860BEE" w14:textId="77777777" w:rsidR="00F86B74" w:rsidRDefault="00000000">
            <w:pPr>
              <w:spacing w:before="40" w:after="40"/>
            </w:pPr>
            <w:r>
              <w:rPr>
                <w:sz w:val="22"/>
                <w:szCs w:val="22"/>
              </w:rPr>
              <w:t>1</w:t>
            </w:r>
          </w:p>
        </w:tc>
        <w:tc>
          <w:tcPr>
            <w:tcW w:w="3700" w:type="dxa"/>
          </w:tcPr>
          <w:p w14:paraId="2684AB04" w14:textId="77777777" w:rsidR="00F86B74" w:rsidRDefault="00000000">
            <w:pPr>
              <w:spacing w:before="40" w:after="40"/>
            </w:pPr>
            <w:r>
              <w:rPr>
                <w:sz w:val="22"/>
                <w:szCs w:val="22"/>
              </w:rPr>
              <w:t>(x, y), x &lt; 4</w:t>
            </w:r>
          </w:p>
        </w:tc>
        <w:tc>
          <w:tcPr>
            <w:tcW w:w="3300" w:type="dxa"/>
          </w:tcPr>
          <w:p w14:paraId="4AA16E2D" w14:textId="77777777" w:rsidR="00F86B74" w:rsidRDefault="00000000">
            <w:pPr>
              <w:spacing w:before="40" w:after="40"/>
            </w:pPr>
            <w:r>
              <w:rPr>
                <w:sz w:val="22"/>
                <w:szCs w:val="22"/>
              </w:rPr>
              <w:t>(4, y)</w:t>
            </w:r>
          </w:p>
        </w:tc>
        <w:tc>
          <w:tcPr>
            <w:tcW w:w="1372" w:type="dxa"/>
          </w:tcPr>
          <w:p w14:paraId="2E0C9741" w14:textId="77777777" w:rsidR="00F86B74" w:rsidRDefault="00000000">
            <w:pPr>
              <w:spacing w:before="40" w:after="40"/>
            </w:pPr>
            <w:r>
              <w:rPr>
                <w:sz w:val="22"/>
                <w:szCs w:val="22"/>
              </w:rPr>
              <w:t>Fill the 4-gallon jug from the pump</w:t>
            </w:r>
          </w:p>
        </w:tc>
      </w:tr>
      <w:tr w:rsidR="00F86B74" w14:paraId="2A52BDA0" w14:textId="77777777">
        <w:trPr>
          <w:cantSplit/>
        </w:trPr>
        <w:tc>
          <w:tcPr>
            <w:tcW w:w="700" w:type="dxa"/>
          </w:tcPr>
          <w:p w14:paraId="67C1AD54" w14:textId="77777777" w:rsidR="00F86B74" w:rsidRDefault="00000000">
            <w:pPr>
              <w:spacing w:before="40" w:after="40"/>
            </w:pPr>
            <w:r>
              <w:rPr>
                <w:sz w:val="22"/>
                <w:szCs w:val="22"/>
              </w:rPr>
              <w:t>2</w:t>
            </w:r>
          </w:p>
        </w:tc>
        <w:tc>
          <w:tcPr>
            <w:tcW w:w="3700" w:type="dxa"/>
          </w:tcPr>
          <w:p w14:paraId="0C236B13" w14:textId="77777777" w:rsidR="00F86B74" w:rsidRDefault="00000000">
            <w:pPr>
              <w:spacing w:before="40" w:after="40"/>
            </w:pPr>
            <w:r>
              <w:rPr>
                <w:sz w:val="22"/>
                <w:szCs w:val="22"/>
              </w:rPr>
              <w:t>(x, y), y &lt; 3</w:t>
            </w:r>
          </w:p>
        </w:tc>
        <w:tc>
          <w:tcPr>
            <w:tcW w:w="3300" w:type="dxa"/>
          </w:tcPr>
          <w:p w14:paraId="45CF7F89" w14:textId="77777777" w:rsidR="00F86B74" w:rsidRDefault="00000000">
            <w:pPr>
              <w:spacing w:before="40" w:after="40"/>
            </w:pPr>
            <w:r>
              <w:rPr>
                <w:sz w:val="22"/>
                <w:szCs w:val="22"/>
              </w:rPr>
              <w:t>(x, 3)</w:t>
            </w:r>
          </w:p>
        </w:tc>
        <w:tc>
          <w:tcPr>
            <w:tcW w:w="1372" w:type="dxa"/>
          </w:tcPr>
          <w:p w14:paraId="445C771F" w14:textId="77777777" w:rsidR="00F86B74" w:rsidRDefault="00000000">
            <w:pPr>
              <w:spacing w:before="40" w:after="40"/>
            </w:pPr>
            <w:r>
              <w:rPr>
                <w:sz w:val="22"/>
                <w:szCs w:val="22"/>
              </w:rPr>
              <w:t>Fill the 3-gallon jug from the pump</w:t>
            </w:r>
          </w:p>
        </w:tc>
      </w:tr>
      <w:tr w:rsidR="00F86B74" w14:paraId="2F0F9FAE" w14:textId="77777777">
        <w:trPr>
          <w:cantSplit/>
        </w:trPr>
        <w:tc>
          <w:tcPr>
            <w:tcW w:w="700" w:type="dxa"/>
          </w:tcPr>
          <w:p w14:paraId="4341630A" w14:textId="77777777" w:rsidR="00F86B74" w:rsidRDefault="00000000">
            <w:pPr>
              <w:spacing w:before="40" w:after="40"/>
            </w:pPr>
            <w:r>
              <w:rPr>
                <w:sz w:val="22"/>
                <w:szCs w:val="22"/>
              </w:rPr>
              <w:t>3</w:t>
            </w:r>
          </w:p>
        </w:tc>
        <w:tc>
          <w:tcPr>
            <w:tcW w:w="3700" w:type="dxa"/>
          </w:tcPr>
          <w:p w14:paraId="3E814E26" w14:textId="77777777" w:rsidR="00F86B74" w:rsidRDefault="00000000">
            <w:pPr>
              <w:spacing w:before="40" w:after="40"/>
            </w:pPr>
            <w:r>
              <w:rPr>
                <w:sz w:val="22"/>
                <w:szCs w:val="22"/>
              </w:rPr>
              <w:t>(x, y), x &gt; 0</w:t>
            </w:r>
          </w:p>
        </w:tc>
        <w:tc>
          <w:tcPr>
            <w:tcW w:w="3300" w:type="dxa"/>
          </w:tcPr>
          <w:p w14:paraId="019FE7A4" w14:textId="77777777" w:rsidR="00F86B74" w:rsidRDefault="00000000">
            <w:pPr>
              <w:spacing w:before="40" w:after="40"/>
            </w:pPr>
            <w:r>
              <w:rPr>
                <w:sz w:val="22"/>
                <w:szCs w:val="22"/>
              </w:rPr>
              <w:t>(0, y)</w:t>
            </w:r>
          </w:p>
        </w:tc>
        <w:tc>
          <w:tcPr>
            <w:tcW w:w="1372" w:type="dxa"/>
          </w:tcPr>
          <w:p w14:paraId="6E863E44" w14:textId="77777777" w:rsidR="00F86B74" w:rsidRDefault="00000000">
            <w:pPr>
              <w:spacing w:before="40" w:after="40"/>
            </w:pPr>
            <w:r>
              <w:rPr>
                <w:sz w:val="22"/>
                <w:szCs w:val="22"/>
              </w:rPr>
              <w:t>Empty the 4-gallon jug on the ground</w:t>
            </w:r>
          </w:p>
        </w:tc>
      </w:tr>
      <w:tr w:rsidR="00F86B74" w14:paraId="0A780AFD" w14:textId="77777777">
        <w:trPr>
          <w:cantSplit/>
        </w:trPr>
        <w:tc>
          <w:tcPr>
            <w:tcW w:w="700" w:type="dxa"/>
          </w:tcPr>
          <w:p w14:paraId="056DA7A9" w14:textId="77777777" w:rsidR="00F86B74" w:rsidRDefault="00000000">
            <w:pPr>
              <w:spacing w:before="40" w:after="40"/>
            </w:pPr>
            <w:r>
              <w:rPr>
                <w:sz w:val="22"/>
                <w:szCs w:val="22"/>
              </w:rPr>
              <w:t>4</w:t>
            </w:r>
          </w:p>
        </w:tc>
        <w:tc>
          <w:tcPr>
            <w:tcW w:w="3700" w:type="dxa"/>
          </w:tcPr>
          <w:p w14:paraId="5AC5C2E1" w14:textId="77777777" w:rsidR="00F86B74" w:rsidRDefault="00000000">
            <w:pPr>
              <w:spacing w:before="40" w:after="40"/>
            </w:pPr>
            <w:r>
              <w:rPr>
                <w:sz w:val="22"/>
                <w:szCs w:val="22"/>
              </w:rPr>
              <w:t>(x, y), y &gt; 0</w:t>
            </w:r>
          </w:p>
        </w:tc>
        <w:tc>
          <w:tcPr>
            <w:tcW w:w="3300" w:type="dxa"/>
          </w:tcPr>
          <w:p w14:paraId="6FD20C53" w14:textId="77777777" w:rsidR="00F86B74" w:rsidRDefault="00000000">
            <w:pPr>
              <w:spacing w:before="40" w:after="40"/>
            </w:pPr>
            <w:r>
              <w:rPr>
                <w:sz w:val="22"/>
                <w:szCs w:val="22"/>
              </w:rPr>
              <w:t>(x, 0)</w:t>
            </w:r>
          </w:p>
        </w:tc>
        <w:tc>
          <w:tcPr>
            <w:tcW w:w="1372" w:type="dxa"/>
          </w:tcPr>
          <w:p w14:paraId="682FBD24" w14:textId="77777777" w:rsidR="00F86B74" w:rsidRDefault="00000000">
            <w:pPr>
              <w:spacing w:before="40" w:after="40"/>
            </w:pPr>
            <w:r>
              <w:rPr>
                <w:sz w:val="22"/>
                <w:szCs w:val="22"/>
              </w:rPr>
              <w:t>Empty the 3-gallon jug on the ground</w:t>
            </w:r>
          </w:p>
        </w:tc>
      </w:tr>
      <w:tr w:rsidR="00F86B74" w14:paraId="445A8DC7" w14:textId="77777777">
        <w:trPr>
          <w:cantSplit/>
        </w:trPr>
        <w:tc>
          <w:tcPr>
            <w:tcW w:w="700" w:type="dxa"/>
          </w:tcPr>
          <w:p w14:paraId="3A4A3785" w14:textId="77777777" w:rsidR="00F86B74" w:rsidRDefault="00000000">
            <w:pPr>
              <w:spacing w:before="40" w:after="40"/>
            </w:pPr>
            <w:r>
              <w:rPr>
                <w:sz w:val="22"/>
                <w:szCs w:val="22"/>
              </w:rPr>
              <w:lastRenderedPageBreak/>
              <w:t>5</w:t>
            </w:r>
          </w:p>
        </w:tc>
        <w:tc>
          <w:tcPr>
            <w:tcW w:w="3700" w:type="dxa"/>
          </w:tcPr>
          <w:p w14:paraId="4C40B837" w14:textId="77777777" w:rsidR="00F86B74" w:rsidRDefault="00000000">
            <w:pPr>
              <w:spacing w:before="40" w:after="40"/>
            </w:pPr>
            <w:r>
              <w:rPr>
                <w:sz w:val="22"/>
                <w:szCs w:val="22"/>
              </w:rPr>
              <w:t>(x, y), x + y ≥ 4, y &gt; 0</w:t>
            </w:r>
          </w:p>
        </w:tc>
        <w:tc>
          <w:tcPr>
            <w:tcW w:w="3300" w:type="dxa"/>
          </w:tcPr>
          <w:p w14:paraId="69E7FA15" w14:textId="77777777" w:rsidR="00F86B74" w:rsidRDefault="00000000">
            <w:pPr>
              <w:spacing w:before="40" w:after="40"/>
            </w:pPr>
            <w:r>
              <w:rPr>
                <w:sz w:val="22"/>
                <w:szCs w:val="22"/>
              </w:rPr>
              <w:t>(4, y − (4 − x))</w:t>
            </w:r>
          </w:p>
        </w:tc>
        <w:tc>
          <w:tcPr>
            <w:tcW w:w="1372" w:type="dxa"/>
          </w:tcPr>
          <w:p w14:paraId="0371EB3F" w14:textId="77777777" w:rsidR="00F86B74" w:rsidRDefault="00000000">
            <w:pPr>
              <w:spacing w:before="40" w:after="40"/>
            </w:pPr>
            <w:r>
              <w:rPr>
                <w:sz w:val="22"/>
                <w:szCs w:val="22"/>
              </w:rPr>
              <w:t>Pour from the 3-gallon jug into the 4-gallon jug until it is full</w:t>
            </w:r>
          </w:p>
        </w:tc>
      </w:tr>
      <w:tr w:rsidR="00F86B74" w14:paraId="535C3219" w14:textId="77777777">
        <w:trPr>
          <w:cantSplit/>
        </w:trPr>
        <w:tc>
          <w:tcPr>
            <w:tcW w:w="700" w:type="dxa"/>
          </w:tcPr>
          <w:p w14:paraId="60FDE67B" w14:textId="77777777" w:rsidR="00F86B74" w:rsidRDefault="00000000">
            <w:pPr>
              <w:spacing w:before="40" w:after="40"/>
            </w:pPr>
            <w:r>
              <w:rPr>
                <w:sz w:val="22"/>
                <w:szCs w:val="22"/>
              </w:rPr>
              <w:t>6</w:t>
            </w:r>
          </w:p>
        </w:tc>
        <w:tc>
          <w:tcPr>
            <w:tcW w:w="3700" w:type="dxa"/>
          </w:tcPr>
          <w:p w14:paraId="077FD8B3" w14:textId="77777777" w:rsidR="00F86B74" w:rsidRDefault="00000000">
            <w:pPr>
              <w:spacing w:before="40" w:after="40"/>
            </w:pPr>
            <w:r>
              <w:rPr>
                <w:sz w:val="22"/>
                <w:szCs w:val="22"/>
              </w:rPr>
              <w:t>(x, y), x + y ≥ 3, x &gt; 0</w:t>
            </w:r>
          </w:p>
        </w:tc>
        <w:tc>
          <w:tcPr>
            <w:tcW w:w="3300" w:type="dxa"/>
          </w:tcPr>
          <w:p w14:paraId="4EA9009A" w14:textId="77777777" w:rsidR="00F86B74" w:rsidRDefault="00000000">
            <w:pPr>
              <w:spacing w:before="40" w:after="40"/>
            </w:pPr>
            <w:r>
              <w:rPr>
                <w:sz w:val="22"/>
                <w:szCs w:val="22"/>
              </w:rPr>
              <w:t>(x − (3 − y), 3)</w:t>
            </w:r>
          </w:p>
        </w:tc>
        <w:tc>
          <w:tcPr>
            <w:tcW w:w="1372" w:type="dxa"/>
          </w:tcPr>
          <w:p w14:paraId="4488E8EA" w14:textId="77777777" w:rsidR="00F86B74" w:rsidRDefault="00000000">
            <w:pPr>
              <w:spacing w:before="40" w:after="40"/>
            </w:pPr>
            <w:r>
              <w:rPr>
                <w:sz w:val="22"/>
                <w:szCs w:val="22"/>
              </w:rPr>
              <w:t>Pour from the 4-gallon jug into the 3-gallon jug until it is full</w:t>
            </w:r>
          </w:p>
        </w:tc>
      </w:tr>
      <w:tr w:rsidR="00F86B74" w14:paraId="138DC6EA" w14:textId="77777777">
        <w:trPr>
          <w:cantSplit/>
        </w:trPr>
        <w:tc>
          <w:tcPr>
            <w:tcW w:w="700" w:type="dxa"/>
          </w:tcPr>
          <w:p w14:paraId="12FAC1CD" w14:textId="77777777" w:rsidR="00F86B74" w:rsidRDefault="00000000">
            <w:pPr>
              <w:spacing w:before="40" w:after="40"/>
            </w:pPr>
            <w:r>
              <w:rPr>
                <w:sz w:val="22"/>
                <w:szCs w:val="22"/>
              </w:rPr>
              <w:t>7</w:t>
            </w:r>
          </w:p>
        </w:tc>
        <w:tc>
          <w:tcPr>
            <w:tcW w:w="3700" w:type="dxa"/>
          </w:tcPr>
          <w:p w14:paraId="38E98B59" w14:textId="77777777" w:rsidR="00F86B74" w:rsidRDefault="00000000">
            <w:pPr>
              <w:spacing w:before="40" w:after="40"/>
            </w:pPr>
            <w:r>
              <w:rPr>
                <w:sz w:val="22"/>
                <w:szCs w:val="22"/>
              </w:rPr>
              <w:t>(x, y), x + y ≤ 4, y &gt; 0</w:t>
            </w:r>
          </w:p>
        </w:tc>
        <w:tc>
          <w:tcPr>
            <w:tcW w:w="3300" w:type="dxa"/>
          </w:tcPr>
          <w:p w14:paraId="72939FCF" w14:textId="77777777" w:rsidR="00F86B74" w:rsidRDefault="00000000">
            <w:pPr>
              <w:spacing w:before="40" w:after="40"/>
            </w:pPr>
            <w:r>
              <w:rPr>
                <w:sz w:val="22"/>
                <w:szCs w:val="22"/>
              </w:rPr>
              <w:t>(x + y, 0)</w:t>
            </w:r>
          </w:p>
        </w:tc>
        <w:tc>
          <w:tcPr>
            <w:tcW w:w="1372" w:type="dxa"/>
          </w:tcPr>
          <w:p w14:paraId="2466B72C" w14:textId="77777777" w:rsidR="00F86B74" w:rsidRDefault="00000000">
            <w:pPr>
              <w:spacing w:before="40" w:after="40"/>
            </w:pPr>
            <w:r>
              <w:rPr>
                <w:sz w:val="22"/>
                <w:szCs w:val="22"/>
              </w:rPr>
              <w:t>Pour all the water from the 3-gallon jug into the 4-gallon jug</w:t>
            </w:r>
          </w:p>
        </w:tc>
      </w:tr>
      <w:tr w:rsidR="00F86B74" w14:paraId="21F4E9B0" w14:textId="77777777">
        <w:trPr>
          <w:cantSplit/>
        </w:trPr>
        <w:tc>
          <w:tcPr>
            <w:tcW w:w="700" w:type="dxa"/>
          </w:tcPr>
          <w:p w14:paraId="4114ADC3" w14:textId="77777777" w:rsidR="00F86B74" w:rsidRDefault="00000000">
            <w:pPr>
              <w:spacing w:before="40" w:after="40"/>
            </w:pPr>
            <w:r>
              <w:rPr>
                <w:sz w:val="22"/>
                <w:szCs w:val="22"/>
              </w:rPr>
              <w:t>8</w:t>
            </w:r>
          </w:p>
        </w:tc>
        <w:tc>
          <w:tcPr>
            <w:tcW w:w="3700" w:type="dxa"/>
          </w:tcPr>
          <w:p w14:paraId="515AF8DE" w14:textId="77777777" w:rsidR="00F86B74" w:rsidRDefault="00000000">
            <w:pPr>
              <w:spacing w:before="40" w:after="40"/>
            </w:pPr>
            <w:r>
              <w:rPr>
                <w:sz w:val="22"/>
                <w:szCs w:val="22"/>
              </w:rPr>
              <w:t>(x, y), x + y ≤ 3, x &gt; 0</w:t>
            </w:r>
          </w:p>
        </w:tc>
        <w:tc>
          <w:tcPr>
            <w:tcW w:w="3300" w:type="dxa"/>
          </w:tcPr>
          <w:p w14:paraId="2A0A2D20" w14:textId="77777777" w:rsidR="00F86B74" w:rsidRDefault="00000000">
            <w:pPr>
              <w:spacing w:before="40" w:after="40"/>
            </w:pPr>
            <w:r>
              <w:rPr>
                <w:sz w:val="22"/>
                <w:szCs w:val="22"/>
              </w:rPr>
              <w:t>(0, x + y)</w:t>
            </w:r>
          </w:p>
        </w:tc>
        <w:tc>
          <w:tcPr>
            <w:tcW w:w="1372" w:type="dxa"/>
          </w:tcPr>
          <w:p w14:paraId="6371DB3F" w14:textId="77777777" w:rsidR="00F86B74" w:rsidRDefault="00000000">
            <w:pPr>
              <w:spacing w:before="40" w:after="40"/>
            </w:pPr>
            <w:r>
              <w:rPr>
                <w:sz w:val="22"/>
                <w:szCs w:val="22"/>
              </w:rPr>
              <w:t>Pour all the water from the 4-gallon jug into the 3-gallon jug</w:t>
            </w:r>
          </w:p>
        </w:tc>
      </w:tr>
    </w:tbl>
    <w:p w14:paraId="4BB5CAB2" w14:textId="77777777" w:rsidR="00F86B74" w:rsidRDefault="00F86B74">
      <w:pPr>
        <w:spacing w:after="60" w:line="276" w:lineRule="auto"/>
        <w:jc w:val="both"/>
      </w:pPr>
    </w:p>
    <w:p w14:paraId="182DECA0" w14:textId="77777777" w:rsidR="00F86B74" w:rsidRDefault="00000000">
      <w:pPr>
        <w:keepNext/>
        <w:spacing w:before="140" w:after="60"/>
      </w:pPr>
      <w:r>
        <w:rPr>
          <w:b/>
          <w:bCs/>
          <w:sz w:val="22"/>
          <w:szCs w:val="22"/>
        </w:rPr>
        <w:t>Solution (search from (0, 0) to the goal)</w:t>
      </w:r>
    </w:p>
    <w:p w14:paraId="34DB876C" w14:textId="77777777" w:rsidR="00F86B74" w:rsidRDefault="00000000">
      <w:pPr>
        <w:keepNext/>
        <w:spacing w:after="80" w:line="276" w:lineRule="auto"/>
        <w:jc w:val="both"/>
      </w:pPr>
      <w:r>
        <w:rPr>
          <w:sz w:val="22"/>
          <w:szCs w:val="22"/>
        </w:rPr>
        <w:t>Applying the rules in a breadth-first manner gives the following shortest sequence of 6 moves: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1500"/>
        <w:gridCol w:w="5300"/>
        <w:gridCol w:w="1572"/>
      </w:tblGrid>
      <w:tr w:rsidR="00F86B74" w14:paraId="5DB1D556" w14:textId="77777777">
        <w:trPr>
          <w:cantSplit/>
          <w:tblHeader/>
        </w:trPr>
        <w:tc>
          <w:tcPr>
            <w:tcW w:w="700" w:type="dxa"/>
            <w:shd w:val="clear" w:color="auto" w:fill="D9E2F3"/>
          </w:tcPr>
          <w:p w14:paraId="64E71725" w14:textId="77777777" w:rsidR="00F86B74" w:rsidRDefault="00000000">
            <w:pPr>
              <w:spacing w:before="40" w:after="40"/>
            </w:pPr>
            <w:r>
              <w:rPr>
                <w:b/>
                <w:bCs/>
                <w:sz w:val="22"/>
                <w:szCs w:val="22"/>
              </w:rPr>
              <w:t>Step</w:t>
            </w:r>
          </w:p>
        </w:tc>
        <w:tc>
          <w:tcPr>
            <w:tcW w:w="1500" w:type="dxa"/>
            <w:shd w:val="clear" w:color="auto" w:fill="D9E2F3"/>
          </w:tcPr>
          <w:p w14:paraId="106FC946" w14:textId="77777777" w:rsidR="00F86B74" w:rsidRDefault="00000000">
            <w:pPr>
              <w:spacing w:before="40" w:after="40"/>
            </w:pPr>
            <w:r>
              <w:rPr>
                <w:b/>
                <w:bCs/>
                <w:sz w:val="22"/>
                <w:szCs w:val="22"/>
              </w:rPr>
              <w:t>State (x, y)</w:t>
            </w:r>
          </w:p>
        </w:tc>
        <w:tc>
          <w:tcPr>
            <w:tcW w:w="5300" w:type="dxa"/>
            <w:shd w:val="clear" w:color="auto" w:fill="D9E2F3"/>
          </w:tcPr>
          <w:p w14:paraId="2B894C50" w14:textId="77777777" w:rsidR="00F86B74" w:rsidRDefault="00000000">
            <w:pPr>
              <w:spacing w:before="40" w:after="40"/>
            </w:pPr>
            <w:r>
              <w:rPr>
                <w:b/>
                <w:bCs/>
                <w:sz w:val="22"/>
                <w:szCs w:val="22"/>
              </w:rPr>
              <w:t>Action</w:t>
            </w:r>
          </w:p>
        </w:tc>
        <w:tc>
          <w:tcPr>
            <w:tcW w:w="1572" w:type="dxa"/>
            <w:shd w:val="clear" w:color="auto" w:fill="D9E2F3"/>
          </w:tcPr>
          <w:p w14:paraId="4D415049" w14:textId="77777777" w:rsidR="00F86B74" w:rsidRDefault="00000000">
            <w:pPr>
              <w:spacing w:before="40" w:after="40"/>
            </w:pPr>
            <w:r>
              <w:rPr>
                <w:b/>
                <w:bCs/>
                <w:sz w:val="22"/>
                <w:szCs w:val="22"/>
              </w:rPr>
              <w:t>Rule used</w:t>
            </w:r>
          </w:p>
        </w:tc>
      </w:tr>
      <w:tr w:rsidR="00F86B74" w14:paraId="0B232973" w14:textId="77777777">
        <w:trPr>
          <w:cantSplit/>
        </w:trPr>
        <w:tc>
          <w:tcPr>
            <w:tcW w:w="700" w:type="dxa"/>
          </w:tcPr>
          <w:p w14:paraId="0A5235C3" w14:textId="77777777" w:rsidR="00F86B74" w:rsidRDefault="00000000">
            <w:pPr>
              <w:spacing w:before="40" w:after="40"/>
            </w:pPr>
            <w:r>
              <w:rPr>
                <w:sz w:val="22"/>
                <w:szCs w:val="22"/>
              </w:rPr>
              <w:t>0</w:t>
            </w:r>
          </w:p>
        </w:tc>
        <w:tc>
          <w:tcPr>
            <w:tcW w:w="1500" w:type="dxa"/>
          </w:tcPr>
          <w:p w14:paraId="0EE53470" w14:textId="77777777" w:rsidR="00F86B74" w:rsidRDefault="00000000">
            <w:pPr>
              <w:spacing w:before="40" w:after="40"/>
            </w:pPr>
            <w:r>
              <w:rPr>
                <w:sz w:val="22"/>
                <w:szCs w:val="22"/>
              </w:rPr>
              <w:t>(0, 0)</w:t>
            </w:r>
          </w:p>
        </w:tc>
        <w:tc>
          <w:tcPr>
            <w:tcW w:w="5300" w:type="dxa"/>
          </w:tcPr>
          <w:p w14:paraId="0A1961D1" w14:textId="77777777" w:rsidR="00F86B74" w:rsidRDefault="00000000">
            <w:pPr>
              <w:spacing w:before="40" w:after="40"/>
            </w:pPr>
            <w:r>
              <w:rPr>
                <w:sz w:val="22"/>
                <w:szCs w:val="22"/>
              </w:rPr>
              <w:t>Start: both jugs empty</w:t>
            </w:r>
          </w:p>
        </w:tc>
        <w:tc>
          <w:tcPr>
            <w:tcW w:w="1572" w:type="dxa"/>
          </w:tcPr>
          <w:p w14:paraId="0ACA3A17" w14:textId="77777777" w:rsidR="00F86B74" w:rsidRDefault="00000000">
            <w:pPr>
              <w:spacing w:before="40" w:after="40"/>
            </w:pPr>
            <w:r>
              <w:rPr>
                <w:sz w:val="22"/>
                <w:szCs w:val="22"/>
              </w:rPr>
              <w:t>–</w:t>
            </w:r>
          </w:p>
        </w:tc>
      </w:tr>
      <w:tr w:rsidR="00F86B74" w14:paraId="450AE329" w14:textId="77777777">
        <w:trPr>
          <w:cantSplit/>
        </w:trPr>
        <w:tc>
          <w:tcPr>
            <w:tcW w:w="700" w:type="dxa"/>
          </w:tcPr>
          <w:p w14:paraId="5EF9D0E1" w14:textId="77777777" w:rsidR="00F86B74" w:rsidRDefault="00000000">
            <w:pPr>
              <w:spacing w:before="40" w:after="40"/>
            </w:pPr>
            <w:r>
              <w:rPr>
                <w:sz w:val="22"/>
                <w:szCs w:val="22"/>
              </w:rPr>
              <w:t>1</w:t>
            </w:r>
          </w:p>
        </w:tc>
        <w:tc>
          <w:tcPr>
            <w:tcW w:w="1500" w:type="dxa"/>
          </w:tcPr>
          <w:p w14:paraId="30CF391B" w14:textId="77777777" w:rsidR="00F86B74" w:rsidRDefault="00000000">
            <w:pPr>
              <w:spacing w:before="40" w:after="40"/>
            </w:pPr>
            <w:r>
              <w:rPr>
                <w:sz w:val="22"/>
                <w:szCs w:val="22"/>
              </w:rPr>
              <w:t>(0, 3)</w:t>
            </w:r>
          </w:p>
        </w:tc>
        <w:tc>
          <w:tcPr>
            <w:tcW w:w="5300" w:type="dxa"/>
          </w:tcPr>
          <w:p w14:paraId="18CE93D5" w14:textId="77777777" w:rsidR="00F86B74" w:rsidRDefault="00000000">
            <w:pPr>
              <w:spacing w:before="40" w:after="40"/>
            </w:pPr>
            <w:r>
              <w:rPr>
                <w:sz w:val="22"/>
                <w:szCs w:val="22"/>
              </w:rPr>
              <w:t>Fill the 3-gallon jug from the pump</w:t>
            </w:r>
          </w:p>
        </w:tc>
        <w:tc>
          <w:tcPr>
            <w:tcW w:w="1572" w:type="dxa"/>
          </w:tcPr>
          <w:p w14:paraId="480A0FBF" w14:textId="77777777" w:rsidR="00F86B74" w:rsidRDefault="00000000">
            <w:pPr>
              <w:spacing w:before="40" w:after="40"/>
            </w:pPr>
            <w:r>
              <w:rPr>
                <w:sz w:val="22"/>
                <w:szCs w:val="22"/>
              </w:rPr>
              <w:t>Rule 2</w:t>
            </w:r>
          </w:p>
        </w:tc>
      </w:tr>
      <w:tr w:rsidR="00F86B74" w14:paraId="5F099F05" w14:textId="77777777">
        <w:trPr>
          <w:cantSplit/>
        </w:trPr>
        <w:tc>
          <w:tcPr>
            <w:tcW w:w="700" w:type="dxa"/>
          </w:tcPr>
          <w:p w14:paraId="4DB96E64" w14:textId="77777777" w:rsidR="00F86B74" w:rsidRDefault="00000000">
            <w:pPr>
              <w:spacing w:before="40" w:after="40"/>
            </w:pPr>
            <w:r>
              <w:rPr>
                <w:sz w:val="22"/>
                <w:szCs w:val="22"/>
              </w:rPr>
              <w:t>2</w:t>
            </w:r>
          </w:p>
        </w:tc>
        <w:tc>
          <w:tcPr>
            <w:tcW w:w="1500" w:type="dxa"/>
          </w:tcPr>
          <w:p w14:paraId="5DCCCBA4" w14:textId="77777777" w:rsidR="00F86B74" w:rsidRDefault="00000000">
            <w:pPr>
              <w:spacing w:before="40" w:after="40"/>
            </w:pPr>
            <w:r>
              <w:rPr>
                <w:sz w:val="22"/>
                <w:szCs w:val="22"/>
              </w:rPr>
              <w:t>(3, 0)</w:t>
            </w:r>
          </w:p>
        </w:tc>
        <w:tc>
          <w:tcPr>
            <w:tcW w:w="5300" w:type="dxa"/>
          </w:tcPr>
          <w:p w14:paraId="14AD4034" w14:textId="77777777" w:rsidR="00F86B74" w:rsidRDefault="00000000">
            <w:pPr>
              <w:spacing w:before="40" w:after="40"/>
            </w:pPr>
            <w:r>
              <w:rPr>
                <w:sz w:val="22"/>
                <w:szCs w:val="22"/>
              </w:rPr>
              <w:t>Pour all 3 gallons into the 4-gallon jug</w:t>
            </w:r>
          </w:p>
        </w:tc>
        <w:tc>
          <w:tcPr>
            <w:tcW w:w="1572" w:type="dxa"/>
          </w:tcPr>
          <w:p w14:paraId="5584B466" w14:textId="77777777" w:rsidR="00F86B74" w:rsidRDefault="00000000">
            <w:pPr>
              <w:spacing w:before="40" w:after="40"/>
            </w:pPr>
            <w:r>
              <w:rPr>
                <w:sz w:val="22"/>
                <w:szCs w:val="22"/>
              </w:rPr>
              <w:t>Rule 7</w:t>
            </w:r>
          </w:p>
        </w:tc>
      </w:tr>
      <w:tr w:rsidR="00F86B74" w14:paraId="3D842AE2" w14:textId="77777777">
        <w:trPr>
          <w:cantSplit/>
        </w:trPr>
        <w:tc>
          <w:tcPr>
            <w:tcW w:w="700" w:type="dxa"/>
          </w:tcPr>
          <w:p w14:paraId="0F266739" w14:textId="77777777" w:rsidR="00F86B74" w:rsidRDefault="00000000">
            <w:pPr>
              <w:spacing w:before="40" w:after="40"/>
            </w:pPr>
            <w:r>
              <w:rPr>
                <w:sz w:val="22"/>
                <w:szCs w:val="22"/>
              </w:rPr>
              <w:t>3</w:t>
            </w:r>
          </w:p>
        </w:tc>
        <w:tc>
          <w:tcPr>
            <w:tcW w:w="1500" w:type="dxa"/>
          </w:tcPr>
          <w:p w14:paraId="4F52B878" w14:textId="77777777" w:rsidR="00F86B74" w:rsidRDefault="00000000">
            <w:pPr>
              <w:spacing w:before="40" w:after="40"/>
            </w:pPr>
            <w:r>
              <w:rPr>
                <w:sz w:val="22"/>
                <w:szCs w:val="22"/>
              </w:rPr>
              <w:t>(3, 3)</w:t>
            </w:r>
          </w:p>
        </w:tc>
        <w:tc>
          <w:tcPr>
            <w:tcW w:w="5300" w:type="dxa"/>
          </w:tcPr>
          <w:p w14:paraId="337BA75D" w14:textId="77777777" w:rsidR="00F86B74" w:rsidRDefault="00000000">
            <w:pPr>
              <w:spacing w:before="40" w:after="40"/>
            </w:pPr>
            <w:r>
              <w:rPr>
                <w:sz w:val="22"/>
                <w:szCs w:val="22"/>
              </w:rPr>
              <w:t>Fill the 3-gallon jug again</w:t>
            </w:r>
          </w:p>
        </w:tc>
        <w:tc>
          <w:tcPr>
            <w:tcW w:w="1572" w:type="dxa"/>
          </w:tcPr>
          <w:p w14:paraId="29D07779" w14:textId="77777777" w:rsidR="00F86B74" w:rsidRDefault="00000000">
            <w:pPr>
              <w:spacing w:before="40" w:after="40"/>
            </w:pPr>
            <w:r>
              <w:rPr>
                <w:sz w:val="22"/>
                <w:szCs w:val="22"/>
              </w:rPr>
              <w:t>Rule 2</w:t>
            </w:r>
          </w:p>
        </w:tc>
      </w:tr>
      <w:tr w:rsidR="00F86B74" w14:paraId="7C24F1BD" w14:textId="77777777">
        <w:trPr>
          <w:cantSplit/>
        </w:trPr>
        <w:tc>
          <w:tcPr>
            <w:tcW w:w="700" w:type="dxa"/>
          </w:tcPr>
          <w:p w14:paraId="126DF659" w14:textId="77777777" w:rsidR="00F86B74" w:rsidRDefault="00000000">
            <w:pPr>
              <w:spacing w:before="40" w:after="40"/>
            </w:pPr>
            <w:r>
              <w:rPr>
                <w:sz w:val="22"/>
                <w:szCs w:val="22"/>
              </w:rPr>
              <w:t>4</w:t>
            </w:r>
          </w:p>
        </w:tc>
        <w:tc>
          <w:tcPr>
            <w:tcW w:w="1500" w:type="dxa"/>
          </w:tcPr>
          <w:p w14:paraId="1F906A6F" w14:textId="77777777" w:rsidR="00F86B74" w:rsidRDefault="00000000">
            <w:pPr>
              <w:spacing w:before="40" w:after="40"/>
            </w:pPr>
            <w:r>
              <w:rPr>
                <w:sz w:val="22"/>
                <w:szCs w:val="22"/>
              </w:rPr>
              <w:t>(4, 2)</w:t>
            </w:r>
          </w:p>
        </w:tc>
        <w:tc>
          <w:tcPr>
            <w:tcW w:w="5300" w:type="dxa"/>
          </w:tcPr>
          <w:p w14:paraId="024FDD59" w14:textId="77777777" w:rsidR="00F86B74" w:rsidRDefault="00000000">
            <w:pPr>
              <w:spacing w:before="40" w:after="40"/>
            </w:pPr>
            <w:r>
              <w:rPr>
                <w:sz w:val="22"/>
                <w:szCs w:val="22"/>
              </w:rPr>
              <w:t xml:space="preserve">Pour from the 3-gallon jug into the 4-gallon jug until it is full (only </w:t>
            </w:r>
            <w:proofErr w:type="gramStart"/>
            <w:r>
              <w:rPr>
                <w:sz w:val="22"/>
                <w:szCs w:val="22"/>
              </w:rPr>
              <w:t>1 gallon</w:t>
            </w:r>
            <w:proofErr w:type="gramEnd"/>
            <w:r>
              <w:rPr>
                <w:sz w:val="22"/>
                <w:szCs w:val="22"/>
              </w:rPr>
              <w:t xml:space="preserve"> fits, leaving 2)</w:t>
            </w:r>
          </w:p>
        </w:tc>
        <w:tc>
          <w:tcPr>
            <w:tcW w:w="1572" w:type="dxa"/>
          </w:tcPr>
          <w:p w14:paraId="4CEB5B93" w14:textId="77777777" w:rsidR="00F86B74" w:rsidRDefault="00000000">
            <w:pPr>
              <w:spacing w:before="40" w:after="40"/>
            </w:pPr>
            <w:r>
              <w:rPr>
                <w:sz w:val="22"/>
                <w:szCs w:val="22"/>
              </w:rPr>
              <w:t>Rule 5</w:t>
            </w:r>
          </w:p>
        </w:tc>
      </w:tr>
      <w:tr w:rsidR="00F86B74" w14:paraId="124BB705" w14:textId="77777777">
        <w:trPr>
          <w:cantSplit/>
        </w:trPr>
        <w:tc>
          <w:tcPr>
            <w:tcW w:w="700" w:type="dxa"/>
          </w:tcPr>
          <w:p w14:paraId="305AE09D" w14:textId="77777777" w:rsidR="00F86B74" w:rsidRDefault="00000000">
            <w:pPr>
              <w:spacing w:before="40" w:after="40"/>
            </w:pPr>
            <w:r>
              <w:rPr>
                <w:sz w:val="22"/>
                <w:szCs w:val="22"/>
              </w:rPr>
              <w:t>5</w:t>
            </w:r>
          </w:p>
        </w:tc>
        <w:tc>
          <w:tcPr>
            <w:tcW w:w="1500" w:type="dxa"/>
          </w:tcPr>
          <w:p w14:paraId="2967B1BE" w14:textId="77777777" w:rsidR="00F86B74" w:rsidRDefault="00000000">
            <w:pPr>
              <w:spacing w:before="40" w:after="40"/>
            </w:pPr>
            <w:r>
              <w:rPr>
                <w:sz w:val="22"/>
                <w:szCs w:val="22"/>
              </w:rPr>
              <w:t>(0, 2)</w:t>
            </w:r>
          </w:p>
        </w:tc>
        <w:tc>
          <w:tcPr>
            <w:tcW w:w="5300" w:type="dxa"/>
          </w:tcPr>
          <w:p w14:paraId="0A1A7D2D" w14:textId="77777777" w:rsidR="00F86B74" w:rsidRDefault="00000000">
            <w:pPr>
              <w:spacing w:before="40" w:after="40"/>
            </w:pPr>
            <w:r>
              <w:rPr>
                <w:sz w:val="22"/>
                <w:szCs w:val="22"/>
              </w:rPr>
              <w:t>Empty the 4-gallon jug on the ground</w:t>
            </w:r>
          </w:p>
        </w:tc>
        <w:tc>
          <w:tcPr>
            <w:tcW w:w="1572" w:type="dxa"/>
          </w:tcPr>
          <w:p w14:paraId="3540CED6" w14:textId="77777777" w:rsidR="00F86B74" w:rsidRDefault="00000000">
            <w:pPr>
              <w:spacing w:before="40" w:after="40"/>
            </w:pPr>
            <w:r>
              <w:rPr>
                <w:sz w:val="22"/>
                <w:szCs w:val="22"/>
              </w:rPr>
              <w:t>Rule 3</w:t>
            </w:r>
          </w:p>
        </w:tc>
      </w:tr>
      <w:tr w:rsidR="00F86B74" w14:paraId="779ABE23" w14:textId="77777777">
        <w:trPr>
          <w:cantSplit/>
        </w:trPr>
        <w:tc>
          <w:tcPr>
            <w:tcW w:w="700" w:type="dxa"/>
          </w:tcPr>
          <w:p w14:paraId="7DB8F508" w14:textId="77777777" w:rsidR="00F86B74" w:rsidRDefault="00000000">
            <w:pPr>
              <w:spacing w:before="40" w:after="40"/>
            </w:pPr>
            <w:r>
              <w:rPr>
                <w:sz w:val="22"/>
                <w:szCs w:val="22"/>
              </w:rPr>
              <w:t>6</w:t>
            </w:r>
          </w:p>
        </w:tc>
        <w:tc>
          <w:tcPr>
            <w:tcW w:w="1500" w:type="dxa"/>
          </w:tcPr>
          <w:p w14:paraId="3B9D3947" w14:textId="77777777" w:rsidR="00F86B74" w:rsidRDefault="00000000">
            <w:pPr>
              <w:spacing w:before="40" w:after="40"/>
            </w:pPr>
            <w:r>
              <w:rPr>
                <w:sz w:val="22"/>
                <w:szCs w:val="22"/>
              </w:rPr>
              <w:t>(2, 0)</w:t>
            </w:r>
          </w:p>
        </w:tc>
        <w:tc>
          <w:tcPr>
            <w:tcW w:w="5300" w:type="dxa"/>
          </w:tcPr>
          <w:p w14:paraId="19AB3EEC" w14:textId="77777777" w:rsidR="00F86B74" w:rsidRDefault="00000000">
            <w:pPr>
              <w:spacing w:before="40" w:after="40"/>
            </w:pPr>
            <w:r>
              <w:rPr>
                <w:sz w:val="22"/>
                <w:szCs w:val="22"/>
              </w:rPr>
              <w:t>Pour the 2 gallons from the 3-gallon jug into the 4-gallon jug: GOAL</w:t>
            </w:r>
          </w:p>
        </w:tc>
        <w:tc>
          <w:tcPr>
            <w:tcW w:w="1572" w:type="dxa"/>
          </w:tcPr>
          <w:p w14:paraId="5999AD50" w14:textId="77777777" w:rsidR="00F86B74" w:rsidRDefault="00000000">
            <w:pPr>
              <w:spacing w:before="40" w:after="40"/>
            </w:pPr>
            <w:r>
              <w:rPr>
                <w:sz w:val="22"/>
                <w:szCs w:val="22"/>
              </w:rPr>
              <w:t>Rule 7</w:t>
            </w:r>
          </w:p>
        </w:tc>
      </w:tr>
    </w:tbl>
    <w:p w14:paraId="067D2A06" w14:textId="77777777" w:rsidR="00F86B74" w:rsidRDefault="00F86B74">
      <w:pPr>
        <w:spacing w:after="60" w:line="276" w:lineRule="auto"/>
        <w:jc w:val="both"/>
      </w:pPr>
    </w:p>
    <w:p w14:paraId="0AC1CB79" w14:textId="77777777" w:rsidR="00F86B74" w:rsidRDefault="00000000">
      <w:pPr>
        <w:spacing w:after="80" w:line="276" w:lineRule="auto"/>
        <w:jc w:val="both"/>
      </w:pPr>
      <w:r>
        <w:rPr>
          <w:sz w:val="22"/>
          <w:szCs w:val="22"/>
        </w:rPr>
        <w:t>Result: the 4-gallon jug contains exactly 2 gallons after 6 moves. An equally short alternative path is (0,0) → (4,0) → (1,3) → (1,0) → (0,1) → (4,1) → (2,3), which also puts 2 gallons in the 4-gallon jug.</w:t>
      </w:r>
    </w:p>
    <w:p w14:paraId="47A7A9A3" w14:textId="77777777" w:rsidR="00F86B74" w:rsidRDefault="00F86B74">
      <w:pPr>
        <w:spacing w:after="120" w:line="276" w:lineRule="auto"/>
        <w:jc w:val="both"/>
      </w:pPr>
    </w:p>
    <w:p w14:paraId="05C03A5B" w14:textId="77777777" w:rsidR="00D402FF" w:rsidRDefault="00D402FF">
      <w:pPr>
        <w:spacing w:after="120" w:line="276" w:lineRule="auto"/>
        <w:jc w:val="both"/>
      </w:pPr>
    </w:p>
    <w:p w14:paraId="111682DE" w14:textId="77777777" w:rsidR="00D402FF" w:rsidRDefault="00D402FF">
      <w:pPr>
        <w:spacing w:after="120" w:line="276" w:lineRule="auto"/>
        <w:jc w:val="both"/>
      </w:pPr>
    </w:p>
    <w:p w14:paraId="5534DC0B" w14:textId="77777777" w:rsidR="00D402FF" w:rsidRDefault="00D402FF">
      <w:pPr>
        <w:spacing w:after="120" w:line="276" w:lineRule="auto"/>
        <w:jc w:val="both"/>
      </w:pPr>
    </w:p>
    <w:p w14:paraId="2AE977DE" w14:textId="77777777" w:rsidR="00D402FF" w:rsidRDefault="00D402FF">
      <w:pPr>
        <w:spacing w:after="120" w:line="276" w:lineRule="auto"/>
        <w:jc w:val="both"/>
      </w:pPr>
    </w:p>
    <w:p w14:paraId="2875997E" w14:textId="77777777" w:rsidR="00D402FF" w:rsidRDefault="00D402FF">
      <w:pPr>
        <w:spacing w:after="120" w:line="276" w:lineRule="auto"/>
        <w:jc w:val="both"/>
      </w:pPr>
    </w:p>
    <w:p w14:paraId="6572EE57" w14:textId="77777777" w:rsidR="00D402FF" w:rsidRDefault="00D402FF">
      <w:pPr>
        <w:spacing w:after="120" w:line="276" w:lineRule="auto"/>
        <w:jc w:val="both"/>
      </w:pPr>
    </w:p>
    <w:p w14:paraId="5F974BA9" w14:textId="77777777" w:rsidR="00D402FF" w:rsidRDefault="00D402FF">
      <w:pPr>
        <w:spacing w:after="120" w:line="276" w:lineRule="auto"/>
        <w:jc w:val="both"/>
      </w:pPr>
    </w:p>
    <w:p w14:paraId="0623B367" w14:textId="77777777" w:rsidR="00EC1C5F" w:rsidRPr="005D43EC" w:rsidRDefault="00EC1C5F">
      <w:pPr>
        <w:pStyle w:val="Normal1"/>
        <w:pBdr>
          <w:top w:val="nil"/>
          <w:left w:val="nil"/>
          <w:bottom w:val="nil"/>
          <w:right w:val="nil"/>
          <w:between w:val="nil"/>
        </w:pBdr>
        <w:spacing w:before="80" w:after="40"/>
        <w:ind w:left="810"/>
        <w:jc w:val="both"/>
        <w:rPr>
          <w:color w:val="000000"/>
        </w:rPr>
      </w:pPr>
    </w:p>
    <w:p w14:paraId="22A61A16" w14:textId="77777777" w:rsidR="00EC1C5F" w:rsidRPr="005D43EC" w:rsidRDefault="00E310C7">
      <w:pPr>
        <w:pStyle w:val="Normal1"/>
        <w:numPr>
          <w:ilvl w:val="0"/>
          <w:numId w:val="1"/>
        </w:numPr>
        <w:pBdr>
          <w:top w:val="nil"/>
          <w:left w:val="nil"/>
          <w:bottom w:val="nil"/>
          <w:right w:val="nil"/>
          <w:between w:val="nil"/>
        </w:pBdr>
        <w:jc w:val="both"/>
        <w:rPr>
          <w:color w:val="000000"/>
        </w:rPr>
      </w:pPr>
      <w:r>
        <w:rPr>
          <w:color w:val="000000"/>
        </w:rPr>
        <w:t>Find out how Mars Rover, analyse and explore the samples on Mars by answering the following questions.</w:t>
      </w:r>
      <w:r>
        <w:rPr>
          <w:color w:val="000000"/>
        </w:rPr>
        <w:tab/>
      </w:r>
      <w:r>
        <w:rPr>
          <w:color w:val="000000"/>
        </w:rPr>
        <w:tab/>
      </w:r>
      <w:r>
        <w:rPr>
          <w:color w:val="000000"/>
        </w:rPr>
        <w:tab/>
      </w:r>
    </w:p>
    <w:p w14:paraId="59438326" w14:textId="77777777" w:rsidR="00EC1C5F" w:rsidRPr="005D43EC" w:rsidRDefault="00E310C7">
      <w:pPr>
        <w:pStyle w:val="Normal1"/>
        <w:numPr>
          <w:ilvl w:val="0"/>
          <w:numId w:val="2"/>
        </w:numPr>
        <w:pBdr>
          <w:top w:val="nil"/>
          <w:left w:val="nil"/>
          <w:bottom w:val="nil"/>
          <w:right w:val="nil"/>
          <w:between w:val="nil"/>
        </w:pBdr>
        <w:jc w:val="both"/>
        <w:rPr>
          <w:color w:val="000000"/>
        </w:rPr>
      </w:pPr>
      <w:r>
        <w:rPr>
          <w:color w:val="000000"/>
        </w:rPr>
        <w:t xml:space="preserve">What </w:t>
      </w:r>
      <w:proofErr w:type="gramStart"/>
      <w:r>
        <w:rPr>
          <w:color w:val="000000"/>
        </w:rPr>
        <w:t>are</w:t>
      </w:r>
      <w:proofErr w:type="gramEnd"/>
      <w:r>
        <w:rPr>
          <w:color w:val="000000"/>
        </w:rPr>
        <w:t xml:space="preserve"> the percept’s for this agent? </w:t>
      </w:r>
      <w:r>
        <w:rPr>
          <w:color w:val="000000"/>
        </w:rPr>
        <w:tab/>
      </w:r>
      <w:r>
        <w:rPr>
          <w:color w:val="000000"/>
        </w:rPr>
        <w:tab/>
      </w:r>
    </w:p>
    <w:p w14:paraId="0E0B3BC0" w14:textId="77777777" w:rsidR="00EC1C5F" w:rsidRPr="005D43EC" w:rsidRDefault="00E310C7">
      <w:pPr>
        <w:pStyle w:val="Normal1"/>
        <w:numPr>
          <w:ilvl w:val="0"/>
          <w:numId w:val="2"/>
        </w:numPr>
        <w:pBdr>
          <w:top w:val="nil"/>
          <w:left w:val="nil"/>
          <w:bottom w:val="nil"/>
          <w:right w:val="nil"/>
          <w:between w:val="nil"/>
        </w:pBdr>
        <w:jc w:val="both"/>
        <w:rPr>
          <w:color w:val="000000"/>
        </w:rPr>
      </w:pPr>
      <w:r>
        <w:rPr>
          <w:color w:val="000000"/>
        </w:rPr>
        <w:t xml:space="preserve">Characterize the operating environment. </w:t>
      </w:r>
      <w:r>
        <w:rPr>
          <w:color w:val="000000"/>
        </w:rPr>
        <w:tab/>
      </w:r>
      <w:r>
        <w:rPr>
          <w:color w:val="000000"/>
        </w:rPr>
        <w:tab/>
      </w:r>
    </w:p>
    <w:p w14:paraId="5FFFDA4A" w14:textId="77777777" w:rsidR="00EC1C5F" w:rsidRPr="005D43EC" w:rsidRDefault="00E310C7">
      <w:pPr>
        <w:pStyle w:val="Normal1"/>
        <w:numPr>
          <w:ilvl w:val="0"/>
          <w:numId w:val="2"/>
        </w:numPr>
        <w:pBdr>
          <w:top w:val="nil"/>
          <w:left w:val="nil"/>
          <w:bottom w:val="nil"/>
          <w:right w:val="nil"/>
          <w:between w:val="nil"/>
        </w:pBdr>
        <w:jc w:val="both"/>
        <w:rPr>
          <w:color w:val="000000"/>
        </w:rPr>
      </w:pPr>
      <w:r>
        <w:rPr>
          <w:color w:val="000000"/>
        </w:rPr>
        <w:t xml:space="preserve">What are the actions the agent can take? </w:t>
      </w:r>
      <w:r>
        <w:rPr>
          <w:color w:val="000000"/>
        </w:rPr>
        <w:tab/>
      </w:r>
      <w:r>
        <w:rPr>
          <w:color w:val="000000"/>
        </w:rPr>
        <w:tab/>
      </w:r>
    </w:p>
    <w:p w14:paraId="756622CB" w14:textId="77777777" w:rsidR="00EC1C5F" w:rsidRPr="005D43EC" w:rsidRDefault="00E310C7">
      <w:pPr>
        <w:pStyle w:val="Normal1"/>
        <w:numPr>
          <w:ilvl w:val="0"/>
          <w:numId w:val="2"/>
        </w:numPr>
        <w:pBdr>
          <w:top w:val="nil"/>
          <w:left w:val="nil"/>
          <w:bottom w:val="nil"/>
          <w:right w:val="nil"/>
          <w:between w:val="nil"/>
        </w:pBdr>
        <w:jc w:val="both"/>
        <w:rPr>
          <w:color w:val="000000"/>
        </w:rPr>
      </w:pPr>
      <w:r>
        <w:rPr>
          <w:color w:val="000000"/>
        </w:rPr>
        <w:t xml:space="preserve">How can one evaluate the performance of the agent? </w:t>
      </w:r>
    </w:p>
    <w:p w14:paraId="6A51C4BF" w14:textId="77777777" w:rsidR="00EC1C5F" w:rsidRPr="005D43EC" w:rsidRDefault="00E310C7">
      <w:pPr>
        <w:pStyle w:val="Normal1"/>
        <w:numPr>
          <w:ilvl w:val="0"/>
          <w:numId w:val="2"/>
        </w:numPr>
        <w:pBdr>
          <w:top w:val="nil"/>
          <w:left w:val="nil"/>
          <w:bottom w:val="nil"/>
          <w:right w:val="nil"/>
          <w:between w:val="nil"/>
        </w:pBdr>
        <w:jc w:val="both"/>
        <w:rPr>
          <w:color w:val="000000"/>
        </w:rPr>
      </w:pPr>
      <w:r>
        <w:rPr>
          <w:color w:val="000000"/>
        </w:rPr>
        <w:t xml:space="preserve">What sort of agent architecture do you think is most suitable for this agent? Why? </w:t>
      </w:r>
    </w:p>
    <w:p w14:paraId="5DF5CF18" w14:textId="77777777" w:rsidR="00F86B74" w:rsidRDefault="00000000">
      <w:pPr>
        <w:spacing w:after="60" w:line="276" w:lineRule="auto"/>
      </w:pPr>
      <w:r>
        <w:rPr>
          <w:b/>
          <w:bCs/>
          <w:sz w:val="22"/>
          <w:szCs w:val="22"/>
        </w:rPr>
        <w:t>Answer 2: Mars Rover (PEAS analysis)</w:t>
      </w:r>
    </w:p>
    <w:p w14:paraId="3A16A14A" w14:textId="77777777" w:rsidR="00F86B74" w:rsidRDefault="00000000">
      <w:pPr>
        <w:keepNext/>
        <w:spacing w:before="140" w:after="60"/>
      </w:pPr>
      <w:r>
        <w:rPr>
          <w:b/>
          <w:bCs/>
          <w:sz w:val="22"/>
          <w:szCs w:val="22"/>
        </w:rPr>
        <w:t xml:space="preserve">(a) </w:t>
      </w:r>
      <w:proofErr w:type="spellStart"/>
      <w:r>
        <w:rPr>
          <w:b/>
          <w:bCs/>
          <w:sz w:val="22"/>
          <w:szCs w:val="22"/>
        </w:rPr>
        <w:t>Percepts</w:t>
      </w:r>
      <w:proofErr w:type="spellEnd"/>
      <w:r>
        <w:rPr>
          <w:b/>
          <w:bCs/>
          <w:sz w:val="22"/>
          <w:szCs w:val="22"/>
        </w:rPr>
        <w:t xml:space="preserve"> of the agent</w:t>
      </w:r>
    </w:p>
    <w:p w14:paraId="113657FF" w14:textId="77777777" w:rsidR="00F86B74" w:rsidRDefault="00000000">
      <w:pPr>
        <w:keepNext/>
        <w:spacing w:after="80" w:line="276" w:lineRule="auto"/>
        <w:jc w:val="both"/>
      </w:pPr>
      <w:r>
        <w:rPr>
          <w:sz w:val="22"/>
          <w:szCs w:val="22"/>
        </w:rPr>
        <w:t xml:space="preserve">The </w:t>
      </w:r>
      <w:proofErr w:type="spellStart"/>
      <w:r>
        <w:rPr>
          <w:sz w:val="22"/>
          <w:szCs w:val="22"/>
        </w:rPr>
        <w:t>percepts</w:t>
      </w:r>
      <w:proofErr w:type="spellEnd"/>
      <w:r>
        <w:rPr>
          <w:sz w:val="22"/>
          <w:szCs w:val="22"/>
        </w:rPr>
        <w:t xml:space="preserve"> are the inputs the rover receives through its sensors:</w:t>
      </w:r>
    </w:p>
    <w:p w14:paraId="6CDA8962" w14:textId="77777777" w:rsidR="00F86B74" w:rsidRDefault="00000000">
      <w:pPr>
        <w:spacing w:after="80" w:line="276" w:lineRule="auto"/>
        <w:ind w:left="360"/>
        <w:jc w:val="both"/>
      </w:pPr>
      <w:r>
        <w:rPr>
          <w:b/>
          <w:bCs/>
          <w:sz w:val="22"/>
          <w:szCs w:val="22"/>
        </w:rPr>
        <w:t xml:space="preserve">Visual: </w:t>
      </w:r>
      <w:r>
        <w:rPr>
          <w:sz w:val="22"/>
          <w:szCs w:val="22"/>
        </w:rPr>
        <w:t>stereo/panoramic camera images of the terrain, rocks and soil.</w:t>
      </w:r>
    </w:p>
    <w:p w14:paraId="16D553D7" w14:textId="77777777" w:rsidR="00F86B74" w:rsidRDefault="00000000">
      <w:pPr>
        <w:spacing w:after="80" w:line="276" w:lineRule="auto"/>
        <w:ind w:left="360"/>
        <w:jc w:val="both"/>
      </w:pPr>
      <w:r>
        <w:rPr>
          <w:b/>
          <w:bCs/>
          <w:sz w:val="22"/>
          <w:szCs w:val="22"/>
        </w:rPr>
        <w:t xml:space="preserve">Scientific instruments: </w:t>
      </w:r>
      <w:r>
        <w:rPr>
          <w:sz w:val="22"/>
          <w:szCs w:val="22"/>
        </w:rPr>
        <w:t>spectrometer, X-ray and chemical-analysis readings of the soil and rock samples.</w:t>
      </w:r>
    </w:p>
    <w:p w14:paraId="10FE0D7D" w14:textId="77777777" w:rsidR="00F86B74" w:rsidRDefault="00000000">
      <w:pPr>
        <w:spacing w:after="80" w:line="276" w:lineRule="auto"/>
        <w:ind w:left="360"/>
        <w:jc w:val="both"/>
      </w:pPr>
      <w:r>
        <w:rPr>
          <w:b/>
          <w:bCs/>
          <w:sz w:val="22"/>
          <w:szCs w:val="22"/>
        </w:rPr>
        <w:t xml:space="preserve">Navigation and position: </w:t>
      </w:r>
      <w:r>
        <w:rPr>
          <w:sz w:val="22"/>
          <w:szCs w:val="22"/>
        </w:rPr>
        <w:t>wheel odometry, gyroscope/accelerometer (tilt and slope), obstacle and proximity sensors, sun-sensor and visual localisation.</w:t>
      </w:r>
    </w:p>
    <w:p w14:paraId="7D583897" w14:textId="77777777" w:rsidR="00F86B74" w:rsidRDefault="00000000">
      <w:pPr>
        <w:spacing w:after="80" w:line="276" w:lineRule="auto"/>
        <w:ind w:left="360"/>
        <w:jc w:val="both"/>
      </w:pPr>
      <w:r>
        <w:rPr>
          <w:b/>
          <w:bCs/>
          <w:sz w:val="22"/>
          <w:szCs w:val="22"/>
        </w:rPr>
        <w:t xml:space="preserve">Environmental: </w:t>
      </w:r>
      <w:r>
        <w:rPr>
          <w:sz w:val="22"/>
          <w:szCs w:val="22"/>
        </w:rPr>
        <w:t>temperature, atmospheric pressure, wind speed, dust level and light intensity.</w:t>
      </w:r>
    </w:p>
    <w:p w14:paraId="3C80044C" w14:textId="77777777" w:rsidR="00F86B74" w:rsidRDefault="00000000">
      <w:pPr>
        <w:spacing w:after="80" w:line="276" w:lineRule="auto"/>
        <w:ind w:left="360"/>
        <w:jc w:val="both"/>
      </w:pPr>
      <w:r>
        <w:rPr>
          <w:b/>
          <w:bCs/>
          <w:sz w:val="22"/>
          <w:szCs w:val="22"/>
        </w:rPr>
        <w:t xml:space="preserve">Internal state: </w:t>
      </w:r>
      <w:r>
        <w:rPr>
          <w:sz w:val="22"/>
          <w:szCs w:val="22"/>
        </w:rPr>
        <w:t>battery/power level, motor currents, component temperatures and fault indicators.</w:t>
      </w:r>
    </w:p>
    <w:p w14:paraId="1631B2CD" w14:textId="77777777" w:rsidR="00F86B74" w:rsidRDefault="00000000">
      <w:pPr>
        <w:spacing w:after="80" w:line="276" w:lineRule="auto"/>
        <w:ind w:left="360"/>
        <w:jc w:val="both"/>
      </w:pPr>
      <w:r>
        <w:rPr>
          <w:b/>
          <w:bCs/>
          <w:sz w:val="22"/>
          <w:szCs w:val="22"/>
        </w:rPr>
        <w:t xml:space="preserve">Communication: </w:t>
      </w:r>
      <w:r>
        <w:rPr>
          <w:sz w:val="22"/>
          <w:szCs w:val="22"/>
        </w:rPr>
        <w:t>commands and updated mission plans received from Earth (with a delay of several minutes).</w:t>
      </w:r>
    </w:p>
    <w:p w14:paraId="0BA51820" w14:textId="77777777" w:rsidR="00F86B74" w:rsidRDefault="00000000">
      <w:pPr>
        <w:keepNext/>
        <w:spacing w:before="140" w:after="60"/>
      </w:pPr>
      <w:r>
        <w:rPr>
          <w:b/>
          <w:bCs/>
          <w:sz w:val="22"/>
          <w:szCs w:val="22"/>
        </w:rPr>
        <w:t>(b) Characterisation of the operating environment</w:t>
      </w:r>
    </w:p>
    <w:p w14:paraId="579B3933" w14:textId="77777777" w:rsidR="00F86B74" w:rsidRDefault="00000000">
      <w:pPr>
        <w:spacing w:after="80" w:line="276" w:lineRule="auto"/>
        <w:ind w:left="360"/>
        <w:jc w:val="both"/>
      </w:pPr>
      <w:r>
        <w:rPr>
          <w:b/>
          <w:bCs/>
          <w:sz w:val="22"/>
          <w:szCs w:val="22"/>
        </w:rPr>
        <w:t xml:space="preserve">Partially observable: </w:t>
      </w:r>
      <w:r>
        <w:rPr>
          <w:sz w:val="22"/>
          <w:szCs w:val="22"/>
        </w:rPr>
        <w:t>the rover sees only the terrain within sensor range and cannot see what lies beneath the soil or beyond the horizon.</w:t>
      </w:r>
    </w:p>
    <w:p w14:paraId="78EE2E7E" w14:textId="77777777" w:rsidR="00F86B74" w:rsidRDefault="00000000">
      <w:pPr>
        <w:spacing w:after="80" w:line="276" w:lineRule="auto"/>
        <w:ind w:left="360"/>
        <w:jc w:val="both"/>
      </w:pPr>
      <w:r>
        <w:rPr>
          <w:b/>
          <w:bCs/>
          <w:sz w:val="22"/>
          <w:szCs w:val="22"/>
        </w:rPr>
        <w:t xml:space="preserve">Stochastic: </w:t>
      </w:r>
      <w:r>
        <w:rPr>
          <w:sz w:val="22"/>
          <w:szCs w:val="22"/>
        </w:rPr>
        <w:t>wheel slip, dust storms, changing terrain and sensor noise make the outcome of actions uncertain.</w:t>
      </w:r>
    </w:p>
    <w:p w14:paraId="647A9739" w14:textId="77777777" w:rsidR="00F86B74" w:rsidRDefault="00000000">
      <w:pPr>
        <w:spacing w:after="80" w:line="276" w:lineRule="auto"/>
        <w:ind w:left="360"/>
        <w:jc w:val="both"/>
      </w:pPr>
      <w:r>
        <w:rPr>
          <w:b/>
          <w:bCs/>
          <w:sz w:val="22"/>
          <w:szCs w:val="22"/>
        </w:rPr>
        <w:t xml:space="preserve">Sequential: </w:t>
      </w:r>
      <w:r>
        <w:rPr>
          <w:sz w:val="22"/>
          <w:szCs w:val="22"/>
        </w:rPr>
        <w:t>current actions (for example, using power or choosing a path) affect future options.</w:t>
      </w:r>
    </w:p>
    <w:p w14:paraId="4E0864DC" w14:textId="77777777" w:rsidR="00F86B74" w:rsidRDefault="00000000">
      <w:pPr>
        <w:spacing w:after="80" w:line="276" w:lineRule="auto"/>
        <w:ind w:left="360"/>
        <w:jc w:val="both"/>
      </w:pPr>
      <w:r>
        <w:rPr>
          <w:b/>
          <w:bCs/>
          <w:sz w:val="22"/>
          <w:szCs w:val="22"/>
        </w:rPr>
        <w:t xml:space="preserve">Dynamic: </w:t>
      </w:r>
      <w:r>
        <w:rPr>
          <w:sz w:val="22"/>
          <w:szCs w:val="22"/>
        </w:rPr>
        <w:t>weather, light and temperature change while the rover is deliberating.</w:t>
      </w:r>
    </w:p>
    <w:p w14:paraId="33122F21" w14:textId="77777777" w:rsidR="00F86B74" w:rsidRDefault="00000000">
      <w:pPr>
        <w:spacing w:after="80" w:line="276" w:lineRule="auto"/>
        <w:ind w:left="360"/>
        <w:jc w:val="both"/>
      </w:pPr>
      <w:r>
        <w:rPr>
          <w:b/>
          <w:bCs/>
          <w:sz w:val="22"/>
          <w:szCs w:val="22"/>
        </w:rPr>
        <w:t xml:space="preserve">Continuous: </w:t>
      </w:r>
      <w:r>
        <w:rPr>
          <w:sz w:val="22"/>
          <w:szCs w:val="22"/>
        </w:rPr>
        <w:t>positions, time and sensor readings take continuous values.</w:t>
      </w:r>
    </w:p>
    <w:p w14:paraId="5BA6CB58" w14:textId="77777777" w:rsidR="00F86B74" w:rsidRDefault="00000000">
      <w:pPr>
        <w:spacing w:after="80" w:line="276" w:lineRule="auto"/>
        <w:ind w:left="360"/>
        <w:jc w:val="both"/>
      </w:pPr>
      <w:r>
        <w:rPr>
          <w:b/>
          <w:bCs/>
          <w:sz w:val="22"/>
          <w:szCs w:val="22"/>
        </w:rPr>
        <w:t xml:space="preserve">Single agent (mostly): </w:t>
      </w:r>
      <w:r>
        <w:rPr>
          <w:sz w:val="22"/>
          <w:szCs w:val="22"/>
        </w:rPr>
        <w:t>the rover operates alone, cooperating only with Earth control and orbiters. It is also unknown, since the terrain must be discovered, and communication delay prevents real-time control from Earth, so the rover must be autonomous.</w:t>
      </w:r>
    </w:p>
    <w:p w14:paraId="28D3DE50" w14:textId="77777777" w:rsidR="00F86B74" w:rsidRDefault="00000000">
      <w:pPr>
        <w:keepNext/>
        <w:spacing w:before="140" w:after="60"/>
      </w:pPr>
      <w:r>
        <w:rPr>
          <w:b/>
          <w:bCs/>
          <w:sz w:val="22"/>
          <w:szCs w:val="22"/>
        </w:rPr>
        <w:t>(c) Actions the agent can take</w:t>
      </w:r>
    </w:p>
    <w:p w14:paraId="630479C1" w14:textId="77777777" w:rsidR="00F86B74" w:rsidRDefault="00000000">
      <w:pPr>
        <w:spacing w:after="80" w:line="276" w:lineRule="auto"/>
        <w:ind w:left="360"/>
        <w:jc w:val="both"/>
      </w:pPr>
      <w:r>
        <w:rPr>
          <w:b/>
          <w:bCs/>
          <w:sz w:val="22"/>
          <w:szCs w:val="22"/>
        </w:rPr>
        <w:t xml:space="preserve">Locomotion: </w:t>
      </w:r>
      <w:r>
        <w:rPr>
          <w:sz w:val="22"/>
          <w:szCs w:val="22"/>
        </w:rPr>
        <w:t>move forward or backward, steer or turn, stop, and change speed or path to avoid obstacles.</w:t>
      </w:r>
    </w:p>
    <w:p w14:paraId="3DBFC106" w14:textId="77777777" w:rsidR="00F86B74" w:rsidRDefault="00000000">
      <w:pPr>
        <w:spacing w:after="80" w:line="276" w:lineRule="auto"/>
        <w:ind w:left="360"/>
        <w:jc w:val="both"/>
      </w:pPr>
      <w:r>
        <w:rPr>
          <w:b/>
          <w:bCs/>
          <w:sz w:val="22"/>
          <w:szCs w:val="22"/>
        </w:rPr>
        <w:t xml:space="preserve">Sampling: </w:t>
      </w:r>
      <w:r>
        <w:rPr>
          <w:sz w:val="22"/>
          <w:szCs w:val="22"/>
        </w:rPr>
        <w:t>extend the robotic arm, scoop soil, drill into rock and place the sample in the analyser.</w:t>
      </w:r>
    </w:p>
    <w:p w14:paraId="005CC9D7" w14:textId="77777777" w:rsidR="00F86B74" w:rsidRDefault="00000000">
      <w:pPr>
        <w:spacing w:after="80" w:line="276" w:lineRule="auto"/>
        <w:ind w:left="360"/>
        <w:jc w:val="both"/>
      </w:pPr>
      <w:r>
        <w:rPr>
          <w:b/>
          <w:bCs/>
          <w:sz w:val="22"/>
          <w:szCs w:val="22"/>
        </w:rPr>
        <w:t xml:space="preserve">Sensing: </w:t>
      </w:r>
      <w:r>
        <w:rPr>
          <w:sz w:val="22"/>
          <w:szCs w:val="22"/>
        </w:rPr>
        <w:t>rotate the mast or camera, capture images, and switch instruments on or off and run them.</w:t>
      </w:r>
    </w:p>
    <w:p w14:paraId="02B7FB9A" w14:textId="77777777" w:rsidR="00F86B74" w:rsidRDefault="00000000">
      <w:pPr>
        <w:spacing w:after="80" w:line="276" w:lineRule="auto"/>
        <w:ind w:left="360"/>
        <w:jc w:val="both"/>
      </w:pPr>
      <w:r>
        <w:rPr>
          <w:b/>
          <w:bCs/>
          <w:sz w:val="22"/>
          <w:szCs w:val="22"/>
        </w:rPr>
        <w:t xml:space="preserve">Housekeeping: </w:t>
      </w:r>
      <w:r>
        <w:rPr>
          <w:sz w:val="22"/>
          <w:szCs w:val="22"/>
        </w:rPr>
        <w:t>transmit data to Earth or an orbiter, recharge using solar panels, enter sleep or safe mode, and calibrate instruments.</w:t>
      </w:r>
    </w:p>
    <w:p w14:paraId="673BE2CA" w14:textId="77777777" w:rsidR="00F86B74" w:rsidRDefault="00000000">
      <w:pPr>
        <w:keepNext/>
        <w:spacing w:before="140" w:after="60"/>
      </w:pPr>
      <w:r>
        <w:rPr>
          <w:b/>
          <w:bCs/>
          <w:sz w:val="22"/>
          <w:szCs w:val="22"/>
        </w:rPr>
        <w:t>(d) Performance measure</w:t>
      </w:r>
    </w:p>
    <w:p w14:paraId="7F784F29" w14:textId="77777777" w:rsidR="00F86B74" w:rsidRDefault="00000000">
      <w:pPr>
        <w:keepNext/>
        <w:spacing w:after="80" w:line="276" w:lineRule="auto"/>
        <w:jc w:val="both"/>
      </w:pPr>
      <w:r>
        <w:rPr>
          <w:sz w:val="22"/>
          <w:szCs w:val="22"/>
        </w:rPr>
        <w:t>The performance of the rover can be evaluated using:</w:t>
      </w:r>
    </w:p>
    <w:p w14:paraId="4581D879" w14:textId="77777777" w:rsidR="00F86B74" w:rsidRDefault="00000000">
      <w:pPr>
        <w:spacing w:after="80" w:line="276" w:lineRule="auto"/>
        <w:ind w:left="360"/>
        <w:jc w:val="both"/>
      </w:pPr>
      <w:r>
        <w:rPr>
          <w:b/>
          <w:bCs/>
          <w:sz w:val="22"/>
          <w:szCs w:val="22"/>
        </w:rPr>
        <w:t xml:space="preserve">Science return: </w:t>
      </w:r>
      <w:r>
        <w:rPr>
          <w:sz w:val="22"/>
          <w:szCs w:val="22"/>
        </w:rPr>
        <w:t>the number and scientific value of samples analysed and the quality and accuracy of the data collected.</w:t>
      </w:r>
    </w:p>
    <w:p w14:paraId="215A681C" w14:textId="77777777" w:rsidR="00F86B74" w:rsidRDefault="00000000">
      <w:pPr>
        <w:spacing w:after="80" w:line="276" w:lineRule="auto"/>
        <w:ind w:left="360"/>
        <w:jc w:val="both"/>
      </w:pPr>
      <w:r>
        <w:rPr>
          <w:b/>
          <w:bCs/>
          <w:sz w:val="22"/>
          <w:szCs w:val="22"/>
        </w:rPr>
        <w:lastRenderedPageBreak/>
        <w:t xml:space="preserve">Exploration: </w:t>
      </w:r>
      <w:r>
        <w:rPr>
          <w:sz w:val="22"/>
          <w:szCs w:val="22"/>
        </w:rPr>
        <w:t>the area covered or the number of target sites reached within the mission time.</w:t>
      </w:r>
    </w:p>
    <w:p w14:paraId="2458BEF5" w14:textId="77777777" w:rsidR="00F86B74" w:rsidRDefault="00000000">
      <w:pPr>
        <w:spacing w:after="80" w:line="276" w:lineRule="auto"/>
        <w:ind w:left="360"/>
        <w:jc w:val="both"/>
      </w:pPr>
      <w:r>
        <w:rPr>
          <w:b/>
          <w:bCs/>
          <w:sz w:val="22"/>
          <w:szCs w:val="22"/>
        </w:rPr>
        <w:t xml:space="preserve">Efficiency: </w:t>
      </w:r>
      <w:r>
        <w:rPr>
          <w:sz w:val="22"/>
          <w:szCs w:val="22"/>
        </w:rPr>
        <w:t>energy consumed per task, time taken, and the amount of data successfully transmitted.</w:t>
      </w:r>
    </w:p>
    <w:p w14:paraId="7BA28D19" w14:textId="77777777" w:rsidR="00F86B74" w:rsidRDefault="00000000">
      <w:pPr>
        <w:spacing w:after="80" w:line="276" w:lineRule="auto"/>
        <w:ind w:left="360"/>
        <w:jc w:val="both"/>
      </w:pPr>
      <w:r>
        <w:rPr>
          <w:b/>
          <w:bCs/>
          <w:sz w:val="22"/>
          <w:szCs w:val="22"/>
        </w:rPr>
        <w:t xml:space="preserve">Safety and survival: </w:t>
      </w:r>
      <w:r>
        <w:rPr>
          <w:sz w:val="22"/>
          <w:szCs w:val="22"/>
        </w:rPr>
        <w:t>avoiding damage, tip-overs or getting stuck, and the operational lifetime of the rover.</w:t>
      </w:r>
    </w:p>
    <w:p w14:paraId="260BFEF4" w14:textId="77777777" w:rsidR="00F86B74" w:rsidRDefault="00000000">
      <w:pPr>
        <w:keepNext/>
        <w:spacing w:before="140" w:after="60"/>
      </w:pPr>
      <w:r>
        <w:rPr>
          <w:b/>
          <w:bCs/>
          <w:sz w:val="22"/>
          <w:szCs w:val="22"/>
        </w:rPr>
        <w:t>(e) Most suitable agent architecture</w:t>
      </w:r>
    </w:p>
    <w:p w14:paraId="3540AEAF" w14:textId="77777777" w:rsidR="00F86B74" w:rsidRDefault="00000000">
      <w:pPr>
        <w:spacing w:after="80" w:line="276" w:lineRule="auto"/>
        <w:jc w:val="both"/>
      </w:pPr>
      <w:r>
        <w:rPr>
          <w:sz w:val="22"/>
          <w:szCs w:val="22"/>
        </w:rPr>
        <w:t>The most suitable design is a hybrid, utility-based learning agent with an internal model. Reasons:</w:t>
      </w:r>
    </w:p>
    <w:p w14:paraId="0D7A3376" w14:textId="77777777" w:rsidR="00F86B74" w:rsidRDefault="00000000">
      <w:pPr>
        <w:spacing w:after="80" w:line="276" w:lineRule="auto"/>
        <w:ind w:left="360"/>
        <w:jc w:val="both"/>
      </w:pPr>
      <w:r>
        <w:rPr>
          <w:b/>
          <w:bCs/>
          <w:sz w:val="22"/>
          <w:szCs w:val="22"/>
        </w:rPr>
        <w:t xml:space="preserve">Model-based: </w:t>
      </w:r>
      <w:r>
        <w:rPr>
          <w:sz w:val="22"/>
          <w:szCs w:val="22"/>
        </w:rPr>
        <w:t>the environment is only partially observable, so the rover must maintain a map and its internal state (position, battery, instrument condition).</w:t>
      </w:r>
    </w:p>
    <w:p w14:paraId="2414FF13" w14:textId="77777777" w:rsidR="00F86B74" w:rsidRDefault="00000000">
      <w:pPr>
        <w:spacing w:after="80" w:line="276" w:lineRule="auto"/>
        <w:ind w:left="360"/>
        <w:jc w:val="both"/>
      </w:pPr>
      <w:r>
        <w:rPr>
          <w:b/>
          <w:bCs/>
          <w:sz w:val="22"/>
          <w:szCs w:val="22"/>
        </w:rPr>
        <w:t xml:space="preserve">Goal-based: </w:t>
      </w:r>
      <w:r>
        <w:rPr>
          <w:sz w:val="22"/>
          <w:szCs w:val="22"/>
        </w:rPr>
        <w:t>it has explicit goals such as "reach the rock at site X and analyse the sample", requiring planning with search.</w:t>
      </w:r>
    </w:p>
    <w:p w14:paraId="548A4123" w14:textId="77777777" w:rsidR="00F86B74" w:rsidRDefault="00000000">
      <w:pPr>
        <w:spacing w:after="80" w:line="276" w:lineRule="auto"/>
        <w:ind w:left="360"/>
        <w:jc w:val="both"/>
      </w:pPr>
      <w:r>
        <w:rPr>
          <w:b/>
          <w:bCs/>
          <w:sz w:val="22"/>
          <w:szCs w:val="22"/>
        </w:rPr>
        <w:t xml:space="preserve">Utility-based: </w:t>
      </w:r>
      <w:r>
        <w:rPr>
          <w:sz w:val="22"/>
          <w:szCs w:val="22"/>
        </w:rPr>
        <w:t>it must trade off science value against energy use, time and risk (for example, a risky slope leading to a valuable rock). A utility function lets it choose the best action under uncertainty.</w:t>
      </w:r>
    </w:p>
    <w:p w14:paraId="56F1AF42" w14:textId="77777777" w:rsidR="00F86B74" w:rsidRDefault="00000000">
      <w:pPr>
        <w:spacing w:after="80" w:line="276" w:lineRule="auto"/>
        <w:ind w:left="360"/>
        <w:jc w:val="both"/>
      </w:pPr>
      <w:r>
        <w:rPr>
          <w:b/>
          <w:bCs/>
          <w:sz w:val="22"/>
          <w:szCs w:val="22"/>
        </w:rPr>
        <w:t xml:space="preserve">Reflex layer: </w:t>
      </w:r>
      <w:r>
        <w:rPr>
          <w:sz w:val="22"/>
          <w:szCs w:val="22"/>
        </w:rPr>
        <w:t>immediate safety reflexes (stop when tilt is too high, stop at the edge of a cliff) must not wait for planning.</w:t>
      </w:r>
    </w:p>
    <w:p w14:paraId="10DD6520" w14:textId="77777777" w:rsidR="00F86B74" w:rsidRDefault="00000000">
      <w:pPr>
        <w:spacing w:after="80" w:line="276" w:lineRule="auto"/>
        <w:ind w:left="360"/>
        <w:jc w:val="both"/>
      </w:pPr>
      <w:r>
        <w:rPr>
          <w:b/>
          <w:bCs/>
          <w:sz w:val="22"/>
          <w:szCs w:val="22"/>
        </w:rPr>
        <w:t xml:space="preserve">Learning element: </w:t>
      </w:r>
      <w:r>
        <w:rPr>
          <w:sz w:val="22"/>
          <w:szCs w:val="22"/>
        </w:rPr>
        <w:t>allows it to improve terrain classification and navigation from experience.</w:t>
      </w:r>
    </w:p>
    <w:p w14:paraId="187D308E" w14:textId="77777777" w:rsidR="00F86B74" w:rsidRDefault="00000000">
      <w:pPr>
        <w:spacing w:after="80" w:line="276" w:lineRule="auto"/>
        <w:jc w:val="both"/>
      </w:pPr>
      <w:r>
        <w:rPr>
          <w:sz w:val="22"/>
          <w:szCs w:val="22"/>
        </w:rPr>
        <w:t>Because commands from Earth are delayed by several minutes, this autonomous, layered architecture is far more effective than a simple reflex agent.</w:t>
      </w:r>
    </w:p>
    <w:p w14:paraId="15BC6658" w14:textId="77777777" w:rsidR="00F86B74" w:rsidRDefault="00F86B74">
      <w:pPr>
        <w:spacing w:after="120" w:line="276" w:lineRule="auto"/>
        <w:jc w:val="both"/>
      </w:pPr>
    </w:p>
    <w:p w14:paraId="77AEFEA1" w14:textId="77777777" w:rsidR="00EC1C5F" w:rsidRDefault="00EC1C5F">
      <w:pPr>
        <w:pStyle w:val="Normal1"/>
        <w:pBdr>
          <w:top w:val="nil"/>
          <w:left w:val="nil"/>
          <w:bottom w:val="nil"/>
          <w:right w:val="nil"/>
          <w:between w:val="nil"/>
        </w:pBdr>
        <w:ind w:left="1530"/>
        <w:jc w:val="both"/>
        <w:rPr>
          <w:color w:val="000000"/>
        </w:rPr>
      </w:pPr>
    </w:p>
    <w:p w14:paraId="59C7D494" w14:textId="77777777" w:rsidR="00D402FF" w:rsidRDefault="00D402FF">
      <w:pPr>
        <w:pStyle w:val="Normal1"/>
        <w:pBdr>
          <w:top w:val="nil"/>
          <w:left w:val="nil"/>
          <w:bottom w:val="nil"/>
          <w:right w:val="nil"/>
          <w:between w:val="nil"/>
        </w:pBdr>
        <w:ind w:left="1530"/>
        <w:jc w:val="both"/>
        <w:rPr>
          <w:color w:val="000000"/>
        </w:rPr>
      </w:pPr>
    </w:p>
    <w:p w14:paraId="5B2BACA9" w14:textId="77777777" w:rsidR="00D402FF" w:rsidRDefault="00D402FF">
      <w:pPr>
        <w:pStyle w:val="Normal1"/>
        <w:pBdr>
          <w:top w:val="nil"/>
          <w:left w:val="nil"/>
          <w:bottom w:val="nil"/>
          <w:right w:val="nil"/>
          <w:between w:val="nil"/>
        </w:pBdr>
        <w:ind w:left="1530"/>
        <w:jc w:val="both"/>
        <w:rPr>
          <w:color w:val="000000"/>
        </w:rPr>
      </w:pPr>
    </w:p>
    <w:p w14:paraId="4C1E7AFE" w14:textId="77777777" w:rsidR="00D402FF" w:rsidRDefault="00D402FF">
      <w:pPr>
        <w:pStyle w:val="Normal1"/>
        <w:pBdr>
          <w:top w:val="nil"/>
          <w:left w:val="nil"/>
          <w:bottom w:val="nil"/>
          <w:right w:val="nil"/>
          <w:between w:val="nil"/>
        </w:pBdr>
        <w:ind w:left="1530"/>
        <w:jc w:val="both"/>
        <w:rPr>
          <w:color w:val="000000"/>
        </w:rPr>
      </w:pPr>
    </w:p>
    <w:p w14:paraId="544C21B7" w14:textId="77777777" w:rsidR="00D402FF" w:rsidRDefault="00D402FF">
      <w:pPr>
        <w:pStyle w:val="Normal1"/>
        <w:pBdr>
          <w:top w:val="nil"/>
          <w:left w:val="nil"/>
          <w:bottom w:val="nil"/>
          <w:right w:val="nil"/>
          <w:between w:val="nil"/>
        </w:pBdr>
        <w:ind w:left="1530"/>
        <w:jc w:val="both"/>
        <w:rPr>
          <w:color w:val="000000"/>
        </w:rPr>
      </w:pPr>
    </w:p>
    <w:p w14:paraId="79692E1E" w14:textId="77777777" w:rsidR="00D402FF" w:rsidRDefault="00D402FF">
      <w:pPr>
        <w:pStyle w:val="Normal1"/>
        <w:pBdr>
          <w:top w:val="nil"/>
          <w:left w:val="nil"/>
          <w:bottom w:val="nil"/>
          <w:right w:val="nil"/>
          <w:between w:val="nil"/>
        </w:pBdr>
        <w:ind w:left="1530"/>
        <w:jc w:val="both"/>
        <w:rPr>
          <w:color w:val="000000"/>
        </w:rPr>
      </w:pPr>
    </w:p>
    <w:p w14:paraId="54AEA554" w14:textId="77777777" w:rsidR="00D402FF" w:rsidRDefault="00D402FF">
      <w:pPr>
        <w:pStyle w:val="Normal1"/>
        <w:pBdr>
          <w:top w:val="nil"/>
          <w:left w:val="nil"/>
          <w:bottom w:val="nil"/>
          <w:right w:val="nil"/>
          <w:between w:val="nil"/>
        </w:pBdr>
        <w:ind w:left="1530"/>
        <w:jc w:val="both"/>
        <w:rPr>
          <w:color w:val="000000"/>
        </w:rPr>
      </w:pPr>
    </w:p>
    <w:p w14:paraId="4310C469" w14:textId="77777777" w:rsidR="00D402FF" w:rsidRDefault="00D402FF">
      <w:pPr>
        <w:pStyle w:val="Normal1"/>
        <w:pBdr>
          <w:top w:val="nil"/>
          <w:left w:val="nil"/>
          <w:bottom w:val="nil"/>
          <w:right w:val="nil"/>
          <w:between w:val="nil"/>
        </w:pBdr>
        <w:ind w:left="1530"/>
        <w:jc w:val="both"/>
        <w:rPr>
          <w:color w:val="000000"/>
        </w:rPr>
      </w:pPr>
    </w:p>
    <w:p w14:paraId="77207F42" w14:textId="77777777" w:rsidR="00D402FF" w:rsidRDefault="00D402FF">
      <w:pPr>
        <w:pStyle w:val="Normal1"/>
        <w:pBdr>
          <w:top w:val="nil"/>
          <w:left w:val="nil"/>
          <w:bottom w:val="nil"/>
          <w:right w:val="nil"/>
          <w:between w:val="nil"/>
        </w:pBdr>
        <w:ind w:left="1530"/>
        <w:jc w:val="both"/>
        <w:rPr>
          <w:color w:val="000000"/>
        </w:rPr>
      </w:pPr>
    </w:p>
    <w:p w14:paraId="208BB590" w14:textId="77777777" w:rsidR="00D402FF" w:rsidRDefault="00D402FF">
      <w:pPr>
        <w:pStyle w:val="Normal1"/>
        <w:pBdr>
          <w:top w:val="nil"/>
          <w:left w:val="nil"/>
          <w:bottom w:val="nil"/>
          <w:right w:val="nil"/>
          <w:between w:val="nil"/>
        </w:pBdr>
        <w:ind w:left="1530"/>
        <w:jc w:val="both"/>
        <w:rPr>
          <w:color w:val="000000"/>
        </w:rPr>
      </w:pPr>
    </w:p>
    <w:p w14:paraId="4C218C0B" w14:textId="77777777" w:rsidR="00D402FF" w:rsidRDefault="00D402FF">
      <w:pPr>
        <w:pStyle w:val="Normal1"/>
        <w:pBdr>
          <w:top w:val="nil"/>
          <w:left w:val="nil"/>
          <w:bottom w:val="nil"/>
          <w:right w:val="nil"/>
          <w:between w:val="nil"/>
        </w:pBdr>
        <w:ind w:left="1530"/>
        <w:jc w:val="both"/>
        <w:rPr>
          <w:color w:val="000000"/>
        </w:rPr>
      </w:pPr>
    </w:p>
    <w:p w14:paraId="1620455B" w14:textId="77777777" w:rsidR="00D402FF" w:rsidRDefault="00D402FF">
      <w:pPr>
        <w:pStyle w:val="Normal1"/>
        <w:pBdr>
          <w:top w:val="nil"/>
          <w:left w:val="nil"/>
          <w:bottom w:val="nil"/>
          <w:right w:val="nil"/>
          <w:between w:val="nil"/>
        </w:pBdr>
        <w:ind w:left="1530"/>
        <w:jc w:val="both"/>
        <w:rPr>
          <w:color w:val="000000"/>
        </w:rPr>
      </w:pPr>
    </w:p>
    <w:p w14:paraId="0A89DB43" w14:textId="77777777" w:rsidR="00D402FF" w:rsidRDefault="00D402FF">
      <w:pPr>
        <w:pStyle w:val="Normal1"/>
        <w:pBdr>
          <w:top w:val="nil"/>
          <w:left w:val="nil"/>
          <w:bottom w:val="nil"/>
          <w:right w:val="nil"/>
          <w:between w:val="nil"/>
        </w:pBdr>
        <w:ind w:left="1530"/>
        <w:jc w:val="both"/>
        <w:rPr>
          <w:color w:val="000000"/>
        </w:rPr>
      </w:pPr>
    </w:p>
    <w:p w14:paraId="467F678B" w14:textId="77777777" w:rsidR="00D402FF" w:rsidRDefault="00D402FF">
      <w:pPr>
        <w:pStyle w:val="Normal1"/>
        <w:pBdr>
          <w:top w:val="nil"/>
          <w:left w:val="nil"/>
          <w:bottom w:val="nil"/>
          <w:right w:val="nil"/>
          <w:between w:val="nil"/>
        </w:pBdr>
        <w:ind w:left="1530"/>
        <w:jc w:val="both"/>
        <w:rPr>
          <w:color w:val="000000"/>
        </w:rPr>
      </w:pPr>
    </w:p>
    <w:p w14:paraId="38484966" w14:textId="77777777" w:rsidR="00D402FF" w:rsidRDefault="00D402FF">
      <w:pPr>
        <w:pStyle w:val="Normal1"/>
        <w:pBdr>
          <w:top w:val="nil"/>
          <w:left w:val="nil"/>
          <w:bottom w:val="nil"/>
          <w:right w:val="nil"/>
          <w:between w:val="nil"/>
        </w:pBdr>
        <w:ind w:left="1530"/>
        <w:jc w:val="both"/>
        <w:rPr>
          <w:color w:val="000000"/>
        </w:rPr>
      </w:pPr>
    </w:p>
    <w:p w14:paraId="24902B18" w14:textId="77777777" w:rsidR="00D402FF" w:rsidRDefault="00D402FF">
      <w:pPr>
        <w:pStyle w:val="Normal1"/>
        <w:pBdr>
          <w:top w:val="nil"/>
          <w:left w:val="nil"/>
          <w:bottom w:val="nil"/>
          <w:right w:val="nil"/>
          <w:between w:val="nil"/>
        </w:pBdr>
        <w:ind w:left="1530"/>
        <w:jc w:val="both"/>
        <w:rPr>
          <w:color w:val="000000"/>
        </w:rPr>
      </w:pPr>
    </w:p>
    <w:p w14:paraId="16BF9D40" w14:textId="77777777" w:rsidR="00D402FF" w:rsidRDefault="00D402FF">
      <w:pPr>
        <w:pStyle w:val="Normal1"/>
        <w:pBdr>
          <w:top w:val="nil"/>
          <w:left w:val="nil"/>
          <w:bottom w:val="nil"/>
          <w:right w:val="nil"/>
          <w:between w:val="nil"/>
        </w:pBdr>
        <w:ind w:left="1530"/>
        <w:jc w:val="both"/>
        <w:rPr>
          <w:color w:val="000000"/>
        </w:rPr>
      </w:pPr>
    </w:p>
    <w:p w14:paraId="39C67F27" w14:textId="77777777" w:rsidR="00D402FF" w:rsidRDefault="00D402FF">
      <w:pPr>
        <w:pStyle w:val="Normal1"/>
        <w:pBdr>
          <w:top w:val="nil"/>
          <w:left w:val="nil"/>
          <w:bottom w:val="nil"/>
          <w:right w:val="nil"/>
          <w:between w:val="nil"/>
        </w:pBdr>
        <w:ind w:left="1530"/>
        <w:jc w:val="both"/>
        <w:rPr>
          <w:color w:val="000000"/>
        </w:rPr>
      </w:pPr>
    </w:p>
    <w:p w14:paraId="61BAF591" w14:textId="77777777" w:rsidR="00D402FF" w:rsidRDefault="00D402FF">
      <w:pPr>
        <w:pStyle w:val="Normal1"/>
        <w:pBdr>
          <w:top w:val="nil"/>
          <w:left w:val="nil"/>
          <w:bottom w:val="nil"/>
          <w:right w:val="nil"/>
          <w:between w:val="nil"/>
        </w:pBdr>
        <w:ind w:left="1530"/>
        <w:jc w:val="both"/>
        <w:rPr>
          <w:color w:val="000000"/>
        </w:rPr>
      </w:pPr>
    </w:p>
    <w:p w14:paraId="2B10C40D" w14:textId="77777777" w:rsidR="00D402FF" w:rsidRDefault="00D402FF">
      <w:pPr>
        <w:pStyle w:val="Normal1"/>
        <w:pBdr>
          <w:top w:val="nil"/>
          <w:left w:val="nil"/>
          <w:bottom w:val="nil"/>
          <w:right w:val="nil"/>
          <w:between w:val="nil"/>
        </w:pBdr>
        <w:ind w:left="1530"/>
        <w:jc w:val="both"/>
        <w:rPr>
          <w:color w:val="000000"/>
        </w:rPr>
      </w:pPr>
    </w:p>
    <w:p w14:paraId="0CAE7CC0" w14:textId="77777777" w:rsidR="00D402FF" w:rsidRDefault="00D402FF">
      <w:pPr>
        <w:pStyle w:val="Normal1"/>
        <w:pBdr>
          <w:top w:val="nil"/>
          <w:left w:val="nil"/>
          <w:bottom w:val="nil"/>
          <w:right w:val="nil"/>
          <w:between w:val="nil"/>
        </w:pBdr>
        <w:ind w:left="1530"/>
        <w:jc w:val="both"/>
        <w:rPr>
          <w:color w:val="000000"/>
        </w:rPr>
      </w:pPr>
    </w:p>
    <w:p w14:paraId="6B0C9AB9" w14:textId="77777777" w:rsidR="00D402FF" w:rsidRDefault="00D402FF">
      <w:pPr>
        <w:pStyle w:val="Normal1"/>
        <w:pBdr>
          <w:top w:val="nil"/>
          <w:left w:val="nil"/>
          <w:bottom w:val="nil"/>
          <w:right w:val="nil"/>
          <w:between w:val="nil"/>
        </w:pBdr>
        <w:ind w:left="1530"/>
        <w:jc w:val="both"/>
        <w:rPr>
          <w:color w:val="000000"/>
        </w:rPr>
      </w:pPr>
    </w:p>
    <w:p w14:paraId="43BE3ADC" w14:textId="77777777" w:rsidR="00D402FF" w:rsidRDefault="00D402FF">
      <w:pPr>
        <w:pStyle w:val="Normal1"/>
        <w:pBdr>
          <w:top w:val="nil"/>
          <w:left w:val="nil"/>
          <w:bottom w:val="nil"/>
          <w:right w:val="nil"/>
          <w:between w:val="nil"/>
        </w:pBdr>
        <w:ind w:left="1530"/>
        <w:jc w:val="both"/>
        <w:rPr>
          <w:color w:val="000000"/>
        </w:rPr>
      </w:pPr>
    </w:p>
    <w:p w14:paraId="2DB230A5" w14:textId="77777777" w:rsidR="00D402FF" w:rsidRDefault="00D402FF">
      <w:pPr>
        <w:pStyle w:val="Normal1"/>
        <w:pBdr>
          <w:top w:val="nil"/>
          <w:left w:val="nil"/>
          <w:bottom w:val="nil"/>
          <w:right w:val="nil"/>
          <w:between w:val="nil"/>
        </w:pBdr>
        <w:ind w:left="1530"/>
        <w:jc w:val="both"/>
        <w:rPr>
          <w:color w:val="000000"/>
        </w:rPr>
      </w:pPr>
    </w:p>
    <w:p w14:paraId="47713E8E" w14:textId="77777777" w:rsidR="00D402FF" w:rsidRDefault="00D402FF">
      <w:pPr>
        <w:pStyle w:val="Normal1"/>
        <w:pBdr>
          <w:top w:val="nil"/>
          <w:left w:val="nil"/>
          <w:bottom w:val="nil"/>
          <w:right w:val="nil"/>
          <w:between w:val="nil"/>
        </w:pBdr>
        <w:ind w:left="1530"/>
        <w:jc w:val="both"/>
        <w:rPr>
          <w:color w:val="000000"/>
        </w:rPr>
      </w:pPr>
    </w:p>
    <w:p w14:paraId="7D9FC0AE" w14:textId="77777777" w:rsidR="00D402FF" w:rsidRDefault="00D402FF">
      <w:pPr>
        <w:pStyle w:val="Normal1"/>
        <w:pBdr>
          <w:top w:val="nil"/>
          <w:left w:val="nil"/>
          <w:bottom w:val="nil"/>
          <w:right w:val="nil"/>
          <w:between w:val="nil"/>
        </w:pBdr>
        <w:ind w:left="1530"/>
        <w:jc w:val="both"/>
        <w:rPr>
          <w:color w:val="000000"/>
        </w:rPr>
      </w:pPr>
    </w:p>
    <w:p w14:paraId="14BC4462" w14:textId="77777777" w:rsidR="00D402FF" w:rsidRDefault="00D402FF">
      <w:pPr>
        <w:pStyle w:val="Normal1"/>
        <w:pBdr>
          <w:top w:val="nil"/>
          <w:left w:val="nil"/>
          <w:bottom w:val="nil"/>
          <w:right w:val="nil"/>
          <w:between w:val="nil"/>
        </w:pBdr>
        <w:ind w:left="1530"/>
        <w:jc w:val="both"/>
        <w:rPr>
          <w:color w:val="000000"/>
        </w:rPr>
      </w:pPr>
    </w:p>
    <w:p w14:paraId="08A2D5F5" w14:textId="77777777" w:rsidR="00D402FF" w:rsidRPr="005D43EC" w:rsidRDefault="00D402FF">
      <w:pPr>
        <w:pStyle w:val="Normal1"/>
        <w:pBdr>
          <w:top w:val="nil"/>
          <w:left w:val="nil"/>
          <w:bottom w:val="nil"/>
          <w:right w:val="nil"/>
          <w:between w:val="nil"/>
        </w:pBdr>
        <w:ind w:left="1530"/>
        <w:jc w:val="both"/>
        <w:rPr>
          <w:color w:val="000000"/>
        </w:rPr>
      </w:pPr>
    </w:p>
    <w:p w14:paraId="0F6B5D54" w14:textId="77777777" w:rsidR="00EC1C5F" w:rsidRPr="005D43EC" w:rsidRDefault="00E310C7">
      <w:pPr>
        <w:pStyle w:val="Normal1"/>
        <w:numPr>
          <w:ilvl w:val="0"/>
          <w:numId w:val="1"/>
        </w:numPr>
        <w:pBdr>
          <w:top w:val="nil"/>
          <w:left w:val="nil"/>
          <w:bottom w:val="nil"/>
          <w:right w:val="nil"/>
          <w:between w:val="nil"/>
        </w:pBdr>
        <w:jc w:val="both"/>
        <w:rPr>
          <w:color w:val="000000"/>
        </w:rPr>
      </w:pPr>
      <w:r>
        <w:rPr>
          <w:color w:val="000000"/>
        </w:rPr>
        <w:lastRenderedPageBreak/>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24E8164A" w14:textId="77777777" w:rsidR="00F86B74" w:rsidRDefault="00000000">
      <w:pPr>
        <w:spacing w:after="60" w:line="276" w:lineRule="auto"/>
      </w:pPr>
      <w:r>
        <w:rPr>
          <w:b/>
          <w:bCs/>
          <w:sz w:val="22"/>
          <w:szCs w:val="22"/>
        </w:rPr>
        <w:t>Answer 3: 8-Queens problem</w:t>
      </w:r>
    </w:p>
    <w:p w14:paraId="76ABE640" w14:textId="77777777" w:rsidR="00F86B74" w:rsidRDefault="00000000">
      <w:pPr>
        <w:spacing w:after="80" w:line="276" w:lineRule="auto"/>
        <w:jc w:val="both"/>
      </w:pPr>
      <w:r>
        <w:rPr>
          <w:sz w:val="22"/>
          <w:szCs w:val="22"/>
        </w:rPr>
        <w:t>The configuration in the figure is not a solution because two queens (the one in the first column and the one in the last column) lie on the same diagonal, so the goal test "no queen attacks another" fails. Two queens attack each other if they share a row, a column or a diagonal. The problem can be solved by searching the space of board arrangements. Since nothing tells us how close a state is to the goal, uninformed (blind) search strategies are used.</w:t>
      </w:r>
    </w:p>
    <w:p w14:paraId="3BAD2F7E" w14:textId="77777777" w:rsidR="00F86B74" w:rsidRDefault="00000000">
      <w:pPr>
        <w:keepNext/>
        <w:spacing w:before="140" w:after="60"/>
      </w:pPr>
      <w:r>
        <w:rPr>
          <w:b/>
          <w:bCs/>
          <w:sz w:val="22"/>
          <w:szCs w:val="22"/>
        </w:rPr>
        <w:t>Problem formulation (incremental)</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6872"/>
      </w:tblGrid>
      <w:tr w:rsidR="00F86B74" w14:paraId="3CA5FBED" w14:textId="77777777">
        <w:trPr>
          <w:cantSplit/>
          <w:tblHeader/>
        </w:trPr>
        <w:tc>
          <w:tcPr>
            <w:tcW w:w="2200" w:type="dxa"/>
            <w:shd w:val="clear" w:color="auto" w:fill="D9E2F3"/>
          </w:tcPr>
          <w:p w14:paraId="7E03D38E" w14:textId="77777777" w:rsidR="00F86B74" w:rsidRDefault="00000000">
            <w:pPr>
              <w:spacing w:before="40" w:after="40"/>
            </w:pPr>
            <w:r>
              <w:rPr>
                <w:b/>
                <w:bCs/>
                <w:sz w:val="22"/>
                <w:szCs w:val="22"/>
              </w:rPr>
              <w:t>Component</w:t>
            </w:r>
          </w:p>
        </w:tc>
        <w:tc>
          <w:tcPr>
            <w:tcW w:w="6872" w:type="dxa"/>
            <w:shd w:val="clear" w:color="auto" w:fill="D9E2F3"/>
          </w:tcPr>
          <w:p w14:paraId="73D7E62B" w14:textId="77777777" w:rsidR="00F86B74" w:rsidRDefault="00000000">
            <w:pPr>
              <w:spacing w:before="40" w:after="40"/>
            </w:pPr>
            <w:r>
              <w:rPr>
                <w:b/>
                <w:bCs/>
                <w:sz w:val="22"/>
                <w:szCs w:val="22"/>
              </w:rPr>
              <w:t>Definition</w:t>
            </w:r>
          </w:p>
        </w:tc>
      </w:tr>
      <w:tr w:rsidR="00F86B74" w14:paraId="36F73212" w14:textId="77777777">
        <w:trPr>
          <w:cantSplit/>
        </w:trPr>
        <w:tc>
          <w:tcPr>
            <w:tcW w:w="2200" w:type="dxa"/>
          </w:tcPr>
          <w:p w14:paraId="46BE9A20" w14:textId="77777777" w:rsidR="00F86B74" w:rsidRDefault="00000000">
            <w:pPr>
              <w:spacing w:before="40" w:after="40"/>
            </w:pPr>
            <w:r>
              <w:rPr>
                <w:sz w:val="22"/>
                <w:szCs w:val="22"/>
              </w:rPr>
              <w:t>States</w:t>
            </w:r>
          </w:p>
        </w:tc>
        <w:tc>
          <w:tcPr>
            <w:tcW w:w="6872" w:type="dxa"/>
          </w:tcPr>
          <w:p w14:paraId="192B8E1A" w14:textId="77777777" w:rsidR="00F86B74" w:rsidRDefault="00000000">
            <w:pPr>
              <w:spacing w:before="40" w:after="40"/>
            </w:pPr>
            <w:r>
              <w:rPr>
                <w:sz w:val="22"/>
                <w:szCs w:val="22"/>
              </w:rPr>
              <w:t>Any arrangement of 0 to 8 queens on the board. (A better version allows only arrangements of n queens, one in each of the leftmost n columns, with no queen attacked.)</w:t>
            </w:r>
          </w:p>
        </w:tc>
      </w:tr>
      <w:tr w:rsidR="00F86B74" w14:paraId="4CB2AEBA" w14:textId="77777777">
        <w:trPr>
          <w:cantSplit/>
        </w:trPr>
        <w:tc>
          <w:tcPr>
            <w:tcW w:w="2200" w:type="dxa"/>
          </w:tcPr>
          <w:p w14:paraId="44489FF9" w14:textId="77777777" w:rsidR="00F86B74" w:rsidRDefault="00000000">
            <w:pPr>
              <w:spacing w:before="40" w:after="40"/>
            </w:pPr>
            <w:r>
              <w:rPr>
                <w:sz w:val="22"/>
                <w:szCs w:val="22"/>
              </w:rPr>
              <w:t>Initial state</w:t>
            </w:r>
          </w:p>
        </w:tc>
        <w:tc>
          <w:tcPr>
            <w:tcW w:w="6872" w:type="dxa"/>
          </w:tcPr>
          <w:p w14:paraId="312DFF94" w14:textId="77777777" w:rsidR="00F86B74" w:rsidRDefault="00000000">
            <w:pPr>
              <w:spacing w:before="40" w:after="40"/>
            </w:pPr>
            <w:r>
              <w:rPr>
                <w:sz w:val="22"/>
                <w:szCs w:val="22"/>
              </w:rPr>
              <w:t>The empty board (no queens).</w:t>
            </w:r>
          </w:p>
        </w:tc>
      </w:tr>
      <w:tr w:rsidR="00F86B74" w14:paraId="0219E3C9" w14:textId="77777777">
        <w:trPr>
          <w:cantSplit/>
        </w:trPr>
        <w:tc>
          <w:tcPr>
            <w:tcW w:w="2200" w:type="dxa"/>
          </w:tcPr>
          <w:p w14:paraId="7DE5E6DD" w14:textId="77777777" w:rsidR="00F86B74" w:rsidRDefault="00000000">
            <w:pPr>
              <w:spacing w:before="40" w:after="40"/>
            </w:pPr>
            <w:r>
              <w:rPr>
                <w:sz w:val="22"/>
                <w:szCs w:val="22"/>
              </w:rPr>
              <w:t>Actions</w:t>
            </w:r>
          </w:p>
        </w:tc>
        <w:tc>
          <w:tcPr>
            <w:tcW w:w="6872" w:type="dxa"/>
          </w:tcPr>
          <w:p w14:paraId="77D6AF8E" w14:textId="77777777" w:rsidR="00F86B74" w:rsidRDefault="00000000">
            <w:pPr>
              <w:spacing w:before="40" w:after="40"/>
            </w:pPr>
            <w:r>
              <w:rPr>
                <w:sz w:val="22"/>
                <w:szCs w:val="22"/>
              </w:rPr>
              <w:t>Add a queen to an empty square. (Improved: add a queen to the leftmost empty column in a square that is not attacked by any existing queen.)</w:t>
            </w:r>
          </w:p>
        </w:tc>
      </w:tr>
      <w:tr w:rsidR="00F86B74" w14:paraId="5A266AC5" w14:textId="77777777">
        <w:trPr>
          <w:cantSplit/>
        </w:trPr>
        <w:tc>
          <w:tcPr>
            <w:tcW w:w="2200" w:type="dxa"/>
          </w:tcPr>
          <w:p w14:paraId="3644399D" w14:textId="77777777" w:rsidR="00F86B74" w:rsidRDefault="00000000">
            <w:pPr>
              <w:spacing w:before="40" w:after="40"/>
            </w:pPr>
            <w:r>
              <w:rPr>
                <w:sz w:val="22"/>
                <w:szCs w:val="22"/>
              </w:rPr>
              <w:t>Transition model</w:t>
            </w:r>
          </w:p>
        </w:tc>
        <w:tc>
          <w:tcPr>
            <w:tcW w:w="6872" w:type="dxa"/>
          </w:tcPr>
          <w:p w14:paraId="7262FA3A" w14:textId="77777777" w:rsidR="00F86B74" w:rsidRDefault="00000000">
            <w:pPr>
              <w:spacing w:before="40" w:after="40"/>
            </w:pPr>
            <w:r>
              <w:rPr>
                <w:sz w:val="22"/>
                <w:szCs w:val="22"/>
              </w:rPr>
              <w:t>Returns the board with the new queen added to the specified square.</w:t>
            </w:r>
          </w:p>
        </w:tc>
      </w:tr>
      <w:tr w:rsidR="00F86B74" w14:paraId="73B409A9" w14:textId="77777777">
        <w:trPr>
          <w:cantSplit/>
        </w:trPr>
        <w:tc>
          <w:tcPr>
            <w:tcW w:w="2200" w:type="dxa"/>
          </w:tcPr>
          <w:p w14:paraId="0EDAF065" w14:textId="77777777" w:rsidR="00F86B74" w:rsidRDefault="00000000">
            <w:pPr>
              <w:spacing w:before="40" w:after="40"/>
            </w:pPr>
            <w:r>
              <w:rPr>
                <w:sz w:val="22"/>
                <w:szCs w:val="22"/>
              </w:rPr>
              <w:t>Goal test</w:t>
            </w:r>
          </w:p>
        </w:tc>
        <w:tc>
          <w:tcPr>
            <w:tcW w:w="6872" w:type="dxa"/>
          </w:tcPr>
          <w:p w14:paraId="00450A98" w14:textId="77777777" w:rsidR="00F86B74" w:rsidRDefault="00000000">
            <w:pPr>
              <w:spacing w:before="40" w:after="40"/>
            </w:pPr>
            <w:r>
              <w:rPr>
                <w:sz w:val="22"/>
                <w:szCs w:val="22"/>
              </w:rPr>
              <w:t>8 queens are on the board and none is attacked.</w:t>
            </w:r>
          </w:p>
        </w:tc>
      </w:tr>
      <w:tr w:rsidR="00F86B74" w14:paraId="0A432EBF" w14:textId="77777777">
        <w:trPr>
          <w:cantSplit/>
        </w:trPr>
        <w:tc>
          <w:tcPr>
            <w:tcW w:w="2200" w:type="dxa"/>
          </w:tcPr>
          <w:p w14:paraId="5CE38B2F" w14:textId="77777777" w:rsidR="00F86B74" w:rsidRDefault="00000000">
            <w:pPr>
              <w:spacing w:before="40" w:after="40"/>
            </w:pPr>
            <w:r>
              <w:rPr>
                <w:sz w:val="22"/>
                <w:szCs w:val="22"/>
              </w:rPr>
              <w:t>Path cost</w:t>
            </w:r>
          </w:p>
        </w:tc>
        <w:tc>
          <w:tcPr>
            <w:tcW w:w="6872" w:type="dxa"/>
          </w:tcPr>
          <w:p w14:paraId="205F7CCB" w14:textId="77777777" w:rsidR="00F86B74" w:rsidRDefault="00000000">
            <w:pPr>
              <w:spacing w:before="40" w:after="40"/>
            </w:pPr>
            <w:r>
              <w:rPr>
                <w:sz w:val="22"/>
                <w:szCs w:val="22"/>
              </w:rPr>
              <w:t>Not important, because only the final arrangement matters; each action can cost 1, so any solution costs 8.</w:t>
            </w:r>
          </w:p>
        </w:tc>
      </w:tr>
    </w:tbl>
    <w:p w14:paraId="4E65154D" w14:textId="77777777" w:rsidR="00F86B74" w:rsidRDefault="00F86B74">
      <w:pPr>
        <w:spacing w:after="60" w:line="276" w:lineRule="auto"/>
        <w:jc w:val="both"/>
      </w:pPr>
    </w:p>
    <w:p w14:paraId="16EF027E" w14:textId="77777777" w:rsidR="00F86B74" w:rsidRDefault="00000000">
      <w:pPr>
        <w:keepNext/>
        <w:spacing w:before="140" w:after="60"/>
      </w:pPr>
      <w:r>
        <w:rPr>
          <w:b/>
          <w:bCs/>
          <w:sz w:val="22"/>
          <w:szCs w:val="22"/>
        </w:rPr>
        <w:t>Exploring the search space</w:t>
      </w:r>
    </w:p>
    <w:p w14:paraId="6A3F553E" w14:textId="77777777" w:rsidR="00F86B74" w:rsidRDefault="00000000">
      <w:pPr>
        <w:spacing w:after="80" w:line="276" w:lineRule="auto"/>
        <w:ind w:left="360"/>
        <w:jc w:val="both"/>
      </w:pPr>
      <w:r>
        <w:rPr>
          <w:b/>
          <w:bCs/>
          <w:sz w:val="22"/>
          <w:szCs w:val="22"/>
        </w:rPr>
        <w:t xml:space="preserve">Size of the space: </w:t>
      </w:r>
      <w:r>
        <w:rPr>
          <w:sz w:val="22"/>
          <w:szCs w:val="22"/>
        </w:rPr>
        <w:t xml:space="preserve">the simple formulation (place any queen on any square) has 64 × 63 × … × 57 ≈ 1.8 × 10^14 sequences. Restricting the actions to one queen per column on </w:t>
      </w:r>
      <w:proofErr w:type="spellStart"/>
      <w:r>
        <w:rPr>
          <w:sz w:val="22"/>
          <w:szCs w:val="22"/>
        </w:rPr>
        <w:t>unattacked</w:t>
      </w:r>
      <w:proofErr w:type="spellEnd"/>
      <w:r>
        <w:rPr>
          <w:sz w:val="22"/>
          <w:szCs w:val="22"/>
        </w:rPr>
        <w:t xml:space="preserve"> squares reduces the space to only 2,057 states.</w:t>
      </w:r>
    </w:p>
    <w:p w14:paraId="1AB61194" w14:textId="77777777" w:rsidR="00F86B74" w:rsidRDefault="00000000">
      <w:pPr>
        <w:spacing w:after="80" w:line="276" w:lineRule="auto"/>
        <w:ind w:left="360"/>
        <w:jc w:val="both"/>
      </w:pPr>
      <w:r>
        <w:rPr>
          <w:b/>
          <w:bCs/>
          <w:sz w:val="22"/>
          <w:szCs w:val="22"/>
        </w:rPr>
        <w:t xml:space="preserve">Breadth-first search: </w:t>
      </w:r>
      <w:r>
        <w:rPr>
          <w:sz w:val="22"/>
          <w:szCs w:val="22"/>
        </w:rPr>
        <w:t>finds a solution but must store all states at each level, so memory grows very fast.</w:t>
      </w:r>
    </w:p>
    <w:p w14:paraId="55CD1D60" w14:textId="77777777" w:rsidR="00F86B74" w:rsidRDefault="00000000">
      <w:pPr>
        <w:spacing w:after="80" w:line="276" w:lineRule="auto"/>
        <w:ind w:left="360"/>
        <w:jc w:val="both"/>
      </w:pPr>
      <w:r>
        <w:rPr>
          <w:b/>
          <w:bCs/>
          <w:sz w:val="22"/>
          <w:szCs w:val="22"/>
        </w:rPr>
        <w:t xml:space="preserve">Depth-first search with backtracking: </w:t>
      </w:r>
      <w:r>
        <w:rPr>
          <w:sz w:val="22"/>
          <w:szCs w:val="22"/>
        </w:rPr>
        <w:t xml:space="preserve">best suited, because every solution lies at depth exactly 8. It places </w:t>
      </w:r>
      <w:proofErr w:type="gramStart"/>
      <w:r>
        <w:rPr>
          <w:sz w:val="22"/>
          <w:szCs w:val="22"/>
        </w:rPr>
        <w:t>queens</w:t>
      </w:r>
      <w:proofErr w:type="gramEnd"/>
      <w:r>
        <w:rPr>
          <w:sz w:val="22"/>
          <w:szCs w:val="22"/>
        </w:rPr>
        <w:t xml:space="preserve"> column by column and backtracks as soon as a queen cannot be placed safely, using memory of only O(bd).</w:t>
      </w:r>
    </w:p>
    <w:p w14:paraId="38ECD812" w14:textId="77777777" w:rsidR="00F86B74" w:rsidRDefault="00000000">
      <w:pPr>
        <w:spacing w:after="80" w:line="276" w:lineRule="auto"/>
        <w:ind w:left="360"/>
        <w:jc w:val="both"/>
      </w:pPr>
      <w:r>
        <w:rPr>
          <w:b/>
          <w:bCs/>
          <w:sz w:val="22"/>
          <w:szCs w:val="22"/>
        </w:rPr>
        <w:t xml:space="preserve">Iterative deepening: </w:t>
      </w:r>
      <w:r>
        <w:rPr>
          <w:sz w:val="22"/>
          <w:szCs w:val="22"/>
        </w:rPr>
        <w:t>also works, but repeating shallow levels brings no benefit here as the solution depth is known.</w:t>
      </w:r>
    </w:p>
    <w:p w14:paraId="712A0F77" w14:textId="77777777" w:rsidR="00F86B74" w:rsidRDefault="00000000">
      <w:pPr>
        <w:spacing w:after="80" w:line="276" w:lineRule="auto"/>
        <w:ind w:left="360"/>
        <w:jc w:val="both"/>
      </w:pPr>
      <w:r>
        <w:rPr>
          <w:b/>
          <w:bCs/>
          <w:sz w:val="22"/>
          <w:szCs w:val="22"/>
        </w:rPr>
        <w:t xml:space="preserve">Example solution: </w:t>
      </w:r>
      <w:r>
        <w:rPr>
          <w:sz w:val="22"/>
          <w:szCs w:val="22"/>
        </w:rPr>
        <w:t>queens in columns 1 to 8 placed at rows 1, 5, 8, 6, 3, 7, 2, 4. No two share a row, and all the (row − column) and (row + column) values are distinct, so there are no diagonal attacks.</w:t>
      </w:r>
    </w:p>
    <w:p w14:paraId="75A03BC4" w14:textId="77777777" w:rsidR="00F86B74" w:rsidRDefault="00F86B74">
      <w:pPr>
        <w:spacing w:after="120" w:line="276" w:lineRule="auto"/>
        <w:jc w:val="both"/>
      </w:pPr>
    </w:p>
    <w:p w14:paraId="1F21D201" w14:textId="77777777" w:rsidR="00EC1C5F" w:rsidRDefault="00EC1C5F">
      <w:pPr>
        <w:pStyle w:val="Normal1"/>
        <w:spacing w:before="60" w:after="40"/>
        <w:ind w:left="450"/>
        <w:jc w:val="both"/>
        <w:rPr>
          <w:b/>
          <w:bCs/>
          <w:i/>
          <w:iCs/>
        </w:rPr>
      </w:pPr>
    </w:p>
    <w:p w14:paraId="3A569176" w14:textId="77777777" w:rsidR="00D402FF" w:rsidRDefault="00D402FF">
      <w:pPr>
        <w:pStyle w:val="Normal1"/>
        <w:spacing w:before="60" w:after="40"/>
        <w:ind w:left="450"/>
        <w:jc w:val="both"/>
        <w:rPr>
          <w:b/>
          <w:bCs/>
          <w:i/>
          <w:iCs/>
        </w:rPr>
      </w:pPr>
    </w:p>
    <w:p w14:paraId="639C709D" w14:textId="77777777" w:rsidR="00D402FF" w:rsidRDefault="00D402FF">
      <w:pPr>
        <w:pStyle w:val="Normal1"/>
        <w:spacing w:before="60" w:after="40"/>
        <w:ind w:left="450"/>
        <w:jc w:val="both"/>
        <w:rPr>
          <w:b/>
          <w:bCs/>
          <w:i/>
          <w:iCs/>
        </w:rPr>
      </w:pPr>
    </w:p>
    <w:p w14:paraId="24F212FA" w14:textId="77777777" w:rsidR="00D402FF" w:rsidRDefault="00D402FF">
      <w:pPr>
        <w:pStyle w:val="Normal1"/>
        <w:spacing w:before="60" w:after="40"/>
        <w:ind w:left="450"/>
        <w:jc w:val="both"/>
        <w:rPr>
          <w:b/>
          <w:bCs/>
          <w:i/>
          <w:iCs/>
        </w:rPr>
      </w:pPr>
    </w:p>
    <w:p w14:paraId="15C5E52E" w14:textId="77777777" w:rsidR="00D402FF" w:rsidRPr="005D43EC" w:rsidRDefault="00D402FF">
      <w:pPr>
        <w:pStyle w:val="Normal1"/>
        <w:spacing w:before="60" w:after="40"/>
        <w:ind w:left="450"/>
        <w:jc w:val="both"/>
        <w:rPr>
          <w:b/>
          <w:bCs/>
          <w:i/>
          <w:iCs/>
        </w:rPr>
      </w:pPr>
    </w:p>
    <w:p w14:paraId="6F823751" w14:textId="77777777" w:rsidR="00EC1C5F" w:rsidRPr="005D43EC" w:rsidRDefault="00E310C7">
      <w:pPr>
        <w:pStyle w:val="Normal1"/>
        <w:numPr>
          <w:ilvl w:val="0"/>
          <w:numId w:val="1"/>
        </w:numPr>
        <w:pBdr>
          <w:top w:val="nil"/>
          <w:left w:val="nil"/>
          <w:bottom w:val="nil"/>
          <w:right w:val="nil"/>
          <w:between w:val="nil"/>
        </w:pBdr>
        <w:jc w:val="both"/>
        <w:rPr>
          <w:b/>
          <w:bCs/>
          <w:color w:val="000000"/>
        </w:rPr>
      </w:pPr>
      <w:r>
        <w:rPr>
          <w:color w:val="000000"/>
        </w:rPr>
        <w:lastRenderedPageBreak/>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71911F26" w14:textId="77777777" w:rsidR="00F86B74" w:rsidRDefault="00000000">
      <w:pPr>
        <w:spacing w:after="60" w:line="276" w:lineRule="auto"/>
      </w:pPr>
      <w:r>
        <w:rPr>
          <w:b/>
          <w:bCs/>
          <w:sz w:val="22"/>
          <w:szCs w:val="22"/>
        </w:rPr>
        <w:t>Answer 4: OLA cab booking</w:t>
      </w:r>
    </w:p>
    <w:p w14:paraId="6764F767" w14:textId="77777777" w:rsidR="00F86B74" w:rsidRDefault="00000000">
      <w:pPr>
        <w:keepNext/>
        <w:spacing w:before="140" w:after="60"/>
      </w:pPr>
      <w:r>
        <w:rPr>
          <w:b/>
          <w:bCs/>
          <w:sz w:val="22"/>
          <w:szCs w:val="22"/>
        </w:rPr>
        <w:t>Type of problem-solving agent</w:t>
      </w:r>
    </w:p>
    <w:p w14:paraId="27741B56" w14:textId="77777777" w:rsidR="00F86B74" w:rsidRDefault="00000000">
      <w:pPr>
        <w:spacing w:after="80" w:line="276" w:lineRule="auto"/>
        <w:jc w:val="both"/>
      </w:pPr>
      <w:r>
        <w:rPr>
          <w:sz w:val="22"/>
          <w:szCs w:val="22"/>
        </w:rPr>
        <w:t>A goal-based problem-solving agent with utility-based selection is suitable. The goal is "reach the destination from the pickup location". The agent formulates the problem, searches for a sequence of actions (select a cab type, choose a route, confirm the booking), and executes it. Because the customer can choose between cab types (Mini, Micro, Sedan, Shared, Prime and so on) based on comfort, price and waiting time, the agent also uses a utility function to rank alternatives, rather than just reaching the goal. The environment is observable (the app knows the locations, fares and driver availability), single-agent and sequential.</w:t>
      </w:r>
    </w:p>
    <w:p w14:paraId="2C4981D1" w14:textId="77777777" w:rsidR="00F86B74" w:rsidRDefault="00000000">
      <w:pPr>
        <w:keepNext/>
        <w:spacing w:before="140" w:after="60"/>
      </w:pPr>
      <w:r>
        <w:rPr>
          <w:b/>
          <w:bCs/>
          <w:sz w:val="22"/>
          <w:szCs w:val="22"/>
        </w:rPr>
        <w:t>Problem formulation</w:t>
      </w:r>
    </w:p>
    <w:p w14:paraId="1B060505" w14:textId="77777777" w:rsidR="00F86B74" w:rsidRDefault="00000000">
      <w:pPr>
        <w:spacing w:after="80" w:line="276" w:lineRule="auto"/>
        <w:ind w:left="360"/>
        <w:jc w:val="both"/>
      </w:pPr>
      <w:r>
        <w:rPr>
          <w:b/>
          <w:bCs/>
          <w:sz w:val="22"/>
          <w:szCs w:val="22"/>
        </w:rPr>
        <w:t xml:space="preserve">Initial state: </w:t>
      </w:r>
      <w:r>
        <w:rPr>
          <w:sz w:val="22"/>
          <w:szCs w:val="22"/>
        </w:rPr>
        <w:t>customer at the pickup location with no cab booked.</w:t>
      </w:r>
    </w:p>
    <w:p w14:paraId="50FB5F57" w14:textId="77777777" w:rsidR="00F86B74" w:rsidRDefault="00000000">
      <w:pPr>
        <w:spacing w:after="80" w:line="276" w:lineRule="auto"/>
        <w:ind w:left="360"/>
        <w:jc w:val="both"/>
      </w:pPr>
      <w:r>
        <w:rPr>
          <w:b/>
          <w:bCs/>
          <w:sz w:val="22"/>
          <w:szCs w:val="22"/>
        </w:rPr>
        <w:t xml:space="preserve">Actions: </w:t>
      </w:r>
      <w:r>
        <w:rPr>
          <w:sz w:val="22"/>
          <w:szCs w:val="22"/>
        </w:rPr>
        <w:t>enter destination, view cab types, select a cab type, confirm booking, track the cab, start and end the trip, pay.</w:t>
      </w:r>
    </w:p>
    <w:p w14:paraId="5685743B" w14:textId="77777777" w:rsidR="00F86B74" w:rsidRDefault="00000000">
      <w:pPr>
        <w:spacing w:after="80" w:line="276" w:lineRule="auto"/>
        <w:ind w:left="360"/>
        <w:jc w:val="both"/>
      </w:pPr>
      <w:r>
        <w:rPr>
          <w:b/>
          <w:bCs/>
          <w:sz w:val="22"/>
          <w:szCs w:val="22"/>
        </w:rPr>
        <w:t xml:space="preserve">Goal test: </w:t>
      </w:r>
      <w:r>
        <w:rPr>
          <w:sz w:val="22"/>
          <w:szCs w:val="22"/>
        </w:rPr>
        <w:t>the customer is at the destination.</w:t>
      </w:r>
    </w:p>
    <w:p w14:paraId="58C8DD4A" w14:textId="77777777" w:rsidR="00F86B74" w:rsidRDefault="00000000">
      <w:pPr>
        <w:spacing w:after="80" w:line="276" w:lineRule="auto"/>
        <w:ind w:left="360"/>
        <w:jc w:val="both"/>
      </w:pPr>
      <w:r>
        <w:rPr>
          <w:b/>
          <w:bCs/>
          <w:sz w:val="22"/>
          <w:szCs w:val="22"/>
        </w:rPr>
        <w:t xml:space="preserve">Path cost: </w:t>
      </w:r>
      <w:r>
        <w:rPr>
          <w:sz w:val="22"/>
          <w:szCs w:val="22"/>
        </w:rPr>
        <w:t>fare, travel time and waiting time (weighted by the customer's comfort preference).</w:t>
      </w:r>
    </w:p>
    <w:p w14:paraId="2CDE4244" w14:textId="77777777" w:rsidR="00F86B74" w:rsidRDefault="00000000">
      <w:pPr>
        <w:keepNext/>
        <w:spacing w:before="140" w:after="60"/>
      </w:pPr>
      <w:r>
        <w:rPr>
          <w:b/>
          <w:bCs/>
          <w:sz w:val="22"/>
          <w:szCs w:val="22"/>
        </w:rPr>
        <w:t>Pseudocode (general problem-solving agent)</w:t>
      </w:r>
    </w:p>
    <w:p w14:paraId="65A0F122" w14:textId="77777777" w:rsidR="00F86B74" w:rsidRDefault="00000000">
      <w:pPr>
        <w:shd w:val="clear" w:color="auto" w:fill="F2F2F2"/>
        <w:ind w:left="360"/>
      </w:pPr>
      <w:r>
        <w:rPr>
          <w:rFonts w:ascii="Courier New" w:hAnsi="Courier New" w:cs="Courier New"/>
          <w:sz w:val="20"/>
          <w:szCs w:val="20"/>
        </w:rPr>
        <w:t>function OLA-</w:t>
      </w:r>
      <w:proofErr w:type="gramStart"/>
      <w:r>
        <w:rPr>
          <w:rFonts w:ascii="Courier New" w:hAnsi="Courier New" w:cs="Courier New"/>
          <w:sz w:val="20"/>
          <w:szCs w:val="20"/>
        </w:rPr>
        <w:t>AGENT(</w:t>
      </w:r>
      <w:proofErr w:type="gramEnd"/>
      <w:r>
        <w:rPr>
          <w:rFonts w:ascii="Courier New" w:hAnsi="Courier New" w:cs="Courier New"/>
          <w:sz w:val="20"/>
          <w:szCs w:val="20"/>
        </w:rPr>
        <w:t>percept) returns an action</w:t>
      </w:r>
    </w:p>
    <w:p w14:paraId="6A4F9BA9" w14:textId="77777777" w:rsidR="00F86B74" w:rsidRDefault="00000000">
      <w:pPr>
        <w:shd w:val="clear" w:color="auto" w:fill="F2F2F2"/>
        <w:ind w:left="720"/>
      </w:pPr>
      <w:r>
        <w:rPr>
          <w:rFonts w:ascii="Courier New" w:hAnsi="Courier New" w:cs="Courier New"/>
          <w:sz w:val="20"/>
          <w:szCs w:val="20"/>
        </w:rPr>
        <w:t xml:space="preserve">persistent: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(action sequence, initially empty), state, goal, problem</w:t>
      </w:r>
    </w:p>
    <w:p w14:paraId="0B139B55" w14:textId="77777777" w:rsidR="00F86B74" w:rsidRDefault="00000000">
      <w:pPr>
        <w:shd w:val="clear" w:color="auto" w:fill="F2F2F2"/>
        <w:ind w:left="720"/>
      </w:pPr>
      <w:r>
        <w:rPr>
          <w:rFonts w:ascii="Courier New" w:hAnsi="Courier New" w:cs="Courier New"/>
          <w:sz w:val="20"/>
          <w:szCs w:val="20"/>
        </w:rPr>
        <w:t>state &lt;- UPDATE-</w:t>
      </w:r>
      <w:proofErr w:type="gramStart"/>
      <w:r>
        <w:rPr>
          <w:rFonts w:ascii="Courier New" w:hAnsi="Courier New" w:cs="Courier New"/>
          <w:sz w:val="20"/>
          <w:szCs w:val="20"/>
        </w:rPr>
        <w:t>STATE(</w:t>
      </w:r>
      <w:proofErr w:type="gramEnd"/>
      <w:r>
        <w:rPr>
          <w:rFonts w:ascii="Courier New" w:hAnsi="Courier New" w:cs="Courier New"/>
          <w:sz w:val="20"/>
          <w:szCs w:val="20"/>
        </w:rPr>
        <w:t>state, percept)</w:t>
      </w:r>
    </w:p>
    <w:p w14:paraId="0A3AC5CD" w14:textId="77777777" w:rsidR="00F86B74" w:rsidRDefault="00000000">
      <w:pPr>
        <w:shd w:val="clear" w:color="auto" w:fill="F2F2F2"/>
        <w:ind w:left="720"/>
      </w:pPr>
      <w:r>
        <w:rPr>
          <w:rFonts w:ascii="Courier New" w:hAnsi="Courier New" w:cs="Courier New"/>
          <w:sz w:val="20"/>
          <w:szCs w:val="20"/>
        </w:rPr>
        <w:t xml:space="preserve">if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is empty then</w:t>
      </w:r>
    </w:p>
    <w:p w14:paraId="0BC30C9D" w14:textId="77777777" w:rsidR="00F86B74" w:rsidRDefault="00000000">
      <w:pPr>
        <w:shd w:val="clear" w:color="auto" w:fill="F2F2F2"/>
        <w:ind w:left="1080"/>
      </w:pPr>
      <w:r>
        <w:rPr>
          <w:rFonts w:ascii="Courier New" w:hAnsi="Courier New" w:cs="Courier New"/>
          <w:sz w:val="20"/>
          <w:szCs w:val="20"/>
        </w:rPr>
        <w:t>goal &lt;- FORMULATE-</w:t>
      </w:r>
      <w:proofErr w:type="gramStart"/>
      <w:r>
        <w:rPr>
          <w:rFonts w:ascii="Courier New" w:hAnsi="Courier New" w:cs="Courier New"/>
          <w:sz w:val="20"/>
          <w:szCs w:val="20"/>
        </w:rPr>
        <w:t xml:space="preserve">GOAL(state)   </w:t>
      </w:r>
      <w:proofErr w:type="gramEnd"/>
      <w:r>
        <w:rPr>
          <w:rFonts w:ascii="Courier New" w:hAnsi="Courier New" w:cs="Courier New"/>
          <w:sz w:val="20"/>
          <w:szCs w:val="20"/>
        </w:rPr>
        <w:t xml:space="preserve">       // reach the destination</w:t>
      </w:r>
    </w:p>
    <w:p w14:paraId="54C78CEB" w14:textId="77777777" w:rsidR="00F86B74" w:rsidRDefault="00000000">
      <w:pPr>
        <w:shd w:val="clear" w:color="auto" w:fill="F2F2F2"/>
        <w:ind w:left="1080"/>
      </w:pPr>
      <w:r>
        <w:rPr>
          <w:rFonts w:ascii="Courier New" w:hAnsi="Courier New" w:cs="Courier New"/>
          <w:sz w:val="20"/>
          <w:szCs w:val="20"/>
        </w:rPr>
        <w:t>problem &lt;- FORMULATE-</w:t>
      </w:r>
      <w:proofErr w:type="gramStart"/>
      <w:r>
        <w:rPr>
          <w:rFonts w:ascii="Courier New" w:hAnsi="Courier New" w:cs="Courier New"/>
          <w:sz w:val="20"/>
          <w:szCs w:val="20"/>
        </w:rPr>
        <w:t>PROBLEM(</w:t>
      </w:r>
      <w:proofErr w:type="gramEnd"/>
      <w:r>
        <w:rPr>
          <w:rFonts w:ascii="Courier New" w:hAnsi="Courier New" w:cs="Courier New"/>
          <w:sz w:val="20"/>
          <w:szCs w:val="20"/>
        </w:rPr>
        <w:t>state, goal)</w:t>
      </w:r>
    </w:p>
    <w:p w14:paraId="067601D2" w14:textId="77777777" w:rsidR="00F86B74" w:rsidRDefault="00000000">
      <w:pPr>
        <w:shd w:val="clear" w:color="auto" w:fill="F2F2F2"/>
        <w:ind w:left="1080"/>
      </w:pPr>
      <w:proofErr w:type="spellStart"/>
      <w:r>
        <w:rPr>
          <w:rFonts w:ascii="Courier New" w:hAnsi="Courier New" w:cs="Courier New"/>
          <w:sz w:val="20"/>
          <w:szCs w:val="20"/>
        </w:rPr>
        <w:t>seq</w:t>
      </w:r>
      <w:proofErr w:type="spellEnd"/>
      <w:r>
        <w:rPr>
          <w:rFonts w:ascii="Courier New" w:hAnsi="Courier New" w:cs="Courier New"/>
          <w:sz w:val="20"/>
          <w:szCs w:val="20"/>
        </w:rPr>
        <w:t xml:space="preserve"> &lt;- </w:t>
      </w:r>
      <w:proofErr w:type="gramStart"/>
      <w:r>
        <w:rPr>
          <w:rFonts w:ascii="Courier New" w:hAnsi="Courier New" w:cs="Courier New"/>
          <w:sz w:val="20"/>
          <w:szCs w:val="20"/>
        </w:rPr>
        <w:t xml:space="preserve">SEARCH(problem)   </w:t>
      </w:r>
      <w:proofErr w:type="gramEnd"/>
      <w:r>
        <w:rPr>
          <w:rFonts w:ascii="Courier New" w:hAnsi="Courier New" w:cs="Courier New"/>
          <w:sz w:val="20"/>
          <w:szCs w:val="20"/>
        </w:rPr>
        <w:t xml:space="preserve">              // best cab type and route</w:t>
      </w:r>
    </w:p>
    <w:p w14:paraId="78307EB9" w14:textId="77777777" w:rsidR="00F86B74" w:rsidRDefault="00000000">
      <w:pPr>
        <w:shd w:val="clear" w:color="auto" w:fill="F2F2F2"/>
        <w:ind w:left="1080"/>
      </w:pPr>
      <w:r>
        <w:rPr>
          <w:rFonts w:ascii="Courier New" w:hAnsi="Courier New" w:cs="Courier New"/>
          <w:sz w:val="20"/>
          <w:szCs w:val="20"/>
        </w:rPr>
        <w:t xml:space="preserve">if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 failure then return null action</w:t>
      </w:r>
    </w:p>
    <w:p w14:paraId="777A6A34" w14:textId="77777777" w:rsidR="00F86B74" w:rsidRDefault="00000000">
      <w:pPr>
        <w:shd w:val="clear" w:color="auto" w:fill="F2F2F2"/>
        <w:ind w:left="720"/>
      </w:pPr>
      <w:r>
        <w:rPr>
          <w:rFonts w:ascii="Courier New" w:hAnsi="Courier New" w:cs="Courier New"/>
          <w:sz w:val="20"/>
          <w:szCs w:val="20"/>
        </w:rPr>
        <w:t xml:space="preserve">action &lt;- </w:t>
      </w:r>
      <w:proofErr w:type="gramStart"/>
      <w:r>
        <w:rPr>
          <w:rFonts w:ascii="Courier New" w:hAnsi="Courier New" w:cs="Courier New"/>
          <w:sz w:val="20"/>
          <w:szCs w:val="20"/>
        </w:rPr>
        <w:t>FIRST(</w:t>
      </w:r>
      <w:proofErr w:type="spellStart"/>
      <w:proofErr w:type="gramEnd"/>
      <w:r>
        <w:rPr>
          <w:rFonts w:ascii="Courier New" w:hAnsi="Courier New" w:cs="Courier New"/>
          <w:sz w:val="20"/>
          <w:szCs w:val="20"/>
        </w:rPr>
        <w:t>seq</w:t>
      </w:r>
      <w:proofErr w:type="spellEnd"/>
      <w:r>
        <w:rPr>
          <w:rFonts w:ascii="Courier New" w:hAnsi="Courier New" w:cs="Courier New"/>
          <w:sz w:val="20"/>
          <w:szCs w:val="20"/>
        </w:rPr>
        <w:t>)</w:t>
      </w:r>
    </w:p>
    <w:p w14:paraId="2E49356B" w14:textId="77777777" w:rsidR="00F86B74" w:rsidRDefault="00000000">
      <w:pPr>
        <w:shd w:val="clear" w:color="auto" w:fill="F2F2F2"/>
        <w:ind w:left="720"/>
      </w:pPr>
      <w:proofErr w:type="spellStart"/>
      <w:r>
        <w:rPr>
          <w:rFonts w:ascii="Courier New" w:hAnsi="Courier New" w:cs="Courier New"/>
          <w:sz w:val="20"/>
          <w:szCs w:val="20"/>
        </w:rPr>
        <w:t>seq</w:t>
      </w:r>
      <w:proofErr w:type="spellEnd"/>
      <w:r>
        <w:rPr>
          <w:rFonts w:ascii="Courier New" w:hAnsi="Courier New" w:cs="Courier New"/>
          <w:sz w:val="20"/>
          <w:szCs w:val="20"/>
        </w:rPr>
        <w:t xml:space="preserve"> &lt;- </w:t>
      </w:r>
      <w:proofErr w:type="gramStart"/>
      <w:r>
        <w:rPr>
          <w:rFonts w:ascii="Courier New" w:hAnsi="Courier New" w:cs="Courier New"/>
          <w:sz w:val="20"/>
          <w:szCs w:val="20"/>
        </w:rPr>
        <w:t>REST(</w:t>
      </w:r>
      <w:proofErr w:type="spellStart"/>
      <w:proofErr w:type="gramEnd"/>
      <w:r>
        <w:rPr>
          <w:rFonts w:ascii="Courier New" w:hAnsi="Courier New" w:cs="Courier New"/>
          <w:sz w:val="20"/>
          <w:szCs w:val="20"/>
        </w:rPr>
        <w:t>seq</w:t>
      </w:r>
      <w:proofErr w:type="spellEnd"/>
      <w:r>
        <w:rPr>
          <w:rFonts w:ascii="Courier New" w:hAnsi="Courier New" w:cs="Courier New"/>
          <w:sz w:val="20"/>
          <w:szCs w:val="20"/>
        </w:rPr>
        <w:t>)</w:t>
      </w:r>
    </w:p>
    <w:p w14:paraId="49930C55" w14:textId="77777777" w:rsidR="00F86B74" w:rsidRDefault="00000000">
      <w:pPr>
        <w:shd w:val="clear" w:color="auto" w:fill="F2F2F2"/>
        <w:ind w:left="720"/>
      </w:pPr>
      <w:r>
        <w:rPr>
          <w:rFonts w:ascii="Courier New" w:hAnsi="Courier New" w:cs="Courier New"/>
          <w:sz w:val="20"/>
          <w:szCs w:val="20"/>
        </w:rPr>
        <w:t>return action</w:t>
      </w:r>
    </w:p>
    <w:p w14:paraId="294CF724" w14:textId="77777777" w:rsidR="00F86B74" w:rsidRDefault="00F86B74">
      <w:pPr>
        <w:spacing w:after="80" w:line="276" w:lineRule="auto"/>
        <w:jc w:val="both"/>
      </w:pPr>
    </w:p>
    <w:p w14:paraId="08B1E6E4" w14:textId="77777777" w:rsidR="00F86B74" w:rsidRDefault="00000000">
      <w:pPr>
        <w:keepNext/>
        <w:spacing w:before="140" w:after="60"/>
      </w:pPr>
      <w:r>
        <w:rPr>
          <w:b/>
          <w:bCs/>
          <w:sz w:val="22"/>
          <w:szCs w:val="22"/>
        </w:rPr>
        <w:t>Pseudocode (booking procedure)</w:t>
      </w:r>
    </w:p>
    <w:p w14:paraId="2BF35EE5" w14:textId="77777777" w:rsidR="00F86B74" w:rsidRDefault="00000000">
      <w:pPr>
        <w:shd w:val="clear" w:color="auto" w:fill="F2F2F2"/>
        <w:ind w:left="360"/>
      </w:pPr>
      <w:r>
        <w:rPr>
          <w:rFonts w:ascii="Courier New" w:hAnsi="Courier New" w:cs="Courier New"/>
          <w:sz w:val="20"/>
          <w:szCs w:val="20"/>
        </w:rPr>
        <w:t>BEGIN</w:t>
      </w:r>
    </w:p>
    <w:p w14:paraId="328C3529" w14:textId="77777777" w:rsidR="00F86B74" w:rsidRDefault="00000000">
      <w:pPr>
        <w:shd w:val="clear" w:color="auto" w:fill="F2F2F2"/>
        <w:ind w:left="720"/>
      </w:pPr>
      <w:r>
        <w:rPr>
          <w:rFonts w:ascii="Courier New" w:hAnsi="Courier New" w:cs="Courier New"/>
          <w:sz w:val="20"/>
          <w:szCs w:val="20"/>
        </w:rPr>
        <w:t>INPUT pickup, drop, preference (comfort, budget)</w:t>
      </w:r>
    </w:p>
    <w:p w14:paraId="47E021B0" w14:textId="77777777" w:rsidR="00F86B74" w:rsidRDefault="00000000">
      <w:pPr>
        <w:shd w:val="clear" w:color="auto" w:fill="F2F2F2"/>
        <w:ind w:left="720"/>
      </w:pPr>
      <w:r>
        <w:rPr>
          <w:rFonts w:ascii="Courier New" w:hAnsi="Courier New" w:cs="Courier New"/>
          <w:sz w:val="20"/>
          <w:szCs w:val="20"/>
        </w:rPr>
        <w:t>IF pickup or drop is invalid THEN DISPLAY error; STOP</w:t>
      </w:r>
    </w:p>
    <w:p w14:paraId="7C7934D3" w14:textId="77777777" w:rsidR="00F86B74" w:rsidRDefault="00000000">
      <w:pPr>
        <w:shd w:val="clear" w:color="auto" w:fill="F2F2F2"/>
        <w:ind w:left="720"/>
      </w:pPr>
      <w:r>
        <w:rPr>
          <w:rFonts w:ascii="Courier New" w:hAnsi="Courier New" w:cs="Courier New"/>
          <w:sz w:val="20"/>
          <w:szCs w:val="20"/>
        </w:rPr>
        <w:t>distance, time, route &lt;- FIND-BEST-</w:t>
      </w:r>
      <w:proofErr w:type="gramStart"/>
      <w:r>
        <w:rPr>
          <w:rFonts w:ascii="Courier New" w:hAnsi="Courier New" w:cs="Courier New"/>
          <w:sz w:val="20"/>
          <w:szCs w:val="20"/>
        </w:rPr>
        <w:t>ROUTE(</w:t>
      </w:r>
      <w:proofErr w:type="gramEnd"/>
      <w:r>
        <w:rPr>
          <w:rFonts w:ascii="Courier New" w:hAnsi="Courier New" w:cs="Courier New"/>
          <w:sz w:val="20"/>
          <w:szCs w:val="20"/>
        </w:rPr>
        <w:t>pickup, drop)</w:t>
      </w:r>
    </w:p>
    <w:p w14:paraId="50EC8554" w14:textId="77777777" w:rsidR="00F86B74" w:rsidRDefault="00000000">
      <w:pPr>
        <w:shd w:val="clear" w:color="auto" w:fill="F2F2F2"/>
        <w:ind w:left="720"/>
      </w:pPr>
      <w:r>
        <w:rPr>
          <w:rFonts w:ascii="Courier New" w:hAnsi="Courier New" w:cs="Courier New"/>
          <w:sz w:val="20"/>
          <w:szCs w:val="20"/>
        </w:rPr>
        <w:t>options &lt;- empty list</w:t>
      </w:r>
    </w:p>
    <w:p w14:paraId="1CC3B8F7" w14:textId="77777777" w:rsidR="00F86B74" w:rsidRDefault="00000000">
      <w:pPr>
        <w:shd w:val="clear" w:color="auto" w:fill="F2F2F2"/>
        <w:ind w:left="720"/>
      </w:pPr>
      <w:r>
        <w:rPr>
          <w:rFonts w:ascii="Courier New" w:hAnsi="Courier New" w:cs="Courier New"/>
          <w:sz w:val="20"/>
          <w:szCs w:val="20"/>
        </w:rPr>
        <w:t xml:space="preserve">FOR each </w:t>
      </w:r>
      <w:proofErr w:type="spellStart"/>
      <w:r>
        <w:rPr>
          <w:rFonts w:ascii="Courier New" w:hAnsi="Courier New" w:cs="Courier New"/>
          <w:sz w:val="20"/>
          <w:szCs w:val="20"/>
        </w:rPr>
        <w:t>cabType</w:t>
      </w:r>
      <w:proofErr w:type="spellEnd"/>
      <w:r>
        <w:rPr>
          <w:rFonts w:ascii="Courier New" w:hAnsi="Courier New" w:cs="Courier New"/>
          <w:sz w:val="20"/>
          <w:szCs w:val="20"/>
        </w:rPr>
        <w:t xml:space="preserve"> in {Mini, Micro, Sedan, Shared, Prime, ...}</w:t>
      </w:r>
    </w:p>
    <w:p w14:paraId="1B9BA038" w14:textId="77777777" w:rsidR="00F86B74" w:rsidRDefault="00000000">
      <w:pPr>
        <w:shd w:val="clear" w:color="auto" w:fill="F2F2F2"/>
        <w:ind w:left="1080"/>
      </w:pPr>
      <w:r>
        <w:rPr>
          <w:rFonts w:ascii="Courier New" w:hAnsi="Courier New" w:cs="Courier New"/>
          <w:sz w:val="20"/>
          <w:szCs w:val="20"/>
        </w:rPr>
        <w:t xml:space="preserve">IF a cab of </w:t>
      </w:r>
      <w:proofErr w:type="spellStart"/>
      <w:r>
        <w:rPr>
          <w:rFonts w:ascii="Courier New" w:hAnsi="Courier New" w:cs="Courier New"/>
          <w:sz w:val="20"/>
          <w:szCs w:val="20"/>
        </w:rPr>
        <w:t>cabType</w:t>
      </w:r>
      <w:proofErr w:type="spellEnd"/>
      <w:r>
        <w:rPr>
          <w:rFonts w:ascii="Courier New" w:hAnsi="Courier New" w:cs="Courier New"/>
          <w:sz w:val="20"/>
          <w:szCs w:val="20"/>
        </w:rPr>
        <w:t xml:space="preserve"> is available near pickup THEN</w:t>
      </w:r>
    </w:p>
    <w:p w14:paraId="3C5E3892" w14:textId="77777777" w:rsidR="00F86B74" w:rsidRDefault="00000000">
      <w:pPr>
        <w:shd w:val="clear" w:color="auto" w:fill="F2F2F2"/>
        <w:ind w:left="1440"/>
      </w:pPr>
      <w:proofErr w:type="gramStart"/>
      <w:r>
        <w:rPr>
          <w:rFonts w:ascii="Courier New" w:hAnsi="Courier New" w:cs="Courier New"/>
          <w:sz w:val="20"/>
          <w:szCs w:val="20"/>
        </w:rPr>
        <w:t>eta  &lt;</w:t>
      </w:r>
      <w:proofErr w:type="gramEnd"/>
      <w:r>
        <w:rPr>
          <w:rFonts w:ascii="Courier New" w:hAnsi="Courier New" w:cs="Courier New"/>
          <w:sz w:val="20"/>
          <w:szCs w:val="20"/>
        </w:rPr>
        <w:t>- ARRIVAL-</w:t>
      </w:r>
      <w:proofErr w:type="gramStart"/>
      <w:r>
        <w:rPr>
          <w:rFonts w:ascii="Courier New" w:hAnsi="Courier New" w:cs="Courier New"/>
          <w:sz w:val="20"/>
          <w:szCs w:val="20"/>
        </w:rPr>
        <w:t>TIME(</w:t>
      </w:r>
      <w:proofErr w:type="spellStart"/>
      <w:proofErr w:type="gramEnd"/>
      <w:r>
        <w:rPr>
          <w:rFonts w:ascii="Courier New" w:hAnsi="Courier New" w:cs="Courier New"/>
          <w:sz w:val="20"/>
          <w:szCs w:val="20"/>
        </w:rPr>
        <w:t>cabType</w:t>
      </w:r>
      <w:proofErr w:type="spellEnd"/>
      <w:r>
        <w:rPr>
          <w:rFonts w:ascii="Courier New" w:hAnsi="Courier New" w:cs="Courier New"/>
          <w:sz w:val="20"/>
          <w:szCs w:val="20"/>
        </w:rPr>
        <w:t>, pickup)</w:t>
      </w:r>
    </w:p>
    <w:p w14:paraId="05AD03AC" w14:textId="77777777" w:rsidR="00F86B74" w:rsidRDefault="00000000">
      <w:pPr>
        <w:shd w:val="clear" w:color="auto" w:fill="F2F2F2"/>
        <w:ind w:left="1440"/>
      </w:pPr>
      <w:r>
        <w:rPr>
          <w:rFonts w:ascii="Courier New" w:hAnsi="Courier New" w:cs="Courier New"/>
          <w:sz w:val="20"/>
          <w:szCs w:val="20"/>
        </w:rPr>
        <w:t xml:space="preserve">fare &lt;- </w:t>
      </w:r>
      <w:proofErr w:type="gramStart"/>
      <w:r>
        <w:rPr>
          <w:rFonts w:ascii="Courier New" w:hAnsi="Courier New" w:cs="Courier New"/>
          <w:sz w:val="20"/>
          <w:szCs w:val="20"/>
        </w:rPr>
        <w:t>BASE(</w:t>
      </w:r>
      <w:proofErr w:type="spellStart"/>
      <w:proofErr w:type="gramEnd"/>
      <w:r>
        <w:rPr>
          <w:rFonts w:ascii="Courier New" w:hAnsi="Courier New" w:cs="Courier New"/>
          <w:sz w:val="20"/>
          <w:szCs w:val="20"/>
        </w:rPr>
        <w:t>cabType</w:t>
      </w:r>
      <w:proofErr w:type="spellEnd"/>
      <w:r>
        <w:rPr>
          <w:rFonts w:ascii="Courier New" w:hAnsi="Courier New" w:cs="Courier New"/>
          <w:sz w:val="20"/>
          <w:szCs w:val="20"/>
        </w:rPr>
        <w:t xml:space="preserve">) + </w:t>
      </w:r>
      <w:proofErr w:type="gramStart"/>
      <w:r>
        <w:rPr>
          <w:rFonts w:ascii="Courier New" w:hAnsi="Courier New" w:cs="Courier New"/>
          <w:sz w:val="20"/>
          <w:szCs w:val="20"/>
        </w:rPr>
        <w:t>RATE(</w:t>
      </w:r>
      <w:proofErr w:type="spellStart"/>
      <w:proofErr w:type="gramEnd"/>
      <w:r>
        <w:rPr>
          <w:rFonts w:ascii="Courier New" w:hAnsi="Courier New" w:cs="Courier New"/>
          <w:sz w:val="20"/>
          <w:szCs w:val="20"/>
        </w:rPr>
        <w:t>cabType</w:t>
      </w:r>
      <w:proofErr w:type="spellEnd"/>
      <w:r>
        <w:rPr>
          <w:rFonts w:ascii="Courier New" w:hAnsi="Courier New" w:cs="Courier New"/>
          <w:sz w:val="20"/>
          <w:szCs w:val="20"/>
        </w:rPr>
        <w:t>) * distance</w:t>
      </w:r>
    </w:p>
    <w:p w14:paraId="59728DA9" w14:textId="77777777" w:rsidR="00F86B74" w:rsidRDefault="00000000">
      <w:pPr>
        <w:shd w:val="clear" w:color="auto" w:fill="F2F2F2"/>
        <w:ind w:left="1440"/>
      </w:pPr>
      <w:r>
        <w:rPr>
          <w:rFonts w:ascii="Courier New" w:hAnsi="Courier New" w:cs="Courier New"/>
          <w:sz w:val="20"/>
          <w:szCs w:val="20"/>
        </w:rPr>
        <w:t>utility &lt;- w1*</w:t>
      </w:r>
      <w:proofErr w:type="gramStart"/>
      <w:r>
        <w:rPr>
          <w:rFonts w:ascii="Courier New" w:hAnsi="Courier New" w:cs="Courier New"/>
          <w:sz w:val="20"/>
          <w:szCs w:val="20"/>
        </w:rPr>
        <w:t>COMFORT(</w:t>
      </w:r>
      <w:proofErr w:type="spellStart"/>
      <w:proofErr w:type="gramEnd"/>
      <w:r>
        <w:rPr>
          <w:rFonts w:ascii="Courier New" w:hAnsi="Courier New" w:cs="Courier New"/>
          <w:sz w:val="20"/>
          <w:szCs w:val="20"/>
        </w:rPr>
        <w:t>cabType</w:t>
      </w:r>
      <w:proofErr w:type="spellEnd"/>
      <w:r>
        <w:rPr>
          <w:rFonts w:ascii="Courier New" w:hAnsi="Courier New" w:cs="Courier New"/>
          <w:sz w:val="20"/>
          <w:szCs w:val="20"/>
        </w:rPr>
        <w:t>) - w2*fare - w3*eta</w:t>
      </w:r>
    </w:p>
    <w:p w14:paraId="1AB184BB" w14:textId="77777777" w:rsidR="00F86B74" w:rsidRDefault="00000000">
      <w:pPr>
        <w:shd w:val="clear" w:color="auto" w:fill="F2F2F2"/>
        <w:ind w:left="1440"/>
      </w:pPr>
      <w:r>
        <w:rPr>
          <w:rFonts w:ascii="Courier New" w:hAnsi="Courier New" w:cs="Courier New"/>
          <w:sz w:val="20"/>
          <w:szCs w:val="20"/>
        </w:rPr>
        <w:t>ADD (</w:t>
      </w:r>
      <w:proofErr w:type="spellStart"/>
      <w:r>
        <w:rPr>
          <w:rFonts w:ascii="Courier New" w:hAnsi="Courier New" w:cs="Courier New"/>
          <w:sz w:val="20"/>
          <w:szCs w:val="20"/>
        </w:rPr>
        <w:t>cabType</w:t>
      </w:r>
      <w:proofErr w:type="spellEnd"/>
      <w:r>
        <w:rPr>
          <w:rFonts w:ascii="Courier New" w:hAnsi="Courier New" w:cs="Courier New"/>
          <w:sz w:val="20"/>
          <w:szCs w:val="20"/>
        </w:rPr>
        <w:t>, fare, eta, utility) to options</w:t>
      </w:r>
    </w:p>
    <w:p w14:paraId="273DC8D6" w14:textId="77777777" w:rsidR="00F86B74" w:rsidRDefault="00000000">
      <w:pPr>
        <w:shd w:val="clear" w:color="auto" w:fill="F2F2F2"/>
        <w:ind w:left="720"/>
      </w:pPr>
      <w:r>
        <w:rPr>
          <w:rFonts w:ascii="Courier New" w:hAnsi="Courier New" w:cs="Courier New"/>
          <w:sz w:val="20"/>
          <w:szCs w:val="20"/>
        </w:rPr>
        <w:t xml:space="preserve">IF options </w:t>
      </w:r>
      <w:proofErr w:type="gramStart"/>
      <w:r>
        <w:rPr>
          <w:rFonts w:ascii="Courier New" w:hAnsi="Courier New" w:cs="Courier New"/>
          <w:sz w:val="20"/>
          <w:szCs w:val="20"/>
        </w:rPr>
        <w:t>is</w:t>
      </w:r>
      <w:proofErr w:type="gramEnd"/>
      <w:r>
        <w:rPr>
          <w:rFonts w:ascii="Courier New" w:hAnsi="Courier New" w:cs="Courier New"/>
          <w:sz w:val="20"/>
          <w:szCs w:val="20"/>
        </w:rPr>
        <w:t xml:space="preserve"> empty THEN DISPLAY "No cabs available"; STOP</w:t>
      </w:r>
    </w:p>
    <w:p w14:paraId="084E777D" w14:textId="77777777" w:rsidR="00F86B74" w:rsidRDefault="00000000">
      <w:pPr>
        <w:shd w:val="clear" w:color="auto" w:fill="F2F2F2"/>
        <w:ind w:left="720"/>
      </w:pPr>
      <w:r>
        <w:rPr>
          <w:rFonts w:ascii="Courier New" w:hAnsi="Courier New" w:cs="Courier New"/>
          <w:sz w:val="20"/>
          <w:szCs w:val="20"/>
        </w:rPr>
        <w:t>DISPLAY options sorted by utility</w:t>
      </w:r>
    </w:p>
    <w:p w14:paraId="454A9D4C" w14:textId="77777777" w:rsidR="00F86B74" w:rsidRDefault="00000000">
      <w:pPr>
        <w:shd w:val="clear" w:color="auto" w:fill="F2F2F2"/>
        <w:ind w:left="720"/>
      </w:pPr>
      <w:r>
        <w:rPr>
          <w:rFonts w:ascii="Courier New" w:hAnsi="Courier New" w:cs="Courier New"/>
          <w:sz w:val="20"/>
          <w:szCs w:val="20"/>
        </w:rPr>
        <w:t xml:space="preserve">choice &lt;- customer's selected </w:t>
      </w:r>
      <w:proofErr w:type="spellStart"/>
      <w:r>
        <w:rPr>
          <w:rFonts w:ascii="Courier New" w:hAnsi="Courier New" w:cs="Courier New"/>
          <w:sz w:val="20"/>
          <w:szCs w:val="20"/>
        </w:rPr>
        <w:t>cabType</w:t>
      </w:r>
      <w:proofErr w:type="spellEnd"/>
    </w:p>
    <w:p w14:paraId="5A8150DD" w14:textId="77777777" w:rsidR="00F86B74" w:rsidRDefault="00000000">
      <w:pPr>
        <w:shd w:val="clear" w:color="auto" w:fill="F2F2F2"/>
        <w:ind w:left="720"/>
      </w:pPr>
      <w:r>
        <w:rPr>
          <w:rFonts w:ascii="Courier New" w:hAnsi="Courier New" w:cs="Courier New"/>
          <w:sz w:val="20"/>
          <w:szCs w:val="20"/>
        </w:rPr>
        <w:t>CONFIRM booking; ASSIGN driver</w:t>
      </w:r>
    </w:p>
    <w:p w14:paraId="2E080979" w14:textId="77777777" w:rsidR="00F86B74" w:rsidRDefault="00000000">
      <w:pPr>
        <w:shd w:val="clear" w:color="auto" w:fill="F2F2F2"/>
        <w:ind w:left="720"/>
      </w:pPr>
      <w:r>
        <w:rPr>
          <w:rFonts w:ascii="Courier New" w:hAnsi="Courier New" w:cs="Courier New"/>
          <w:sz w:val="20"/>
          <w:szCs w:val="20"/>
        </w:rPr>
        <w:t xml:space="preserve">WHILE current </w:t>
      </w:r>
      <w:proofErr w:type="gramStart"/>
      <w:r>
        <w:rPr>
          <w:rFonts w:ascii="Courier New" w:hAnsi="Courier New" w:cs="Courier New"/>
          <w:sz w:val="20"/>
          <w:szCs w:val="20"/>
        </w:rPr>
        <w:t>location !</w:t>
      </w:r>
      <w:proofErr w:type="gramEnd"/>
      <w:r>
        <w:rPr>
          <w:rFonts w:ascii="Courier New" w:hAnsi="Courier New" w:cs="Courier New"/>
          <w:sz w:val="20"/>
          <w:szCs w:val="20"/>
        </w:rPr>
        <w:t>= drop</w:t>
      </w:r>
    </w:p>
    <w:p w14:paraId="056042F9" w14:textId="77777777" w:rsidR="00F86B74" w:rsidRDefault="00000000">
      <w:pPr>
        <w:shd w:val="clear" w:color="auto" w:fill="F2F2F2"/>
        <w:ind w:left="1080"/>
      </w:pPr>
      <w:r>
        <w:rPr>
          <w:rFonts w:ascii="Courier New" w:hAnsi="Courier New" w:cs="Courier New"/>
          <w:sz w:val="20"/>
          <w:szCs w:val="20"/>
        </w:rPr>
        <w:t>TRACK cab and UPDATE route/ETA</w:t>
      </w:r>
    </w:p>
    <w:p w14:paraId="58F60008" w14:textId="77777777" w:rsidR="00F86B74" w:rsidRDefault="00000000">
      <w:pPr>
        <w:shd w:val="clear" w:color="auto" w:fill="F2F2F2"/>
        <w:ind w:left="720"/>
      </w:pPr>
      <w:r>
        <w:rPr>
          <w:rFonts w:ascii="Courier New" w:hAnsi="Courier New" w:cs="Courier New"/>
          <w:sz w:val="20"/>
          <w:szCs w:val="20"/>
        </w:rPr>
        <w:t>END trip; CALCULATE final fare; ACCEPT payment</w:t>
      </w:r>
    </w:p>
    <w:p w14:paraId="706C07DF" w14:textId="77777777" w:rsidR="00F86B74" w:rsidRDefault="00000000">
      <w:pPr>
        <w:shd w:val="clear" w:color="auto" w:fill="F2F2F2"/>
        <w:ind w:left="360"/>
      </w:pPr>
      <w:r>
        <w:rPr>
          <w:rFonts w:ascii="Courier New" w:hAnsi="Courier New" w:cs="Courier New"/>
          <w:sz w:val="20"/>
          <w:szCs w:val="20"/>
        </w:rPr>
        <w:t>END</w:t>
      </w:r>
    </w:p>
    <w:p w14:paraId="7B76F576" w14:textId="77777777" w:rsidR="00F86B74" w:rsidRDefault="00F86B74">
      <w:pPr>
        <w:spacing w:after="80" w:line="276" w:lineRule="auto"/>
        <w:jc w:val="both"/>
      </w:pPr>
    </w:p>
    <w:p w14:paraId="1DB3AF06" w14:textId="77777777" w:rsidR="00F86B74" w:rsidRDefault="00F86B74">
      <w:pPr>
        <w:spacing w:after="60" w:line="276" w:lineRule="auto"/>
        <w:jc w:val="both"/>
      </w:pPr>
    </w:p>
    <w:p w14:paraId="114E3619" w14:textId="77777777" w:rsidR="00EC1C5F" w:rsidRPr="005D43EC" w:rsidRDefault="00EC1C5F">
      <w:pPr>
        <w:pStyle w:val="Normal1"/>
        <w:ind w:left="8640" w:firstLine="720"/>
        <w:jc w:val="both"/>
      </w:pPr>
    </w:p>
    <w:p w14:paraId="007E2A6A" w14:textId="77777777" w:rsidR="00EC1C5F" w:rsidRPr="005D43EC" w:rsidRDefault="00E310C7">
      <w:pPr>
        <w:pStyle w:val="Normal1"/>
        <w:numPr>
          <w:ilvl w:val="0"/>
          <w:numId w:val="1"/>
        </w:numPr>
        <w:pBdr>
          <w:top w:val="nil"/>
          <w:left w:val="nil"/>
          <w:bottom w:val="nil"/>
          <w:right w:val="nil"/>
          <w:between w:val="nil"/>
        </w:pBdr>
        <w:jc w:val="both"/>
        <w:rPr>
          <w:color w:val="000000"/>
        </w:rPr>
      </w:pPr>
      <w:r>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t xml:space="preserve">      </w:t>
      </w:r>
      <w:r>
        <w:rPr>
          <w:b/>
          <w:bCs/>
          <w:color w:val="000000"/>
        </w:rPr>
        <w:t xml:space="preserve">  </w:t>
      </w:r>
    </w:p>
    <w:p w14:paraId="032DC302" w14:textId="77777777" w:rsidR="00EC1C5F" w:rsidRPr="005D43EC" w:rsidRDefault="00EC1C5F">
      <w:pPr>
        <w:pStyle w:val="Normal1"/>
        <w:pBdr>
          <w:top w:val="nil"/>
          <w:left w:val="nil"/>
          <w:bottom w:val="nil"/>
          <w:right w:val="nil"/>
          <w:between w:val="nil"/>
        </w:pBdr>
        <w:ind w:left="810"/>
        <w:jc w:val="both"/>
        <w:rPr>
          <w:color w:val="000000"/>
        </w:rPr>
      </w:pPr>
    </w:p>
    <w:p w14:paraId="0D9ED46F" w14:textId="77777777" w:rsidR="00EC1C5F" w:rsidRPr="005D43EC" w:rsidRDefault="00E310C7">
      <w:pPr>
        <w:pStyle w:val="Normal1"/>
        <w:pBdr>
          <w:top w:val="nil"/>
          <w:left w:val="nil"/>
          <w:bottom w:val="nil"/>
          <w:right w:val="nil"/>
          <w:between w:val="nil"/>
        </w:pBdr>
        <w:ind w:left="810"/>
        <w:jc w:val="both"/>
        <w:rPr>
          <w:color w:val="000000"/>
        </w:rPr>
      </w:pPr>
      <w:r>
        <w:rPr>
          <w:color w:val="000000"/>
        </w:rPr>
        <w:t>The delivery network is represented as a weighted graph:</w:t>
      </w:r>
    </w:p>
    <w:p w14:paraId="214867D9" w14:textId="77777777" w:rsidR="00EC1C5F" w:rsidRPr="005D43EC" w:rsidRDefault="00E310C7">
      <w:pPr>
        <w:pStyle w:val="Normal1"/>
        <w:pBdr>
          <w:top w:val="nil"/>
          <w:left w:val="nil"/>
          <w:bottom w:val="nil"/>
          <w:right w:val="nil"/>
          <w:between w:val="nil"/>
        </w:pBdr>
        <w:ind w:left="810"/>
        <w:jc w:val="center"/>
        <w:rPr>
          <w:color w:val="000000"/>
        </w:rPr>
      </w:pPr>
      <w:r>
        <w:rPr>
          <w:noProof/>
          <w:color w:val="000000"/>
          <w:lang w:val="en-US"/>
        </w:rPr>
        <w:drawing>
          <wp:inline distT="0" distB="0" distL="0" distR="0" wp14:anchorId="2E94E65F" wp14:editId="21569CDC">
            <wp:extent cx="3000375" cy="1524000"/>
            <wp:effectExtent l="0" t="0" r="0" b="0"/>
            <wp:docPr id="4"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14:paraId="71C4BFE4" w14:textId="77777777" w:rsidR="00EC1C5F" w:rsidRPr="005D43EC" w:rsidRDefault="00EC1C5F">
      <w:pPr>
        <w:pStyle w:val="Normal1"/>
        <w:pBdr>
          <w:top w:val="nil"/>
          <w:left w:val="nil"/>
          <w:bottom w:val="nil"/>
          <w:right w:val="nil"/>
          <w:between w:val="nil"/>
        </w:pBdr>
        <w:ind w:left="810"/>
        <w:jc w:val="center"/>
        <w:rPr>
          <w:color w:val="000000"/>
        </w:rPr>
      </w:pPr>
    </w:p>
    <w:p w14:paraId="24027E09" w14:textId="77777777" w:rsidR="00F86B74" w:rsidRDefault="00000000">
      <w:pPr>
        <w:spacing w:after="60" w:line="276" w:lineRule="auto"/>
      </w:pPr>
      <w:r>
        <w:rPr>
          <w:b/>
          <w:bCs/>
          <w:sz w:val="22"/>
          <w:szCs w:val="22"/>
        </w:rPr>
        <w:t>Answer 5: Uniform Cost Search (UCS)</w:t>
      </w:r>
    </w:p>
    <w:p w14:paraId="0EA9E63B" w14:textId="77777777" w:rsidR="00F86B74" w:rsidRDefault="00000000">
      <w:pPr>
        <w:spacing w:after="80" w:line="276" w:lineRule="auto"/>
        <w:jc w:val="both"/>
      </w:pPr>
      <w:r>
        <w:rPr>
          <w:sz w:val="22"/>
          <w:szCs w:val="22"/>
        </w:rPr>
        <w:t>From the graph, the directed edges and costs are: S→A = 1, S→G = 12, A→B = 3, A→C = 1, B→D = 3, C→D = 1, C→G = 2, D→G = 3. UCS keeps a priority queue (frontier) ordered by path cost g(n), always expands the cheapest node, and tests for the goal only when a node is selected for expansion. Ties are broken by the order in which nodes were generated.</w:t>
      </w:r>
    </w:p>
    <w:p w14:paraId="26F21970" w14:textId="77777777" w:rsidR="00F86B74" w:rsidRDefault="00000000">
      <w:pPr>
        <w:keepNext/>
        <w:spacing w:before="140" w:after="60"/>
      </w:pPr>
      <w:r>
        <w:rPr>
          <w:b/>
          <w:bCs/>
          <w:sz w:val="22"/>
          <w:szCs w:val="22"/>
        </w:rPr>
        <w:t>Step-by-step execution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1900"/>
        <w:gridCol w:w="3600"/>
        <w:gridCol w:w="2872"/>
      </w:tblGrid>
      <w:tr w:rsidR="00F86B74" w14:paraId="47F1F50E" w14:textId="77777777">
        <w:trPr>
          <w:cantSplit/>
          <w:tblHeader/>
        </w:trPr>
        <w:tc>
          <w:tcPr>
            <w:tcW w:w="700" w:type="dxa"/>
            <w:shd w:val="clear" w:color="auto" w:fill="D9E2F3"/>
          </w:tcPr>
          <w:p w14:paraId="30C6936A" w14:textId="77777777" w:rsidR="00F86B74" w:rsidRDefault="00000000">
            <w:pPr>
              <w:spacing w:before="40" w:after="40"/>
            </w:pPr>
            <w:r>
              <w:rPr>
                <w:b/>
                <w:bCs/>
                <w:sz w:val="22"/>
                <w:szCs w:val="22"/>
              </w:rPr>
              <w:t>Step</w:t>
            </w:r>
          </w:p>
        </w:tc>
        <w:tc>
          <w:tcPr>
            <w:tcW w:w="1900" w:type="dxa"/>
            <w:shd w:val="clear" w:color="auto" w:fill="D9E2F3"/>
          </w:tcPr>
          <w:p w14:paraId="4D12060D" w14:textId="77777777" w:rsidR="00F86B74" w:rsidRDefault="00000000">
            <w:pPr>
              <w:spacing w:before="40" w:after="40"/>
            </w:pPr>
            <w:r>
              <w:rPr>
                <w:b/>
                <w:bCs/>
                <w:sz w:val="22"/>
                <w:szCs w:val="22"/>
              </w:rPr>
              <w:t>Node expanded (g)</w:t>
            </w:r>
          </w:p>
        </w:tc>
        <w:tc>
          <w:tcPr>
            <w:tcW w:w="3600" w:type="dxa"/>
            <w:shd w:val="clear" w:color="auto" w:fill="D9E2F3"/>
          </w:tcPr>
          <w:p w14:paraId="477EF192" w14:textId="77777777" w:rsidR="00F86B74" w:rsidRDefault="00000000">
            <w:pPr>
              <w:spacing w:before="40" w:after="40"/>
            </w:pPr>
            <w:r>
              <w:rPr>
                <w:b/>
                <w:bCs/>
                <w:sz w:val="22"/>
                <w:szCs w:val="22"/>
              </w:rPr>
              <w:t>Successors generated / updated</w:t>
            </w:r>
          </w:p>
        </w:tc>
        <w:tc>
          <w:tcPr>
            <w:tcW w:w="2872" w:type="dxa"/>
            <w:shd w:val="clear" w:color="auto" w:fill="D9E2F3"/>
          </w:tcPr>
          <w:p w14:paraId="6C064780" w14:textId="77777777" w:rsidR="00F86B74" w:rsidRDefault="00000000">
            <w:pPr>
              <w:spacing w:before="40" w:after="40"/>
            </w:pPr>
            <w:r>
              <w:rPr>
                <w:b/>
                <w:bCs/>
                <w:sz w:val="22"/>
                <w:szCs w:val="22"/>
              </w:rPr>
              <w:t>Frontier after expansion (node, cost)</w:t>
            </w:r>
          </w:p>
        </w:tc>
      </w:tr>
      <w:tr w:rsidR="00F86B74" w14:paraId="15F4F3D1" w14:textId="77777777">
        <w:trPr>
          <w:cantSplit/>
        </w:trPr>
        <w:tc>
          <w:tcPr>
            <w:tcW w:w="700" w:type="dxa"/>
          </w:tcPr>
          <w:p w14:paraId="28530828" w14:textId="77777777" w:rsidR="00F86B74" w:rsidRDefault="00000000">
            <w:pPr>
              <w:spacing w:before="40" w:after="40"/>
            </w:pPr>
            <w:r>
              <w:rPr>
                <w:sz w:val="22"/>
                <w:szCs w:val="22"/>
              </w:rPr>
              <w:t>1</w:t>
            </w:r>
          </w:p>
        </w:tc>
        <w:tc>
          <w:tcPr>
            <w:tcW w:w="1900" w:type="dxa"/>
          </w:tcPr>
          <w:p w14:paraId="146CB9DB" w14:textId="77777777" w:rsidR="00F86B74" w:rsidRDefault="00000000">
            <w:pPr>
              <w:spacing w:before="40" w:after="40"/>
            </w:pPr>
            <w:r>
              <w:rPr>
                <w:sz w:val="22"/>
                <w:szCs w:val="22"/>
              </w:rPr>
              <w:t>S (0)</w:t>
            </w:r>
          </w:p>
        </w:tc>
        <w:tc>
          <w:tcPr>
            <w:tcW w:w="3600" w:type="dxa"/>
          </w:tcPr>
          <w:p w14:paraId="2A22B970" w14:textId="77777777" w:rsidR="00F86B74" w:rsidRDefault="00000000">
            <w:pPr>
              <w:spacing w:before="40" w:after="40"/>
            </w:pPr>
            <w:r>
              <w:rPr>
                <w:sz w:val="22"/>
                <w:szCs w:val="22"/>
              </w:rPr>
              <w:t>A = 0+1 = 1; G = 0+12 = 12</w:t>
            </w:r>
          </w:p>
        </w:tc>
        <w:tc>
          <w:tcPr>
            <w:tcW w:w="2872" w:type="dxa"/>
          </w:tcPr>
          <w:p w14:paraId="1130BDFB" w14:textId="77777777" w:rsidR="00F86B74" w:rsidRDefault="00000000">
            <w:pPr>
              <w:spacing w:before="40" w:after="40"/>
            </w:pPr>
            <w:proofErr w:type="gramStart"/>
            <w:r>
              <w:rPr>
                <w:sz w:val="22"/>
                <w:szCs w:val="22"/>
              </w:rPr>
              <w:t>A(</w:t>
            </w:r>
            <w:proofErr w:type="gramEnd"/>
            <w:r>
              <w:rPr>
                <w:sz w:val="22"/>
                <w:szCs w:val="22"/>
              </w:rPr>
              <w:t xml:space="preserve">1), </w:t>
            </w:r>
            <w:proofErr w:type="gramStart"/>
            <w:r>
              <w:rPr>
                <w:sz w:val="22"/>
                <w:szCs w:val="22"/>
              </w:rPr>
              <w:t>G(</w:t>
            </w:r>
            <w:proofErr w:type="gramEnd"/>
            <w:r>
              <w:rPr>
                <w:sz w:val="22"/>
                <w:szCs w:val="22"/>
              </w:rPr>
              <w:t>12)</w:t>
            </w:r>
          </w:p>
        </w:tc>
      </w:tr>
      <w:tr w:rsidR="00F86B74" w14:paraId="117B39A7" w14:textId="77777777">
        <w:trPr>
          <w:cantSplit/>
        </w:trPr>
        <w:tc>
          <w:tcPr>
            <w:tcW w:w="700" w:type="dxa"/>
          </w:tcPr>
          <w:p w14:paraId="713A6427" w14:textId="77777777" w:rsidR="00F86B74" w:rsidRDefault="00000000">
            <w:pPr>
              <w:spacing w:before="40" w:after="40"/>
            </w:pPr>
            <w:r>
              <w:rPr>
                <w:sz w:val="22"/>
                <w:szCs w:val="22"/>
              </w:rPr>
              <w:t>2</w:t>
            </w:r>
          </w:p>
        </w:tc>
        <w:tc>
          <w:tcPr>
            <w:tcW w:w="1900" w:type="dxa"/>
          </w:tcPr>
          <w:p w14:paraId="68211417" w14:textId="77777777" w:rsidR="00F86B74" w:rsidRDefault="00000000">
            <w:pPr>
              <w:spacing w:before="40" w:after="40"/>
            </w:pPr>
            <w:r>
              <w:rPr>
                <w:sz w:val="22"/>
                <w:szCs w:val="22"/>
              </w:rPr>
              <w:t>A (1)</w:t>
            </w:r>
          </w:p>
        </w:tc>
        <w:tc>
          <w:tcPr>
            <w:tcW w:w="3600" w:type="dxa"/>
          </w:tcPr>
          <w:p w14:paraId="580CB429" w14:textId="77777777" w:rsidR="00F86B74" w:rsidRDefault="00000000">
            <w:pPr>
              <w:spacing w:before="40" w:after="40"/>
            </w:pPr>
            <w:r>
              <w:rPr>
                <w:sz w:val="22"/>
                <w:szCs w:val="22"/>
              </w:rPr>
              <w:t>B = 1+3 = 4; C = 1+1 = 2</w:t>
            </w:r>
          </w:p>
        </w:tc>
        <w:tc>
          <w:tcPr>
            <w:tcW w:w="2872" w:type="dxa"/>
          </w:tcPr>
          <w:p w14:paraId="7A6861C2" w14:textId="77777777" w:rsidR="00F86B74" w:rsidRDefault="00000000">
            <w:pPr>
              <w:spacing w:before="40" w:after="40"/>
            </w:pPr>
            <w:proofErr w:type="gramStart"/>
            <w:r>
              <w:rPr>
                <w:sz w:val="22"/>
                <w:szCs w:val="22"/>
              </w:rPr>
              <w:t>C(</w:t>
            </w:r>
            <w:proofErr w:type="gramEnd"/>
            <w:r>
              <w:rPr>
                <w:sz w:val="22"/>
                <w:szCs w:val="22"/>
              </w:rPr>
              <w:t xml:space="preserve">2), </w:t>
            </w:r>
            <w:proofErr w:type="gramStart"/>
            <w:r>
              <w:rPr>
                <w:sz w:val="22"/>
                <w:szCs w:val="22"/>
              </w:rPr>
              <w:t>B(</w:t>
            </w:r>
            <w:proofErr w:type="gramEnd"/>
            <w:r>
              <w:rPr>
                <w:sz w:val="22"/>
                <w:szCs w:val="22"/>
              </w:rPr>
              <w:t xml:space="preserve">4), </w:t>
            </w:r>
            <w:proofErr w:type="gramStart"/>
            <w:r>
              <w:rPr>
                <w:sz w:val="22"/>
                <w:szCs w:val="22"/>
              </w:rPr>
              <w:t>G(</w:t>
            </w:r>
            <w:proofErr w:type="gramEnd"/>
            <w:r>
              <w:rPr>
                <w:sz w:val="22"/>
                <w:szCs w:val="22"/>
              </w:rPr>
              <w:t>12)</w:t>
            </w:r>
          </w:p>
        </w:tc>
      </w:tr>
      <w:tr w:rsidR="00F86B74" w14:paraId="527C821D" w14:textId="77777777">
        <w:trPr>
          <w:cantSplit/>
        </w:trPr>
        <w:tc>
          <w:tcPr>
            <w:tcW w:w="700" w:type="dxa"/>
          </w:tcPr>
          <w:p w14:paraId="3F5F7DFB" w14:textId="77777777" w:rsidR="00F86B74" w:rsidRDefault="00000000">
            <w:pPr>
              <w:spacing w:before="40" w:after="40"/>
            </w:pPr>
            <w:r>
              <w:rPr>
                <w:sz w:val="22"/>
                <w:szCs w:val="22"/>
              </w:rPr>
              <w:t>3</w:t>
            </w:r>
          </w:p>
        </w:tc>
        <w:tc>
          <w:tcPr>
            <w:tcW w:w="1900" w:type="dxa"/>
          </w:tcPr>
          <w:p w14:paraId="4D70D682" w14:textId="77777777" w:rsidR="00F86B74" w:rsidRDefault="00000000">
            <w:pPr>
              <w:spacing w:before="40" w:after="40"/>
            </w:pPr>
            <w:r>
              <w:rPr>
                <w:sz w:val="22"/>
                <w:szCs w:val="22"/>
              </w:rPr>
              <w:t>C (2)</w:t>
            </w:r>
          </w:p>
        </w:tc>
        <w:tc>
          <w:tcPr>
            <w:tcW w:w="3600" w:type="dxa"/>
          </w:tcPr>
          <w:p w14:paraId="7CE20846" w14:textId="77777777" w:rsidR="00F86B74" w:rsidRDefault="00000000">
            <w:pPr>
              <w:spacing w:before="40" w:after="40"/>
            </w:pPr>
            <w:r>
              <w:rPr>
                <w:sz w:val="22"/>
                <w:szCs w:val="22"/>
              </w:rPr>
              <w:t>D = 2+1 = 3; G = 2+2 = 4 (better than 12, so replaced)</w:t>
            </w:r>
          </w:p>
        </w:tc>
        <w:tc>
          <w:tcPr>
            <w:tcW w:w="2872" w:type="dxa"/>
          </w:tcPr>
          <w:p w14:paraId="06645779" w14:textId="77777777" w:rsidR="00F86B74" w:rsidRDefault="00000000">
            <w:pPr>
              <w:spacing w:before="40" w:after="40"/>
            </w:pPr>
            <w:proofErr w:type="gramStart"/>
            <w:r>
              <w:rPr>
                <w:sz w:val="22"/>
                <w:szCs w:val="22"/>
              </w:rPr>
              <w:t>D(</w:t>
            </w:r>
            <w:proofErr w:type="gramEnd"/>
            <w:r>
              <w:rPr>
                <w:sz w:val="22"/>
                <w:szCs w:val="22"/>
              </w:rPr>
              <w:t xml:space="preserve">3), </w:t>
            </w:r>
            <w:proofErr w:type="gramStart"/>
            <w:r>
              <w:rPr>
                <w:sz w:val="22"/>
                <w:szCs w:val="22"/>
              </w:rPr>
              <w:t>B(</w:t>
            </w:r>
            <w:proofErr w:type="gramEnd"/>
            <w:r>
              <w:rPr>
                <w:sz w:val="22"/>
                <w:szCs w:val="22"/>
              </w:rPr>
              <w:t xml:space="preserve">4), </w:t>
            </w:r>
            <w:proofErr w:type="gramStart"/>
            <w:r>
              <w:rPr>
                <w:sz w:val="22"/>
                <w:szCs w:val="22"/>
              </w:rPr>
              <w:t>G(</w:t>
            </w:r>
            <w:proofErr w:type="gramEnd"/>
            <w:r>
              <w:rPr>
                <w:sz w:val="22"/>
                <w:szCs w:val="22"/>
              </w:rPr>
              <w:t>4)</w:t>
            </w:r>
          </w:p>
        </w:tc>
      </w:tr>
      <w:tr w:rsidR="00F86B74" w14:paraId="75D93DAF" w14:textId="77777777">
        <w:trPr>
          <w:cantSplit/>
        </w:trPr>
        <w:tc>
          <w:tcPr>
            <w:tcW w:w="700" w:type="dxa"/>
          </w:tcPr>
          <w:p w14:paraId="0D98857B" w14:textId="77777777" w:rsidR="00F86B74" w:rsidRDefault="00000000">
            <w:pPr>
              <w:spacing w:before="40" w:after="40"/>
            </w:pPr>
            <w:r>
              <w:rPr>
                <w:sz w:val="22"/>
                <w:szCs w:val="22"/>
              </w:rPr>
              <w:t>4</w:t>
            </w:r>
          </w:p>
        </w:tc>
        <w:tc>
          <w:tcPr>
            <w:tcW w:w="1900" w:type="dxa"/>
          </w:tcPr>
          <w:p w14:paraId="2F456539" w14:textId="77777777" w:rsidR="00F86B74" w:rsidRDefault="00000000">
            <w:pPr>
              <w:spacing w:before="40" w:after="40"/>
            </w:pPr>
            <w:r>
              <w:rPr>
                <w:sz w:val="22"/>
                <w:szCs w:val="22"/>
              </w:rPr>
              <w:t>D (3)</w:t>
            </w:r>
          </w:p>
        </w:tc>
        <w:tc>
          <w:tcPr>
            <w:tcW w:w="3600" w:type="dxa"/>
          </w:tcPr>
          <w:p w14:paraId="144915A0" w14:textId="77777777" w:rsidR="00F86B74" w:rsidRDefault="00000000">
            <w:pPr>
              <w:spacing w:before="40" w:after="40"/>
            </w:pPr>
            <w:r>
              <w:rPr>
                <w:sz w:val="22"/>
                <w:szCs w:val="22"/>
              </w:rPr>
              <w:t>G = 3+3 = 6 (worse than 4, discarded)</w:t>
            </w:r>
          </w:p>
        </w:tc>
        <w:tc>
          <w:tcPr>
            <w:tcW w:w="2872" w:type="dxa"/>
          </w:tcPr>
          <w:p w14:paraId="52CF4D67" w14:textId="77777777" w:rsidR="00F86B74" w:rsidRDefault="00000000">
            <w:pPr>
              <w:spacing w:before="40" w:after="40"/>
            </w:pPr>
            <w:proofErr w:type="gramStart"/>
            <w:r>
              <w:rPr>
                <w:sz w:val="22"/>
                <w:szCs w:val="22"/>
              </w:rPr>
              <w:t>B(</w:t>
            </w:r>
            <w:proofErr w:type="gramEnd"/>
            <w:r>
              <w:rPr>
                <w:sz w:val="22"/>
                <w:szCs w:val="22"/>
              </w:rPr>
              <w:t xml:space="preserve">4), </w:t>
            </w:r>
            <w:proofErr w:type="gramStart"/>
            <w:r>
              <w:rPr>
                <w:sz w:val="22"/>
                <w:szCs w:val="22"/>
              </w:rPr>
              <w:t>G(</w:t>
            </w:r>
            <w:proofErr w:type="gramEnd"/>
            <w:r>
              <w:rPr>
                <w:sz w:val="22"/>
                <w:szCs w:val="22"/>
              </w:rPr>
              <w:t>4)</w:t>
            </w:r>
          </w:p>
        </w:tc>
      </w:tr>
      <w:tr w:rsidR="00F86B74" w14:paraId="11F12305" w14:textId="77777777">
        <w:trPr>
          <w:cantSplit/>
        </w:trPr>
        <w:tc>
          <w:tcPr>
            <w:tcW w:w="700" w:type="dxa"/>
          </w:tcPr>
          <w:p w14:paraId="2A20578A" w14:textId="77777777" w:rsidR="00F86B74" w:rsidRDefault="00000000">
            <w:pPr>
              <w:spacing w:before="40" w:after="40"/>
            </w:pPr>
            <w:r>
              <w:rPr>
                <w:sz w:val="22"/>
                <w:szCs w:val="22"/>
              </w:rPr>
              <w:t>5</w:t>
            </w:r>
          </w:p>
        </w:tc>
        <w:tc>
          <w:tcPr>
            <w:tcW w:w="1900" w:type="dxa"/>
          </w:tcPr>
          <w:p w14:paraId="35CB1171" w14:textId="77777777" w:rsidR="00F86B74" w:rsidRDefault="00000000">
            <w:pPr>
              <w:spacing w:before="40" w:after="40"/>
            </w:pPr>
            <w:r>
              <w:rPr>
                <w:sz w:val="22"/>
                <w:szCs w:val="22"/>
              </w:rPr>
              <w:t>B (4)</w:t>
            </w:r>
          </w:p>
        </w:tc>
        <w:tc>
          <w:tcPr>
            <w:tcW w:w="3600" w:type="dxa"/>
          </w:tcPr>
          <w:p w14:paraId="4A68DA64" w14:textId="77777777" w:rsidR="00F86B74" w:rsidRDefault="00000000">
            <w:pPr>
              <w:spacing w:before="40" w:after="40"/>
            </w:pPr>
            <w:r>
              <w:rPr>
                <w:sz w:val="22"/>
                <w:szCs w:val="22"/>
              </w:rPr>
              <w:t>D = 4+3 = 7 (D already explored with cost 3, ignored)</w:t>
            </w:r>
          </w:p>
        </w:tc>
        <w:tc>
          <w:tcPr>
            <w:tcW w:w="2872" w:type="dxa"/>
          </w:tcPr>
          <w:p w14:paraId="338F0CF7" w14:textId="77777777" w:rsidR="00F86B74" w:rsidRDefault="00000000">
            <w:pPr>
              <w:spacing w:before="40" w:after="40"/>
            </w:pPr>
            <w:proofErr w:type="gramStart"/>
            <w:r>
              <w:rPr>
                <w:sz w:val="22"/>
                <w:szCs w:val="22"/>
              </w:rPr>
              <w:t>G(</w:t>
            </w:r>
            <w:proofErr w:type="gramEnd"/>
            <w:r>
              <w:rPr>
                <w:sz w:val="22"/>
                <w:szCs w:val="22"/>
              </w:rPr>
              <w:t>4)</w:t>
            </w:r>
          </w:p>
        </w:tc>
      </w:tr>
      <w:tr w:rsidR="00F86B74" w14:paraId="32F4CE55" w14:textId="77777777">
        <w:trPr>
          <w:cantSplit/>
        </w:trPr>
        <w:tc>
          <w:tcPr>
            <w:tcW w:w="700" w:type="dxa"/>
          </w:tcPr>
          <w:p w14:paraId="6AD92EA3" w14:textId="77777777" w:rsidR="00F86B74" w:rsidRDefault="00000000">
            <w:pPr>
              <w:spacing w:before="40" w:after="40"/>
            </w:pPr>
            <w:r>
              <w:rPr>
                <w:sz w:val="22"/>
                <w:szCs w:val="22"/>
              </w:rPr>
              <w:t>6</w:t>
            </w:r>
          </w:p>
        </w:tc>
        <w:tc>
          <w:tcPr>
            <w:tcW w:w="1900" w:type="dxa"/>
          </w:tcPr>
          <w:p w14:paraId="28DF096B" w14:textId="77777777" w:rsidR="00F86B74" w:rsidRDefault="00000000">
            <w:pPr>
              <w:spacing w:before="40" w:after="40"/>
            </w:pPr>
            <w:r>
              <w:rPr>
                <w:sz w:val="22"/>
                <w:szCs w:val="22"/>
              </w:rPr>
              <w:t>G (4)</w:t>
            </w:r>
          </w:p>
        </w:tc>
        <w:tc>
          <w:tcPr>
            <w:tcW w:w="3600" w:type="dxa"/>
          </w:tcPr>
          <w:p w14:paraId="0F791E6C" w14:textId="77777777" w:rsidR="00F86B74" w:rsidRDefault="00000000">
            <w:pPr>
              <w:spacing w:before="40" w:after="40"/>
            </w:pPr>
            <w:r>
              <w:rPr>
                <w:sz w:val="22"/>
                <w:szCs w:val="22"/>
              </w:rPr>
              <w:t>Goal test succeeds: stop</w:t>
            </w:r>
          </w:p>
        </w:tc>
        <w:tc>
          <w:tcPr>
            <w:tcW w:w="2872" w:type="dxa"/>
          </w:tcPr>
          <w:p w14:paraId="3490D2D4" w14:textId="77777777" w:rsidR="00F86B74" w:rsidRDefault="00000000">
            <w:pPr>
              <w:spacing w:before="40" w:after="40"/>
            </w:pPr>
            <w:r>
              <w:rPr>
                <w:sz w:val="22"/>
                <w:szCs w:val="22"/>
              </w:rPr>
              <w:t>–</w:t>
            </w:r>
          </w:p>
        </w:tc>
      </w:tr>
    </w:tbl>
    <w:p w14:paraId="749C5902" w14:textId="77777777" w:rsidR="00F86B74" w:rsidRDefault="00F86B74">
      <w:pPr>
        <w:spacing w:after="60" w:line="276" w:lineRule="auto"/>
        <w:jc w:val="both"/>
      </w:pPr>
    </w:p>
    <w:p w14:paraId="2D0FA288" w14:textId="77777777" w:rsidR="00F86B74" w:rsidRDefault="00000000">
      <w:pPr>
        <w:spacing w:after="80" w:line="276" w:lineRule="auto"/>
        <w:jc w:val="both"/>
      </w:pPr>
      <w:r>
        <w:rPr>
          <w:b/>
          <w:bCs/>
          <w:sz w:val="22"/>
          <w:szCs w:val="22"/>
        </w:rPr>
        <w:t xml:space="preserve">Order of expansion: </w:t>
      </w:r>
      <w:r>
        <w:rPr>
          <w:sz w:val="22"/>
          <w:szCs w:val="22"/>
        </w:rPr>
        <w:t xml:space="preserve">S, A, C, D, B, G.   </w:t>
      </w:r>
      <w:r>
        <w:rPr>
          <w:b/>
          <w:bCs/>
          <w:sz w:val="22"/>
          <w:szCs w:val="22"/>
        </w:rPr>
        <w:t xml:space="preserve">Explored set: </w:t>
      </w:r>
      <w:r>
        <w:rPr>
          <w:sz w:val="22"/>
          <w:szCs w:val="22"/>
        </w:rPr>
        <w:t>S, A, C, D, B.</w:t>
      </w:r>
    </w:p>
    <w:p w14:paraId="4BDAF82C" w14:textId="77777777" w:rsidR="00F86B74" w:rsidRDefault="00000000">
      <w:pPr>
        <w:keepNext/>
        <w:spacing w:before="140" w:after="60"/>
      </w:pPr>
      <w:r>
        <w:rPr>
          <w:b/>
          <w:bCs/>
          <w:sz w:val="22"/>
          <w:szCs w:val="22"/>
        </w:rPr>
        <w:t>Candidate paths from S to 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000"/>
        <w:gridCol w:w="3072"/>
      </w:tblGrid>
      <w:tr w:rsidR="00F86B74" w14:paraId="71514F28" w14:textId="77777777">
        <w:trPr>
          <w:cantSplit/>
          <w:tblHeader/>
        </w:trPr>
        <w:tc>
          <w:tcPr>
            <w:tcW w:w="6000" w:type="dxa"/>
            <w:shd w:val="clear" w:color="auto" w:fill="D9E2F3"/>
          </w:tcPr>
          <w:p w14:paraId="2A6F95BD" w14:textId="77777777" w:rsidR="00F86B74" w:rsidRDefault="00000000">
            <w:pPr>
              <w:spacing w:before="40" w:after="40"/>
            </w:pPr>
            <w:r>
              <w:rPr>
                <w:b/>
                <w:bCs/>
                <w:sz w:val="22"/>
                <w:szCs w:val="22"/>
              </w:rPr>
              <w:t>Path</w:t>
            </w:r>
          </w:p>
        </w:tc>
        <w:tc>
          <w:tcPr>
            <w:tcW w:w="3072" w:type="dxa"/>
            <w:shd w:val="clear" w:color="auto" w:fill="D9E2F3"/>
          </w:tcPr>
          <w:p w14:paraId="15D040C4" w14:textId="77777777" w:rsidR="00F86B74" w:rsidRDefault="00000000">
            <w:pPr>
              <w:spacing w:before="40" w:after="40"/>
            </w:pPr>
            <w:r>
              <w:rPr>
                <w:b/>
                <w:bCs/>
                <w:sz w:val="22"/>
                <w:szCs w:val="22"/>
              </w:rPr>
              <w:t>Total cost</w:t>
            </w:r>
          </w:p>
        </w:tc>
      </w:tr>
      <w:tr w:rsidR="00F86B74" w14:paraId="47C5EF57" w14:textId="77777777">
        <w:trPr>
          <w:cantSplit/>
        </w:trPr>
        <w:tc>
          <w:tcPr>
            <w:tcW w:w="6000" w:type="dxa"/>
          </w:tcPr>
          <w:p w14:paraId="575694F6" w14:textId="77777777" w:rsidR="00F86B74" w:rsidRDefault="00000000">
            <w:pPr>
              <w:spacing w:before="40" w:after="40"/>
            </w:pPr>
            <w:r>
              <w:rPr>
                <w:sz w:val="22"/>
                <w:szCs w:val="22"/>
              </w:rPr>
              <w:t>S → A → C → G</w:t>
            </w:r>
          </w:p>
        </w:tc>
        <w:tc>
          <w:tcPr>
            <w:tcW w:w="3072" w:type="dxa"/>
          </w:tcPr>
          <w:p w14:paraId="2F9D7CB5" w14:textId="77777777" w:rsidR="00F86B74" w:rsidRDefault="00000000">
            <w:pPr>
              <w:spacing w:before="40" w:after="40"/>
            </w:pPr>
            <w:r>
              <w:rPr>
                <w:sz w:val="22"/>
                <w:szCs w:val="22"/>
              </w:rPr>
              <w:t xml:space="preserve">1 + 1 + 2 = </w:t>
            </w:r>
            <w:proofErr w:type="gramStart"/>
            <w:r>
              <w:rPr>
                <w:sz w:val="22"/>
                <w:szCs w:val="22"/>
              </w:rPr>
              <w:t>4  (</w:t>
            </w:r>
            <w:proofErr w:type="gramEnd"/>
            <w:r>
              <w:rPr>
                <w:sz w:val="22"/>
                <w:szCs w:val="22"/>
              </w:rPr>
              <w:t>least cost)</w:t>
            </w:r>
          </w:p>
        </w:tc>
      </w:tr>
      <w:tr w:rsidR="00F86B74" w14:paraId="5A290B59" w14:textId="77777777">
        <w:trPr>
          <w:cantSplit/>
        </w:trPr>
        <w:tc>
          <w:tcPr>
            <w:tcW w:w="6000" w:type="dxa"/>
          </w:tcPr>
          <w:p w14:paraId="0F7BB04E" w14:textId="77777777" w:rsidR="00F86B74" w:rsidRDefault="00000000">
            <w:pPr>
              <w:spacing w:before="40" w:after="40"/>
            </w:pPr>
            <w:r>
              <w:rPr>
                <w:sz w:val="22"/>
                <w:szCs w:val="22"/>
              </w:rPr>
              <w:t>S → A → C → D → G</w:t>
            </w:r>
          </w:p>
        </w:tc>
        <w:tc>
          <w:tcPr>
            <w:tcW w:w="3072" w:type="dxa"/>
          </w:tcPr>
          <w:p w14:paraId="17274FB2" w14:textId="77777777" w:rsidR="00F86B74" w:rsidRDefault="00000000">
            <w:pPr>
              <w:spacing w:before="40" w:after="40"/>
            </w:pPr>
            <w:r>
              <w:rPr>
                <w:sz w:val="22"/>
                <w:szCs w:val="22"/>
              </w:rPr>
              <w:t>1 + 1 + 1 + 3 = 6</w:t>
            </w:r>
          </w:p>
        </w:tc>
      </w:tr>
      <w:tr w:rsidR="00F86B74" w14:paraId="4F9A264A" w14:textId="77777777">
        <w:trPr>
          <w:cantSplit/>
        </w:trPr>
        <w:tc>
          <w:tcPr>
            <w:tcW w:w="6000" w:type="dxa"/>
          </w:tcPr>
          <w:p w14:paraId="73A52B32" w14:textId="77777777" w:rsidR="00F86B74" w:rsidRDefault="00000000">
            <w:pPr>
              <w:spacing w:before="40" w:after="40"/>
            </w:pPr>
            <w:r>
              <w:rPr>
                <w:sz w:val="22"/>
                <w:szCs w:val="22"/>
              </w:rPr>
              <w:t>S → A → B → D → G</w:t>
            </w:r>
          </w:p>
        </w:tc>
        <w:tc>
          <w:tcPr>
            <w:tcW w:w="3072" w:type="dxa"/>
          </w:tcPr>
          <w:p w14:paraId="22772383" w14:textId="77777777" w:rsidR="00F86B74" w:rsidRDefault="00000000">
            <w:pPr>
              <w:spacing w:before="40" w:after="40"/>
            </w:pPr>
            <w:r>
              <w:rPr>
                <w:sz w:val="22"/>
                <w:szCs w:val="22"/>
              </w:rPr>
              <w:t>1 + 3 + 3 + 3 = 10</w:t>
            </w:r>
          </w:p>
        </w:tc>
      </w:tr>
      <w:tr w:rsidR="00F86B74" w14:paraId="7DF566E6" w14:textId="77777777">
        <w:trPr>
          <w:cantSplit/>
        </w:trPr>
        <w:tc>
          <w:tcPr>
            <w:tcW w:w="6000" w:type="dxa"/>
          </w:tcPr>
          <w:p w14:paraId="67BBCC95" w14:textId="77777777" w:rsidR="00F86B74" w:rsidRDefault="00000000">
            <w:pPr>
              <w:spacing w:before="40" w:after="40"/>
            </w:pPr>
            <w:r>
              <w:rPr>
                <w:sz w:val="22"/>
                <w:szCs w:val="22"/>
              </w:rPr>
              <w:t>S → G</w:t>
            </w:r>
          </w:p>
        </w:tc>
        <w:tc>
          <w:tcPr>
            <w:tcW w:w="3072" w:type="dxa"/>
          </w:tcPr>
          <w:p w14:paraId="2AA458F5" w14:textId="77777777" w:rsidR="00F86B74" w:rsidRDefault="00000000">
            <w:pPr>
              <w:spacing w:before="40" w:after="40"/>
            </w:pPr>
            <w:r>
              <w:rPr>
                <w:sz w:val="22"/>
                <w:szCs w:val="22"/>
              </w:rPr>
              <w:t>12</w:t>
            </w:r>
          </w:p>
        </w:tc>
      </w:tr>
    </w:tbl>
    <w:p w14:paraId="4A7972BA" w14:textId="77777777" w:rsidR="00F86B74" w:rsidRDefault="00F86B74">
      <w:pPr>
        <w:spacing w:after="60" w:line="276" w:lineRule="auto"/>
        <w:jc w:val="both"/>
      </w:pPr>
    </w:p>
    <w:p w14:paraId="30331613" w14:textId="77777777" w:rsidR="00F86B74" w:rsidRDefault="00000000">
      <w:pPr>
        <w:spacing w:after="80" w:line="276" w:lineRule="auto"/>
        <w:jc w:val="both"/>
      </w:pPr>
      <w:r>
        <w:rPr>
          <w:b/>
          <w:bCs/>
          <w:sz w:val="22"/>
          <w:szCs w:val="22"/>
        </w:rPr>
        <w:lastRenderedPageBreak/>
        <w:t xml:space="preserve">Result: </w:t>
      </w:r>
      <w:r>
        <w:rPr>
          <w:sz w:val="22"/>
          <w:szCs w:val="22"/>
        </w:rPr>
        <w:t>the least-cost path from the starting warehouse S to the destination G is S → A → C → G with a minimum total cost of 4. The direct route S → G costs 12, three times as much, which shows why the cheapest path is not necessarily the one with the fewest edges.</w:t>
      </w:r>
    </w:p>
    <w:p w14:paraId="32E29BD6" w14:textId="77777777" w:rsidR="00F86B74" w:rsidRDefault="00000000">
      <w:pPr>
        <w:spacing w:after="80" w:line="276" w:lineRule="auto"/>
        <w:jc w:val="both"/>
      </w:pPr>
      <w:r>
        <w:rPr>
          <w:sz w:val="22"/>
          <w:szCs w:val="22"/>
        </w:rPr>
        <w:t>UCS is complete (all costs are positive) and optimal, because the first time G is removed from the frontier its cost is guaranteed to be the minimum. Its time and space complexity is O(b^(1+⌊C*/ε⌋)), where C* is the optimal cost (4 here) and ε the smallest edge cost (1 here).</w:t>
      </w:r>
    </w:p>
    <w:p w14:paraId="3A813EC7" w14:textId="77777777" w:rsidR="00F86B74" w:rsidRDefault="00F86B74">
      <w:pPr>
        <w:spacing w:after="60" w:line="276" w:lineRule="auto"/>
        <w:jc w:val="both"/>
      </w:pPr>
    </w:p>
    <w:p w14:paraId="36ADAD6B" w14:textId="77777777" w:rsidR="00D402FF" w:rsidRDefault="00D402FF">
      <w:pPr>
        <w:spacing w:after="60" w:line="276" w:lineRule="auto"/>
        <w:jc w:val="both"/>
      </w:pPr>
    </w:p>
    <w:p w14:paraId="743D3558" w14:textId="77777777" w:rsidR="00D402FF" w:rsidRDefault="00D402FF">
      <w:pPr>
        <w:spacing w:after="60" w:line="276" w:lineRule="auto"/>
        <w:jc w:val="both"/>
      </w:pPr>
    </w:p>
    <w:p w14:paraId="53F24D3C" w14:textId="77777777" w:rsidR="00D402FF" w:rsidRDefault="00D402FF">
      <w:pPr>
        <w:spacing w:after="60" w:line="276" w:lineRule="auto"/>
        <w:jc w:val="both"/>
      </w:pPr>
    </w:p>
    <w:p w14:paraId="6E4C97F0" w14:textId="77777777" w:rsidR="00D402FF" w:rsidRDefault="00D402FF">
      <w:pPr>
        <w:spacing w:after="60" w:line="276" w:lineRule="auto"/>
        <w:jc w:val="both"/>
      </w:pPr>
    </w:p>
    <w:p w14:paraId="0C58B8AB" w14:textId="77777777" w:rsidR="00D402FF" w:rsidRDefault="00D402FF">
      <w:pPr>
        <w:spacing w:after="60" w:line="276" w:lineRule="auto"/>
        <w:jc w:val="both"/>
      </w:pPr>
    </w:p>
    <w:p w14:paraId="2343EE59" w14:textId="77777777" w:rsidR="00D402FF" w:rsidRDefault="00D402FF">
      <w:pPr>
        <w:spacing w:after="60" w:line="276" w:lineRule="auto"/>
        <w:jc w:val="both"/>
      </w:pPr>
    </w:p>
    <w:p w14:paraId="3E782687" w14:textId="77777777" w:rsidR="00D402FF" w:rsidRDefault="00D402FF">
      <w:pPr>
        <w:spacing w:after="60" w:line="276" w:lineRule="auto"/>
        <w:jc w:val="both"/>
      </w:pPr>
    </w:p>
    <w:p w14:paraId="7B85E186" w14:textId="77777777" w:rsidR="00D402FF" w:rsidRDefault="00D402FF">
      <w:pPr>
        <w:spacing w:after="60" w:line="276" w:lineRule="auto"/>
        <w:jc w:val="both"/>
      </w:pPr>
    </w:p>
    <w:p w14:paraId="11C47882" w14:textId="77777777" w:rsidR="00D402FF" w:rsidRDefault="00D402FF">
      <w:pPr>
        <w:spacing w:after="60" w:line="276" w:lineRule="auto"/>
        <w:jc w:val="both"/>
      </w:pPr>
    </w:p>
    <w:p w14:paraId="47133BB5" w14:textId="77777777" w:rsidR="00D402FF" w:rsidRDefault="00D402FF">
      <w:pPr>
        <w:spacing w:after="60" w:line="276" w:lineRule="auto"/>
        <w:jc w:val="both"/>
      </w:pPr>
    </w:p>
    <w:p w14:paraId="6AFFDB24" w14:textId="77777777" w:rsidR="00D402FF" w:rsidRDefault="00D402FF">
      <w:pPr>
        <w:spacing w:after="60" w:line="276" w:lineRule="auto"/>
        <w:jc w:val="both"/>
      </w:pPr>
    </w:p>
    <w:p w14:paraId="77286D8E" w14:textId="77777777" w:rsidR="00D402FF" w:rsidRDefault="00D402FF">
      <w:pPr>
        <w:spacing w:after="60" w:line="276" w:lineRule="auto"/>
        <w:jc w:val="both"/>
      </w:pPr>
    </w:p>
    <w:p w14:paraId="45430F71" w14:textId="77777777" w:rsidR="00D402FF" w:rsidRDefault="00D402FF">
      <w:pPr>
        <w:spacing w:after="60" w:line="276" w:lineRule="auto"/>
        <w:jc w:val="both"/>
      </w:pPr>
    </w:p>
    <w:p w14:paraId="7783F350" w14:textId="77777777" w:rsidR="00D402FF" w:rsidRDefault="00D402FF">
      <w:pPr>
        <w:spacing w:after="60" w:line="276" w:lineRule="auto"/>
        <w:jc w:val="both"/>
      </w:pPr>
    </w:p>
    <w:p w14:paraId="36271CF9" w14:textId="77777777" w:rsidR="00D402FF" w:rsidRDefault="00D402FF">
      <w:pPr>
        <w:spacing w:after="60" w:line="276" w:lineRule="auto"/>
        <w:jc w:val="both"/>
      </w:pPr>
    </w:p>
    <w:p w14:paraId="33DDB697" w14:textId="77777777" w:rsidR="00D402FF" w:rsidRDefault="00D402FF">
      <w:pPr>
        <w:spacing w:after="60" w:line="276" w:lineRule="auto"/>
        <w:jc w:val="both"/>
      </w:pPr>
    </w:p>
    <w:p w14:paraId="69A7C3BA" w14:textId="77777777" w:rsidR="00D402FF" w:rsidRDefault="00D402FF">
      <w:pPr>
        <w:spacing w:after="60" w:line="276" w:lineRule="auto"/>
        <w:jc w:val="both"/>
      </w:pPr>
    </w:p>
    <w:p w14:paraId="55094FE8" w14:textId="77777777" w:rsidR="00D402FF" w:rsidRDefault="00D402FF">
      <w:pPr>
        <w:spacing w:after="60" w:line="276" w:lineRule="auto"/>
        <w:jc w:val="both"/>
      </w:pPr>
    </w:p>
    <w:p w14:paraId="209C4DA3" w14:textId="77777777" w:rsidR="00D402FF" w:rsidRDefault="00D402FF">
      <w:pPr>
        <w:spacing w:after="60" w:line="276" w:lineRule="auto"/>
        <w:jc w:val="both"/>
      </w:pPr>
    </w:p>
    <w:p w14:paraId="6D3789FF" w14:textId="77777777" w:rsidR="00D402FF" w:rsidRDefault="00D402FF">
      <w:pPr>
        <w:spacing w:after="60" w:line="276" w:lineRule="auto"/>
        <w:jc w:val="both"/>
      </w:pPr>
    </w:p>
    <w:p w14:paraId="0BC538B9" w14:textId="77777777" w:rsidR="00D402FF" w:rsidRDefault="00D402FF">
      <w:pPr>
        <w:spacing w:after="60" w:line="276" w:lineRule="auto"/>
        <w:jc w:val="both"/>
      </w:pPr>
    </w:p>
    <w:p w14:paraId="1C0EBCB8" w14:textId="77777777" w:rsidR="00D402FF" w:rsidRDefault="00D402FF">
      <w:pPr>
        <w:spacing w:after="60" w:line="276" w:lineRule="auto"/>
        <w:jc w:val="both"/>
      </w:pPr>
    </w:p>
    <w:p w14:paraId="213F7129" w14:textId="77777777" w:rsidR="00D402FF" w:rsidRDefault="00D402FF">
      <w:pPr>
        <w:spacing w:after="60" w:line="276" w:lineRule="auto"/>
        <w:jc w:val="both"/>
      </w:pPr>
    </w:p>
    <w:p w14:paraId="7DF836E7" w14:textId="77777777" w:rsidR="00D402FF" w:rsidRDefault="00D402FF">
      <w:pPr>
        <w:spacing w:after="60" w:line="276" w:lineRule="auto"/>
        <w:jc w:val="both"/>
      </w:pPr>
    </w:p>
    <w:p w14:paraId="7F38FB81" w14:textId="77777777" w:rsidR="00D402FF" w:rsidRDefault="00D402FF">
      <w:pPr>
        <w:spacing w:after="60" w:line="276" w:lineRule="auto"/>
        <w:jc w:val="both"/>
      </w:pPr>
    </w:p>
    <w:p w14:paraId="7C1F35DA" w14:textId="77777777" w:rsidR="00D402FF" w:rsidRDefault="00D402FF">
      <w:pPr>
        <w:spacing w:after="60" w:line="276" w:lineRule="auto"/>
        <w:jc w:val="both"/>
      </w:pPr>
    </w:p>
    <w:p w14:paraId="4D8B61CC" w14:textId="77777777" w:rsidR="00D402FF" w:rsidRDefault="00D402FF">
      <w:pPr>
        <w:spacing w:after="60" w:line="276" w:lineRule="auto"/>
        <w:jc w:val="both"/>
      </w:pPr>
    </w:p>
    <w:p w14:paraId="12FC6E6D" w14:textId="77777777" w:rsidR="00D402FF" w:rsidRDefault="00D402FF">
      <w:pPr>
        <w:spacing w:after="60" w:line="276" w:lineRule="auto"/>
        <w:jc w:val="both"/>
      </w:pPr>
    </w:p>
    <w:p w14:paraId="1F53DFCC" w14:textId="77777777" w:rsidR="00D402FF" w:rsidRDefault="00D402FF">
      <w:pPr>
        <w:spacing w:after="60" w:line="276" w:lineRule="auto"/>
        <w:jc w:val="both"/>
      </w:pPr>
    </w:p>
    <w:p w14:paraId="4B5CF6C0" w14:textId="77777777" w:rsidR="00D402FF" w:rsidRDefault="00D402FF">
      <w:pPr>
        <w:spacing w:after="60" w:line="276" w:lineRule="auto"/>
        <w:jc w:val="both"/>
      </w:pPr>
    </w:p>
    <w:p w14:paraId="7F465236" w14:textId="77777777" w:rsidR="00D402FF" w:rsidRDefault="00D402FF">
      <w:pPr>
        <w:spacing w:after="60" w:line="276" w:lineRule="auto"/>
        <w:jc w:val="both"/>
      </w:pPr>
    </w:p>
    <w:p w14:paraId="1B75B63A" w14:textId="77777777" w:rsidR="00D402FF" w:rsidRDefault="00D402FF">
      <w:pPr>
        <w:spacing w:after="60" w:line="276" w:lineRule="auto"/>
        <w:jc w:val="both"/>
      </w:pPr>
    </w:p>
    <w:p w14:paraId="60B6D8F3" w14:textId="77777777" w:rsidR="00D402FF" w:rsidRDefault="00D402FF">
      <w:pPr>
        <w:spacing w:after="60" w:line="276" w:lineRule="auto"/>
        <w:jc w:val="both"/>
      </w:pPr>
    </w:p>
    <w:p w14:paraId="0B523090" w14:textId="77777777" w:rsidR="004340A9" w:rsidRPr="005D43EC" w:rsidRDefault="004340A9" w:rsidP="004340A9">
      <w:pPr>
        <w:pStyle w:val="Normal1"/>
        <w:rPr>
          <w:b/>
          <w:bCs/>
          <w:i/>
          <w:iCs/>
        </w:rPr>
      </w:pPr>
      <w:r>
        <w:rPr>
          <w:b/>
          <w:bCs/>
          <w:i/>
          <w:iCs/>
        </w:rPr>
        <w:lastRenderedPageBreak/>
        <w:t>Code of Conduct:</w:t>
      </w:r>
    </w:p>
    <w:p w14:paraId="6B1DB6BD" w14:textId="77777777" w:rsidR="004340A9" w:rsidRPr="005D43EC" w:rsidRDefault="004340A9" w:rsidP="004340A9">
      <w:pPr>
        <w:pStyle w:val="Normal1"/>
        <w:rPr>
          <w:i/>
          <w:iCs/>
        </w:rPr>
      </w:pPr>
    </w:p>
    <w:p w14:paraId="6DF853DD" w14:textId="1ED14054" w:rsidR="004340A9" w:rsidRPr="005D43EC" w:rsidRDefault="004340A9" w:rsidP="004340A9">
      <w:pPr>
        <w:pStyle w:val="Normal1"/>
        <w:jc w:val="both"/>
        <w:rPr>
          <w:i/>
          <w:iCs/>
        </w:rPr>
      </w:pPr>
      <w:r>
        <w:rPr>
          <w:i/>
          <w:iCs/>
        </w:rPr>
        <w:t xml:space="preserve">I </w:t>
      </w:r>
      <w:r w:rsidR="00D402FF">
        <w:rPr>
          <w:i/>
          <w:iCs/>
        </w:rPr>
        <w:t xml:space="preserve">Lokesh M K – 192321160 </w:t>
      </w:r>
      <w:r>
        <w:rPr>
          <w:i/>
          <w:iCs/>
        </w:rPr>
        <w:t>(Name / Reg. No.) certify that this submission is my original work and that I have adhered to the guidelines specified for this assessment.</w:t>
      </w:r>
    </w:p>
    <w:p w14:paraId="6AB63201" w14:textId="77777777" w:rsidR="004340A9" w:rsidRPr="005D43EC" w:rsidRDefault="004340A9" w:rsidP="004340A9">
      <w:pPr>
        <w:pStyle w:val="Normal1"/>
        <w:jc w:val="both"/>
        <w:rPr>
          <w:i/>
          <w:iCs/>
        </w:rPr>
      </w:pPr>
      <w:r>
        <w:rPr>
          <w:i/>
          <w:iCs/>
        </w:rPr>
        <w:t>I understand that any violation of academic integrity rules will result in disciplinary action.</w:t>
      </w:r>
    </w:p>
    <w:p w14:paraId="6AA93FC8" w14:textId="77777777" w:rsidR="004340A9" w:rsidRPr="005D43EC" w:rsidRDefault="004340A9" w:rsidP="004340A9">
      <w:pPr>
        <w:pStyle w:val="Normal1"/>
        <w:rPr>
          <w:i/>
          <w:iCs/>
        </w:rPr>
      </w:pPr>
    </w:p>
    <w:p w14:paraId="7A00B950" w14:textId="77777777" w:rsidR="004340A9" w:rsidRDefault="004340A9" w:rsidP="004340A9">
      <w:pPr>
        <w:pStyle w:val="Normal1"/>
        <w:rPr>
          <w:b/>
          <w:bCs/>
          <w:i/>
          <w:iCs/>
        </w:rPr>
      </w:pPr>
      <w:r>
        <w:rPr>
          <w:b/>
          <w:bCs/>
          <w:i/>
          <w:iCs/>
        </w:rPr>
        <w:t>Signature of the student:</w:t>
      </w:r>
    </w:p>
    <w:p w14:paraId="27D40C9F" w14:textId="133F2319" w:rsidR="00D402FF" w:rsidRPr="005D43EC" w:rsidRDefault="00D402FF" w:rsidP="004340A9">
      <w:pPr>
        <w:pStyle w:val="Normal1"/>
        <w:rPr>
          <w:b/>
          <w:bCs/>
          <w:i/>
          <w:iCs/>
        </w:rPr>
      </w:pPr>
      <w:r>
        <w:rPr>
          <w:b/>
          <w:bCs/>
          <w:i/>
          <w:iCs/>
        </w:rPr>
        <w:t>Lokesh M K 192321160</w:t>
      </w:r>
    </w:p>
    <w:p w14:paraId="08D23437" w14:textId="77777777" w:rsidR="00EC1C5F" w:rsidRPr="005D43EC" w:rsidRDefault="00EC1C5F" w:rsidP="004340A9">
      <w:pPr>
        <w:pStyle w:val="Normal1"/>
        <w:pBdr>
          <w:top w:val="nil"/>
          <w:left w:val="nil"/>
          <w:bottom w:val="nil"/>
          <w:right w:val="nil"/>
          <w:between w:val="nil"/>
        </w:pBdr>
        <w:ind w:left="810"/>
        <w:rPr>
          <w:color w:val="000000"/>
        </w:rPr>
      </w:pPr>
    </w:p>
    <w:p w14:paraId="0329E917" w14:textId="77777777" w:rsidR="00EC1C5F" w:rsidRPr="005D43EC" w:rsidRDefault="00E310C7">
      <w:pPr>
        <w:pStyle w:val="Normal1"/>
        <w:spacing w:before="120" w:after="80"/>
        <w:ind w:left="450"/>
      </w:pPr>
      <w:r>
        <w:rPr>
          <w:b/>
          <w:bCs/>
          <w:u w:val="single"/>
        </w:rPr>
        <w:t>RUBRICS FOR CALCULATION:</w:t>
      </w:r>
    </w:p>
    <w:tbl>
      <w:tblPr>
        <w:tblStyle w:val="a"/>
        <w:tblW w:w="11033"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9"/>
        <w:gridCol w:w="2058"/>
        <w:gridCol w:w="1832"/>
        <w:gridCol w:w="1783"/>
        <w:gridCol w:w="191"/>
        <w:gridCol w:w="1973"/>
        <w:gridCol w:w="1127"/>
      </w:tblGrid>
      <w:tr w:rsidR="00EC1C5F" w:rsidRPr="005D43EC" w14:paraId="41AB0B23" w14:textId="77777777" w:rsidTr="001B6765">
        <w:trPr>
          <w:cantSplit/>
          <w:trHeight w:val="426"/>
          <w:tblHeader/>
        </w:trPr>
        <w:tc>
          <w:tcPr>
            <w:tcW w:w="2069" w:type="dxa"/>
            <w:shd w:val="clear" w:color="auto" w:fill="1F4E79"/>
            <w:tcMar>
              <w:top w:w="60" w:type="dxa"/>
              <w:left w:w="100" w:type="dxa"/>
              <w:bottom w:w="60" w:type="dxa"/>
              <w:right w:w="100" w:type="dxa"/>
            </w:tcMar>
            <w:vAlign w:val="center"/>
          </w:tcPr>
          <w:p w14:paraId="79DFD94A" w14:textId="77777777" w:rsidR="00EC1C5F" w:rsidRPr="008C0019" w:rsidRDefault="00E310C7">
            <w:pPr>
              <w:pStyle w:val="Normal1"/>
              <w:ind w:left="450"/>
              <w:jc w:val="center"/>
              <w:rPr>
                <w:color w:val="FFFFFF" w:themeColor="background1"/>
              </w:rPr>
            </w:pPr>
            <w:r>
              <w:rPr>
                <w:b/>
                <w:bCs/>
                <w:color w:val="FFFFFF" w:themeColor="background1"/>
              </w:rPr>
              <w:t>Criterion</w:t>
            </w:r>
          </w:p>
        </w:tc>
        <w:tc>
          <w:tcPr>
            <w:tcW w:w="2058" w:type="dxa"/>
            <w:shd w:val="clear" w:color="auto" w:fill="1F4E79"/>
            <w:tcMar>
              <w:top w:w="60" w:type="dxa"/>
              <w:left w:w="100" w:type="dxa"/>
              <w:bottom w:w="60" w:type="dxa"/>
              <w:right w:w="100" w:type="dxa"/>
            </w:tcMar>
            <w:vAlign w:val="center"/>
          </w:tcPr>
          <w:p w14:paraId="1B9FE619" w14:textId="77777777" w:rsidR="00EC1C5F" w:rsidRPr="008C0019" w:rsidRDefault="00E310C7">
            <w:pPr>
              <w:pStyle w:val="Normal1"/>
              <w:ind w:left="450"/>
              <w:jc w:val="center"/>
              <w:rPr>
                <w:color w:val="FFFFFF" w:themeColor="background1"/>
              </w:rPr>
            </w:pPr>
            <w:r>
              <w:rPr>
                <w:rFonts w:eastAsia="Arial"/>
                <w:b/>
                <w:bCs/>
                <w:color w:val="FFFFFF" w:themeColor="background1"/>
              </w:rPr>
              <w:t>Level 4 (Exemplary)</w:t>
            </w:r>
          </w:p>
        </w:tc>
        <w:tc>
          <w:tcPr>
            <w:tcW w:w="1832" w:type="dxa"/>
            <w:shd w:val="clear" w:color="auto" w:fill="1F4E79"/>
            <w:tcMar>
              <w:top w:w="60" w:type="dxa"/>
              <w:left w:w="100" w:type="dxa"/>
              <w:bottom w:w="60" w:type="dxa"/>
              <w:right w:w="100" w:type="dxa"/>
            </w:tcMar>
            <w:vAlign w:val="center"/>
          </w:tcPr>
          <w:p w14:paraId="604AFB03" w14:textId="77777777" w:rsidR="00EC1C5F" w:rsidRPr="008C0019" w:rsidRDefault="00E310C7">
            <w:pPr>
              <w:pStyle w:val="Normal1"/>
              <w:ind w:left="450"/>
              <w:jc w:val="center"/>
              <w:rPr>
                <w:color w:val="FFFFFF" w:themeColor="background1"/>
              </w:rPr>
            </w:pPr>
            <w:r>
              <w:rPr>
                <w:rFonts w:eastAsia="Arial"/>
                <w:b/>
                <w:bCs/>
                <w:color w:val="FFFFFF" w:themeColor="background1"/>
              </w:rPr>
              <w:t>Level 3 (Proficient)</w:t>
            </w:r>
          </w:p>
        </w:tc>
        <w:tc>
          <w:tcPr>
            <w:tcW w:w="1974" w:type="dxa"/>
            <w:gridSpan w:val="2"/>
            <w:shd w:val="clear" w:color="auto" w:fill="1F4E79"/>
            <w:tcMar>
              <w:top w:w="60" w:type="dxa"/>
              <w:left w:w="100" w:type="dxa"/>
              <w:bottom w:w="60" w:type="dxa"/>
              <w:right w:w="100" w:type="dxa"/>
            </w:tcMar>
            <w:vAlign w:val="center"/>
          </w:tcPr>
          <w:p w14:paraId="378C8931" w14:textId="77777777" w:rsidR="00EC1C5F" w:rsidRPr="008C0019" w:rsidRDefault="00E310C7">
            <w:pPr>
              <w:pStyle w:val="Normal1"/>
              <w:ind w:left="450"/>
              <w:jc w:val="center"/>
              <w:rPr>
                <w:color w:val="FFFFFF" w:themeColor="background1"/>
              </w:rPr>
            </w:pPr>
            <w:r>
              <w:rPr>
                <w:rFonts w:eastAsia="Arial"/>
                <w:b/>
                <w:bCs/>
                <w:color w:val="FFFFFF" w:themeColor="background1"/>
              </w:rPr>
              <w:t>Level 2 (Developing)</w:t>
            </w:r>
          </w:p>
        </w:tc>
        <w:tc>
          <w:tcPr>
            <w:tcW w:w="1973" w:type="dxa"/>
            <w:shd w:val="clear" w:color="auto" w:fill="1F4E79"/>
            <w:tcMar>
              <w:top w:w="60" w:type="dxa"/>
              <w:left w:w="100" w:type="dxa"/>
              <w:bottom w:w="60" w:type="dxa"/>
              <w:right w:w="100" w:type="dxa"/>
            </w:tcMar>
            <w:vAlign w:val="center"/>
          </w:tcPr>
          <w:p w14:paraId="2577F43E" w14:textId="77777777" w:rsidR="00EC1C5F" w:rsidRPr="008C0019" w:rsidRDefault="00E310C7">
            <w:pPr>
              <w:pStyle w:val="Normal1"/>
              <w:ind w:left="450"/>
              <w:jc w:val="center"/>
              <w:rPr>
                <w:color w:val="FFFFFF" w:themeColor="background1"/>
              </w:rPr>
            </w:pPr>
            <w:r>
              <w:rPr>
                <w:rFonts w:eastAsia="Arial"/>
                <w:b/>
                <w:bCs/>
                <w:color w:val="FFFFFF" w:themeColor="background1"/>
              </w:rPr>
              <w:t>Level 1 (Beginning)</w:t>
            </w:r>
          </w:p>
        </w:tc>
        <w:tc>
          <w:tcPr>
            <w:tcW w:w="1127" w:type="dxa"/>
            <w:shd w:val="clear" w:color="auto" w:fill="1F4E79"/>
            <w:tcMar>
              <w:top w:w="60" w:type="dxa"/>
              <w:left w:w="100" w:type="dxa"/>
              <w:bottom w:w="60" w:type="dxa"/>
              <w:right w:w="100" w:type="dxa"/>
            </w:tcMar>
            <w:vAlign w:val="center"/>
          </w:tcPr>
          <w:p w14:paraId="05E1C764" w14:textId="77777777" w:rsidR="00EC1C5F" w:rsidRPr="008C0019" w:rsidRDefault="00E310C7">
            <w:pPr>
              <w:pStyle w:val="Normal1"/>
              <w:ind w:left="205"/>
              <w:jc w:val="center"/>
              <w:rPr>
                <w:color w:val="FFFFFF" w:themeColor="background1"/>
              </w:rPr>
            </w:pPr>
            <w:r>
              <w:rPr>
                <w:b/>
                <w:bCs/>
                <w:color w:val="FFFFFF" w:themeColor="background1"/>
              </w:rPr>
              <w:t>Max Marks</w:t>
            </w:r>
          </w:p>
        </w:tc>
      </w:tr>
      <w:tr w:rsidR="00EC1C5F" w:rsidRPr="005D43EC" w14:paraId="50B5938A" w14:textId="77777777" w:rsidTr="001B6765">
        <w:trPr>
          <w:cantSplit/>
          <w:trHeight w:val="608"/>
          <w:tblHeader/>
        </w:trPr>
        <w:tc>
          <w:tcPr>
            <w:tcW w:w="2069" w:type="dxa"/>
            <w:shd w:val="clear" w:color="auto" w:fill="D6E4F0"/>
            <w:tcMar>
              <w:top w:w="60" w:type="dxa"/>
              <w:left w:w="100" w:type="dxa"/>
              <w:bottom w:w="60" w:type="dxa"/>
              <w:right w:w="100" w:type="dxa"/>
            </w:tcMar>
            <w:vAlign w:val="center"/>
          </w:tcPr>
          <w:p w14:paraId="59D72650" w14:textId="77777777" w:rsidR="00EC1C5F" w:rsidRPr="005D43EC" w:rsidRDefault="00E310C7">
            <w:pPr>
              <w:pStyle w:val="Normal1"/>
              <w:ind w:left="450"/>
            </w:pPr>
            <w:r>
              <w:rPr>
                <w:rFonts w:eastAsia="Arial"/>
                <w:color w:val="000000"/>
              </w:rPr>
              <w:t>Problem Understanding</w:t>
            </w:r>
          </w:p>
        </w:tc>
        <w:tc>
          <w:tcPr>
            <w:tcW w:w="2058" w:type="dxa"/>
            <w:tcMar>
              <w:top w:w="60" w:type="dxa"/>
              <w:left w:w="100" w:type="dxa"/>
              <w:bottom w:w="60" w:type="dxa"/>
              <w:right w:w="100" w:type="dxa"/>
            </w:tcMar>
            <w:vAlign w:val="center"/>
          </w:tcPr>
          <w:p w14:paraId="2DE5BAC8" w14:textId="77777777" w:rsidR="00EC1C5F" w:rsidRPr="005D43EC" w:rsidRDefault="00E310C7">
            <w:pPr>
              <w:pStyle w:val="Normal1"/>
              <w:ind w:left="118"/>
            </w:pPr>
            <w:r>
              <w:rPr>
                <w:rFonts w:eastAsia="Arial"/>
                <w:color w:val="000000"/>
              </w:rPr>
              <w:t>Clearly interprets problem, identifies all parameters and requirements accurately</w:t>
            </w:r>
          </w:p>
        </w:tc>
        <w:tc>
          <w:tcPr>
            <w:tcW w:w="1832" w:type="dxa"/>
            <w:tcMar>
              <w:top w:w="60" w:type="dxa"/>
              <w:left w:w="100" w:type="dxa"/>
              <w:bottom w:w="60" w:type="dxa"/>
              <w:right w:w="100" w:type="dxa"/>
            </w:tcMar>
            <w:vAlign w:val="center"/>
          </w:tcPr>
          <w:p w14:paraId="613B5DD3" w14:textId="77777777" w:rsidR="00EC1C5F" w:rsidRPr="005D43EC" w:rsidRDefault="00E310C7">
            <w:pPr>
              <w:pStyle w:val="Normal1"/>
              <w:ind w:left="118"/>
            </w:pPr>
            <w:r>
              <w:rPr>
                <w:rFonts w:eastAsia="Arial"/>
                <w:color w:val="000000"/>
              </w:rPr>
              <w:t>Understands problem with minor gaps</w:t>
            </w:r>
          </w:p>
        </w:tc>
        <w:tc>
          <w:tcPr>
            <w:tcW w:w="1783" w:type="dxa"/>
            <w:tcMar>
              <w:top w:w="60" w:type="dxa"/>
              <w:left w:w="100" w:type="dxa"/>
              <w:bottom w:w="60" w:type="dxa"/>
              <w:right w:w="100" w:type="dxa"/>
            </w:tcMar>
            <w:vAlign w:val="center"/>
          </w:tcPr>
          <w:p w14:paraId="3D8B5952" w14:textId="77777777" w:rsidR="00EC1C5F" w:rsidRPr="005D43EC" w:rsidRDefault="00E310C7">
            <w:pPr>
              <w:pStyle w:val="Normal1"/>
              <w:ind w:left="118"/>
            </w:pPr>
            <w:r>
              <w:rPr>
                <w:rFonts w:eastAsia="Arial"/>
                <w:color w:val="000000"/>
              </w:rPr>
              <w:t>Partial understanding; misses key elements</w:t>
            </w:r>
          </w:p>
        </w:tc>
        <w:tc>
          <w:tcPr>
            <w:tcW w:w="2164" w:type="dxa"/>
            <w:gridSpan w:val="2"/>
            <w:tcMar>
              <w:top w:w="60" w:type="dxa"/>
              <w:left w:w="100" w:type="dxa"/>
              <w:bottom w:w="60" w:type="dxa"/>
              <w:right w:w="100" w:type="dxa"/>
            </w:tcMar>
            <w:vAlign w:val="center"/>
          </w:tcPr>
          <w:p w14:paraId="25EE6752" w14:textId="77777777" w:rsidR="00EC1C5F" w:rsidRPr="005D43EC" w:rsidRDefault="00E310C7">
            <w:pPr>
              <w:pStyle w:val="Normal1"/>
              <w:ind w:left="118"/>
            </w:pPr>
            <w:r>
              <w:rPr>
                <w:rFonts w:eastAsia="Arial"/>
                <w:color w:val="000000"/>
              </w:rPr>
              <w:t>Misinterprets or unable to understand problem</w:t>
            </w:r>
          </w:p>
        </w:tc>
        <w:tc>
          <w:tcPr>
            <w:tcW w:w="1127" w:type="dxa"/>
            <w:tcMar>
              <w:top w:w="60" w:type="dxa"/>
              <w:left w:w="100" w:type="dxa"/>
              <w:bottom w:w="60" w:type="dxa"/>
              <w:right w:w="100" w:type="dxa"/>
            </w:tcMar>
            <w:vAlign w:val="center"/>
          </w:tcPr>
          <w:p w14:paraId="45FE8809" w14:textId="77777777" w:rsidR="00EC1C5F" w:rsidRPr="005D43EC" w:rsidRDefault="00E310C7">
            <w:pPr>
              <w:pStyle w:val="Normal1"/>
              <w:ind w:left="25"/>
              <w:jc w:val="center"/>
            </w:pPr>
            <w:r>
              <w:t>10</w:t>
            </w:r>
          </w:p>
        </w:tc>
      </w:tr>
      <w:tr w:rsidR="00EC1C5F" w:rsidRPr="005D43EC" w14:paraId="70845177" w14:textId="77777777" w:rsidTr="001B6765">
        <w:trPr>
          <w:cantSplit/>
          <w:trHeight w:val="813"/>
          <w:tblHeader/>
        </w:trPr>
        <w:tc>
          <w:tcPr>
            <w:tcW w:w="2069" w:type="dxa"/>
            <w:shd w:val="clear" w:color="auto" w:fill="D6E4F0"/>
            <w:tcMar>
              <w:top w:w="60" w:type="dxa"/>
              <w:left w:w="100" w:type="dxa"/>
              <w:bottom w:w="60" w:type="dxa"/>
              <w:right w:w="100" w:type="dxa"/>
            </w:tcMar>
            <w:vAlign w:val="center"/>
          </w:tcPr>
          <w:p w14:paraId="60E9FFE7" w14:textId="77777777" w:rsidR="00EC1C5F" w:rsidRPr="005D43EC" w:rsidRDefault="00E310C7">
            <w:pPr>
              <w:pStyle w:val="Normal1"/>
              <w:ind w:left="450"/>
            </w:pPr>
            <w:r>
              <w:rPr>
                <w:rFonts w:eastAsia="Arial"/>
                <w:color w:val="000000"/>
              </w:rPr>
              <w:t>Method Selection</w:t>
            </w:r>
          </w:p>
        </w:tc>
        <w:tc>
          <w:tcPr>
            <w:tcW w:w="2058" w:type="dxa"/>
            <w:tcMar>
              <w:top w:w="60" w:type="dxa"/>
              <w:left w:w="100" w:type="dxa"/>
              <w:bottom w:w="60" w:type="dxa"/>
              <w:right w:w="100" w:type="dxa"/>
            </w:tcMar>
            <w:vAlign w:val="center"/>
          </w:tcPr>
          <w:p w14:paraId="0C0B3AE8" w14:textId="77777777" w:rsidR="00EC1C5F" w:rsidRPr="005D43EC" w:rsidRDefault="00E310C7">
            <w:pPr>
              <w:pStyle w:val="Normal1"/>
              <w:ind w:left="118"/>
            </w:pPr>
            <w:r>
              <w:rPr>
                <w:rFonts w:eastAsia="Arial"/>
                <w:color w:val="000000"/>
              </w:rPr>
              <w:t>Selects most appropriate method/formula with strong justification</w:t>
            </w:r>
          </w:p>
        </w:tc>
        <w:tc>
          <w:tcPr>
            <w:tcW w:w="1832" w:type="dxa"/>
            <w:tcMar>
              <w:top w:w="60" w:type="dxa"/>
              <w:left w:w="100" w:type="dxa"/>
              <w:bottom w:w="60" w:type="dxa"/>
              <w:right w:w="100" w:type="dxa"/>
            </w:tcMar>
            <w:vAlign w:val="center"/>
          </w:tcPr>
          <w:p w14:paraId="25DF7EAB" w14:textId="77777777" w:rsidR="00EC1C5F" w:rsidRPr="005D43EC" w:rsidRDefault="00E310C7">
            <w:pPr>
              <w:pStyle w:val="Normal1"/>
              <w:ind w:left="118"/>
            </w:pPr>
            <w:r>
              <w:rPr>
                <w:rFonts w:eastAsia="Arial"/>
                <w:color w:val="000000"/>
              </w:rPr>
              <w:t>Selects correct method with minor errors</w:t>
            </w:r>
          </w:p>
        </w:tc>
        <w:tc>
          <w:tcPr>
            <w:tcW w:w="1783" w:type="dxa"/>
            <w:tcMar>
              <w:top w:w="60" w:type="dxa"/>
              <w:left w:w="100" w:type="dxa"/>
              <w:bottom w:w="60" w:type="dxa"/>
              <w:right w:w="100" w:type="dxa"/>
            </w:tcMar>
            <w:vAlign w:val="center"/>
          </w:tcPr>
          <w:p w14:paraId="0A0B3C4B" w14:textId="77777777" w:rsidR="00EC1C5F" w:rsidRPr="005D43EC" w:rsidRDefault="00E310C7">
            <w:pPr>
              <w:pStyle w:val="Normal1"/>
              <w:ind w:left="118"/>
            </w:pPr>
            <w:r>
              <w:rPr>
                <w:rFonts w:eastAsia="Arial"/>
                <w:color w:val="000000"/>
              </w:rPr>
              <w:t>Inappropriate or partially correct method</w:t>
            </w:r>
          </w:p>
        </w:tc>
        <w:tc>
          <w:tcPr>
            <w:tcW w:w="2164" w:type="dxa"/>
            <w:gridSpan w:val="2"/>
            <w:tcMar>
              <w:top w:w="60" w:type="dxa"/>
              <w:left w:w="100" w:type="dxa"/>
              <w:bottom w:w="60" w:type="dxa"/>
              <w:right w:w="100" w:type="dxa"/>
            </w:tcMar>
            <w:vAlign w:val="center"/>
          </w:tcPr>
          <w:p w14:paraId="6C14B860" w14:textId="77777777" w:rsidR="00EC1C5F" w:rsidRPr="005D43EC" w:rsidRDefault="00E310C7">
            <w:pPr>
              <w:pStyle w:val="Normal1"/>
              <w:ind w:left="118"/>
            </w:pPr>
            <w:r>
              <w:rPr>
                <w:rFonts w:eastAsia="Arial"/>
                <w:color w:val="000000"/>
              </w:rPr>
              <w:t>Unable to select method</w:t>
            </w:r>
          </w:p>
        </w:tc>
        <w:tc>
          <w:tcPr>
            <w:tcW w:w="1127" w:type="dxa"/>
            <w:tcMar>
              <w:top w:w="60" w:type="dxa"/>
              <w:left w:w="100" w:type="dxa"/>
              <w:bottom w:w="60" w:type="dxa"/>
              <w:right w:w="100" w:type="dxa"/>
            </w:tcMar>
            <w:vAlign w:val="center"/>
          </w:tcPr>
          <w:p w14:paraId="71F21E61" w14:textId="77777777" w:rsidR="00EC1C5F" w:rsidRPr="005D43EC" w:rsidRDefault="00E310C7">
            <w:pPr>
              <w:pStyle w:val="Normal1"/>
              <w:ind w:left="25"/>
              <w:jc w:val="center"/>
            </w:pPr>
            <w:r>
              <w:t>10</w:t>
            </w:r>
          </w:p>
        </w:tc>
      </w:tr>
      <w:tr w:rsidR="00EC1C5F" w:rsidRPr="005D43EC" w14:paraId="62C3D764" w14:textId="77777777" w:rsidTr="001B6765">
        <w:trPr>
          <w:cantSplit/>
          <w:trHeight w:val="608"/>
          <w:tblHeader/>
        </w:trPr>
        <w:tc>
          <w:tcPr>
            <w:tcW w:w="2069" w:type="dxa"/>
            <w:shd w:val="clear" w:color="auto" w:fill="D6E4F0"/>
            <w:tcMar>
              <w:top w:w="60" w:type="dxa"/>
              <w:left w:w="100" w:type="dxa"/>
              <w:bottom w:w="60" w:type="dxa"/>
              <w:right w:w="100" w:type="dxa"/>
            </w:tcMar>
            <w:vAlign w:val="center"/>
          </w:tcPr>
          <w:p w14:paraId="1F364788" w14:textId="77777777" w:rsidR="00EC1C5F" w:rsidRPr="005D43EC" w:rsidRDefault="00E310C7">
            <w:pPr>
              <w:pStyle w:val="Normal1"/>
              <w:ind w:left="450"/>
            </w:pPr>
            <w:r>
              <w:rPr>
                <w:rFonts w:eastAsia="Arial"/>
                <w:color w:val="000000"/>
              </w:rPr>
              <w:t>Solution Process</w:t>
            </w:r>
          </w:p>
        </w:tc>
        <w:tc>
          <w:tcPr>
            <w:tcW w:w="2058" w:type="dxa"/>
            <w:tcMar>
              <w:top w:w="60" w:type="dxa"/>
              <w:left w:w="100" w:type="dxa"/>
              <w:bottom w:w="60" w:type="dxa"/>
              <w:right w:w="100" w:type="dxa"/>
            </w:tcMar>
            <w:vAlign w:val="center"/>
          </w:tcPr>
          <w:p w14:paraId="0062E548" w14:textId="77777777" w:rsidR="00EC1C5F" w:rsidRPr="005D43EC" w:rsidRDefault="00E310C7">
            <w:pPr>
              <w:pStyle w:val="Normal1"/>
              <w:ind w:left="118"/>
            </w:pPr>
            <w:r>
              <w:rPr>
                <w:rFonts w:eastAsia="Arial"/>
                <w:color w:val="000000"/>
              </w:rPr>
              <w:t>Logical, systematic steps with correct approach throughout</w:t>
            </w:r>
          </w:p>
        </w:tc>
        <w:tc>
          <w:tcPr>
            <w:tcW w:w="1832" w:type="dxa"/>
            <w:tcMar>
              <w:top w:w="60" w:type="dxa"/>
              <w:left w:w="100" w:type="dxa"/>
              <w:bottom w:w="60" w:type="dxa"/>
              <w:right w:w="100" w:type="dxa"/>
            </w:tcMar>
            <w:vAlign w:val="center"/>
          </w:tcPr>
          <w:p w14:paraId="6D02A976" w14:textId="77777777" w:rsidR="00EC1C5F" w:rsidRPr="005D43EC" w:rsidRDefault="00E310C7">
            <w:pPr>
              <w:pStyle w:val="Normal1"/>
              <w:ind w:left="118"/>
            </w:pPr>
            <w:r>
              <w:rPr>
                <w:rFonts w:eastAsia="Arial"/>
                <w:color w:val="000000"/>
              </w:rPr>
              <w:t>Mostly correct steps with minor mistakes</w:t>
            </w:r>
          </w:p>
        </w:tc>
        <w:tc>
          <w:tcPr>
            <w:tcW w:w="1783" w:type="dxa"/>
            <w:tcMar>
              <w:top w:w="60" w:type="dxa"/>
              <w:left w:w="100" w:type="dxa"/>
              <w:bottom w:w="60" w:type="dxa"/>
              <w:right w:w="100" w:type="dxa"/>
            </w:tcMar>
            <w:vAlign w:val="center"/>
          </w:tcPr>
          <w:p w14:paraId="1A2BF773" w14:textId="77777777" w:rsidR="00EC1C5F" w:rsidRPr="005D43EC" w:rsidRDefault="00E310C7">
            <w:pPr>
              <w:pStyle w:val="Normal1"/>
              <w:ind w:left="118"/>
            </w:pPr>
            <w:r>
              <w:rPr>
                <w:rFonts w:eastAsia="Arial"/>
                <w:color w:val="000000"/>
              </w:rPr>
              <w:t>Disorganized steps; multiple errors</w:t>
            </w:r>
          </w:p>
        </w:tc>
        <w:tc>
          <w:tcPr>
            <w:tcW w:w="2164" w:type="dxa"/>
            <w:gridSpan w:val="2"/>
            <w:tcMar>
              <w:top w:w="60" w:type="dxa"/>
              <w:left w:w="100" w:type="dxa"/>
              <w:bottom w:w="60" w:type="dxa"/>
              <w:right w:w="100" w:type="dxa"/>
            </w:tcMar>
            <w:vAlign w:val="center"/>
          </w:tcPr>
          <w:p w14:paraId="23C0C814" w14:textId="77777777" w:rsidR="00EC1C5F" w:rsidRPr="005D43EC" w:rsidRDefault="00E310C7">
            <w:pPr>
              <w:pStyle w:val="Normal1"/>
              <w:ind w:left="118"/>
            </w:pPr>
            <w:r>
              <w:rPr>
                <w:rFonts w:eastAsia="Arial"/>
                <w:color w:val="000000"/>
              </w:rPr>
              <w:t>No clear process</w:t>
            </w:r>
          </w:p>
        </w:tc>
        <w:tc>
          <w:tcPr>
            <w:tcW w:w="1127" w:type="dxa"/>
            <w:tcMar>
              <w:top w:w="60" w:type="dxa"/>
              <w:left w:w="100" w:type="dxa"/>
              <w:bottom w:w="60" w:type="dxa"/>
              <w:right w:w="100" w:type="dxa"/>
            </w:tcMar>
            <w:vAlign w:val="center"/>
          </w:tcPr>
          <w:p w14:paraId="35C85DD0" w14:textId="77777777" w:rsidR="00EC1C5F" w:rsidRPr="005D43EC" w:rsidRDefault="00E310C7">
            <w:pPr>
              <w:pStyle w:val="Normal1"/>
              <w:ind w:left="25"/>
              <w:jc w:val="center"/>
            </w:pPr>
            <w:r>
              <w:t>12.5</w:t>
            </w:r>
          </w:p>
        </w:tc>
      </w:tr>
      <w:tr w:rsidR="00EC1C5F" w:rsidRPr="005D43EC" w14:paraId="428AF3B4" w14:textId="77777777" w:rsidTr="001B6765">
        <w:trPr>
          <w:cantSplit/>
          <w:trHeight w:val="608"/>
          <w:tblHeader/>
        </w:trPr>
        <w:tc>
          <w:tcPr>
            <w:tcW w:w="2069" w:type="dxa"/>
            <w:shd w:val="clear" w:color="auto" w:fill="D6E4F0"/>
            <w:tcMar>
              <w:top w:w="60" w:type="dxa"/>
              <w:left w:w="100" w:type="dxa"/>
              <w:bottom w:w="60" w:type="dxa"/>
              <w:right w:w="100" w:type="dxa"/>
            </w:tcMar>
            <w:vAlign w:val="center"/>
          </w:tcPr>
          <w:p w14:paraId="0E2B0793" w14:textId="77777777" w:rsidR="00EC1C5F" w:rsidRPr="005D43EC" w:rsidRDefault="00E310C7">
            <w:pPr>
              <w:pStyle w:val="Normal1"/>
              <w:ind w:left="450"/>
            </w:pPr>
            <w:r>
              <w:rPr>
                <w:rFonts w:eastAsia="Arial"/>
                <w:color w:val="000000"/>
              </w:rPr>
              <w:t>Accuracy of Calculation</w:t>
            </w:r>
          </w:p>
        </w:tc>
        <w:tc>
          <w:tcPr>
            <w:tcW w:w="2058" w:type="dxa"/>
            <w:tcMar>
              <w:top w:w="60" w:type="dxa"/>
              <w:left w:w="100" w:type="dxa"/>
              <w:bottom w:w="60" w:type="dxa"/>
              <w:right w:w="100" w:type="dxa"/>
            </w:tcMar>
            <w:vAlign w:val="center"/>
          </w:tcPr>
          <w:p w14:paraId="23CE49A0" w14:textId="77777777" w:rsidR="00EC1C5F" w:rsidRPr="005D43EC" w:rsidRDefault="00E310C7">
            <w:pPr>
              <w:pStyle w:val="Normal1"/>
              <w:ind w:left="118"/>
            </w:pPr>
            <w:r>
              <w:rPr>
                <w:rFonts w:eastAsia="Arial"/>
                <w:color w:val="000000"/>
              </w:rPr>
              <w:t>All calculations accurate; correct final answer</w:t>
            </w:r>
          </w:p>
        </w:tc>
        <w:tc>
          <w:tcPr>
            <w:tcW w:w="1832" w:type="dxa"/>
            <w:tcMar>
              <w:top w:w="60" w:type="dxa"/>
              <w:left w:w="100" w:type="dxa"/>
              <w:bottom w:w="60" w:type="dxa"/>
              <w:right w:w="100" w:type="dxa"/>
            </w:tcMar>
            <w:vAlign w:val="center"/>
          </w:tcPr>
          <w:p w14:paraId="3BEB53F2" w14:textId="77777777" w:rsidR="00EC1C5F" w:rsidRPr="005D43EC" w:rsidRDefault="00E310C7">
            <w:pPr>
              <w:pStyle w:val="Normal1"/>
              <w:ind w:left="118"/>
            </w:pPr>
            <w:r>
              <w:rPr>
                <w:rFonts w:eastAsia="Arial"/>
                <w:color w:val="000000"/>
              </w:rPr>
              <w:t>Minor calculation errors</w:t>
            </w:r>
          </w:p>
        </w:tc>
        <w:tc>
          <w:tcPr>
            <w:tcW w:w="1783" w:type="dxa"/>
            <w:tcMar>
              <w:top w:w="60" w:type="dxa"/>
              <w:left w:w="100" w:type="dxa"/>
              <w:bottom w:w="60" w:type="dxa"/>
              <w:right w:w="100" w:type="dxa"/>
            </w:tcMar>
            <w:vAlign w:val="center"/>
          </w:tcPr>
          <w:p w14:paraId="4E003611" w14:textId="77777777" w:rsidR="00EC1C5F" w:rsidRPr="005D43EC" w:rsidRDefault="00E310C7">
            <w:pPr>
              <w:pStyle w:val="Normal1"/>
              <w:ind w:left="118"/>
            </w:pPr>
            <w:r>
              <w:rPr>
                <w:rFonts w:eastAsia="Arial"/>
                <w:color w:val="000000"/>
              </w:rPr>
              <w:t>Frequent errors; incorrect final answer</w:t>
            </w:r>
          </w:p>
        </w:tc>
        <w:tc>
          <w:tcPr>
            <w:tcW w:w="2164" w:type="dxa"/>
            <w:gridSpan w:val="2"/>
            <w:tcMar>
              <w:top w:w="60" w:type="dxa"/>
              <w:left w:w="100" w:type="dxa"/>
              <w:bottom w:w="60" w:type="dxa"/>
              <w:right w:w="100" w:type="dxa"/>
            </w:tcMar>
            <w:vAlign w:val="center"/>
          </w:tcPr>
          <w:p w14:paraId="79270B21" w14:textId="77777777" w:rsidR="00EC1C5F" w:rsidRPr="005D43EC" w:rsidRDefault="00E310C7">
            <w:pPr>
              <w:pStyle w:val="Normal1"/>
              <w:ind w:left="118"/>
            </w:pPr>
            <w:r>
              <w:rPr>
                <w:rFonts w:eastAsia="Arial"/>
                <w:color w:val="000000"/>
              </w:rPr>
              <w:t>No valid calculations</w:t>
            </w:r>
          </w:p>
        </w:tc>
        <w:tc>
          <w:tcPr>
            <w:tcW w:w="1127" w:type="dxa"/>
            <w:tcMar>
              <w:top w:w="60" w:type="dxa"/>
              <w:left w:w="100" w:type="dxa"/>
              <w:bottom w:w="60" w:type="dxa"/>
              <w:right w:w="100" w:type="dxa"/>
            </w:tcMar>
            <w:vAlign w:val="center"/>
          </w:tcPr>
          <w:p w14:paraId="69E2F2D6" w14:textId="77777777" w:rsidR="00EC1C5F" w:rsidRPr="005D43EC" w:rsidRDefault="00E310C7">
            <w:pPr>
              <w:pStyle w:val="Normal1"/>
              <w:ind w:left="118"/>
              <w:jc w:val="center"/>
            </w:pPr>
            <w:r>
              <w:t>10</w:t>
            </w:r>
          </w:p>
        </w:tc>
      </w:tr>
      <w:tr w:rsidR="00EC1C5F" w:rsidRPr="005D43EC" w14:paraId="6BCB3526" w14:textId="77777777" w:rsidTr="001B6765">
        <w:trPr>
          <w:cantSplit/>
          <w:trHeight w:val="608"/>
          <w:tblHeader/>
        </w:trPr>
        <w:tc>
          <w:tcPr>
            <w:tcW w:w="2069" w:type="dxa"/>
            <w:shd w:val="clear" w:color="auto" w:fill="D6E4F0"/>
            <w:tcMar>
              <w:top w:w="60" w:type="dxa"/>
              <w:left w:w="100" w:type="dxa"/>
              <w:bottom w:w="60" w:type="dxa"/>
              <w:right w:w="100" w:type="dxa"/>
            </w:tcMar>
            <w:vAlign w:val="center"/>
          </w:tcPr>
          <w:p w14:paraId="67B412CF" w14:textId="77777777" w:rsidR="00EC1C5F" w:rsidRPr="005D43EC" w:rsidRDefault="00E310C7">
            <w:pPr>
              <w:pStyle w:val="Normal1"/>
              <w:ind w:left="450"/>
            </w:pPr>
            <w:r>
              <w:rPr>
                <w:rFonts w:eastAsia="Arial"/>
                <w:color w:val="000000"/>
              </w:rPr>
              <w:t>Interpretation of Results</w:t>
            </w:r>
          </w:p>
        </w:tc>
        <w:tc>
          <w:tcPr>
            <w:tcW w:w="2058" w:type="dxa"/>
            <w:tcMar>
              <w:top w:w="60" w:type="dxa"/>
              <w:left w:w="100" w:type="dxa"/>
              <w:bottom w:w="60" w:type="dxa"/>
              <w:right w:w="100" w:type="dxa"/>
            </w:tcMar>
            <w:vAlign w:val="center"/>
          </w:tcPr>
          <w:p w14:paraId="024287EA" w14:textId="77777777" w:rsidR="00EC1C5F" w:rsidRPr="005D43EC" w:rsidRDefault="00E310C7">
            <w:pPr>
              <w:pStyle w:val="Normal1"/>
              <w:ind w:left="118"/>
            </w:pPr>
            <w:r>
              <w:rPr>
                <w:rFonts w:eastAsia="Arial"/>
                <w:color w:val="000000"/>
              </w:rPr>
              <w:t>Clearly interprets results with units and engineering relevance</w:t>
            </w:r>
          </w:p>
        </w:tc>
        <w:tc>
          <w:tcPr>
            <w:tcW w:w="1832" w:type="dxa"/>
            <w:tcMar>
              <w:top w:w="60" w:type="dxa"/>
              <w:left w:w="100" w:type="dxa"/>
              <w:bottom w:w="60" w:type="dxa"/>
              <w:right w:w="100" w:type="dxa"/>
            </w:tcMar>
            <w:vAlign w:val="center"/>
          </w:tcPr>
          <w:p w14:paraId="4D64C106" w14:textId="77777777" w:rsidR="00EC1C5F" w:rsidRPr="005D43EC" w:rsidRDefault="00E310C7">
            <w:pPr>
              <w:pStyle w:val="Normal1"/>
              <w:ind w:left="118"/>
            </w:pPr>
            <w:r>
              <w:rPr>
                <w:rFonts w:eastAsia="Arial"/>
                <w:color w:val="000000"/>
              </w:rPr>
              <w:t>Basic interpretation with minor omissions</w:t>
            </w:r>
          </w:p>
        </w:tc>
        <w:tc>
          <w:tcPr>
            <w:tcW w:w="1783" w:type="dxa"/>
            <w:tcMar>
              <w:top w:w="60" w:type="dxa"/>
              <w:left w:w="100" w:type="dxa"/>
              <w:bottom w:w="60" w:type="dxa"/>
              <w:right w:w="100" w:type="dxa"/>
            </w:tcMar>
            <w:vAlign w:val="center"/>
          </w:tcPr>
          <w:p w14:paraId="2D4DD2AF" w14:textId="77777777" w:rsidR="00EC1C5F" w:rsidRPr="005D43EC" w:rsidRDefault="00E310C7">
            <w:pPr>
              <w:pStyle w:val="Normal1"/>
              <w:ind w:left="118"/>
            </w:pPr>
            <w:r>
              <w:rPr>
                <w:rFonts w:eastAsia="Arial"/>
                <w:color w:val="000000"/>
              </w:rPr>
              <w:t>Limited or unclear interpretation</w:t>
            </w:r>
          </w:p>
        </w:tc>
        <w:tc>
          <w:tcPr>
            <w:tcW w:w="2164" w:type="dxa"/>
            <w:gridSpan w:val="2"/>
            <w:tcMar>
              <w:top w:w="60" w:type="dxa"/>
              <w:left w:w="100" w:type="dxa"/>
              <w:bottom w:w="60" w:type="dxa"/>
              <w:right w:w="100" w:type="dxa"/>
            </w:tcMar>
            <w:vAlign w:val="center"/>
          </w:tcPr>
          <w:p w14:paraId="1D984357" w14:textId="77777777" w:rsidR="00EC1C5F" w:rsidRPr="005D43EC" w:rsidRDefault="00E310C7">
            <w:pPr>
              <w:pStyle w:val="Normal1"/>
              <w:ind w:left="118"/>
            </w:pPr>
            <w:r>
              <w:rPr>
                <w:rFonts w:eastAsia="Arial"/>
                <w:color w:val="000000"/>
              </w:rPr>
              <w:t>No interpretation</w:t>
            </w:r>
          </w:p>
        </w:tc>
        <w:tc>
          <w:tcPr>
            <w:tcW w:w="1127" w:type="dxa"/>
            <w:tcMar>
              <w:top w:w="60" w:type="dxa"/>
              <w:left w:w="100" w:type="dxa"/>
              <w:bottom w:w="60" w:type="dxa"/>
              <w:right w:w="100" w:type="dxa"/>
            </w:tcMar>
            <w:vAlign w:val="center"/>
          </w:tcPr>
          <w:p w14:paraId="755C2A2F" w14:textId="77777777" w:rsidR="00EC1C5F" w:rsidRPr="005D43EC" w:rsidRDefault="00E310C7">
            <w:pPr>
              <w:pStyle w:val="Normal1"/>
              <w:ind w:left="118"/>
              <w:jc w:val="center"/>
            </w:pPr>
            <w:r>
              <w:t>7.5</w:t>
            </w:r>
          </w:p>
        </w:tc>
      </w:tr>
    </w:tbl>
    <w:p w14:paraId="6DC2D82E" w14:textId="77777777" w:rsidR="00EC1C5F" w:rsidRPr="005D43EC" w:rsidRDefault="00EC1C5F" w:rsidP="001B6765">
      <w:pPr>
        <w:pStyle w:val="Normal1"/>
        <w:pBdr>
          <w:top w:val="nil"/>
          <w:left w:val="nil"/>
          <w:bottom w:val="nil"/>
          <w:right w:val="nil"/>
          <w:between w:val="nil"/>
        </w:pBdr>
        <w:ind w:left="810"/>
        <w:jc w:val="center"/>
      </w:pPr>
    </w:p>
    <w:sectPr w:rsidR="00EC1C5F" w:rsidRPr="005D43EC" w:rsidSect="004340A9">
      <w:pgSz w:w="11909" w:h="16834"/>
      <w:pgMar w:top="567"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0CA6719-F77F-4F13-AC54-4D8CCAB912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9C196E-17E5-4FB4-AA20-01461E57D760}"/>
  </w:font>
  <w:font w:name="Cambria">
    <w:panose1 w:val="02040503050406030204"/>
    <w:charset w:val="00"/>
    <w:family w:val="roman"/>
    <w:pitch w:val="variable"/>
    <w:sig w:usb0="E00006FF" w:usb1="420024FF" w:usb2="02000000" w:usb3="00000000" w:csb0="0000019F" w:csb1="00000000"/>
    <w:embedRegular r:id="rId3" w:fontKey="{C034B97A-C288-4D2B-A6D4-645D4C50C2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467F0"/>
    <w:multiLevelType w:val="multilevel"/>
    <w:tmpl w:val="A558C6F6"/>
    <w:lvl w:ilvl="0">
      <w:start w:val="1"/>
      <w:numFmt w:val="decimal"/>
      <w:lvlText w:val="%1."/>
      <w:lvlJc w:val="left"/>
      <w:pPr>
        <w:ind w:left="810" w:hanging="360"/>
      </w:pPr>
      <w:rPr>
        <w:b w:val="0"/>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15:restartNumberingAfterBreak="0">
    <w:nsid w:val="58434A08"/>
    <w:multiLevelType w:val="multilevel"/>
    <w:tmpl w:val="BDA4B258"/>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num w:numId="1" w16cid:durableId="1578633466">
    <w:abstractNumId w:val="0"/>
  </w:num>
  <w:num w:numId="2" w16cid:durableId="257062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5F"/>
    <w:rsid w:val="000F7E1B"/>
    <w:rsid w:val="00130EA9"/>
    <w:rsid w:val="001B6765"/>
    <w:rsid w:val="004141AA"/>
    <w:rsid w:val="004340A9"/>
    <w:rsid w:val="00447B10"/>
    <w:rsid w:val="005D43EC"/>
    <w:rsid w:val="00606142"/>
    <w:rsid w:val="00707C76"/>
    <w:rsid w:val="008C0019"/>
    <w:rsid w:val="00A86113"/>
    <w:rsid w:val="00AA7646"/>
    <w:rsid w:val="00CD3F92"/>
    <w:rsid w:val="00D402FF"/>
    <w:rsid w:val="00E01ECC"/>
    <w:rsid w:val="00E310C7"/>
    <w:rsid w:val="00EC1C5F"/>
    <w:rsid w:val="00F8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A64A"/>
  <w15:docId w15:val="{74ADB5CE-A3B3-4CC4-B790-80845D51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13"/>
  </w:style>
  <w:style w:type="paragraph" w:styleId="Heading1">
    <w:name w:val="heading 1"/>
    <w:basedOn w:val="Normal1"/>
    <w:next w:val="Normal1"/>
    <w:rsid w:val="00EC1C5F"/>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rsid w:val="00EC1C5F"/>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rsid w:val="00EC1C5F"/>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rsid w:val="00EC1C5F"/>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rsid w:val="00EC1C5F"/>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rsid w:val="00EC1C5F"/>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1C5F"/>
    <w:tblPr>
      <w:tblCellMar>
        <w:top w:w="100" w:type="dxa"/>
        <w:left w:w="100" w:type="dxa"/>
        <w:bottom w:w="100" w:type="dxa"/>
        <w:right w:w="100" w:type="dxa"/>
      </w:tblCellMar>
    </w:tblPr>
  </w:style>
  <w:style w:type="paragraph" w:customStyle="1" w:styleId="Normal1">
    <w:name w:val="Normal1"/>
    <w:rsid w:val="00EC1C5F"/>
  </w:style>
  <w:style w:type="paragraph" w:styleId="Title">
    <w:name w:val="Title"/>
    <w:basedOn w:val="Normal1"/>
    <w:next w:val="Normal1"/>
    <w:rsid w:val="00EC1C5F"/>
    <w:pPr>
      <w:keepNext/>
      <w:keepLines/>
      <w:spacing w:after="60" w:line="276" w:lineRule="auto"/>
    </w:pPr>
    <w:rPr>
      <w:rFonts w:ascii="Arial" w:eastAsia="Arial" w:hAnsi="Arial" w:cs="Arial"/>
      <w:sz w:val="52"/>
      <w:szCs w:val="52"/>
    </w:rPr>
  </w:style>
  <w:style w:type="paragraph" w:styleId="Subtitle">
    <w:name w:val="Subtitle"/>
    <w:basedOn w:val="Normal1"/>
    <w:next w:val="Normal1"/>
    <w:rsid w:val="00EC1C5F"/>
    <w:pPr>
      <w:keepNext/>
      <w:keepLines/>
      <w:spacing w:after="320" w:line="276" w:lineRule="auto"/>
    </w:pPr>
    <w:rPr>
      <w:rFonts w:ascii="Arial" w:eastAsia="Arial" w:hAnsi="Arial" w:cs="Arial"/>
      <w:color w:val="666666"/>
      <w:sz w:val="30"/>
      <w:szCs w:val="30"/>
    </w:rPr>
  </w:style>
  <w:style w:type="table" w:customStyle="1" w:styleId="a">
    <w:basedOn w:val="TableNormal0"/>
    <w:rsid w:val="00EC1C5F"/>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E310C7"/>
    <w:rPr>
      <w:rFonts w:ascii="Tahoma" w:hAnsi="Tahoma" w:cs="Tahoma"/>
      <w:sz w:val="16"/>
      <w:szCs w:val="16"/>
    </w:rPr>
  </w:style>
  <w:style w:type="character" w:customStyle="1" w:styleId="BalloonTextChar">
    <w:name w:val="Balloon Text Char"/>
    <w:basedOn w:val="DefaultParagraphFont"/>
    <w:link w:val="BalloonText"/>
    <w:uiPriority w:val="99"/>
    <w:semiHidden/>
    <w:rsid w:val="00E310C7"/>
    <w:rPr>
      <w:rFonts w:ascii="Tahoma" w:hAnsi="Tahoma" w:cs="Tahoma"/>
      <w:sz w:val="16"/>
      <w:szCs w:val="16"/>
    </w:rPr>
  </w:style>
  <w:style w:type="table" w:styleId="TableGrid">
    <w:name w:val="Table Grid"/>
    <w:basedOn w:val="TableNormal"/>
    <w:uiPriority w:val="59"/>
    <w:rsid w:val="004340A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nMyYNJ3O8ADH8cu4zyvmdgXJA==">CgMxLjA4AHIhMUxqUTYwV3AtSnVmalQ5ZlR6bmI1YXE1ZHFJZV9JQ2FW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2306</Words>
  <Characters>13147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 murali</dc:creator>
  <cp:lastModifiedBy>lokesh murali</cp:lastModifiedBy>
  <cp:revision>2</cp:revision>
  <dcterms:created xsi:type="dcterms:W3CDTF">2026-10-26T06:46:00Z</dcterms:created>
  <dcterms:modified xsi:type="dcterms:W3CDTF">2026-10-26T06:46:00Z</dcterms:modified>
</cp:coreProperties>
</file>