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57E1A" w14:textId="5F931073" w:rsidR="00F2081D" w:rsidRDefault="00DC4977">
      <w:r w:rsidRPr="00DC4977">
        <w:rPr>
          <w:rFonts w:hint="eastAsia"/>
          <w:color w:val="4472C4" w:themeColor="accent1"/>
        </w:rPr>
        <w:t>C</w:t>
      </w:r>
      <w:r w:rsidRPr="00DC4977">
        <w:rPr>
          <w:color w:val="4472C4" w:themeColor="accent1"/>
        </w:rPr>
        <w:t>SS</w:t>
      </w:r>
      <w:r>
        <w:rPr>
          <w:rFonts w:hint="eastAsia"/>
        </w:rPr>
        <w:t>的定义：</w:t>
      </w:r>
      <w:r w:rsidRPr="00DC4977">
        <w:t>CSS全称为“层叠样式表 (Cascading Style Sheets)”，它主要是用于定义HTML内容在浏览器内的显示样式，</w:t>
      </w:r>
      <w:proofErr w:type="gramStart"/>
      <w:r w:rsidRPr="00DC4977">
        <w:t>如文字</w:t>
      </w:r>
      <w:proofErr w:type="gramEnd"/>
      <w:r w:rsidRPr="00DC4977">
        <w:t>大小、颜色、字体加粗等。</w:t>
      </w:r>
    </w:p>
    <w:p w14:paraId="27EAFFB1" w14:textId="7D600310" w:rsidR="00E04A91" w:rsidRDefault="00E04A91"/>
    <w:p w14:paraId="67626DE1" w14:textId="2BFA7CE1" w:rsidR="00E04A91" w:rsidRDefault="00E04A91">
      <w:r>
        <w:rPr>
          <w:noProof/>
        </w:rPr>
        <w:drawing>
          <wp:inline distT="0" distB="0" distL="0" distR="0" wp14:anchorId="45C0A292" wp14:editId="0A298C6A">
            <wp:extent cx="3257550" cy="1209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90C4" w14:textId="07C9E8DC" w:rsidR="000F5ECD" w:rsidRDefault="000F5ECD">
      <w:r w:rsidRPr="00CF053C">
        <w:rPr>
          <w:rFonts w:hint="eastAsia"/>
          <w:color w:val="4472C4" w:themeColor="accent1"/>
        </w:rPr>
        <w:t>三种方式</w:t>
      </w:r>
      <w:r w:rsidR="00CD60B9">
        <w:rPr>
          <w:rFonts w:hint="eastAsia"/>
          <w:color w:val="4472C4" w:themeColor="accent1"/>
        </w:rPr>
        <w:t>及它的优先级</w:t>
      </w:r>
      <w:r>
        <w:rPr>
          <w:rFonts w:hint="eastAsia"/>
        </w:rPr>
        <w:t>：内联式（在标签内）</w:t>
      </w:r>
      <w:r w:rsidR="00AC59E4">
        <w:rPr>
          <w:rFonts w:hint="eastAsia"/>
        </w:rPr>
        <w:t>&gt;</w:t>
      </w:r>
      <w:r w:rsidR="00AC59E4">
        <w:t xml:space="preserve"> </w:t>
      </w:r>
      <w:r>
        <w:rPr>
          <w:rFonts w:hint="eastAsia"/>
        </w:rPr>
        <w:t>嵌入式（在文档头部）</w:t>
      </w:r>
      <w:r w:rsidR="00AC59E4">
        <w:rPr>
          <w:rFonts w:hint="eastAsia"/>
        </w:rPr>
        <w:t>&gt;</w:t>
      </w:r>
      <w:r w:rsidR="00703B7C">
        <w:t xml:space="preserve"> </w:t>
      </w:r>
      <w:r>
        <w:rPr>
          <w:rFonts w:hint="eastAsia"/>
        </w:rPr>
        <w:t>外部式（引入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文件）</w:t>
      </w:r>
    </w:p>
    <w:p w14:paraId="67F6E7EE" w14:textId="77777777" w:rsidR="00083A33" w:rsidRDefault="00083A33"/>
    <w:p w14:paraId="466E2013" w14:textId="18A998AB" w:rsidR="00624E92" w:rsidRDefault="0083401D">
      <w:r w:rsidRPr="00E8722B">
        <w:rPr>
          <w:rFonts w:hint="eastAsia"/>
          <w:color w:val="4472C4" w:themeColor="accent1"/>
        </w:rPr>
        <w:t>选择器=选择符</w:t>
      </w:r>
      <w:r>
        <w:rPr>
          <w:rFonts w:hint="eastAsia"/>
        </w:rPr>
        <w:t>（上图）</w:t>
      </w:r>
      <w:r w:rsidR="009D167E">
        <w:rPr>
          <w:rFonts w:hint="eastAsia"/>
        </w:rPr>
        <w:t>：</w:t>
      </w:r>
    </w:p>
    <w:p w14:paraId="3D529A49" w14:textId="2128A761" w:rsidR="009D167E" w:rsidRPr="0083401D" w:rsidRDefault="009D167E">
      <w:r>
        <w:rPr>
          <w:rFonts w:hint="eastAsia"/>
        </w:rPr>
        <w:t>标签选择器：</w:t>
      </w:r>
      <w:r w:rsidRPr="009D167E">
        <w:t>p{</w:t>
      </w:r>
      <w:proofErr w:type="spellStart"/>
      <w:r w:rsidR="002D7FA2" w:rsidRPr="002D7FA2">
        <w:t>css</w:t>
      </w:r>
      <w:proofErr w:type="spellEnd"/>
      <w:r w:rsidR="002D7FA2" w:rsidRPr="002D7FA2">
        <w:t>样式代码</w:t>
      </w:r>
      <w:r w:rsidR="00ED27A2">
        <w:t xml:space="preserve"> </w:t>
      </w:r>
      <w:r w:rsidRPr="009D167E">
        <w:t>}</w:t>
      </w:r>
      <w:r w:rsidR="00812220">
        <w:rPr>
          <w:rFonts w:hint="eastAsia"/>
        </w:rPr>
        <w:t>,</w:t>
      </w:r>
      <w:r w:rsidR="003E193F">
        <w:rPr>
          <w:rFonts w:hint="eastAsia"/>
        </w:rPr>
        <w:t>h</w:t>
      </w:r>
      <w:r w:rsidR="003E193F">
        <w:t>1{</w:t>
      </w:r>
      <w:proofErr w:type="spellStart"/>
      <w:r w:rsidR="002D7FA2" w:rsidRPr="002D7FA2">
        <w:t>css</w:t>
      </w:r>
      <w:proofErr w:type="spellEnd"/>
      <w:r w:rsidR="002D7FA2" w:rsidRPr="002D7FA2">
        <w:t>样式代码</w:t>
      </w:r>
      <w:r w:rsidR="00ED27A2">
        <w:t xml:space="preserve"> </w:t>
      </w:r>
      <w:r w:rsidR="003E193F">
        <w:t>},h2{</w:t>
      </w:r>
      <w:proofErr w:type="spellStart"/>
      <w:r w:rsidR="002D7FA2" w:rsidRPr="002D7FA2">
        <w:t>css</w:t>
      </w:r>
      <w:proofErr w:type="spellEnd"/>
      <w:r w:rsidR="002D7FA2" w:rsidRPr="002D7FA2">
        <w:t>样式代码</w:t>
      </w:r>
      <w:r w:rsidR="00ED27A2">
        <w:t xml:space="preserve"> </w:t>
      </w:r>
      <w:r w:rsidR="003E193F">
        <w:t>}</w:t>
      </w:r>
      <w:r w:rsidR="00812220">
        <w:t>……</w:t>
      </w:r>
    </w:p>
    <w:p w14:paraId="649D16DE" w14:textId="1EDCCA5F" w:rsidR="00CF053C" w:rsidRDefault="002D7FA2">
      <w:r>
        <w:rPr>
          <w:rFonts w:hint="eastAsia"/>
        </w:rPr>
        <w:t>类选择器:</w:t>
      </w:r>
      <w:r w:rsidR="00761264">
        <w:rPr>
          <w:rFonts w:hint="eastAsia"/>
        </w:rPr>
        <w:t>：</w:t>
      </w:r>
      <w:r w:rsidR="003F2EBF">
        <w:t>.</w:t>
      </w:r>
      <w:r>
        <w:rPr>
          <w:rFonts w:hint="eastAsia"/>
        </w:rPr>
        <w:t>类名{</w:t>
      </w:r>
      <w:proofErr w:type="spellStart"/>
      <w:r w:rsidRPr="002D7FA2">
        <w:t>css</w:t>
      </w:r>
      <w:proofErr w:type="spellEnd"/>
      <w:r w:rsidRPr="002D7FA2">
        <w:t>样式代码</w:t>
      </w:r>
      <w:r>
        <w:t>}</w:t>
      </w:r>
    </w:p>
    <w:p w14:paraId="78B78DE6" w14:textId="078B05F6" w:rsidR="00235DAC" w:rsidRDefault="00235DAC" w:rsidP="00235DAC">
      <w:r>
        <w:rPr>
          <w:rFonts w:hint="eastAsia"/>
        </w:rPr>
        <w:t>I</w:t>
      </w:r>
      <w:r>
        <w:t>D</w:t>
      </w:r>
      <w:r>
        <w:rPr>
          <w:rFonts w:hint="eastAsia"/>
        </w:rPr>
        <w:t>选择器</w:t>
      </w:r>
      <w:r w:rsidR="00761264">
        <w:rPr>
          <w:rFonts w:hint="eastAsia"/>
        </w:rPr>
        <w:t>：</w:t>
      </w:r>
      <w:r>
        <w:t>#ID</w:t>
      </w:r>
      <w:r>
        <w:rPr>
          <w:rFonts w:hint="eastAsia"/>
        </w:rPr>
        <w:t>名称{</w:t>
      </w:r>
      <w:proofErr w:type="spellStart"/>
      <w:r w:rsidRPr="002D7FA2">
        <w:t>css</w:t>
      </w:r>
      <w:proofErr w:type="spellEnd"/>
      <w:r w:rsidRPr="002D7FA2">
        <w:t>样式代码</w:t>
      </w:r>
      <w:r>
        <w:t>}</w:t>
      </w:r>
    </w:p>
    <w:p w14:paraId="0805B857" w14:textId="438C9D52" w:rsidR="00235DAC" w:rsidRDefault="00CB086A">
      <w:r w:rsidRPr="006A28BA">
        <w:rPr>
          <w:rFonts w:hint="eastAsia"/>
          <w:color w:val="FF0000"/>
        </w:rPr>
        <w:t>类选择器和I</w:t>
      </w:r>
      <w:r w:rsidRPr="006A28BA">
        <w:rPr>
          <w:color w:val="FF0000"/>
        </w:rPr>
        <w:t>D</w:t>
      </w:r>
      <w:r w:rsidRPr="006A28BA">
        <w:rPr>
          <w:rFonts w:hint="eastAsia"/>
          <w:color w:val="FF0000"/>
        </w:rPr>
        <w:t>选择器的差别：</w:t>
      </w:r>
      <w:r>
        <w:rPr>
          <w:rFonts w:hint="eastAsia"/>
        </w:rPr>
        <w:t>类选择器可以使用多次，I</w:t>
      </w:r>
      <w:r>
        <w:t>D</w:t>
      </w:r>
      <w:r>
        <w:rPr>
          <w:rFonts w:hint="eastAsia"/>
        </w:rPr>
        <w:t>选择</w:t>
      </w:r>
      <w:proofErr w:type="gramStart"/>
      <w:r>
        <w:rPr>
          <w:rFonts w:hint="eastAsia"/>
        </w:rPr>
        <w:t>器整个</w:t>
      </w:r>
      <w:proofErr w:type="gramEnd"/>
      <w:r>
        <w:rPr>
          <w:rFonts w:hint="eastAsia"/>
        </w:rPr>
        <w:t>文档中只能使用一次。</w:t>
      </w:r>
    </w:p>
    <w:p w14:paraId="047C3433" w14:textId="3944CA99" w:rsidR="00491689" w:rsidRPr="00AB3C31" w:rsidRDefault="00491689">
      <w:pPr>
        <w:rPr>
          <w:color w:val="FF0000"/>
        </w:rPr>
      </w:pPr>
      <w:r>
        <w:rPr>
          <w:rFonts w:hint="eastAsia"/>
        </w:rPr>
        <w:t>通用选择器：</w:t>
      </w:r>
      <w:r w:rsidR="00761264">
        <w:rPr>
          <w:rFonts w:hint="eastAsia"/>
        </w:rPr>
        <w:t>*</w:t>
      </w:r>
      <w:r w:rsidR="00761264">
        <w:t>{</w:t>
      </w:r>
      <w:r w:rsidR="00761264" w:rsidRPr="00761264">
        <w:t xml:space="preserve"> </w:t>
      </w:r>
      <w:proofErr w:type="spellStart"/>
      <w:r w:rsidR="00761264" w:rsidRPr="002D7FA2">
        <w:t>css</w:t>
      </w:r>
      <w:proofErr w:type="spellEnd"/>
      <w:r w:rsidR="00761264" w:rsidRPr="002D7FA2">
        <w:t>样式代码</w:t>
      </w:r>
      <w:r w:rsidR="00761264">
        <w:t>}</w:t>
      </w:r>
      <w:r w:rsidR="00426817">
        <w:t xml:space="preserve"> </w:t>
      </w:r>
      <w:r w:rsidR="00426817" w:rsidRPr="00AB3C31">
        <w:rPr>
          <w:rFonts w:hint="eastAsia"/>
          <w:color w:val="FF0000"/>
        </w:rPr>
        <w:t>匹配</w:t>
      </w:r>
      <w:r w:rsidR="00426817" w:rsidRPr="00AB3C31">
        <w:rPr>
          <w:color w:val="FF0000"/>
        </w:rPr>
        <w:t>html中所有标签元素</w:t>
      </w:r>
    </w:p>
    <w:p w14:paraId="19BB79BA" w14:textId="48399B27" w:rsidR="00E8722B" w:rsidRDefault="00E8722B"/>
    <w:p w14:paraId="2C7E278B" w14:textId="1E4E4E6B" w:rsidR="00E8722B" w:rsidRDefault="00E8722B">
      <w:pPr>
        <w:rPr>
          <w:color w:val="4472C4" w:themeColor="accent1"/>
        </w:rPr>
      </w:pPr>
      <w:proofErr w:type="gramStart"/>
      <w:r w:rsidRPr="00E8722B">
        <w:rPr>
          <w:rFonts w:hint="eastAsia"/>
          <w:color w:val="4472C4" w:themeColor="accent1"/>
        </w:rPr>
        <w:t>子选择</w:t>
      </w:r>
      <w:proofErr w:type="gramEnd"/>
      <w:r w:rsidRPr="00E8722B">
        <w:rPr>
          <w:rFonts w:hint="eastAsia"/>
          <w:color w:val="4472C4" w:themeColor="accent1"/>
        </w:rPr>
        <w:t>器</w:t>
      </w:r>
    </w:p>
    <w:p w14:paraId="3D232D8C" w14:textId="1D1824EE" w:rsidR="00E8722B" w:rsidRDefault="00CB1DD1">
      <w:r w:rsidRPr="00CB1DD1">
        <w:rPr>
          <w:rFonts w:hint="eastAsia"/>
        </w:rPr>
        <w:t>选择</w:t>
      </w:r>
      <w:proofErr w:type="gramStart"/>
      <w:r w:rsidRPr="00CB1DD1">
        <w:rPr>
          <w:rFonts w:hint="eastAsia"/>
        </w:rPr>
        <w:t>器子选择</w:t>
      </w:r>
      <w:proofErr w:type="gramEnd"/>
      <w:r w:rsidRPr="00CB1DD1">
        <w:rPr>
          <w:rFonts w:hint="eastAsia"/>
        </w:rPr>
        <w:t>器，即大于符号</w:t>
      </w:r>
      <w:r w:rsidRPr="00CB1DD1">
        <w:t>(&gt;),用于选择指定标签元素的第一代子元素</w:t>
      </w:r>
      <w:r>
        <w:rPr>
          <w:rFonts w:hint="eastAsia"/>
        </w:rPr>
        <w:t>：</w:t>
      </w:r>
    </w:p>
    <w:p w14:paraId="25498952" w14:textId="1125DAD8" w:rsidR="006C16AC" w:rsidRDefault="006C16AC">
      <w:proofErr w:type="gramStart"/>
      <w:r>
        <w:rPr>
          <w:rFonts w:hint="eastAsia"/>
        </w:rPr>
        <w:t>.</w:t>
      </w:r>
      <w:r>
        <w:t>first</w:t>
      </w:r>
      <w:proofErr w:type="gramEnd"/>
      <w:r>
        <w:t>&gt;span{</w:t>
      </w:r>
    </w:p>
    <w:p w14:paraId="744951F4" w14:textId="4297E8F5" w:rsidR="006C16AC" w:rsidRDefault="006C16AC">
      <w:r>
        <w:tab/>
      </w:r>
      <w:proofErr w:type="spellStart"/>
      <w:proofErr w:type="gramStart"/>
      <w:r w:rsidR="0019261B">
        <w:t>c</w:t>
      </w:r>
      <w:r>
        <w:t>olor:red</w:t>
      </w:r>
      <w:proofErr w:type="spellEnd"/>
      <w:proofErr w:type="gramEnd"/>
      <w:r>
        <w:t>;</w:t>
      </w:r>
    </w:p>
    <w:p w14:paraId="424D92E8" w14:textId="1906A5F7" w:rsidR="006C16AC" w:rsidRDefault="006C16AC">
      <w:r>
        <w:t>}</w:t>
      </w:r>
    </w:p>
    <w:p w14:paraId="2F19A523" w14:textId="05F540A0" w:rsidR="005E00AA" w:rsidRDefault="005E00AA">
      <w:r>
        <w:rPr>
          <w:rFonts w:hint="eastAsia"/>
        </w:rPr>
        <w:t>以上例子：first</w:t>
      </w:r>
      <w:proofErr w:type="gramStart"/>
      <w:r>
        <w:rPr>
          <w:rFonts w:hint="eastAsia"/>
        </w:rPr>
        <w:t>类下</w:t>
      </w:r>
      <w:r w:rsidR="00307B99">
        <w:rPr>
          <w:rFonts w:hint="eastAsia"/>
        </w:rPr>
        <w:t>的</w:t>
      </w:r>
      <w:proofErr w:type="gramEnd"/>
      <w:r>
        <w:rPr>
          <w:rFonts w:hint="eastAsia"/>
        </w:rPr>
        <w:t>span字体为红色。</w:t>
      </w:r>
    </w:p>
    <w:p w14:paraId="2CBCE6A2" w14:textId="65E8AAA4" w:rsidR="00AB518B" w:rsidRDefault="00AB518B"/>
    <w:p w14:paraId="29E754F5" w14:textId="3495C0D5" w:rsidR="00AB518B" w:rsidRDefault="00AB518B">
      <w:pPr>
        <w:rPr>
          <w:color w:val="4472C4" w:themeColor="accent1"/>
        </w:rPr>
      </w:pPr>
      <w:proofErr w:type="gramStart"/>
      <w:r w:rsidRPr="00AB518B">
        <w:rPr>
          <w:rFonts w:hint="eastAsia"/>
          <w:color w:val="4472C4" w:themeColor="accent1"/>
        </w:rPr>
        <w:t>伪类选择</w:t>
      </w:r>
      <w:proofErr w:type="gramEnd"/>
      <w:r w:rsidRPr="00AB518B">
        <w:rPr>
          <w:rFonts w:hint="eastAsia"/>
          <w:color w:val="4472C4" w:themeColor="accent1"/>
        </w:rPr>
        <w:t>器：</w:t>
      </w:r>
    </w:p>
    <w:p w14:paraId="701384FE" w14:textId="6D011CB5" w:rsidR="000A0E09" w:rsidRDefault="000A0E09">
      <w:proofErr w:type="gramStart"/>
      <w:r>
        <w:rPr>
          <w:rFonts w:hint="eastAsia"/>
        </w:rPr>
        <w:t>a</w:t>
      </w:r>
      <w:r w:rsidRPr="000A0E09">
        <w:rPr>
          <w:rFonts w:hint="eastAsia"/>
        </w:rPr>
        <w:t>:hover</w:t>
      </w:r>
      <w:proofErr w:type="gramEnd"/>
      <w:r>
        <w:t>,a:mousedown……</w:t>
      </w:r>
    </w:p>
    <w:p w14:paraId="5EB734CD" w14:textId="35718FCA" w:rsidR="008166B8" w:rsidRDefault="008166B8"/>
    <w:p w14:paraId="60A600C3" w14:textId="75342567" w:rsidR="008166B8" w:rsidRDefault="008166B8">
      <w:r w:rsidRPr="008166B8">
        <w:rPr>
          <w:rFonts w:hint="eastAsia"/>
          <w:color w:val="4472C4" w:themeColor="accent1"/>
        </w:rPr>
        <w:t>分组选择符</w:t>
      </w:r>
      <w:r>
        <w:rPr>
          <w:rFonts w:hint="eastAsia"/>
        </w:rPr>
        <w:t>：当你想为两个</w:t>
      </w:r>
      <w:proofErr w:type="gramStart"/>
      <w:r>
        <w:rPr>
          <w:rFonts w:hint="eastAsia"/>
        </w:rPr>
        <w:t>类设置</w:t>
      </w:r>
      <w:proofErr w:type="gramEnd"/>
      <w:r>
        <w:rPr>
          <w:rFonts w:hint="eastAsia"/>
        </w:rPr>
        <w:t>同一种样式</w:t>
      </w:r>
    </w:p>
    <w:p w14:paraId="6C8BDDFF" w14:textId="6D65A8D5" w:rsidR="008166B8" w:rsidRDefault="008166B8">
      <w:r>
        <w:t>h</w:t>
      </w:r>
      <w:proofErr w:type="gramStart"/>
      <w:r>
        <w:t>1,p</w:t>
      </w:r>
      <w:proofErr w:type="gramEnd"/>
      <w:r>
        <w:t>{</w:t>
      </w:r>
      <w:proofErr w:type="spellStart"/>
      <w:r>
        <w:t>css</w:t>
      </w:r>
      <w:proofErr w:type="spellEnd"/>
      <w:r>
        <w:t>}</w:t>
      </w:r>
    </w:p>
    <w:p w14:paraId="700AE9D7" w14:textId="373F5041" w:rsidR="008166B8" w:rsidRDefault="008166B8">
      <w:proofErr w:type="gramStart"/>
      <w:r>
        <w:rPr>
          <w:rFonts w:hint="eastAsia"/>
        </w:rPr>
        <w:t>.</w:t>
      </w:r>
      <w:proofErr w:type="spellStart"/>
      <w:r>
        <w:t>first</w:t>
      </w:r>
      <w:proofErr w:type="gramEnd"/>
      <w:r>
        <w:t>,.second</w:t>
      </w:r>
      <w:proofErr w:type="spellEnd"/>
      <w:r>
        <w:t>&gt;span{</w:t>
      </w:r>
      <w:proofErr w:type="spellStart"/>
      <w:r>
        <w:t>css</w:t>
      </w:r>
      <w:proofErr w:type="spellEnd"/>
      <w:r>
        <w:t>}</w:t>
      </w:r>
    </w:p>
    <w:p w14:paraId="0C551259" w14:textId="6E9BDD7F" w:rsidR="008166B8" w:rsidRDefault="008166B8"/>
    <w:p w14:paraId="6C8D493F" w14:textId="71501DDB" w:rsidR="006E646D" w:rsidRDefault="006E646D">
      <w:pPr>
        <w:rPr>
          <w:color w:val="4472C4" w:themeColor="accent1"/>
        </w:rPr>
      </w:pPr>
      <w:r w:rsidRPr="006E646D">
        <w:rPr>
          <w:color w:val="4472C4" w:themeColor="accent1"/>
        </w:rPr>
        <w:t>CSS</w:t>
      </w:r>
      <w:r w:rsidRPr="006E646D">
        <w:rPr>
          <w:rFonts w:hint="eastAsia"/>
          <w:color w:val="4472C4" w:themeColor="accent1"/>
        </w:rPr>
        <w:t>继承</w:t>
      </w:r>
      <w:r>
        <w:rPr>
          <w:rFonts w:hint="eastAsia"/>
          <w:color w:val="4472C4" w:themeColor="accent1"/>
        </w:rPr>
        <w:t>：</w:t>
      </w:r>
    </w:p>
    <w:p w14:paraId="2996481B" w14:textId="4D5546E1" w:rsidR="006E646D" w:rsidRDefault="006E646D">
      <w:r w:rsidRPr="006E646D">
        <w:rPr>
          <w:rFonts w:hint="eastAsia"/>
        </w:rPr>
        <w:t>其C</w:t>
      </w:r>
      <w:r w:rsidRPr="006E646D">
        <w:t>SS</w:t>
      </w:r>
      <w:r w:rsidRPr="006E646D">
        <w:rPr>
          <w:rFonts w:hint="eastAsia"/>
        </w:rPr>
        <w:t>样式不仅仅用于其本身，也可用在其后代</w:t>
      </w:r>
    </w:p>
    <w:p w14:paraId="5B8D02DF" w14:textId="199AB1A2" w:rsidR="006E646D" w:rsidRDefault="006E646D">
      <w:r>
        <w:rPr>
          <w:rFonts w:hint="eastAsia"/>
        </w:rPr>
        <w:t>如:</w:t>
      </w:r>
      <w:r>
        <w:t>&lt;p&gt;</w:t>
      </w:r>
      <w:r w:rsidR="00026199">
        <w:t>321</w:t>
      </w:r>
      <w:r>
        <w:t>&lt;span&gt;123132&lt;/span&gt;</w:t>
      </w:r>
      <w:r w:rsidR="00026199">
        <w:t>123</w:t>
      </w:r>
      <w:r>
        <w:t>&lt;/p&gt;</w:t>
      </w:r>
      <w:r w:rsidR="00724044">
        <w:t xml:space="preserve"> </w:t>
      </w:r>
      <w:r w:rsidR="00724044">
        <w:rPr>
          <w:rFonts w:hint="eastAsia"/>
        </w:rPr>
        <w:t>如果为p标签设置</w:t>
      </w:r>
      <w:proofErr w:type="spellStart"/>
      <w:r w:rsidR="00724044">
        <w:rPr>
          <w:rFonts w:hint="eastAsia"/>
        </w:rPr>
        <w:t>css</w:t>
      </w:r>
      <w:proofErr w:type="spellEnd"/>
      <w:r w:rsidR="00724044">
        <w:rPr>
          <w:rFonts w:hint="eastAsia"/>
        </w:rPr>
        <w:t>，则span标签样式也将改变</w:t>
      </w:r>
      <w:r w:rsidR="00811827">
        <w:rPr>
          <w:rFonts w:hint="eastAsia"/>
        </w:rPr>
        <w:t>，</w:t>
      </w:r>
      <w:r w:rsidR="00811827" w:rsidRPr="00811827">
        <w:rPr>
          <w:rFonts w:hint="eastAsia"/>
          <w:color w:val="C00000"/>
        </w:rPr>
        <w:t>单独设置p标签和span标签才可独立</w:t>
      </w:r>
      <w:r w:rsidR="00811827">
        <w:rPr>
          <w:rFonts w:hint="eastAsia"/>
        </w:rPr>
        <w:t>。</w:t>
      </w:r>
    </w:p>
    <w:p w14:paraId="5E9D4A66" w14:textId="22F3898C" w:rsidR="00305225" w:rsidRDefault="00305225">
      <w:r w:rsidRPr="00305225">
        <w:rPr>
          <w:rFonts w:hint="eastAsia"/>
        </w:rPr>
        <w:t>标签的权值为</w:t>
      </w:r>
      <w:r w:rsidRPr="00305225">
        <w:t>1，类选择符的权值为10，ID选择符的权值最高为100。</w:t>
      </w:r>
    </w:p>
    <w:p w14:paraId="73F07B80" w14:textId="498362DC" w:rsidR="00384513" w:rsidRDefault="00384513">
      <w:r>
        <w:rPr>
          <w:rFonts w:hint="eastAsia"/>
        </w:rPr>
        <w:t>层叠：</w:t>
      </w:r>
      <w:r>
        <w:rPr>
          <w:noProof/>
        </w:rPr>
        <w:drawing>
          <wp:inline distT="0" distB="0" distL="0" distR="0" wp14:anchorId="54004133" wp14:editId="28D2313F">
            <wp:extent cx="1771650" cy="514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714">
        <w:rPr>
          <w:rFonts w:hint="eastAsia"/>
        </w:rPr>
        <w:t xml:space="preserve"> 该P标签将会设置为绿色</w:t>
      </w:r>
      <w:r w:rsidR="00205B20">
        <w:rPr>
          <w:rFonts w:hint="eastAsia"/>
        </w:rPr>
        <w:t>。</w:t>
      </w:r>
    </w:p>
    <w:p w14:paraId="50747DF8" w14:textId="613A6A52" w:rsidR="004431CA" w:rsidRDefault="004431CA">
      <w:r>
        <w:rPr>
          <w:rFonts w:hint="eastAsia"/>
        </w:rPr>
        <w:t>重要性：加入!important</w:t>
      </w:r>
      <w:r>
        <w:t xml:space="preserve"> </w:t>
      </w:r>
      <w:r w:rsidR="00682623">
        <w:rPr>
          <w:noProof/>
        </w:rPr>
        <w:drawing>
          <wp:inline distT="0" distB="0" distL="0" distR="0" wp14:anchorId="6566A334" wp14:editId="1E372D27">
            <wp:extent cx="2016369" cy="39052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6989" cy="3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623">
        <w:t xml:space="preserve"> </w:t>
      </w:r>
      <w:r w:rsidR="00682623">
        <w:rPr>
          <w:rFonts w:hint="eastAsia"/>
        </w:rPr>
        <w:t>该P标签将会设置为红色。</w:t>
      </w:r>
    </w:p>
    <w:p w14:paraId="190DB178" w14:textId="022E61D9" w:rsidR="0096092E" w:rsidRDefault="00A34600" w:rsidP="00A34600">
      <w:pPr>
        <w:jc w:val="center"/>
        <w:rPr>
          <w:color w:val="4472C4" w:themeColor="accent1"/>
          <w:sz w:val="32"/>
          <w:szCs w:val="32"/>
        </w:rPr>
      </w:pPr>
      <w:r w:rsidRPr="00A34600">
        <w:rPr>
          <w:rFonts w:hint="eastAsia"/>
          <w:color w:val="4472C4" w:themeColor="accent1"/>
          <w:sz w:val="32"/>
          <w:szCs w:val="32"/>
        </w:rPr>
        <w:lastRenderedPageBreak/>
        <w:t>文字排版</w:t>
      </w:r>
    </w:p>
    <w:p w14:paraId="486C7083" w14:textId="4C3D75BF" w:rsidR="00A34600" w:rsidRDefault="00A34600" w:rsidP="00A34600">
      <w:pPr>
        <w:rPr>
          <w:color w:val="4472C4" w:themeColor="accent1"/>
        </w:rPr>
      </w:pPr>
      <w:r w:rsidRPr="00A34600">
        <w:rPr>
          <w:rFonts w:hint="eastAsia"/>
          <w:color w:val="4472C4" w:themeColor="accent1"/>
        </w:rPr>
        <w:t>字体：</w:t>
      </w:r>
    </w:p>
    <w:p w14:paraId="6CDB017E" w14:textId="6767E51B" w:rsidR="00A34600" w:rsidRDefault="00A34600" w:rsidP="00A34600">
      <w:pPr>
        <w:rPr>
          <w:color w:val="000000" w:themeColor="text1"/>
        </w:rPr>
      </w:pPr>
      <w:r w:rsidRPr="00CD35C7">
        <w:rPr>
          <w:rFonts w:hint="eastAsia"/>
          <w:color w:val="000000" w:themeColor="text1"/>
        </w:rPr>
        <w:t>一般使用 font-family:“</w:t>
      </w:r>
      <w:r w:rsidRPr="00CD35C7">
        <w:rPr>
          <w:color w:val="000000" w:themeColor="text1"/>
        </w:rPr>
        <w:t>M</w:t>
      </w:r>
      <w:r w:rsidRPr="00CD35C7">
        <w:rPr>
          <w:rFonts w:hint="eastAsia"/>
          <w:color w:val="000000" w:themeColor="text1"/>
        </w:rPr>
        <w:t>icrosoft</w:t>
      </w:r>
      <w:r w:rsidRPr="00CD35C7">
        <w:rPr>
          <w:color w:val="000000" w:themeColor="text1"/>
        </w:rPr>
        <w:t xml:space="preserve"> </w:t>
      </w:r>
      <w:proofErr w:type="spellStart"/>
      <w:r w:rsidRPr="00CD35C7">
        <w:rPr>
          <w:color w:val="000000" w:themeColor="text1"/>
        </w:rPr>
        <w:t>Y</w:t>
      </w:r>
      <w:r w:rsidRPr="00CD35C7">
        <w:rPr>
          <w:rFonts w:hint="eastAsia"/>
          <w:color w:val="000000" w:themeColor="text1"/>
        </w:rPr>
        <w:t>ahei</w:t>
      </w:r>
      <w:proofErr w:type="spellEnd"/>
      <w:r w:rsidRPr="00CD35C7">
        <w:rPr>
          <w:rFonts w:hint="eastAsia"/>
          <w:color w:val="000000" w:themeColor="text1"/>
        </w:rPr>
        <w:t>”</w:t>
      </w:r>
      <w:r w:rsidR="00352DFF" w:rsidRPr="00CD35C7">
        <w:rPr>
          <w:rFonts w:hint="eastAsia"/>
          <w:color w:val="000000" w:themeColor="text1"/>
        </w:rPr>
        <w:t>;</w:t>
      </w:r>
    </w:p>
    <w:p w14:paraId="17CD1886" w14:textId="43CE379A" w:rsidR="00F80693" w:rsidRDefault="00F80693" w:rsidP="00A346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字号：f</w:t>
      </w:r>
      <w:r>
        <w:rPr>
          <w:color w:val="000000" w:themeColor="text1"/>
        </w:rPr>
        <w:t>ont-size:</w:t>
      </w:r>
    </w:p>
    <w:p w14:paraId="7F0703CA" w14:textId="338C8218" w:rsidR="00F80693" w:rsidRDefault="00F80693" w:rsidP="00A346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字体颜色：</w:t>
      </w:r>
      <w:r>
        <w:rPr>
          <w:color w:val="000000" w:themeColor="text1"/>
        </w:rPr>
        <w:t>color:</w:t>
      </w:r>
    </w:p>
    <w:p w14:paraId="30679F4C" w14:textId="3DFF4BB1" w:rsidR="00234368" w:rsidRDefault="00234368" w:rsidP="00A346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字体粗度</w:t>
      </w:r>
      <w:r w:rsidR="007521AD">
        <w:rPr>
          <w:rFonts w:hint="eastAsia"/>
          <w:color w:val="000000" w:themeColor="text1"/>
        </w:rPr>
        <w:t>：</w:t>
      </w:r>
      <w:proofErr w:type="spellStart"/>
      <w:r>
        <w:rPr>
          <w:color w:val="000000" w:themeColor="text1"/>
        </w:rPr>
        <w:t>font-</w:t>
      </w:r>
      <w:proofErr w:type="gramStart"/>
      <w:r>
        <w:rPr>
          <w:color w:val="000000" w:themeColor="text1"/>
        </w:rPr>
        <w:t>weight:bold</w:t>
      </w:r>
      <w:proofErr w:type="spellEnd"/>
      <w:proofErr w:type="gramEnd"/>
    </w:p>
    <w:p w14:paraId="4334E084" w14:textId="0C89DAC3" w:rsidR="009B0CCA" w:rsidRDefault="009B0CCA" w:rsidP="00A346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斜体：</w:t>
      </w:r>
      <w:proofErr w:type="spellStart"/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ont-style:italic</w:t>
      </w:r>
      <w:proofErr w:type="spellEnd"/>
      <w:r w:rsidR="00171C52">
        <w:rPr>
          <w:rFonts w:hint="eastAsia"/>
          <w:color w:val="000000" w:themeColor="text1"/>
        </w:rPr>
        <w:t>（斜体）</w:t>
      </w:r>
    </w:p>
    <w:p w14:paraId="1F9A2C08" w14:textId="01E54962" w:rsidR="00E221CE" w:rsidRDefault="002F36F3" w:rsidP="00A34600">
      <w:pPr>
        <w:rPr>
          <w:color w:val="000000" w:themeColor="text1"/>
        </w:rPr>
      </w:pPr>
      <w:r>
        <w:rPr>
          <w:rFonts w:hint="eastAsia"/>
          <w:color w:val="000000" w:themeColor="text1"/>
        </w:rPr>
        <w:t>下划线</w:t>
      </w:r>
      <w:r w:rsidR="007521AD">
        <w:rPr>
          <w:rFonts w:hint="eastAsia"/>
          <w:color w:val="000000" w:themeColor="text1"/>
        </w:rPr>
        <w:t>：</w:t>
      </w:r>
      <w:proofErr w:type="spellStart"/>
      <w:r>
        <w:rPr>
          <w:color w:val="000000" w:themeColor="text1"/>
        </w:rPr>
        <w:t>text-decoration:underline</w:t>
      </w:r>
      <w:proofErr w:type="spellEnd"/>
      <w:r>
        <w:rPr>
          <w:color w:val="000000" w:themeColor="text1"/>
        </w:rPr>
        <w:t xml:space="preserve">; </w:t>
      </w:r>
      <w:r>
        <w:rPr>
          <w:rFonts w:hint="eastAsia"/>
          <w:color w:val="000000" w:themeColor="text1"/>
        </w:rPr>
        <w:t>去除下划线:</w:t>
      </w:r>
      <w:proofErr w:type="spellStart"/>
      <w:r>
        <w:rPr>
          <w:color w:val="000000" w:themeColor="text1"/>
        </w:rPr>
        <w:t>text-</w:t>
      </w:r>
      <w:proofErr w:type="gramStart"/>
      <w:r>
        <w:rPr>
          <w:color w:val="000000" w:themeColor="text1"/>
        </w:rPr>
        <w:t>decoration:none</w:t>
      </w:r>
      <w:proofErr w:type="spellEnd"/>
      <w:proofErr w:type="gramEnd"/>
      <w:r w:rsidR="00137E06">
        <w:rPr>
          <w:color w:val="000000" w:themeColor="text1"/>
        </w:rPr>
        <w:t>;</w:t>
      </w:r>
    </w:p>
    <w:p w14:paraId="144123CF" w14:textId="71ADC15D" w:rsidR="00757477" w:rsidRDefault="00856326" w:rsidP="00A34600">
      <w:pPr>
        <w:rPr>
          <w:noProof/>
        </w:rPr>
      </w:pPr>
      <w:r>
        <w:rPr>
          <w:rFonts w:hint="eastAsia"/>
          <w:color w:val="000000" w:themeColor="text1"/>
        </w:rPr>
        <w:t>删除线：</w:t>
      </w:r>
      <w:proofErr w:type="spellStart"/>
      <w:r w:rsidR="007521AD">
        <w:rPr>
          <w:rFonts w:hint="eastAsia"/>
          <w:color w:val="000000" w:themeColor="text1"/>
        </w:rPr>
        <w:t>t</w:t>
      </w:r>
      <w:r w:rsidR="007521AD">
        <w:rPr>
          <w:color w:val="000000" w:themeColor="text1"/>
        </w:rPr>
        <w:t>ext-</w:t>
      </w:r>
      <w:proofErr w:type="gramStart"/>
      <w:r w:rsidR="007521AD">
        <w:rPr>
          <w:color w:val="000000" w:themeColor="text1"/>
        </w:rPr>
        <w:t>decoration:line</w:t>
      </w:r>
      <w:proofErr w:type="gramEnd"/>
      <w:r w:rsidR="007521AD">
        <w:rPr>
          <w:color w:val="000000" w:themeColor="text1"/>
        </w:rPr>
        <w:t>-through</w:t>
      </w:r>
      <w:proofErr w:type="spellEnd"/>
      <w:r w:rsidR="007521AD">
        <w:rPr>
          <w:color w:val="000000" w:themeColor="text1"/>
        </w:rPr>
        <w:t>;</w:t>
      </w:r>
      <w:r w:rsidR="007521AD" w:rsidRPr="007521AD">
        <w:rPr>
          <w:noProof/>
        </w:rPr>
        <w:t xml:space="preserve"> </w:t>
      </w:r>
      <w:r w:rsidR="007521AD">
        <w:rPr>
          <w:noProof/>
        </w:rPr>
        <w:drawing>
          <wp:inline distT="0" distB="0" distL="0" distR="0" wp14:anchorId="501B9859" wp14:editId="4DB06878">
            <wp:extent cx="1114425" cy="228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F529" w14:textId="614B3257" w:rsidR="00765D45" w:rsidRDefault="00E15551" w:rsidP="00A34600">
      <w:pPr>
        <w:rPr>
          <w:color w:val="000000" w:themeColor="text1"/>
        </w:rPr>
      </w:pPr>
      <w:r>
        <w:rPr>
          <w:rFonts w:hint="eastAsia"/>
          <w:color w:val="000000" w:themeColor="text1"/>
        </w:rPr>
        <w:t>缩进：p</w:t>
      </w:r>
      <w:r>
        <w:rPr>
          <w:color w:val="000000" w:themeColor="text1"/>
        </w:rPr>
        <w:t>{text-indent:2em}</w:t>
      </w:r>
      <w:r w:rsidR="00FC6A45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p标签内元素首航缩进2em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文字的两倍大小</w:t>
      </w:r>
      <w:r>
        <w:rPr>
          <w:color w:val="000000" w:themeColor="text1"/>
        </w:rPr>
        <w:t>)</w:t>
      </w:r>
    </w:p>
    <w:p w14:paraId="1977B150" w14:textId="2F45D12D" w:rsidR="000312CC" w:rsidRDefault="00FC6A45" w:rsidP="00A346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行间距(行高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p{line-height:2em} </w:t>
      </w:r>
      <w:r>
        <w:rPr>
          <w:rFonts w:hint="eastAsia"/>
          <w:color w:val="000000" w:themeColor="text1"/>
        </w:rPr>
        <w:t>行间距为2em</w:t>
      </w:r>
      <w:r>
        <w:rPr>
          <w:color w:val="000000" w:themeColor="text1"/>
        </w:rPr>
        <w:t>;</w:t>
      </w:r>
    </w:p>
    <w:p w14:paraId="247669EA" w14:textId="29150B72" w:rsidR="000B45D8" w:rsidRDefault="000B45D8" w:rsidP="00A346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字(字母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间距：</w:t>
      </w:r>
      <w:r>
        <w:rPr>
          <w:color w:val="000000" w:themeColor="text1"/>
        </w:rPr>
        <w:t>p{</w:t>
      </w:r>
      <w:r>
        <w:rPr>
          <w:rFonts w:hint="eastAsia"/>
          <w:color w:val="000000" w:themeColor="text1"/>
        </w:rPr>
        <w:t>letter-</w:t>
      </w:r>
      <w:r>
        <w:rPr>
          <w:color w:val="000000" w:themeColor="text1"/>
        </w:rPr>
        <w:t>sapcing:2em}</w:t>
      </w:r>
      <w:r w:rsidR="000606D9">
        <w:rPr>
          <w:color w:val="000000" w:themeColor="text1"/>
        </w:rPr>
        <w:t xml:space="preserve"> </w:t>
      </w:r>
      <w:r w:rsidR="000606D9">
        <w:rPr>
          <w:rFonts w:hint="eastAsia"/>
          <w:color w:val="000000" w:themeColor="text1"/>
        </w:rPr>
        <w:t>字间距为2em;</w:t>
      </w:r>
    </w:p>
    <w:p w14:paraId="2764EE2E" w14:textId="6D0E7D7D" w:rsidR="00953096" w:rsidRDefault="00953096" w:rsidP="00A34600">
      <w:pPr>
        <w:rPr>
          <w:color w:val="000000" w:themeColor="text1"/>
        </w:rPr>
      </w:pPr>
      <w:r w:rsidRPr="00953096">
        <w:rPr>
          <w:rFonts w:hint="eastAsia"/>
          <w:color w:val="4472C4" w:themeColor="accent1"/>
        </w:rPr>
        <w:t>对齐方式:</w:t>
      </w:r>
      <w:r>
        <w:rPr>
          <w:color w:val="4472C4" w:themeColor="accent1"/>
        </w:rPr>
        <w:t xml:space="preserve"> </w:t>
      </w:r>
      <w:proofErr w:type="spellStart"/>
      <w:r w:rsidRPr="00B13734">
        <w:rPr>
          <w:color w:val="000000" w:themeColor="text1"/>
        </w:rPr>
        <w:t>text-</w:t>
      </w:r>
      <w:r w:rsidR="006F2AD1">
        <w:rPr>
          <w:color w:val="000000" w:themeColor="text1"/>
        </w:rPr>
        <w:t>align:</w:t>
      </w:r>
      <w:r w:rsidRPr="00B13734">
        <w:rPr>
          <w:color w:val="000000" w:themeColor="text1"/>
        </w:rPr>
        <w:t>center</w:t>
      </w:r>
      <w:proofErr w:type="spellEnd"/>
      <w:r w:rsidRPr="00B13734">
        <w:rPr>
          <w:color w:val="000000" w:themeColor="text1"/>
        </w:rPr>
        <w:t>(</w:t>
      </w:r>
      <w:r w:rsidRPr="00B13734">
        <w:rPr>
          <w:rFonts w:hint="eastAsia"/>
          <w:color w:val="000000" w:themeColor="text1"/>
        </w:rPr>
        <w:t>居中对齐</w:t>
      </w:r>
      <w:r w:rsidRPr="00B13734">
        <w:rPr>
          <w:color w:val="000000" w:themeColor="text1"/>
        </w:rPr>
        <w:t xml:space="preserve">) </w:t>
      </w:r>
      <w:r w:rsidR="001665D4">
        <w:rPr>
          <w:color w:val="000000" w:themeColor="text1"/>
        </w:rPr>
        <w:t xml:space="preserve"> </w:t>
      </w:r>
      <w:r w:rsidRPr="00B13734">
        <w:rPr>
          <w:color w:val="000000" w:themeColor="text1"/>
        </w:rPr>
        <w:t>text-</w:t>
      </w:r>
      <w:r w:rsidR="006F2AD1" w:rsidRPr="006F2AD1">
        <w:rPr>
          <w:color w:val="000000" w:themeColor="text1"/>
        </w:rPr>
        <w:t xml:space="preserve"> </w:t>
      </w:r>
      <w:proofErr w:type="spellStart"/>
      <w:r w:rsidR="006F2AD1">
        <w:rPr>
          <w:color w:val="000000" w:themeColor="text1"/>
        </w:rPr>
        <w:t>align:</w:t>
      </w:r>
      <w:r w:rsidRPr="00B13734">
        <w:rPr>
          <w:color w:val="000000" w:themeColor="text1"/>
        </w:rPr>
        <w:t>right</w:t>
      </w:r>
      <w:proofErr w:type="spellEnd"/>
      <w:r w:rsidRPr="00B13734">
        <w:rPr>
          <w:color w:val="000000" w:themeColor="text1"/>
        </w:rPr>
        <w:t>(</w:t>
      </w:r>
      <w:r w:rsidRPr="00B13734">
        <w:rPr>
          <w:rFonts w:hint="eastAsia"/>
          <w:color w:val="000000" w:themeColor="text1"/>
        </w:rPr>
        <w:t>右对齐</w:t>
      </w:r>
      <w:r w:rsidRPr="00B13734">
        <w:rPr>
          <w:color w:val="000000" w:themeColor="text1"/>
        </w:rPr>
        <w:t xml:space="preserve">) </w:t>
      </w:r>
      <w:r w:rsidR="001665D4">
        <w:rPr>
          <w:color w:val="000000" w:themeColor="text1"/>
        </w:rPr>
        <w:t xml:space="preserve"> </w:t>
      </w:r>
      <w:r w:rsidRPr="00B13734">
        <w:rPr>
          <w:color w:val="000000" w:themeColor="text1"/>
        </w:rPr>
        <w:t>text-</w:t>
      </w:r>
      <w:r w:rsidR="002B5412" w:rsidRPr="002B5412">
        <w:rPr>
          <w:color w:val="000000" w:themeColor="text1"/>
        </w:rPr>
        <w:t xml:space="preserve"> </w:t>
      </w:r>
      <w:proofErr w:type="spellStart"/>
      <w:r w:rsidR="002B5412">
        <w:rPr>
          <w:color w:val="000000" w:themeColor="text1"/>
        </w:rPr>
        <w:t>align:</w:t>
      </w:r>
      <w:r w:rsidRPr="00B13734">
        <w:rPr>
          <w:color w:val="000000" w:themeColor="text1"/>
        </w:rPr>
        <w:t>left</w:t>
      </w:r>
      <w:proofErr w:type="spellEnd"/>
      <w:r w:rsidRPr="00B13734">
        <w:rPr>
          <w:color w:val="000000" w:themeColor="text1"/>
        </w:rPr>
        <w:t>(</w:t>
      </w:r>
      <w:r w:rsidRPr="00B13734">
        <w:rPr>
          <w:rFonts w:hint="eastAsia"/>
          <w:color w:val="000000" w:themeColor="text1"/>
        </w:rPr>
        <w:t>左对齐</w:t>
      </w:r>
      <w:r w:rsidRPr="00B13734">
        <w:rPr>
          <w:color w:val="000000" w:themeColor="text1"/>
        </w:rPr>
        <w:t>)</w:t>
      </w:r>
    </w:p>
    <w:p w14:paraId="5FF1037E" w14:textId="0E0782AF" w:rsidR="00407FE6" w:rsidRDefault="00D34530" w:rsidP="00A34600">
      <w:pPr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 w:rsidR="00407FE6">
        <w:rPr>
          <w:color w:val="000000" w:themeColor="text1"/>
        </w:rPr>
        <w:t>x</w:t>
      </w:r>
      <w:r w:rsidR="00407FE6">
        <w:rPr>
          <w:rFonts w:hint="eastAsia"/>
          <w:color w:val="000000" w:themeColor="text1"/>
        </w:rPr>
        <w:t>最常用，</w:t>
      </w:r>
      <w:r w:rsidR="00407FE6" w:rsidRPr="0062253B">
        <w:rPr>
          <w:rFonts w:hint="eastAsia"/>
          <w:color w:val="FF0000"/>
        </w:rPr>
        <w:t>1em=</w:t>
      </w:r>
      <w:r w:rsidR="00037C21" w:rsidRPr="0062253B">
        <w:rPr>
          <w:rFonts w:hint="eastAsia"/>
          <w:color w:val="FF0000"/>
        </w:rPr>
        <w:t>14px</w:t>
      </w:r>
      <w:r w:rsidR="00037C21" w:rsidRPr="0062253B">
        <w:rPr>
          <w:color w:val="FF0000"/>
        </w:rPr>
        <w:t>;</w:t>
      </w:r>
    </w:p>
    <w:p w14:paraId="1EBAF979" w14:textId="63AB38B2" w:rsidR="00AF72E9" w:rsidRDefault="00AF72E9" w:rsidP="00AF72E9">
      <w:pPr>
        <w:jc w:val="center"/>
        <w:rPr>
          <w:color w:val="4472C4" w:themeColor="accent1"/>
          <w:sz w:val="32"/>
          <w:szCs w:val="32"/>
        </w:rPr>
      </w:pPr>
      <w:r>
        <w:rPr>
          <w:rFonts w:hint="eastAsia"/>
          <w:color w:val="4472C4" w:themeColor="accent1"/>
          <w:sz w:val="32"/>
          <w:szCs w:val="32"/>
        </w:rPr>
        <w:t>元素分类</w:t>
      </w:r>
    </w:p>
    <w:p w14:paraId="71E082D1" w14:textId="1892F6FA" w:rsidR="00AF72E9" w:rsidRDefault="00AD6176" w:rsidP="00A346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块状元素：</w:t>
      </w:r>
      <w:proofErr w:type="gramStart"/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iv,section</w:t>
      </w:r>
      <w:proofErr w:type="gramEnd"/>
      <w:r>
        <w:rPr>
          <w:color w:val="000000" w:themeColor="text1"/>
        </w:rPr>
        <w:t>,p,h1-h6,ol,ul,dl,table,address,blockquote,form</w:t>
      </w:r>
    </w:p>
    <w:p w14:paraId="59198419" w14:textId="130F4F60" w:rsidR="00D85110" w:rsidRPr="00A2500F" w:rsidRDefault="00D85110" w:rsidP="00A34600">
      <w:pPr>
        <w:rPr>
          <w:color w:val="C00000"/>
        </w:rPr>
      </w:pPr>
      <w:r w:rsidRPr="00A2500F">
        <w:rPr>
          <w:rFonts w:hint="eastAsia"/>
          <w:color w:val="C00000"/>
        </w:rPr>
        <w:t>独占一行，可设置宽高和边距，宽度不设置</w:t>
      </w:r>
      <w:proofErr w:type="gramStart"/>
      <w:r w:rsidRPr="00A2500F">
        <w:rPr>
          <w:rFonts w:hint="eastAsia"/>
          <w:color w:val="C00000"/>
        </w:rPr>
        <w:t>则占父容器</w:t>
      </w:r>
      <w:proofErr w:type="gramEnd"/>
      <w:r w:rsidRPr="00A2500F">
        <w:rPr>
          <w:rFonts w:hint="eastAsia"/>
          <w:color w:val="C00000"/>
        </w:rPr>
        <w:t>的100%。</w:t>
      </w:r>
    </w:p>
    <w:p w14:paraId="4D64D184" w14:textId="77777777" w:rsidR="00A2500F" w:rsidRDefault="00A2500F" w:rsidP="00A34600">
      <w:pPr>
        <w:rPr>
          <w:color w:val="000000" w:themeColor="text1"/>
        </w:rPr>
      </w:pPr>
    </w:p>
    <w:p w14:paraId="513DE8F9" w14:textId="2D9EAB92" w:rsidR="005F57CB" w:rsidRDefault="005F57CB" w:rsidP="00A346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内联元素（行内元素）:</w:t>
      </w:r>
      <w:proofErr w:type="spellStart"/>
      <w:proofErr w:type="gram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,span</w:t>
      </w:r>
      <w:proofErr w:type="gramEnd"/>
      <w:r>
        <w:rPr>
          <w:color w:val="000000" w:themeColor="text1"/>
        </w:rPr>
        <w:t>,br,i,em,strong,label,q,var,code</w:t>
      </w:r>
      <w:proofErr w:type="spellEnd"/>
      <w:r>
        <w:rPr>
          <w:color w:val="000000" w:themeColor="text1"/>
        </w:rPr>
        <w:t>……</w:t>
      </w:r>
    </w:p>
    <w:p w14:paraId="3B28DCE0" w14:textId="2A6432ED" w:rsidR="00BC1560" w:rsidRPr="007C5F41" w:rsidRDefault="00BC1560" w:rsidP="00A34600">
      <w:pPr>
        <w:rPr>
          <w:color w:val="C00000"/>
        </w:rPr>
      </w:pPr>
      <w:r w:rsidRPr="007C5F41">
        <w:rPr>
          <w:rFonts w:hint="eastAsia"/>
          <w:color w:val="C00000"/>
        </w:rPr>
        <w:t>和其他元素</w:t>
      </w:r>
      <w:r w:rsidR="00F82C2F" w:rsidRPr="007C5F41">
        <w:rPr>
          <w:rFonts w:hint="eastAsia"/>
          <w:color w:val="C00000"/>
        </w:rPr>
        <w:t>共存一行，不可设置宽高边距，宽度即为文字或者图片的实际宽度。</w:t>
      </w:r>
    </w:p>
    <w:p w14:paraId="70CA055B" w14:textId="77777777" w:rsidR="00A2500F" w:rsidRDefault="00A2500F" w:rsidP="00A34600">
      <w:pPr>
        <w:rPr>
          <w:color w:val="000000" w:themeColor="text1"/>
        </w:rPr>
      </w:pPr>
    </w:p>
    <w:p w14:paraId="041531DB" w14:textId="160451F8" w:rsidR="00BD4F79" w:rsidRDefault="00BD4F79" w:rsidP="00A346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内联块状元素：</w:t>
      </w:r>
      <w:proofErr w:type="spellStart"/>
      <w:proofErr w:type="gramStart"/>
      <w:r>
        <w:rPr>
          <w:color w:val="000000" w:themeColor="text1"/>
        </w:rPr>
        <w:t>input,img</w:t>
      </w:r>
      <w:proofErr w:type="spellEnd"/>
      <w:proofErr w:type="gramEnd"/>
    </w:p>
    <w:p w14:paraId="3EC9464D" w14:textId="1E6DEB18" w:rsidR="00B76A2D" w:rsidRDefault="00B76A2D" w:rsidP="00A34600">
      <w:pPr>
        <w:rPr>
          <w:color w:val="000000" w:themeColor="text1"/>
        </w:rPr>
      </w:pPr>
      <w:r w:rsidRPr="007C5F41">
        <w:rPr>
          <w:rFonts w:hint="eastAsia"/>
          <w:color w:val="C00000"/>
        </w:rPr>
        <w:t>和其他元素共存一行，</w:t>
      </w:r>
      <w:r w:rsidRPr="00A2500F">
        <w:rPr>
          <w:rFonts w:hint="eastAsia"/>
          <w:color w:val="C00000"/>
        </w:rPr>
        <w:t>可设置宽高和边距</w:t>
      </w:r>
      <w:r w:rsidR="00A31638">
        <w:rPr>
          <w:rFonts w:hint="eastAsia"/>
          <w:color w:val="C00000"/>
        </w:rPr>
        <w:t>。</w:t>
      </w:r>
    </w:p>
    <w:p w14:paraId="432CC48B" w14:textId="0D193DD0" w:rsidR="00BD5BA7" w:rsidRDefault="00BD5BA7" w:rsidP="00A34600">
      <w:pPr>
        <w:rPr>
          <w:color w:val="000000" w:themeColor="text1"/>
        </w:rPr>
      </w:pPr>
    </w:p>
    <w:p w14:paraId="3126ED51" w14:textId="0AC45863" w:rsidR="00BD5BA7" w:rsidRDefault="006F48BA" w:rsidP="00A346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内联</w:t>
      </w:r>
      <w:r w:rsidR="00BD5BA7">
        <w:rPr>
          <w:rFonts w:hint="eastAsia"/>
          <w:color w:val="000000" w:themeColor="text1"/>
        </w:rPr>
        <w:t>转换</w:t>
      </w:r>
      <w:proofErr w:type="gramStart"/>
      <w:r w:rsidR="00BD5BA7">
        <w:rPr>
          <w:rFonts w:hint="eastAsia"/>
          <w:color w:val="000000" w:themeColor="text1"/>
        </w:rPr>
        <w:t>为块级的</w:t>
      </w:r>
      <w:proofErr w:type="gramEnd"/>
      <w:r w:rsidR="00BD5BA7">
        <w:rPr>
          <w:rFonts w:hint="eastAsia"/>
          <w:color w:val="000000" w:themeColor="text1"/>
        </w:rPr>
        <w:t>方式:</w:t>
      </w:r>
      <w:proofErr w:type="spellStart"/>
      <w:proofErr w:type="gramStart"/>
      <w:r w:rsidR="00F21D07">
        <w:rPr>
          <w:rFonts w:hint="eastAsia"/>
          <w:color w:val="000000" w:themeColor="text1"/>
        </w:rPr>
        <w:t>d</w:t>
      </w:r>
      <w:r w:rsidR="009C1FFD">
        <w:rPr>
          <w:color w:val="000000" w:themeColor="text1"/>
        </w:rPr>
        <w:t>isplay:block</w:t>
      </w:r>
      <w:proofErr w:type="spellEnd"/>
      <w:proofErr w:type="gramEnd"/>
      <w:r w:rsidR="009C1FFD">
        <w:rPr>
          <w:color w:val="000000" w:themeColor="text1"/>
        </w:rPr>
        <w:t>;</w:t>
      </w:r>
    </w:p>
    <w:p w14:paraId="297F9154" w14:textId="7223C861" w:rsidR="006F48BA" w:rsidRDefault="006F48BA" w:rsidP="00A34600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块级转换</w:t>
      </w:r>
      <w:proofErr w:type="gramEnd"/>
      <w:r>
        <w:rPr>
          <w:rFonts w:hint="eastAsia"/>
          <w:color w:val="000000" w:themeColor="text1"/>
        </w:rPr>
        <w:t>为内联的方式:</w:t>
      </w:r>
      <w:proofErr w:type="spellStart"/>
      <w:proofErr w:type="gramStart"/>
      <w:r>
        <w:rPr>
          <w:rFonts w:hint="eastAsia"/>
          <w:color w:val="000000" w:themeColor="text1"/>
        </w:rPr>
        <w:t>dis</w:t>
      </w:r>
      <w:r>
        <w:rPr>
          <w:color w:val="000000" w:themeColor="text1"/>
        </w:rPr>
        <w:t>play:inline</w:t>
      </w:r>
      <w:proofErr w:type="spellEnd"/>
      <w:proofErr w:type="gramEnd"/>
      <w:r w:rsidR="000A0748">
        <w:rPr>
          <w:color w:val="000000" w:themeColor="text1"/>
        </w:rPr>
        <w:t>;</w:t>
      </w:r>
    </w:p>
    <w:p w14:paraId="28FFA125" w14:textId="18D2C8F5" w:rsidR="00F21D07" w:rsidRDefault="0065107B" w:rsidP="00A346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内联或者</w:t>
      </w:r>
      <w:proofErr w:type="gramStart"/>
      <w:r>
        <w:rPr>
          <w:rFonts w:hint="eastAsia"/>
          <w:color w:val="000000" w:themeColor="text1"/>
        </w:rPr>
        <w:t>块级转换</w:t>
      </w:r>
      <w:proofErr w:type="gramEnd"/>
      <w:r>
        <w:rPr>
          <w:rFonts w:hint="eastAsia"/>
          <w:color w:val="000000" w:themeColor="text1"/>
        </w:rPr>
        <w:t>为</w:t>
      </w:r>
      <w:proofErr w:type="gramStart"/>
      <w:r>
        <w:rPr>
          <w:rFonts w:hint="eastAsia"/>
          <w:color w:val="000000" w:themeColor="text1"/>
        </w:rPr>
        <w:t>内联块级元</w:t>
      </w:r>
      <w:proofErr w:type="gramEnd"/>
      <w:r>
        <w:rPr>
          <w:rFonts w:hint="eastAsia"/>
          <w:color w:val="000000" w:themeColor="text1"/>
        </w:rPr>
        <w:t>素:</w:t>
      </w:r>
      <w:proofErr w:type="spellStart"/>
      <w:proofErr w:type="gramStart"/>
      <w:r>
        <w:rPr>
          <w:color w:val="000000" w:themeColor="text1"/>
        </w:rPr>
        <w:t>display:inline</w:t>
      </w:r>
      <w:proofErr w:type="gramEnd"/>
      <w:r>
        <w:rPr>
          <w:color w:val="000000" w:themeColor="text1"/>
        </w:rPr>
        <w:t>-block</w:t>
      </w:r>
      <w:proofErr w:type="spellEnd"/>
      <w:r>
        <w:rPr>
          <w:color w:val="000000" w:themeColor="text1"/>
        </w:rPr>
        <w:t>;</w:t>
      </w:r>
    </w:p>
    <w:p w14:paraId="7EE656FB" w14:textId="65A3E892" w:rsidR="00C458D1" w:rsidRDefault="00C458D1" w:rsidP="00C458D1">
      <w:pPr>
        <w:jc w:val="center"/>
        <w:rPr>
          <w:color w:val="4472C4" w:themeColor="accent1"/>
          <w:sz w:val="32"/>
          <w:szCs w:val="32"/>
        </w:rPr>
      </w:pPr>
      <w:r>
        <w:rPr>
          <w:rFonts w:hint="eastAsia"/>
          <w:color w:val="4472C4" w:themeColor="accent1"/>
          <w:sz w:val="32"/>
          <w:szCs w:val="32"/>
        </w:rPr>
        <w:t>盒子模型</w:t>
      </w:r>
    </w:p>
    <w:p w14:paraId="1F4D8A79" w14:textId="77777777" w:rsidR="007B1EBB" w:rsidRDefault="007B1EBB" w:rsidP="00A34600">
      <w:pPr>
        <w:rPr>
          <w:noProof/>
        </w:rPr>
      </w:pPr>
    </w:p>
    <w:p w14:paraId="697430F9" w14:textId="5D1C0AF1" w:rsidR="00C458D1" w:rsidRDefault="00D832B9" w:rsidP="00A34600">
      <w:pPr>
        <w:rPr>
          <w:noProof/>
        </w:rPr>
      </w:pPr>
      <w:r>
        <w:rPr>
          <w:noProof/>
        </w:rPr>
        <w:t>M</w:t>
      </w:r>
      <w:r>
        <w:rPr>
          <w:rFonts w:hint="eastAsia"/>
          <w:noProof/>
        </w:rPr>
        <w:t>argin</w:t>
      </w:r>
      <w:r w:rsidR="007B1EBB">
        <w:rPr>
          <w:rFonts w:hint="eastAsia"/>
          <w:noProof/>
        </w:rPr>
        <w:t>外边距</w:t>
      </w:r>
      <w:r>
        <w:rPr>
          <w:rFonts w:hint="eastAsia"/>
          <w:noProof/>
        </w:rPr>
        <w:t>，padding</w:t>
      </w:r>
      <w:r w:rsidR="007B1EBB">
        <w:rPr>
          <w:rFonts w:hint="eastAsia"/>
          <w:noProof/>
        </w:rPr>
        <w:t>内边距</w:t>
      </w:r>
      <w:r>
        <w:rPr>
          <w:rFonts w:hint="eastAsia"/>
          <w:noProof/>
        </w:rPr>
        <w:t>，border</w:t>
      </w:r>
      <w:r w:rsidR="00B362A1">
        <w:rPr>
          <w:rFonts w:hint="eastAsia"/>
          <w:noProof/>
        </w:rPr>
        <w:t>边框</w:t>
      </w:r>
      <w:r>
        <w:rPr>
          <w:rFonts w:hint="eastAsia"/>
          <w:noProof/>
        </w:rPr>
        <w:t>，</w:t>
      </w:r>
    </w:p>
    <w:p w14:paraId="7C322955" w14:textId="4A115A3D" w:rsidR="00D832B9" w:rsidRDefault="00D832B9" w:rsidP="00A346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计算一个元素的实际占位：</w:t>
      </w:r>
      <w:r w:rsidR="00866F91">
        <w:rPr>
          <w:color w:val="000000" w:themeColor="text1"/>
        </w:rPr>
        <w:t xml:space="preserve"> </w:t>
      </w:r>
      <w:proofErr w:type="spellStart"/>
      <w:r w:rsidR="00866F91">
        <w:rPr>
          <w:color w:val="000000" w:themeColor="text1"/>
        </w:rPr>
        <w:t>margin+</w:t>
      </w:r>
      <w:r>
        <w:rPr>
          <w:color w:val="000000" w:themeColor="text1"/>
        </w:rPr>
        <w:t>border</w:t>
      </w:r>
      <w:r w:rsidR="00866F91">
        <w:rPr>
          <w:color w:val="000000" w:themeColor="text1"/>
        </w:rPr>
        <w:t>+padding+width</w:t>
      </w:r>
      <w:proofErr w:type="spellEnd"/>
      <w:r w:rsidR="00457BD5">
        <w:rPr>
          <w:color w:val="000000" w:themeColor="text1"/>
        </w:rPr>
        <w:t>;</w:t>
      </w:r>
    </w:p>
    <w:p w14:paraId="7D545D75" w14:textId="1364B563" w:rsidR="00A31F42" w:rsidRDefault="00A31F42" w:rsidP="00A34600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块级元素</w:t>
      </w:r>
      <w:proofErr w:type="gramEnd"/>
      <w:r>
        <w:rPr>
          <w:rFonts w:hint="eastAsia"/>
          <w:color w:val="000000" w:themeColor="text1"/>
        </w:rPr>
        <w:t>都具备盒子模型的特性。</w:t>
      </w:r>
    </w:p>
    <w:p w14:paraId="198F437A" w14:textId="281C4EC0" w:rsidR="00CB3D65" w:rsidRDefault="00CB3D65" w:rsidP="00A34600">
      <w:pPr>
        <w:rPr>
          <w:color w:val="000000" w:themeColor="text1"/>
        </w:rPr>
      </w:pPr>
    </w:p>
    <w:p w14:paraId="6FC786A5" w14:textId="1986F935" w:rsidR="00CB3D65" w:rsidRPr="005A3C4D" w:rsidRDefault="00CB3D65" w:rsidP="00A34600">
      <w:pPr>
        <w:rPr>
          <w:color w:val="4472C4" w:themeColor="accent1"/>
        </w:rPr>
      </w:pPr>
      <w:r w:rsidRPr="005A3C4D">
        <w:rPr>
          <w:rFonts w:hint="eastAsia"/>
          <w:color w:val="4472C4" w:themeColor="accent1"/>
        </w:rPr>
        <w:t>边框:</w:t>
      </w:r>
      <w:r w:rsidR="003C657C" w:rsidRPr="005A3C4D">
        <w:rPr>
          <w:rFonts w:hint="eastAsia"/>
          <w:color w:val="4472C4" w:themeColor="accent1"/>
        </w:rPr>
        <w:t>b</w:t>
      </w:r>
      <w:r w:rsidR="003C657C" w:rsidRPr="005A3C4D">
        <w:rPr>
          <w:color w:val="4472C4" w:themeColor="accent1"/>
        </w:rPr>
        <w:t>order</w:t>
      </w:r>
    </w:p>
    <w:p w14:paraId="6A1322DE" w14:textId="78963C20" w:rsidR="003C657C" w:rsidRDefault="00252ECF" w:rsidP="00A34600">
      <w:pPr>
        <w:rPr>
          <w:color w:val="000000" w:themeColor="text1"/>
        </w:rPr>
      </w:pPr>
      <w:r>
        <w:rPr>
          <w:rFonts w:hint="eastAsia"/>
          <w:color w:val="000000" w:themeColor="text1"/>
        </w:rPr>
        <w:t>粗细，样式，颜色：p{border：2</w:t>
      </w:r>
      <w:r>
        <w:rPr>
          <w:color w:val="000000" w:themeColor="text1"/>
        </w:rPr>
        <w:t>px solid red</w:t>
      </w:r>
      <w:r>
        <w:rPr>
          <w:rFonts w:hint="eastAsia"/>
          <w:color w:val="000000" w:themeColor="text1"/>
        </w:rPr>
        <w:t>}</w:t>
      </w:r>
      <w:r w:rsidR="002728DA">
        <w:rPr>
          <w:color w:val="000000" w:themeColor="text1"/>
        </w:rPr>
        <w:t>;</w:t>
      </w:r>
    </w:p>
    <w:p w14:paraId="368D871F" w14:textId="3B9D1D9B" w:rsidR="005A3C4D" w:rsidRDefault="00D0206D" w:rsidP="00A346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样式可以有d</w:t>
      </w:r>
      <w:r>
        <w:rPr>
          <w:color w:val="000000" w:themeColor="text1"/>
        </w:rPr>
        <w:t>ashed</w:t>
      </w:r>
      <w:r>
        <w:rPr>
          <w:rFonts w:hint="eastAsia"/>
          <w:color w:val="000000" w:themeColor="text1"/>
        </w:rPr>
        <w:t>虚线 solid实线 dotted点线</w:t>
      </w:r>
    </w:p>
    <w:p w14:paraId="15859129" w14:textId="4153AF4B" w:rsidR="00444E79" w:rsidRDefault="00444E79" w:rsidP="00A346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单独设置边框：border</w:t>
      </w:r>
      <w:r>
        <w:rPr>
          <w:color w:val="000000" w:themeColor="text1"/>
        </w:rPr>
        <w:t>-</w:t>
      </w:r>
      <w:proofErr w:type="spellStart"/>
      <w:proofErr w:type="gramStart"/>
      <w:r>
        <w:rPr>
          <w:color w:val="000000" w:themeColor="text1"/>
        </w:rPr>
        <w:t>top,border</w:t>
      </w:r>
      <w:proofErr w:type="spellEnd"/>
      <w:proofErr w:type="gramEnd"/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bottom,border</w:t>
      </w:r>
      <w:proofErr w:type="spellEnd"/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right,border</w:t>
      </w:r>
      <w:proofErr w:type="spellEnd"/>
      <w:r>
        <w:rPr>
          <w:color w:val="000000" w:themeColor="text1"/>
        </w:rPr>
        <w:t>-left</w:t>
      </w:r>
    </w:p>
    <w:p w14:paraId="42789F38" w14:textId="2DCF8D47" w:rsidR="00930D1D" w:rsidRDefault="00930D1D" w:rsidP="00A346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舍去某个边框: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border-</w:t>
      </w:r>
      <w:proofErr w:type="gramStart"/>
      <w:r>
        <w:rPr>
          <w:color w:val="000000" w:themeColor="text1"/>
        </w:rPr>
        <w:t>top:none</w:t>
      </w:r>
      <w:proofErr w:type="spellEnd"/>
      <w:proofErr w:type="gramEnd"/>
      <w:r>
        <w:rPr>
          <w:color w:val="000000" w:themeColor="text1"/>
        </w:rPr>
        <w:t>;</w:t>
      </w:r>
    </w:p>
    <w:p w14:paraId="0E6BAD7E" w14:textId="53EB864D" w:rsidR="004C458B" w:rsidRDefault="004C458B" w:rsidP="00A34600">
      <w:pPr>
        <w:rPr>
          <w:color w:val="000000" w:themeColor="text1"/>
        </w:rPr>
      </w:pPr>
    </w:p>
    <w:p w14:paraId="0D8C1569" w14:textId="0DAD8711" w:rsidR="004C458B" w:rsidRPr="00DA34D2" w:rsidRDefault="004C458B" w:rsidP="00A34600">
      <w:pPr>
        <w:rPr>
          <w:color w:val="4472C4" w:themeColor="accent1"/>
        </w:rPr>
      </w:pPr>
      <w:r w:rsidRPr="00DA34D2">
        <w:rPr>
          <w:rFonts w:hint="eastAsia"/>
          <w:color w:val="4472C4" w:themeColor="accent1"/>
        </w:rPr>
        <w:t>内边距</w:t>
      </w:r>
      <w:r w:rsidRPr="00DA34D2">
        <w:rPr>
          <w:color w:val="4472C4" w:themeColor="accent1"/>
        </w:rPr>
        <w:t>:padding</w:t>
      </w:r>
      <w:r w:rsidR="00DA34D2">
        <w:rPr>
          <w:color w:val="4472C4" w:themeColor="accent1"/>
        </w:rPr>
        <w:t xml:space="preserve">                </w:t>
      </w:r>
      <w:r w:rsidR="00DA34D2">
        <w:rPr>
          <w:rFonts w:hint="eastAsia"/>
          <w:color w:val="4472C4" w:themeColor="accent1"/>
        </w:rPr>
        <w:t>外边距：margin</w:t>
      </w:r>
    </w:p>
    <w:p w14:paraId="37E7C0B5" w14:textId="21A64803" w:rsidR="004C458B" w:rsidRDefault="00EF2DCA" w:rsidP="00A34600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p</w:t>
      </w:r>
      <w:r w:rsidR="004C458B">
        <w:rPr>
          <w:color w:val="000000" w:themeColor="text1"/>
        </w:rPr>
        <w:t>adding{</w:t>
      </w:r>
      <w:r w:rsidR="004C458B">
        <w:rPr>
          <w:rFonts w:hint="eastAsia"/>
          <w:color w:val="000000" w:themeColor="text1"/>
        </w:rPr>
        <w:t>上 右 下 左</w:t>
      </w:r>
      <w:r w:rsidR="004C458B">
        <w:rPr>
          <w:color w:val="000000" w:themeColor="text1"/>
        </w:rPr>
        <w:t>}</w:t>
      </w:r>
      <w:r w:rsidR="00DA34D2">
        <w:rPr>
          <w:color w:val="000000" w:themeColor="text1"/>
        </w:rPr>
        <w:tab/>
      </w:r>
      <w:r w:rsidR="00DA34D2">
        <w:rPr>
          <w:color w:val="000000" w:themeColor="text1"/>
        </w:rPr>
        <w:tab/>
      </w:r>
      <w:r w:rsidR="00DA34D2">
        <w:rPr>
          <w:color w:val="000000" w:themeColor="text1"/>
        </w:rPr>
        <w:tab/>
        <w:t>margin{</w:t>
      </w:r>
      <w:r w:rsidR="00DA34D2">
        <w:rPr>
          <w:rFonts w:hint="eastAsia"/>
          <w:color w:val="000000" w:themeColor="text1"/>
        </w:rPr>
        <w:t>上 右 下 左</w:t>
      </w:r>
      <w:r w:rsidR="00DA34D2">
        <w:rPr>
          <w:color w:val="000000" w:themeColor="text1"/>
        </w:rPr>
        <w:t>}</w:t>
      </w:r>
    </w:p>
    <w:p w14:paraId="14142AC2" w14:textId="5920BF1D" w:rsidR="00174E6E" w:rsidRDefault="00174E6E" w:rsidP="00174E6E">
      <w:pPr>
        <w:jc w:val="center"/>
        <w:rPr>
          <w:color w:val="4472C4" w:themeColor="accent1"/>
          <w:sz w:val="32"/>
          <w:szCs w:val="32"/>
        </w:rPr>
      </w:pPr>
      <w:proofErr w:type="spellStart"/>
      <w:r>
        <w:rPr>
          <w:rFonts w:hint="eastAsia"/>
          <w:color w:val="4472C4" w:themeColor="accent1"/>
          <w:sz w:val="32"/>
          <w:szCs w:val="32"/>
        </w:rPr>
        <w:t>c</w:t>
      </w:r>
      <w:r>
        <w:rPr>
          <w:color w:val="4472C4" w:themeColor="accent1"/>
          <w:sz w:val="32"/>
          <w:szCs w:val="32"/>
        </w:rPr>
        <w:t>ss</w:t>
      </w:r>
      <w:proofErr w:type="spellEnd"/>
      <w:r>
        <w:rPr>
          <w:rFonts w:hint="eastAsia"/>
          <w:color w:val="4472C4" w:themeColor="accent1"/>
          <w:sz w:val="32"/>
          <w:szCs w:val="32"/>
        </w:rPr>
        <w:t>布局模型</w:t>
      </w:r>
    </w:p>
    <w:p w14:paraId="585099F2" w14:textId="77777777" w:rsidR="006D4291" w:rsidRDefault="006D4291" w:rsidP="00174E6E">
      <w:pPr>
        <w:jc w:val="center"/>
        <w:rPr>
          <w:color w:val="4472C4" w:themeColor="accent1"/>
          <w:sz w:val="32"/>
          <w:szCs w:val="32"/>
        </w:rPr>
      </w:pPr>
    </w:p>
    <w:p w14:paraId="03255730" w14:textId="66855697" w:rsidR="00174E6E" w:rsidRDefault="00963D32" w:rsidP="00E43C8B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流动模型（</w:t>
      </w:r>
      <w:r w:rsidR="00D96769">
        <w:rPr>
          <w:rFonts w:hint="eastAsia"/>
          <w:color w:val="000000" w:themeColor="text1"/>
        </w:rPr>
        <w:t>F</w:t>
      </w:r>
      <w:r w:rsidR="00D96769">
        <w:rPr>
          <w:color w:val="000000" w:themeColor="text1"/>
        </w:rPr>
        <w:t>low</w:t>
      </w:r>
      <w:r>
        <w:rPr>
          <w:rFonts w:hint="eastAsia"/>
          <w:color w:val="000000" w:themeColor="text1"/>
        </w:rPr>
        <w:t>）浮动模型（</w:t>
      </w:r>
      <w:r w:rsidR="00D96769">
        <w:rPr>
          <w:rFonts w:hint="eastAsia"/>
          <w:color w:val="000000" w:themeColor="text1"/>
        </w:rPr>
        <w:t>F</w:t>
      </w:r>
      <w:r w:rsidR="00D96769">
        <w:rPr>
          <w:color w:val="000000" w:themeColor="text1"/>
        </w:rPr>
        <w:t>loat</w:t>
      </w:r>
      <w:r>
        <w:rPr>
          <w:rFonts w:hint="eastAsia"/>
          <w:color w:val="000000" w:themeColor="text1"/>
        </w:rPr>
        <w:t>）层模型（</w:t>
      </w:r>
      <w:r w:rsidR="00D96769">
        <w:rPr>
          <w:rFonts w:hint="eastAsia"/>
          <w:color w:val="000000" w:themeColor="text1"/>
        </w:rPr>
        <w:t>L</w:t>
      </w:r>
      <w:r w:rsidR="00D96769">
        <w:rPr>
          <w:color w:val="000000" w:themeColor="text1"/>
        </w:rPr>
        <w:t>ayer</w:t>
      </w:r>
      <w:r>
        <w:rPr>
          <w:rFonts w:hint="eastAsia"/>
          <w:color w:val="000000" w:themeColor="text1"/>
        </w:rPr>
        <w:t>）</w:t>
      </w:r>
    </w:p>
    <w:p w14:paraId="2457D8B1" w14:textId="77777777" w:rsidR="006D4291" w:rsidRDefault="006D4291" w:rsidP="00E43C8B">
      <w:pPr>
        <w:jc w:val="center"/>
        <w:rPr>
          <w:color w:val="000000" w:themeColor="text1"/>
        </w:rPr>
      </w:pPr>
    </w:p>
    <w:p w14:paraId="47B60DB5" w14:textId="3A91EBE2" w:rsidR="00001BB5" w:rsidRDefault="00001BB5" w:rsidP="00A34600">
      <w:pPr>
        <w:rPr>
          <w:color w:val="000000" w:themeColor="text1"/>
        </w:rPr>
      </w:pPr>
      <w:r w:rsidRPr="00CE6798">
        <w:rPr>
          <w:rFonts w:hint="eastAsia"/>
          <w:color w:val="4472C4" w:themeColor="accent1"/>
        </w:rPr>
        <w:t>流动模型</w:t>
      </w:r>
      <w:r>
        <w:rPr>
          <w:rFonts w:hint="eastAsia"/>
          <w:color w:val="000000" w:themeColor="text1"/>
        </w:rPr>
        <w:t>为网页默认的布局样式。</w:t>
      </w:r>
      <w:r w:rsidR="00670943">
        <w:rPr>
          <w:rFonts w:hint="eastAsia"/>
          <w:color w:val="000000" w:themeColor="text1"/>
        </w:rPr>
        <w:t>（</w:t>
      </w:r>
      <w:proofErr w:type="gramStart"/>
      <w:r w:rsidR="00670943">
        <w:rPr>
          <w:rFonts w:hint="eastAsia"/>
          <w:color w:val="000000" w:themeColor="text1"/>
        </w:rPr>
        <w:t>块级元素</w:t>
      </w:r>
      <w:proofErr w:type="gramEnd"/>
      <w:r w:rsidR="00670943">
        <w:rPr>
          <w:rFonts w:hint="eastAsia"/>
          <w:color w:val="000000" w:themeColor="text1"/>
        </w:rPr>
        <w:t>独占一行，内联元素按宽度来决定）</w:t>
      </w:r>
    </w:p>
    <w:p w14:paraId="0B132089" w14:textId="177DD7D2" w:rsidR="0058056C" w:rsidRDefault="00431833" w:rsidP="00A34600">
      <w:pPr>
        <w:rPr>
          <w:color w:val="000000" w:themeColor="text1"/>
        </w:rPr>
      </w:pPr>
      <w:r w:rsidRPr="002F0499">
        <w:rPr>
          <w:rFonts w:hint="eastAsia"/>
          <w:color w:val="4472C4" w:themeColor="accent1"/>
        </w:rPr>
        <w:t>浮动模型</w:t>
      </w:r>
      <w:r>
        <w:rPr>
          <w:rFonts w:hint="eastAsia"/>
          <w:color w:val="000000" w:themeColor="text1"/>
        </w:rPr>
        <w:t>为：</w:t>
      </w:r>
      <w:proofErr w:type="spellStart"/>
      <w:r>
        <w:rPr>
          <w:rFonts w:hint="eastAsia"/>
          <w:color w:val="000000" w:themeColor="text1"/>
        </w:rPr>
        <w:t>float</w:t>
      </w:r>
      <w:r>
        <w:rPr>
          <w:color w:val="000000" w:themeColor="text1"/>
        </w:rPr>
        <w:t>:left</w:t>
      </w:r>
      <w:proofErr w:type="spellEnd"/>
      <w:r>
        <w:rPr>
          <w:color w:val="000000" w:themeColor="text1"/>
        </w:rPr>
        <w:t>/right</w:t>
      </w:r>
      <w:r>
        <w:rPr>
          <w:rFonts w:hint="eastAsia"/>
          <w:color w:val="000000" w:themeColor="text1"/>
        </w:rPr>
        <w:t>；</w:t>
      </w:r>
      <w:r w:rsidR="00F46105">
        <w:rPr>
          <w:rFonts w:hint="eastAsia"/>
          <w:color w:val="000000" w:themeColor="text1"/>
        </w:rPr>
        <w:t>（可以让</w:t>
      </w:r>
      <w:proofErr w:type="gramStart"/>
      <w:r w:rsidR="00F46105">
        <w:rPr>
          <w:rFonts w:hint="eastAsia"/>
          <w:color w:val="000000" w:themeColor="text1"/>
        </w:rPr>
        <w:t>两个块级元素</w:t>
      </w:r>
      <w:proofErr w:type="gramEnd"/>
      <w:r w:rsidR="00F46105">
        <w:rPr>
          <w:rFonts w:hint="eastAsia"/>
          <w:color w:val="000000" w:themeColor="text1"/>
        </w:rPr>
        <w:t>并排显示）</w:t>
      </w:r>
    </w:p>
    <w:p w14:paraId="51CD50A8" w14:textId="59CE874E" w:rsidR="002F0499" w:rsidRDefault="002F0499" w:rsidP="00A34600">
      <w:pPr>
        <w:rPr>
          <w:color w:val="000000" w:themeColor="text1"/>
        </w:rPr>
      </w:pPr>
      <w:r w:rsidRPr="002F0499">
        <w:rPr>
          <w:rFonts w:hint="eastAsia"/>
          <w:color w:val="4472C4" w:themeColor="accent1"/>
        </w:rPr>
        <w:t>层模型</w:t>
      </w:r>
      <w:r>
        <w:rPr>
          <w:rFonts w:hint="eastAsia"/>
          <w:color w:val="000000" w:themeColor="text1"/>
        </w:rPr>
        <w:t>为</w:t>
      </w:r>
      <w:r w:rsidR="008215F7">
        <w:rPr>
          <w:rFonts w:hint="eastAsia"/>
          <w:color w:val="000000" w:themeColor="text1"/>
        </w:rPr>
        <w:t>3种</w:t>
      </w:r>
      <w:r>
        <w:rPr>
          <w:rFonts w:hint="eastAsia"/>
          <w:color w:val="000000" w:themeColor="text1"/>
        </w:rPr>
        <w:t>：</w:t>
      </w:r>
    </w:p>
    <w:p w14:paraId="6329ACDA" w14:textId="311A9BA8" w:rsidR="00592D52" w:rsidRDefault="00592D52" w:rsidP="00A34600">
      <w:pPr>
        <w:rPr>
          <w:color w:val="000000" w:themeColor="text1"/>
        </w:rPr>
      </w:pPr>
    </w:p>
    <w:p w14:paraId="4D013565" w14:textId="77777777" w:rsidR="0083500A" w:rsidRDefault="008215F7" w:rsidP="00A34600">
      <w:pPr>
        <w:rPr>
          <w:color w:val="000000" w:themeColor="text1"/>
        </w:rPr>
      </w:pPr>
      <w:r>
        <w:rPr>
          <w:rFonts w:hint="eastAsia"/>
          <w:color w:val="000000" w:themeColor="text1"/>
        </w:rPr>
        <w:t>绝对定位：</w:t>
      </w:r>
      <w:proofErr w:type="spellStart"/>
      <w:r>
        <w:rPr>
          <w:rFonts w:hint="eastAsia"/>
          <w:color w:val="000000" w:themeColor="text1"/>
        </w:rPr>
        <w:t>position</w:t>
      </w:r>
      <w:r>
        <w:rPr>
          <w:color w:val="000000" w:themeColor="text1"/>
        </w:rPr>
        <w:t>:absolute</w:t>
      </w:r>
      <w:proofErr w:type="spellEnd"/>
      <w:r w:rsidR="00582741">
        <w:rPr>
          <w:color w:val="000000" w:themeColor="text1"/>
        </w:rPr>
        <w:t>;</w:t>
      </w:r>
      <w:r w:rsidR="00B5302A">
        <w:rPr>
          <w:rFonts w:hint="eastAsia"/>
          <w:color w:val="000000" w:themeColor="text1"/>
        </w:rPr>
        <w:t>（这条语句将元素从文档流中拖出来，然后使用</w:t>
      </w:r>
      <w:proofErr w:type="spellStart"/>
      <w:r w:rsidR="00B5302A">
        <w:rPr>
          <w:rFonts w:hint="eastAsia"/>
          <w:color w:val="000000" w:themeColor="text1"/>
        </w:rPr>
        <w:t>l</w:t>
      </w:r>
      <w:r w:rsidR="00B5302A">
        <w:rPr>
          <w:color w:val="000000" w:themeColor="text1"/>
        </w:rPr>
        <w:t>eft,right,top.bottom</w:t>
      </w:r>
      <w:proofErr w:type="spellEnd"/>
      <w:r w:rsidR="00F540AB">
        <w:rPr>
          <w:rFonts w:hint="eastAsia"/>
          <w:color w:val="000000" w:themeColor="text1"/>
        </w:rPr>
        <w:t>对于其最接近的一个具有定位属性的</w:t>
      </w:r>
      <w:r w:rsidR="00F540AB" w:rsidRPr="003F4C2A">
        <w:rPr>
          <w:rFonts w:hint="eastAsia"/>
          <w:color w:val="FF0000"/>
        </w:rPr>
        <w:t>父包含块</w:t>
      </w:r>
      <w:r w:rsidR="00F540AB">
        <w:rPr>
          <w:rFonts w:hint="eastAsia"/>
          <w:color w:val="000000" w:themeColor="text1"/>
        </w:rPr>
        <w:t>进行绝对定位</w:t>
      </w:r>
      <w:r w:rsidR="006D18CB">
        <w:rPr>
          <w:rFonts w:hint="eastAsia"/>
          <w:color w:val="000000" w:themeColor="text1"/>
        </w:rPr>
        <w:t>。</w:t>
      </w:r>
      <w:r w:rsidR="00B5302A">
        <w:rPr>
          <w:rFonts w:hint="eastAsia"/>
          <w:color w:val="000000" w:themeColor="text1"/>
        </w:rPr>
        <w:t>）</w:t>
      </w:r>
    </w:p>
    <w:p w14:paraId="72D31895" w14:textId="426A307E" w:rsidR="0044554C" w:rsidRPr="0083500A" w:rsidRDefault="0044554C" w:rsidP="00A34600">
      <w:pPr>
        <w:rPr>
          <w:color w:val="000000" w:themeColor="text1"/>
        </w:rPr>
      </w:pPr>
      <w:proofErr w:type="gramStart"/>
      <w:r w:rsidRPr="00F931DE">
        <w:rPr>
          <w:color w:val="4472C4" w:themeColor="accent1"/>
        </w:rPr>
        <w:t>div{</w:t>
      </w:r>
      <w:proofErr w:type="gramEnd"/>
    </w:p>
    <w:p w14:paraId="1E38E67D" w14:textId="44D3B720" w:rsidR="0044554C" w:rsidRPr="00F931DE" w:rsidRDefault="0044554C" w:rsidP="00A34600">
      <w:pPr>
        <w:rPr>
          <w:color w:val="4472C4" w:themeColor="accent1"/>
        </w:rPr>
      </w:pPr>
      <w:r w:rsidRPr="00F931DE">
        <w:rPr>
          <w:color w:val="4472C4" w:themeColor="accent1"/>
        </w:rPr>
        <w:tab/>
      </w:r>
      <w:proofErr w:type="spellStart"/>
      <w:proofErr w:type="gramStart"/>
      <w:r w:rsidR="00362CCB" w:rsidRPr="00F931DE">
        <w:rPr>
          <w:rFonts w:hint="eastAsia"/>
          <w:color w:val="4472C4" w:themeColor="accent1"/>
        </w:rPr>
        <w:t>p</w:t>
      </w:r>
      <w:r w:rsidRPr="00F931DE">
        <w:rPr>
          <w:color w:val="4472C4" w:themeColor="accent1"/>
        </w:rPr>
        <w:t>osition:absolute</w:t>
      </w:r>
      <w:proofErr w:type="spellEnd"/>
      <w:proofErr w:type="gramEnd"/>
      <w:r w:rsidRPr="00F931DE">
        <w:rPr>
          <w:color w:val="4472C4" w:themeColor="accent1"/>
        </w:rPr>
        <w:t>;</w:t>
      </w:r>
    </w:p>
    <w:p w14:paraId="504DB7D1" w14:textId="3EF211C1" w:rsidR="0044554C" w:rsidRPr="00F931DE" w:rsidRDefault="0044554C" w:rsidP="00A34600">
      <w:pPr>
        <w:rPr>
          <w:color w:val="4472C4" w:themeColor="accent1"/>
        </w:rPr>
      </w:pPr>
      <w:r w:rsidRPr="00F931DE">
        <w:rPr>
          <w:color w:val="4472C4" w:themeColor="accent1"/>
        </w:rPr>
        <w:tab/>
      </w:r>
      <w:r w:rsidR="00362CCB" w:rsidRPr="00F931DE">
        <w:rPr>
          <w:rFonts w:hint="eastAsia"/>
          <w:color w:val="4472C4" w:themeColor="accent1"/>
        </w:rPr>
        <w:t>l</w:t>
      </w:r>
      <w:r w:rsidRPr="00F931DE">
        <w:rPr>
          <w:color w:val="4472C4" w:themeColor="accent1"/>
        </w:rPr>
        <w:t>eft:200px;</w:t>
      </w:r>
      <w:r w:rsidR="00BE35C9" w:rsidRPr="00F931DE">
        <w:rPr>
          <w:color w:val="4472C4" w:themeColor="accent1"/>
        </w:rPr>
        <w:t xml:space="preserve"> </w:t>
      </w:r>
      <w:r w:rsidR="00217394" w:rsidRPr="00F931DE">
        <w:rPr>
          <w:rFonts w:hint="eastAsia"/>
          <w:color w:val="4472C4" w:themeColor="accent1"/>
        </w:rPr>
        <w:t>左边空出200px</w:t>
      </w:r>
    </w:p>
    <w:p w14:paraId="27272280" w14:textId="7E590CB9" w:rsidR="0044554C" w:rsidRPr="00F931DE" w:rsidRDefault="0044554C" w:rsidP="00A34600">
      <w:pPr>
        <w:rPr>
          <w:color w:val="4472C4" w:themeColor="accent1"/>
        </w:rPr>
      </w:pPr>
      <w:r w:rsidRPr="00F931DE">
        <w:rPr>
          <w:color w:val="4472C4" w:themeColor="accent1"/>
        </w:rPr>
        <w:tab/>
      </w:r>
      <w:r w:rsidR="00362CCB" w:rsidRPr="00F931DE">
        <w:rPr>
          <w:rFonts w:hint="eastAsia"/>
          <w:color w:val="4472C4" w:themeColor="accent1"/>
        </w:rPr>
        <w:t>t</w:t>
      </w:r>
      <w:r w:rsidRPr="00F931DE">
        <w:rPr>
          <w:color w:val="4472C4" w:themeColor="accent1"/>
        </w:rPr>
        <w:t>op:20px;</w:t>
      </w:r>
      <w:r w:rsidR="00BE35C9" w:rsidRPr="00F931DE">
        <w:rPr>
          <w:color w:val="4472C4" w:themeColor="accent1"/>
        </w:rPr>
        <w:t xml:space="preserve"> </w:t>
      </w:r>
      <w:r w:rsidR="00217394" w:rsidRPr="00F931DE">
        <w:rPr>
          <w:rFonts w:hint="eastAsia"/>
          <w:color w:val="4472C4" w:themeColor="accent1"/>
        </w:rPr>
        <w:t>上边空出20px</w:t>
      </w:r>
    </w:p>
    <w:p w14:paraId="727DEB40" w14:textId="64D24D8D" w:rsidR="0044554C" w:rsidRDefault="0044554C" w:rsidP="00A34600">
      <w:pPr>
        <w:rPr>
          <w:color w:val="4472C4" w:themeColor="accent1"/>
        </w:rPr>
      </w:pPr>
      <w:r w:rsidRPr="00F931DE">
        <w:rPr>
          <w:color w:val="4472C4" w:themeColor="accent1"/>
        </w:rPr>
        <w:t>}</w:t>
      </w:r>
    </w:p>
    <w:p w14:paraId="72F60C09" w14:textId="77777777" w:rsidR="00592D52" w:rsidRPr="00F931DE" w:rsidRDefault="00592D52" w:rsidP="00A34600">
      <w:pPr>
        <w:rPr>
          <w:color w:val="4472C4" w:themeColor="accent1"/>
        </w:rPr>
      </w:pPr>
    </w:p>
    <w:p w14:paraId="49FB4625" w14:textId="55D69A54" w:rsidR="008215F7" w:rsidRDefault="008215F7" w:rsidP="00A34600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相对定位：</w:t>
      </w:r>
      <w:proofErr w:type="spellStart"/>
      <w:r w:rsidR="009B3699">
        <w:rPr>
          <w:rFonts w:hint="eastAsia"/>
          <w:color w:val="000000" w:themeColor="text1"/>
        </w:rPr>
        <w:t>position: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elative</w:t>
      </w:r>
      <w:proofErr w:type="spellEnd"/>
      <w:r w:rsidR="000A71B9">
        <w:rPr>
          <w:rFonts w:hint="eastAsia"/>
          <w:color w:val="000000" w:themeColor="text1"/>
        </w:rPr>
        <w:t>;</w:t>
      </w:r>
      <w:r w:rsidR="006B01C1">
        <w:rPr>
          <w:rFonts w:hint="eastAsia"/>
          <w:color w:val="000000" w:themeColor="text1"/>
        </w:rPr>
        <w:t>（</w:t>
      </w:r>
      <w:r w:rsidR="00EA0988" w:rsidRPr="003F4C2A">
        <w:rPr>
          <w:rFonts w:hint="eastAsia"/>
          <w:color w:val="FF0000"/>
        </w:rPr>
        <w:t>没有</w:t>
      </w:r>
      <w:r w:rsidR="00EA0988">
        <w:rPr>
          <w:rFonts w:hint="eastAsia"/>
          <w:color w:val="000000" w:themeColor="text1"/>
        </w:rPr>
        <w:t>从文档流中脱离出来，</w:t>
      </w:r>
      <w:r w:rsidR="00EA0988" w:rsidRPr="003F4C2A">
        <w:rPr>
          <w:rFonts w:hint="eastAsia"/>
          <w:color w:val="FF0000"/>
        </w:rPr>
        <w:t>占据着一定位置</w:t>
      </w:r>
      <w:r w:rsidR="001E27EA">
        <w:rPr>
          <w:rFonts w:hint="eastAsia"/>
          <w:color w:val="000000" w:themeColor="text1"/>
        </w:rPr>
        <w:t>，使用</w:t>
      </w:r>
      <w:proofErr w:type="spellStart"/>
      <w:r w:rsidR="001E27EA">
        <w:rPr>
          <w:rFonts w:hint="eastAsia"/>
          <w:color w:val="000000" w:themeColor="text1"/>
        </w:rPr>
        <w:t>l</w:t>
      </w:r>
      <w:r w:rsidR="001E27EA">
        <w:rPr>
          <w:color w:val="000000" w:themeColor="text1"/>
        </w:rPr>
        <w:t>eft,right,top.bottom</w:t>
      </w:r>
      <w:proofErr w:type="spellEnd"/>
      <w:r w:rsidR="001E27EA">
        <w:rPr>
          <w:rFonts w:hint="eastAsia"/>
          <w:color w:val="000000" w:themeColor="text1"/>
        </w:rPr>
        <w:t>对其定位。</w:t>
      </w:r>
      <w:r w:rsidR="006B01C1">
        <w:rPr>
          <w:rFonts w:hint="eastAsia"/>
          <w:color w:val="000000" w:themeColor="text1"/>
        </w:rPr>
        <w:t>）</w:t>
      </w:r>
    </w:p>
    <w:p w14:paraId="33D4AF2E" w14:textId="2D10FF99" w:rsidR="0083500A" w:rsidRPr="008B4B82" w:rsidRDefault="008B4B82" w:rsidP="0083500A">
      <w:pPr>
        <w:rPr>
          <w:color w:val="4472C4" w:themeColor="accent1"/>
        </w:rPr>
      </w:pPr>
      <w:proofErr w:type="gramStart"/>
      <w:r w:rsidRPr="008B4B82">
        <w:rPr>
          <w:color w:val="4472C4" w:themeColor="accent1"/>
        </w:rPr>
        <w:t>.</w:t>
      </w:r>
      <w:r w:rsidR="0083500A" w:rsidRPr="008B4B82">
        <w:rPr>
          <w:color w:val="4472C4" w:themeColor="accent1"/>
        </w:rPr>
        <w:t>div</w:t>
      </w:r>
      <w:proofErr w:type="gramEnd"/>
      <w:r w:rsidR="0083500A" w:rsidRPr="008B4B82">
        <w:rPr>
          <w:color w:val="4472C4" w:themeColor="accent1"/>
        </w:rPr>
        <w:t>1{</w:t>
      </w:r>
    </w:p>
    <w:p w14:paraId="0151527E" w14:textId="77777777" w:rsidR="0083500A" w:rsidRPr="008B4B82" w:rsidRDefault="0083500A" w:rsidP="0083500A">
      <w:pPr>
        <w:rPr>
          <w:color w:val="4472C4" w:themeColor="accent1"/>
        </w:rPr>
      </w:pPr>
      <w:r w:rsidRPr="008B4B82">
        <w:rPr>
          <w:color w:val="4472C4" w:themeColor="accent1"/>
        </w:rPr>
        <w:tab/>
      </w:r>
      <w:proofErr w:type="spellStart"/>
      <w:proofErr w:type="gramStart"/>
      <w:r w:rsidRPr="008B4B82">
        <w:rPr>
          <w:color w:val="4472C4" w:themeColor="accent1"/>
        </w:rPr>
        <w:t>position:absolute</w:t>
      </w:r>
      <w:proofErr w:type="spellEnd"/>
      <w:proofErr w:type="gramEnd"/>
      <w:r w:rsidRPr="008B4B82">
        <w:rPr>
          <w:color w:val="4472C4" w:themeColor="accent1"/>
        </w:rPr>
        <w:t>;</w:t>
      </w:r>
    </w:p>
    <w:p w14:paraId="4F7866B0" w14:textId="77777777" w:rsidR="008B4B82" w:rsidRPr="00F931DE" w:rsidRDefault="0083500A" w:rsidP="008B4B82">
      <w:pPr>
        <w:rPr>
          <w:color w:val="4472C4" w:themeColor="accent1"/>
        </w:rPr>
      </w:pPr>
      <w:r w:rsidRPr="008B4B82">
        <w:rPr>
          <w:color w:val="4472C4" w:themeColor="accent1"/>
        </w:rPr>
        <w:tab/>
      </w:r>
      <w:r w:rsidR="008B4B82" w:rsidRPr="00F931DE">
        <w:rPr>
          <w:rFonts w:hint="eastAsia"/>
          <w:color w:val="4472C4" w:themeColor="accent1"/>
        </w:rPr>
        <w:t>l</w:t>
      </w:r>
      <w:r w:rsidR="008B4B82" w:rsidRPr="00F931DE">
        <w:rPr>
          <w:color w:val="4472C4" w:themeColor="accent1"/>
        </w:rPr>
        <w:t xml:space="preserve">eft:200px; </w:t>
      </w:r>
      <w:r w:rsidR="008B4B82" w:rsidRPr="00F931DE">
        <w:rPr>
          <w:rFonts w:hint="eastAsia"/>
          <w:color w:val="4472C4" w:themeColor="accent1"/>
        </w:rPr>
        <w:t>左边空出200px</w:t>
      </w:r>
    </w:p>
    <w:p w14:paraId="59084394" w14:textId="77777777" w:rsidR="008B4B82" w:rsidRPr="00F931DE" w:rsidRDefault="008B4B82" w:rsidP="008B4B82">
      <w:pPr>
        <w:rPr>
          <w:color w:val="4472C4" w:themeColor="accent1"/>
        </w:rPr>
      </w:pPr>
      <w:r w:rsidRPr="00F931DE">
        <w:rPr>
          <w:color w:val="4472C4" w:themeColor="accent1"/>
        </w:rPr>
        <w:tab/>
      </w:r>
      <w:r w:rsidRPr="00F931DE">
        <w:rPr>
          <w:rFonts w:hint="eastAsia"/>
          <w:color w:val="4472C4" w:themeColor="accent1"/>
        </w:rPr>
        <w:t>t</w:t>
      </w:r>
      <w:r w:rsidRPr="00F931DE">
        <w:rPr>
          <w:color w:val="4472C4" w:themeColor="accent1"/>
        </w:rPr>
        <w:t xml:space="preserve">op:20px; </w:t>
      </w:r>
      <w:r w:rsidRPr="00F931DE">
        <w:rPr>
          <w:rFonts w:hint="eastAsia"/>
          <w:color w:val="4472C4" w:themeColor="accent1"/>
        </w:rPr>
        <w:t>上边空出20px</w:t>
      </w:r>
    </w:p>
    <w:p w14:paraId="24EB608F" w14:textId="70ED0226" w:rsidR="0083500A" w:rsidRPr="008B4B82" w:rsidRDefault="0083500A" w:rsidP="008B4B82">
      <w:pPr>
        <w:rPr>
          <w:color w:val="4472C4" w:themeColor="accent1"/>
        </w:rPr>
      </w:pPr>
      <w:r w:rsidRPr="008B4B82">
        <w:rPr>
          <w:color w:val="4472C4" w:themeColor="accent1"/>
        </w:rPr>
        <w:t>}</w:t>
      </w:r>
    </w:p>
    <w:p w14:paraId="1FED09C6" w14:textId="77777777" w:rsidR="00592D52" w:rsidRDefault="00592D52" w:rsidP="00A34600">
      <w:pPr>
        <w:rPr>
          <w:color w:val="000000" w:themeColor="text1"/>
        </w:rPr>
      </w:pPr>
    </w:p>
    <w:p w14:paraId="7AC36040" w14:textId="6526D83C" w:rsidR="008215F7" w:rsidRDefault="008215F7" w:rsidP="00A346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固定定位：</w:t>
      </w:r>
      <w:proofErr w:type="spellStart"/>
      <w:r w:rsidR="009B3699">
        <w:rPr>
          <w:rFonts w:hint="eastAsia"/>
          <w:color w:val="000000" w:themeColor="text1"/>
        </w:rPr>
        <w:t>position</w:t>
      </w:r>
      <w:r w:rsidR="009B3699"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ixed</w:t>
      </w:r>
      <w:proofErr w:type="spellEnd"/>
      <w:r w:rsidR="000A71B9">
        <w:rPr>
          <w:rFonts w:hint="eastAsia"/>
          <w:color w:val="000000" w:themeColor="text1"/>
        </w:rPr>
        <w:t>;</w:t>
      </w:r>
      <w:r w:rsidR="00BC3628">
        <w:rPr>
          <w:rFonts w:hint="eastAsia"/>
          <w:color w:val="000000" w:themeColor="text1"/>
        </w:rPr>
        <w:t>（它与绝对定位相似，只是它的相对移动的坐标是整个“</w:t>
      </w:r>
      <w:r w:rsidR="00BC3628" w:rsidRPr="003F4C2A">
        <w:rPr>
          <w:rFonts w:hint="eastAsia"/>
          <w:color w:val="FF0000"/>
        </w:rPr>
        <w:t>视图窗口</w:t>
      </w:r>
      <w:r w:rsidR="00BC3628">
        <w:rPr>
          <w:rFonts w:hint="eastAsia"/>
          <w:color w:val="000000" w:themeColor="text1"/>
        </w:rPr>
        <w:t>”</w:t>
      </w:r>
      <w:r w:rsidR="00C1168B">
        <w:rPr>
          <w:rFonts w:hint="eastAsia"/>
          <w:color w:val="000000" w:themeColor="text1"/>
        </w:rPr>
        <w:t>，</w:t>
      </w:r>
      <w:r w:rsidR="00F65DBC" w:rsidRPr="000D27F0">
        <w:rPr>
          <w:rFonts w:hint="eastAsia"/>
          <w:color w:val="FF0000"/>
        </w:rPr>
        <w:t>不会</w:t>
      </w:r>
      <w:r w:rsidR="00F65DBC">
        <w:rPr>
          <w:rFonts w:hint="eastAsia"/>
          <w:color w:val="000000" w:themeColor="text1"/>
        </w:rPr>
        <w:t>随着</w:t>
      </w:r>
      <w:r w:rsidR="00F65DBC" w:rsidRPr="00096823">
        <w:rPr>
          <w:rFonts w:hint="eastAsia"/>
          <w:color w:val="FF0000"/>
        </w:rPr>
        <w:t>滚动</w:t>
      </w:r>
      <w:r w:rsidR="00F65DBC" w:rsidRPr="004B32F8">
        <w:rPr>
          <w:rFonts w:hint="eastAsia"/>
          <w:color w:val="000000" w:themeColor="text1"/>
        </w:rPr>
        <w:t>条的滚动</w:t>
      </w:r>
      <w:r w:rsidR="00F65DBC">
        <w:rPr>
          <w:rFonts w:hint="eastAsia"/>
          <w:color w:val="000000" w:themeColor="text1"/>
        </w:rPr>
        <w:t>而改变位置，</w:t>
      </w:r>
      <w:r w:rsidR="00C1168B">
        <w:rPr>
          <w:rFonts w:hint="eastAsia"/>
          <w:color w:val="000000" w:themeColor="text1"/>
        </w:rPr>
        <w:t>使用</w:t>
      </w:r>
      <w:proofErr w:type="spellStart"/>
      <w:r w:rsidR="00C1168B">
        <w:rPr>
          <w:rFonts w:hint="eastAsia"/>
          <w:color w:val="000000" w:themeColor="text1"/>
        </w:rPr>
        <w:t>l</w:t>
      </w:r>
      <w:r w:rsidR="00C1168B">
        <w:rPr>
          <w:color w:val="000000" w:themeColor="text1"/>
        </w:rPr>
        <w:t>eft,right,top.bottom</w:t>
      </w:r>
      <w:proofErr w:type="spellEnd"/>
      <w:r w:rsidR="00C1168B">
        <w:rPr>
          <w:rFonts w:hint="eastAsia"/>
          <w:color w:val="000000" w:themeColor="text1"/>
        </w:rPr>
        <w:t>对其定位。</w:t>
      </w:r>
      <w:r w:rsidR="00BC3628">
        <w:rPr>
          <w:rFonts w:hint="eastAsia"/>
          <w:color w:val="000000" w:themeColor="text1"/>
        </w:rPr>
        <w:t>）</w:t>
      </w:r>
    </w:p>
    <w:p w14:paraId="2C74B0AE" w14:textId="77777777" w:rsidR="00AC4B76" w:rsidRPr="008B4B82" w:rsidRDefault="00AC4B76" w:rsidP="00AC4B76">
      <w:pPr>
        <w:rPr>
          <w:color w:val="4472C4" w:themeColor="accent1"/>
        </w:rPr>
      </w:pPr>
      <w:proofErr w:type="gramStart"/>
      <w:r w:rsidRPr="008B4B82">
        <w:rPr>
          <w:color w:val="4472C4" w:themeColor="accent1"/>
        </w:rPr>
        <w:t>.div</w:t>
      </w:r>
      <w:proofErr w:type="gramEnd"/>
      <w:r w:rsidRPr="008B4B82">
        <w:rPr>
          <w:color w:val="4472C4" w:themeColor="accent1"/>
        </w:rPr>
        <w:t>1{</w:t>
      </w:r>
    </w:p>
    <w:p w14:paraId="13AADB8E" w14:textId="04145AB1" w:rsidR="00AC4B76" w:rsidRPr="008B4B82" w:rsidRDefault="00AC4B76" w:rsidP="00AC4B76">
      <w:pPr>
        <w:rPr>
          <w:color w:val="4472C4" w:themeColor="accent1"/>
        </w:rPr>
      </w:pPr>
      <w:r w:rsidRPr="008B4B82">
        <w:rPr>
          <w:color w:val="4472C4" w:themeColor="accent1"/>
        </w:rPr>
        <w:tab/>
      </w:r>
      <w:proofErr w:type="spellStart"/>
      <w:proofErr w:type="gramStart"/>
      <w:r w:rsidRPr="008B4B82">
        <w:rPr>
          <w:color w:val="4472C4" w:themeColor="accent1"/>
        </w:rPr>
        <w:t>position:</w:t>
      </w:r>
      <w:r>
        <w:rPr>
          <w:rFonts w:hint="eastAsia"/>
          <w:color w:val="4472C4" w:themeColor="accent1"/>
        </w:rPr>
        <w:t>fix</w:t>
      </w:r>
      <w:r>
        <w:rPr>
          <w:color w:val="4472C4" w:themeColor="accent1"/>
        </w:rPr>
        <w:t>ed</w:t>
      </w:r>
      <w:proofErr w:type="spellEnd"/>
      <w:proofErr w:type="gramEnd"/>
      <w:r w:rsidRPr="008B4B82">
        <w:rPr>
          <w:color w:val="4472C4" w:themeColor="accent1"/>
        </w:rPr>
        <w:t>;</w:t>
      </w:r>
    </w:p>
    <w:p w14:paraId="1CB58FFC" w14:textId="77777777" w:rsidR="00AC4B76" w:rsidRPr="00F931DE" w:rsidRDefault="00AC4B76" w:rsidP="00AC4B76">
      <w:pPr>
        <w:rPr>
          <w:color w:val="4472C4" w:themeColor="accent1"/>
        </w:rPr>
      </w:pPr>
      <w:r w:rsidRPr="008B4B82">
        <w:rPr>
          <w:color w:val="4472C4" w:themeColor="accent1"/>
        </w:rPr>
        <w:tab/>
      </w:r>
      <w:r w:rsidRPr="00F931DE">
        <w:rPr>
          <w:rFonts w:hint="eastAsia"/>
          <w:color w:val="4472C4" w:themeColor="accent1"/>
        </w:rPr>
        <w:t>l</w:t>
      </w:r>
      <w:r w:rsidRPr="00F931DE">
        <w:rPr>
          <w:color w:val="4472C4" w:themeColor="accent1"/>
        </w:rPr>
        <w:t xml:space="preserve">eft:200px; </w:t>
      </w:r>
      <w:r w:rsidRPr="00F931DE">
        <w:rPr>
          <w:rFonts w:hint="eastAsia"/>
          <w:color w:val="4472C4" w:themeColor="accent1"/>
        </w:rPr>
        <w:t>左边空出200px</w:t>
      </w:r>
    </w:p>
    <w:p w14:paraId="7C616F44" w14:textId="77777777" w:rsidR="00AC4B76" w:rsidRPr="00F931DE" w:rsidRDefault="00AC4B76" w:rsidP="00AC4B76">
      <w:pPr>
        <w:rPr>
          <w:color w:val="4472C4" w:themeColor="accent1"/>
        </w:rPr>
      </w:pPr>
      <w:r w:rsidRPr="00F931DE">
        <w:rPr>
          <w:color w:val="4472C4" w:themeColor="accent1"/>
        </w:rPr>
        <w:tab/>
      </w:r>
      <w:r w:rsidRPr="00F931DE">
        <w:rPr>
          <w:rFonts w:hint="eastAsia"/>
          <w:color w:val="4472C4" w:themeColor="accent1"/>
        </w:rPr>
        <w:t>t</w:t>
      </w:r>
      <w:r w:rsidRPr="00F931DE">
        <w:rPr>
          <w:color w:val="4472C4" w:themeColor="accent1"/>
        </w:rPr>
        <w:t xml:space="preserve">op:20px; </w:t>
      </w:r>
      <w:r w:rsidRPr="00F931DE">
        <w:rPr>
          <w:rFonts w:hint="eastAsia"/>
          <w:color w:val="4472C4" w:themeColor="accent1"/>
        </w:rPr>
        <w:t>上边空出20px</w:t>
      </w:r>
    </w:p>
    <w:p w14:paraId="40F670CD" w14:textId="77777777" w:rsidR="00AC4B76" w:rsidRPr="008B4B82" w:rsidRDefault="00AC4B76" w:rsidP="00AC4B76">
      <w:pPr>
        <w:rPr>
          <w:color w:val="4472C4" w:themeColor="accent1"/>
        </w:rPr>
      </w:pPr>
      <w:r w:rsidRPr="008B4B82">
        <w:rPr>
          <w:color w:val="4472C4" w:themeColor="accent1"/>
        </w:rPr>
        <w:t>}</w:t>
      </w:r>
    </w:p>
    <w:p w14:paraId="6B3A08E9" w14:textId="02C4FDB1" w:rsidR="00AC4B76" w:rsidRDefault="00AC4B76" w:rsidP="00A34600">
      <w:pPr>
        <w:rPr>
          <w:color w:val="000000" w:themeColor="text1"/>
        </w:rPr>
      </w:pPr>
    </w:p>
    <w:p w14:paraId="5A4517B0" w14:textId="54926529" w:rsidR="007D3B81" w:rsidRDefault="007D3B81" w:rsidP="00A34600">
      <w:pPr>
        <w:rPr>
          <w:color w:val="FF0000"/>
          <w:sz w:val="28"/>
          <w:szCs w:val="28"/>
        </w:rPr>
      </w:pPr>
      <w:r w:rsidRPr="007D3B81">
        <w:rPr>
          <w:rFonts w:hint="eastAsia"/>
          <w:color w:val="FF0000"/>
          <w:sz w:val="28"/>
          <w:szCs w:val="28"/>
        </w:rPr>
        <w:t>相对定位与绝对定位</w:t>
      </w:r>
      <w:r w:rsidRPr="00976E8B">
        <w:rPr>
          <w:rFonts w:hint="eastAsia"/>
          <w:sz w:val="28"/>
          <w:szCs w:val="28"/>
        </w:rPr>
        <w:t>一般</w:t>
      </w:r>
      <w:r w:rsidRPr="007D3B81">
        <w:rPr>
          <w:rFonts w:hint="eastAsia"/>
          <w:color w:val="FF0000"/>
          <w:sz w:val="28"/>
          <w:szCs w:val="28"/>
        </w:rPr>
        <w:t>组合使用：</w:t>
      </w:r>
    </w:p>
    <w:p w14:paraId="1EBE378D" w14:textId="654024AA" w:rsidR="007D3B81" w:rsidRPr="007D3B81" w:rsidRDefault="007D3B81" w:rsidP="007D3B81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7D3B81">
        <w:rPr>
          <w:rFonts w:hint="eastAsia"/>
          <w:color w:val="000000" w:themeColor="text1"/>
        </w:rPr>
        <w:t>相对定位属性一定要是绝对定位属性的</w:t>
      </w:r>
      <w:proofErr w:type="gramStart"/>
      <w:r w:rsidRPr="007D3B81">
        <w:rPr>
          <w:rFonts w:hint="eastAsia"/>
          <w:color w:val="000000" w:themeColor="text1"/>
        </w:rPr>
        <w:t>前辈级</w:t>
      </w:r>
      <w:proofErr w:type="gramEnd"/>
      <w:r w:rsidRPr="007D3B81">
        <w:rPr>
          <w:rFonts w:hint="eastAsia"/>
          <w:color w:val="000000" w:themeColor="text1"/>
        </w:rPr>
        <w:t>元素</w:t>
      </w:r>
    </w:p>
    <w:p w14:paraId="14D07A8C" w14:textId="77777777" w:rsidR="007D3B81" w:rsidRDefault="007D3B81" w:rsidP="007D3B81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7D3B81">
        <w:rPr>
          <w:rFonts w:hint="eastAsia"/>
          <w:color w:val="000000" w:themeColor="text1"/>
        </w:rPr>
        <w:t>绝对定位属性要加</w:t>
      </w:r>
      <w:proofErr w:type="spellStart"/>
      <w:r w:rsidRPr="007D3B81">
        <w:rPr>
          <w:color w:val="000000" w:themeColor="text1"/>
        </w:rPr>
        <w:t>position:absolute</w:t>
      </w:r>
      <w:proofErr w:type="spellEnd"/>
      <w:r w:rsidRPr="007D3B81">
        <w:rPr>
          <w:color w:val="000000" w:themeColor="text1"/>
        </w:rPr>
        <w:t>;</w:t>
      </w:r>
    </w:p>
    <w:p w14:paraId="6129121E" w14:textId="6BB41380" w:rsidR="00DE39BB" w:rsidRDefault="007D3B81" w:rsidP="005B5BD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7D3B81">
        <w:rPr>
          <w:rFonts w:hint="eastAsia"/>
          <w:color w:val="000000" w:themeColor="text1"/>
        </w:rPr>
        <w:t>即可对绝对定位属性使用</w:t>
      </w:r>
      <w:proofErr w:type="spellStart"/>
      <w:r w:rsidRPr="007D3B81">
        <w:rPr>
          <w:rFonts w:hint="eastAsia"/>
          <w:color w:val="000000" w:themeColor="text1"/>
        </w:rPr>
        <w:t>l</w:t>
      </w:r>
      <w:r w:rsidRPr="007D3B81">
        <w:rPr>
          <w:color w:val="000000" w:themeColor="text1"/>
        </w:rPr>
        <w:t>eft,right,top.bottom</w:t>
      </w:r>
      <w:proofErr w:type="spellEnd"/>
      <w:r w:rsidRPr="007D3B81">
        <w:rPr>
          <w:rFonts w:hint="eastAsia"/>
          <w:color w:val="000000" w:themeColor="text1"/>
        </w:rPr>
        <w:t>对其定位</w:t>
      </w:r>
    </w:p>
    <w:p w14:paraId="765D1074" w14:textId="75250AF1" w:rsidR="002A349F" w:rsidRDefault="002A349F" w:rsidP="002A349F">
      <w:pPr>
        <w:pStyle w:val="a3"/>
        <w:ind w:left="360" w:firstLineChars="0"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B181322" wp14:editId="25A2E482">
            <wp:extent cx="2076450" cy="1162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B6D7" w14:textId="3B357E53" w:rsidR="002A349F" w:rsidRDefault="00D32018" w:rsidP="002A349F">
      <w:pPr>
        <w:pStyle w:val="a3"/>
        <w:ind w:left="36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C7B6DAE" wp14:editId="362B7B69">
            <wp:extent cx="3886200" cy="3390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1996" w14:textId="7BF1DDB8" w:rsidR="00232FB4" w:rsidRDefault="00BA4AA8" w:rsidP="002A349F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效果：</w:t>
      </w:r>
      <w:r w:rsidR="00232FB4">
        <w:rPr>
          <w:noProof/>
        </w:rPr>
        <w:drawing>
          <wp:inline distT="0" distB="0" distL="0" distR="0" wp14:anchorId="7541308D" wp14:editId="60F074CD">
            <wp:extent cx="1800225" cy="800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E80A" w14:textId="4479756A" w:rsidR="00886F10" w:rsidRDefault="00886F10" w:rsidP="002A349F">
      <w:pPr>
        <w:pStyle w:val="a3"/>
        <w:ind w:left="360" w:firstLineChars="0" w:firstLine="0"/>
        <w:rPr>
          <w:color w:val="000000" w:themeColor="text1"/>
        </w:rPr>
      </w:pPr>
    </w:p>
    <w:p w14:paraId="029A3CAD" w14:textId="7216722A" w:rsidR="00886F10" w:rsidRDefault="00886F10" w:rsidP="002A349F">
      <w:pPr>
        <w:pStyle w:val="a3"/>
        <w:ind w:left="360" w:firstLineChars="0" w:firstLine="0"/>
        <w:rPr>
          <w:color w:val="000000" w:themeColor="text1"/>
        </w:rPr>
      </w:pPr>
    </w:p>
    <w:p w14:paraId="6226B3BD" w14:textId="64A62057" w:rsidR="00886F10" w:rsidRDefault="00886F10" w:rsidP="002A349F">
      <w:pPr>
        <w:pStyle w:val="a3"/>
        <w:ind w:left="360" w:firstLineChars="0"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E2A0185" wp14:editId="7C89103F">
            <wp:extent cx="4467225" cy="4743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956D" w14:textId="00C2CC7F" w:rsidR="00B1283A" w:rsidRDefault="00B1283A" w:rsidP="002A349F">
      <w:pPr>
        <w:pStyle w:val="a3"/>
        <w:ind w:left="360" w:firstLineChars="0"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6030C5F" wp14:editId="0DFE62EB">
            <wp:extent cx="4333875" cy="4867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E267" w14:textId="4ACCDF41" w:rsidR="003070AA" w:rsidRPr="003070AA" w:rsidRDefault="003070AA" w:rsidP="003070AA">
      <w:pPr>
        <w:pStyle w:val="a3"/>
        <w:ind w:left="360" w:firstLineChars="0" w:firstLine="0"/>
        <w:jc w:val="center"/>
        <w:rPr>
          <w:color w:val="4472C4" w:themeColor="accent1"/>
          <w:sz w:val="32"/>
          <w:szCs w:val="32"/>
        </w:rPr>
      </w:pPr>
      <w:r w:rsidRPr="003070AA">
        <w:rPr>
          <w:rFonts w:hint="eastAsia"/>
          <w:color w:val="4472C4" w:themeColor="accent1"/>
          <w:sz w:val="32"/>
          <w:szCs w:val="32"/>
        </w:rPr>
        <w:t>水平居中</w:t>
      </w:r>
    </w:p>
    <w:p w14:paraId="2186B411" w14:textId="77777777" w:rsidR="002B7532" w:rsidRDefault="002B7532" w:rsidP="002A349F">
      <w:pPr>
        <w:pStyle w:val="a3"/>
        <w:ind w:left="360" w:firstLineChars="0" w:firstLine="0"/>
        <w:rPr>
          <w:color w:val="000000" w:themeColor="text1"/>
        </w:rPr>
      </w:pPr>
    </w:p>
    <w:p w14:paraId="1078E847" w14:textId="7A72A042" w:rsidR="00B41B20" w:rsidRDefault="00B41B20" w:rsidP="002A349F">
      <w:pPr>
        <w:pStyle w:val="a3"/>
        <w:ind w:left="360" w:firstLineChars="0" w:firstLine="0"/>
        <w:rPr>
          <w:color w:val="000000" w:themeColor="text1"/>
        </w:rPr>
      </w:pPr>
      <w:r w:rsidRPr="002B7532">
        <w:rPr>
          <w:rFonts w:hint="eastAsia"/>
          <w:color w:val="FF0000"/>
        </w:rPr>
        <w:t>行内元素</w:t>
      </w:r>
      <w:r w:rsidR="00FA1B74">
        <w:rPr>
          <w:rFonts w:hint="eastAsia"/>
          <w:color w:val="FF0000"/>
        </w:rPr>
        <w:t>水平</w:t>
      </w:r>
      <w:r w:rsidRPr="002B7532">
        <w:rPr>
          <w:rFonts w:hint="eastAsia"/>
          <w:color w:val="FF0000"/>
        </w:rPr>
        <w:t>居中方法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先给行内元素设置一个class，然后给其class定义属性：text-align：center</w:t>
      </w:r>
      <w:r w:rsidR="00EB2B00">
        <w:rPr>
          <w:rFonts w:hint="eastAsia"/>
          <w:color w:val="000000" w:themeColor="text1"/>
        </w:rPr>
        <w:t>;</w:t>
      </w:r>
    </w:p>
    <w:p w14:paraId="1541347C" w14:textId="7F0CA2BF" w:rsidR="002B7532" w:rsidRPr="00FB50EE" w:rsidRDefault="002B7532" w:rsidP="002A349F">
      <w:pPr>
        <w:pStyle w:val="a3"/>
        <w:ind w:left="360" w:firstLineChars="0" w:firstLine="0"/>
      </w:pPr>
      <w:proofErr w:type="gramStart"/>
      <w:r>
        <w:rPr>
          <w:rFonts w:hint="eastAsia"/>
          <w:color w:val="FF0000"/>
        </w:rPr>
        <w:t>块级元素</w:t>
      </w:r>
      <w:proofErr w:type="gramEnd"/>
      <w:r w:rsidR="00FA1B74">
        <w:rPr>
          <w:rFonts w:hint="eastAsia"/>
          <w:color w:val="FF0000"/>
        </w:rPr>
        <w:t>水平</w:t>
      </w:r>
      <w:r>
        <w:rPr>
          <w:rFonts w:hint="eastAsia"/>
          <w:color w:val="FF0000"/>
        </w:rPr>
        <w:t>居中方法</w:t>
      </w:r>
      <w:r>
        <w:rPr>
          <w:color w:val="FF0000"/>
        </w:rPr>
        <w:t>:</w:t>
      </w:r>
      <w:r w:rsidR="005E177C" w:rsidRPr="00FB50EE">
        <w:rPr>
          <w:rFonts w:hint="eastAsia"/>
        </w:rPr>
        <w:t>直接</w:t>
      </w:r>
      <w:proofErr w:type="gramStart"/>
      <w:r w:rsidR="005E177C" w:rsidRPr="00FB50EE">
        <w:rPr>
          <w:rFonts w:hint="eastAsia"/>
        </w:rPr>
        <w:t>给块级元素</w:t>
      </w:r>
      <w:proofErr w:type="gramEnd"/>
      <w:r w:rsidR="005E177C" w:rsidRPr="00FB50EE">
        <w:rPr>
          <w:rFonts w:hint="eastAsia"/>
        </w:rPr>
        <w:t>设置属性：</w:t>
      </w:r>
      <w:r w:rsidR="00434211" w:rsidRPr="00FB50EE">
        <w:rPr>
          <w:rFonts w:hint="eastAsia"/>
        </w:rPr>
        <w:t>m</w:t>
      </w:r>
      <w:r w:rsidR="00434211" w:rsidRPr="00FB50EE">
        <w:t>argin{20px auto};</w:t>
      </w:r>
      <w:r w:rsidR="005C5FD2">
        <w:rPr>
          <w:rFonts w:hint="eastAsia"/>
        </w:rPr>
        <w:t>上下外边距随意，左右外边</w:t>
      </w:r>
      <w:proofErr w:type="gramStart"/>
      <w:r w:rsidR="005C5FD2">
        <w:rPr>
          <w:rFonts w:hint="eastAsia"/>
        </w:rPr>
        <w:t>距设置</w:t>
      </w:r>
      <w:proofErr w:type="gramEnd"/>
      <w:r w:rsidR="005C5FD2">
        <w:rPr>
          <w:rFonts w:hint="eastAsia"/>
        </w:rPr>
        <w:t>为自动。</w:t>
      </w:r>
    </w:p>
    <w:p w14:paraId="46631BD0" w14:textId="2DF1E567" w:rsidR="002B7532" w:rsidRDefault="00A25580" w:rsidP="002A349F">
      <w:pPr>
        <w:pStyle w:val="a3"/>
        <w:ind w:left="360" w:firstLineChars="0" w:firstLine="0"/>
        <w:rPr>
          <w:color w:val="FF0000"/>
        </w:rPr>
      </w:pPr>
      <w:r w:rsidRPr="00A25580">
        <w:rPr>
          <w:rFonts w:hint="eastAsia"/>
          <w:color w:val="FF0000"/>
        </w:rPr>
        <w:t>不定宽块状元素</w:t>
      </w:r>
      <w:r w:rsidR="00FA1B74">
        <w:rPr>
          <w:rFonts w:hint="eastAsia"/>
          <w:color w:val="FF0000"/>
        </w:rPr>
        <w:t>水平</w:t>
      </w:r>
      <w:r w:rsidRPr="00A25580">
        <w:rPr>
          <w:rFonts w:hint="eastAsia"/>
          <w:color w:val="FF0000"/>
        </w:rPr>
        <w:t>居中方法：</w:t>
      </w:r>
    </w:p>
    <w:p w14:paraId="19B87533" w14:textId="065AFCEB" w:rsidR="00A25580" w:rsidRDefault="00A25580" w:rsidP="00A25580">
      <w:pPr>
        <w:pStyle w:val="a3"/>
        <w:numPr>
          <w:ilvl w:val="0"/>
          <w:numId w:val="2"/>
        </w:numPr>
        <w:ind w:firstLineChars="0"/>
      </w:pPr>
      <w:r w:rsidRPr="00A25580">
        <w:rPr>
          <w:rFonts w:hint="eastAsia"/>
        </w:rPr>
        <w:t>在其外部加上table标签，使得</w:t>
      </w:r>
      <w:proofErr w:type="gramStart"/>
      <w:r w:rsidRPr="00A25580">
        <w:rPr>
          <w:rFonts w:hint="eastAsia"/>
        </w:rPr>
        <w:t>变成块级元素</w:t>
      </w:r>
      <w:proofErr w:type="gramEnd"/>
      <w:r w:rsidRPr="00A25580">
        <w:rPr>
          <w:rFonts w:hint="eastAsia"/>
        </w:rPr>
        <w:t>，然后使用</w:t>
      </w:r>
      <w:r w:rsidRPr="00FB50EE">
        <w:rPr>
          <w:rFonts w:hint="eastAsia"/>
        </w:rPr>
        <w:t>m</w:t>
      </w:r>
      <w:r w:rsidRPr="00FB50EE">
        <w:t>argin{20px auto};</w:t>
      </w:r>
    </w:p>
    <w:p w14:paraId="66487FC8" w14:textId="701C4F20" w:rsidR="00A25580" w:rsidRPr="00B4789A" w:rsidRDefault="00A25580" w:rsidP="00A25580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25580">
        <w:rPr>
          <w:rFonts w:hint="eastAsia"/>
          <w:color w:val="000000" w:themeColor="text1"/>
        </w:rPr>
        <w:t>把不定</w:t>
      </w:r>
      <w:proofErr w:type="gramStart"/>
      <w:r w:rsidRPr="00A25580">
        <w:rPr>
          <w:rFonts w:hint="eastAsia"/>
          <w:color w:val="000000" w:themeColor="text1"/>
        </w:rPr>
        <w:t>宽块级</w:t>
      </w:r>
      <w:proofErr w:type="gramEnd"/>
      <w:r w:rsidRPr="00A25580">
        <w:rPr>
          <w:rFonts w:hint="eastAsia"/>
          <w:color w:val="000000" w:themeColor="text1"/>
        </w:rPr>
        <w:t>元素设置为行内元素，再使用</w:t>
      </w:r>
      <w:r>
        <w:rPr>
          <w:rFonts w:hint="eastAsia"/>
          <w:color w:val="000000" w:themeColor="text1"/>
        </w:rPr>
        <w:t>text-align：center;</w:t>
      </w:r>
    </w:p>
    <w:p w14:paraId="6F395EA7" w14:textId="77777777" w:rsidR="003070AA" w:rsidRPr="003070AA" w:rsidRDefault="00B9675F" w:rsidP="003070A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25580">
        <w:rPr>
          <w:rFonts w:hint="eastAsia"/>
          <w:color w:val="000000" w:themeColor="text1"/>
        </w:rPr>
        <w:t>把不定</w:t>
      </w:r>
      <w:proofErr w:type="gramStart"/>
      <w:r w:rsidRPr="00A25580">
        <w:rPr>
          <w:rFonts w:hint="eastAsia"/>
          <w:color w:val="000000" w:themeColor="text1"/>
        </w:rPr>
        <w:t>宽块级</w:t>
      </w:r>
      <w:proofErr w:type="gramEnd"/>
      <w:r w:rsidRPr="00A25580">
        <w:rPr>
          <w:rFonts w:hint="eastAsia"/>
          <w:color w:val="000000" w:themeColor="text1"/>
        </w:rPr>
        <w:t>元素</w:t>
      </w:r>
      <w:r>
        <w:rPr>
          <w:rFonts w:hint="eastAsia"/>
          <w:color w:val="000000" w:themeColor="text1"/>
        </w:rPr>
        <w:t>的</w:t>
      </w:r>
      <w:r w:rsidRPr="0086195A">
        <w:rPr>
          <w:rFonts w:hint="eastAsia"/>
          <w:color w:val="FF0000"/>
        </w:rPr>
        <w:t>父元素</w:t>
      </w:r>
      <w:r>
        <w:rPr>
          <w:rFonts w:hint="eastAsia"/>
          <w:color w:val="000000" w:themeColor="text1"/>
        </w:rPr>
        <w:t>设置</w:t>
      </w:r>
      <w:proofErr w:type="spellStart"/>
      <w:r w:rsidR="0086195A">
        <w:rPr>
          <w:color w:val="000000" w:themeColor="text1"/>
        </w:rPr>
        <w:t>position:relative</w:t>
      </w:r>
      <w:proofErr w:type="spellEnd"/>
      <w:r w:rsidR="0086195A">
        <w:rPr>
          <w:color w:val="000000" w:themeColor="text1"/>
        </w:rPr>
        <w:t xml:space="preserve"> ; </w:t>
      </w:r>
      <w:proofErr w:type="spellStart"/>
      <w:r>
        <w:rPr>
          <w:rFonts w:hint="eastAsia"/>
          <w:color w:val="000000" w:themeColor="text1"/>
        </w:rPr>
        <w:t>float:</w:t>
      </w: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eft</w:t>
      </w:r>
      <w:proofErr w:type="spellEnd"/>
      <w:r>
        <w:rPr>
          <w:color w:val="000000" w:themeColor="text1"/>
        </w:rPr>
        <w:t xml:space="preserve"> ; left:50%</w:t>
      </w:r>
      <w:r w:rsidR="00711262">
        <w:rPr>
          <w:color w:val="000000" w:themeColor="text1"/>
        </w:rPr>
        <w:t xml:space="preserve"> </w:t>
      </w:r>
      <w:r>
        <w:rPr>
          <w:color w:val="000000" w:themeColor="text1"/>
        </w:rPr>
        <w:t>;</w:t>
      </w:r>
      <w:r w:rsidR="0086195A" w:rsidRPr="00BA7985">
        <w:rPr>
          <w:rFonts w:hint="eastAsia"/>
          <w:color w:val="FF0000"/>
        </w:rPr>
        <w:t>其本身</w:t>
      </w:r>
      <w:r w:rsidR="0086195A">
        <w:rPr>
          <w:rFonts w:hint="eastAsia"/>
          <w:color w:val="000000" w:themeColor="text1"/>
        </w:rPr>
        <w:t>设置为：</w:t>
      </w:r>
      <w:proofErr w:type="spellStart"/>
      <w:proofErr w:type="gramStart"/>
      <w:r w:rsidR="009078A0">
        <w:rPr>
          <w:color w:val="000000" w:themeColor="text1"/>
        </w:rPr>
        <w:t>position:relative</w:t>
      </w:r>
      <w:proofErr w:type="spellEnd"/>
      <w:proofErr w:type="gramEnd"/>
      <w:r w:rsidR="009078A0">
        <w:rPr>
          <w:color w:val="000000" w:themeColor="text1"/>
        </w:rPr>
        <w:t>; left:-50% ;</w:t>
      </w:r>
    </w:p>
    <w:p w14:paraId="24B4DBEA" w14:textId="4CABE106" w:rsidR="003070AA" w:rsidRPr="003070AA" w:rsidRDefault="003070AA" w:rsidP="003070AA">
      <w:pPr>
        <w:ind w:left="360"/>
        <w:jc w:val="center"/>
        <w:rPr>
          <w:color w:val="FF0000"/>
        </w:rPr>
      </w:pPr>
      <w:r>
        <w:rPr>
          <w:rFonts w:hint="eastAsia"/>
          <w:color w:val="4472C4" w:themeColor="accent1"/>
          <w:sz w:val="32"/>
          <w:szCs w:val="32"/>
        </w:rPr>
        <w:t>垂直</w:t>
      </w:r>
      <w:r w:rsidRPr="003070AA">
        <w:rPr>
          <w:rFonts w:hint="eastAsia"/>
          <w:color w:val="4472C4" w:themeColor="accent1"/>
          <w:sz w:val="32"/>
          <w:szCs w:val="32"/>
        </w:rPr>
        <w:t>居中</w:t>
      </w:r>
    </w:p>
    <w:p w14:paraId="5707F287" w14:textId="52B39A93" w:rsidR="00BF68D8" w:rsidRDefault="00BF68D8" w:rsidP="002D2249">
      <w:pPr>
        <w:pStyle w:val="a3"/>
        <w:ind w:left="360" w:firstLineChars="0" w:firstLine="0"/>
      </w:pPr>
      <w:r w:rsidRPr="00402B87">
        <w:rPr>
          <w:rFonts w:hint="eastAsia"/>
        </w:rPr>
        <w:t>插入table标签，包括</w:t>
      </w:r>
      <w:proofErr w:type="spellStart"/>
      <w:r w:rsidRPr="00402B87">
        <w:rPr>
          <w:rFonts w:hint="eastAsia"/>
        </w:rPr>
        <w:t>tbody</w:t>
      </w:r>
      <w:proofErr w:type="spellEnd"/>
      <w:r w:rsidRPr="00402B87">
        <w:rPr>
          <w:rFonts w:hint="eastAsia"/>
        </w:rPr>
        <w:t>，tr，</w:t>
      </w:r>
      <w:r w:rsidR="00402B87" w:rsidRPr="00402B87">
        <w:rPr>
          <w:rFonts w:hint="eastAsia"/>
        </w:rPr>
        <w:t>td</w:t>
      </w:r>
      <w:r w:rsidR="00A60AB0" w:rsidRPr="00402B87">
        <w:rPr>
          <w:rFonts w:hint="eastAsia"/>
        </w:rPr>
        <w:t>，并且使得</w:t>
      </w:r>
      <w:r w:rsidR="00402B87" w:rsidRPr="00402B87">
        <w:rPr>
          <w:rFonts w:hint="eastAsia"/>
        </w:rPr>
        <w:t>td</w:t>
      </w:r>
      <w:r w:rsidR="00A60AB0" w:rsidRPr="00402B87">
        <w:rPr>
          <w:rFonts w:hint="eastAsia"/>
        </w:rPr>
        <w:t>标签拥有</w:t>
      </w:r>
      <w:r w:rsidR="00BE4173">
        <w:t>height</w:t>
      </w:r>
      <w:r w:rsidR="00A60AB0" w:rsidRPr="00402B87">
        <w:rPr>
          <w:rFonts w:hint="eastAsia"/>
        </w:rPr>
        <w:t>属性。</w:t>
      </w:r>
    </w:p>
    <w:p w14:paraId="0C9B9381" w14:textId="77777777" w:rsidR="000758E1" w:rsidRDefault="000758E1" w:rsidP="00CF0AB6">
      <w:pPr>
        <w:ind w:left="360"/>
        <w:jc w:val="center"/>
        <w:rPr>
          <w:color w:val="4472C4" w:themeColor="accent1"/>
          <w:sz w:val="32"/>
          <w:szCs w:val="32"/>
        </w:rPr>
      </w:pPr>
    </w:p>
    <w:p w14:paraId="28F8877B" w14:textId="77777777" w:rsidR="000758E1" w:rsidRPr="00295E64" w:rsidRDefault="000758E1" w:rsidP="00CF0AB6">
      <w:pPr>
        <w:ind w:left="360"/>
        <w:jc w:val="center"/>
        <w:rPr>
          <w:color w:val="4472C4" w:themeColor="accent1"/>
          <w:sz w:val="32"/>
          <w:szCs w:val="32"/>
        </w:rPr>
      </w:pPr>
    </w:p>
    <w:p w14:paraId="0DFC14D8" w14:textId="477685D1" w:rsidR="00CF0AB6" w:rsidRPr="003070AA" w:rsidRDefault="00CF0AB6" w:rsidP="00CF0AB6">
      <w:pPr>
        <w:ind w:left="360"/>
        <w:jc w:val="center"/>
        <w:rPr>
          <w:color w:val="FF0000"/>
        </w:rPr>
      </w:pPr>
      <w:r>
        <w:rPr>
          <w:rFonts w:hint="eastAsia"/>
          <w:color w:val="4472C4" w:themeColor="accent1"/>
          <w:sz w:val="32"/>
          <w:szCs w:val="32"/>
        </w:rPr>
        <w:lastRenderedPageBreak/>
        <w:t>隐性改变display属性</w:t>
      </w:r>
    </w:p>
    <w:p w14:paraId="435E0EC5" w14:textId="77777777" w:rsidR="000758E1" w:rsidRDefault="000758E1" w:rsidP="002D2249">
      <w:pPr>
        <w:pStyle w:val="a3"/>
        <w:ind w:left="360" w:firstLineChars="0" w:firstLine="0"/>
      </w:pPr>
    </w:p>
    <w:p w14:paraId="170FB44A" w14:textId="5EB6A61C" w:rsidR="002D2249" w:rsidRDefault="00CF0AB6" w:rsidP="002D2249">
      <w:pPr>
        <w:pStyle w:val="a3"/>
        <w:ind w:left="360" w:firstLineChars="0" w:firstLine="0"/>
      </w:pPr>
      <w:r>
        <w:rPr>
          <w:rFonts w:hint="eastAsia"/>
        </w:rPr>
        <w:t>当你为元素设置：position：absolute或者float：left</w:t>
      </w:r>
      <w:r>
        <w:t>/right</w:t>
      </w:r>
      <w:r>
        <w:rPr>
          <w:rFonts w:hint="eastAsia"/>
        </w:rPr>
        <w:t>时，该元素就会变为inline-block，自然拥有内联块状元素的所有属性（可设置宽高）</w:t>
      </w:r>
      <w:r w:rsidR="00B52604">
        <w:rPr>
          <w:rFonts w:hint="eastAsia"/>
        </w:rPr>
        <w:t>。</w:t>
      </w:r>
    </w:p>
    <w:p w14:paraId="200F7330" w14:textId="0BC2CB50" w:rsidR="00295E64" w:rsidRDefault="00295E64" w:rsidP="002D2249">
      <w:pPr>
        <w:pStyle w:val="a3"/>
        <w:ind w:left="360" w:firstLineChars="0" w:firstLine="0"/>
      </w:pPr>
    </w:p>
    <w:p w14:paraId="617BCAEE" w14:textId="6524F582" w:rsidR="00295E64" w:rsidRPr="008A75D2" w:rsidRDefault="00295E64" w:rsidP="00295E64">
      <w:pPr>
        <w:ind w:left="360"/>
        <w:jc w:val="center"/>
        <w:rPr>
          <w:rFonts w:hint="eastAsia"/>
          <w:color w:val="4472C4" w:themeColor="accent1"/>
          <w:sz w:val="32"/>
          <w:szCs w:val="32"/>
        </w:rPr>
      </w:pPr>
      <w:r w:rsidRPr="008A75D2">
        <w:rPr>
          <w:rFonts w:hint="eastAsia"/>
          <w:color w:val="4472C4" w:themeColor="accent1"/>
          <w:sz w:val="32"/>
          <w:szCs w:val="32"/>
        </w:rPr>
        <w:t>脱离文档流的属性</w:t>
      </w:r>
    </w:p>
    <w:p w14:paraId="4AFE6B7E" w14:textId="38B9DE81" w:rsidR="00295E64" w:rsidRDefault="006950A5" w:rsidP="006950A5">
      <w:pPr>
        <w:pStyle w:val="a3"/>
        <w:ind w:left="360" w:firstLineChars="0" w:firstLine="0"/>
      </w:pPr>
      <w:r>
        <w:t>f</w:t>
      </w:r>
      <w:r w:rsidR="00295E64">
        <w:rPr>
          <w:rFonts w:hint="eastAsia"/>
        </w:rPr>
        <w:t>loat和</w:t>
      </w:r>
      <w:r w:rsidR="00865C22">
        <w:rPr>
          <w:rFonts w:hint="eastAsia"/>
        </w:rPr>
        <w:t>absolute</w:t>
      </w:r>
    </w:p>
    <w:p w14:paraId="549F9198" w14:textId="6B2283D8" w:rsidR="008A75D2" w:rsidRPr="008A75D2" w:rsidRDefault="008A75D2" w:rsidP="008A75D2">
      <w:pPr>
        <w:ind w:left="360"/>
        <w:jc w:val="center"/>
        <w:rPr>
          <w:rFonts w:hint="eastAsia"/>
          <w:color w:val="4472C4" w:themeColor="accent1"/>
          <w:sz w:val="32"/>
          <w:szCs w:val="32"/>
        </w:rPr>
      </w:pPr>
      <w:r>
        <w:tab/>
      </w:r>
      <w:r>
        <w:rPr>
          <w:rFonts w:hint="eastAsia"/>
        </w:rPr>
        <w:t>三列布局的方式</w:t>
      </w:r>
    </w:p>
    <w:p w14:paraId="4D99DBF8" w14:textId="08C50413" w:rsidR="008A75D2" w:rsidRDefault="00700401" w:rsidP="006950A5">
      <w:pPr>
        <w:pStyle w:val="a3"/>
        <w:ind w:left="360" w:firstLineChars="0" w:firstLine="0"/>
      </w:pPr>
      <w:r>
        <w:rPr>
          <w:rFonts w:hint="eastAsia"/>
        </w:rPr>
        <w:t>自适应的话直接将</w:t>
      </w:r>
      <w:r w:rsidR="001E409F">
        <w:rPr>
          <w:rFonts w:hint="eastAsia"/>
        </w:rPr>
        <w:t>左中右三块宽度设置为：33.33%</w:t>
      </w:r>
    </w:p>
    <w:p w14:paraId="0939F345" w14:textId="77777777" w:rsidR="00D62BBF" w:rsidRDefault="00D62BBF" w:rsidP="006950A5">
      <w:pPr>
        <w:pStyle w:val="a3"/>
        <w:ind w:left="360" w:firstLineChars="0" w:firstLine="0"/>
        <w:rPr>
          <w:rFonts w:hint="eastAsia"/>
        </w:rPr>
      </w:pPr>
    </w:p>
    <w:p w14:paraId="7B32ACAA" w14:textId="1BB214FC" w:rsidR="008C1DC5" w:rsidRDefault="008C1DC5" w:rsidP="00D9315F">
      <w:pPr>
        <w:pStyle w:val="a3"/>
        <w:ind w:left="360" w:firstLineChars="0" w:firstLine="0"/>
      </w:pPr>
      <w:r>
        <w:rPr>
          <w:rFonts w:hint="eastAsia"/>
        </w:rPr>
        <w:t>两边固定，中间自适应</w:t>
      </w:r>
      <w:r w:rsidR="00D9315F">
        <w:rPr>
          <w:rFonts w:hint="eastAsia"/>
        </w:rPr>
        <w:t>方法如下：</w:t>
      </w:r>
    </w:p>
    <w:p w14:paraId="19DBBD6C" w14:textId="217F2FCE" w:rsidR="00D9315F" w:rsidRDefault="00D9315F" w:rsidP="00D9315F">
      <w:pPr>
        <w:pStyle w:val="a3"/>
        <w:ind w:left="360" w:firstLineChars="0" w:firstLine="0"/>
      </w:pPr>
      <w:r>
        <w:rPr>
          <w:rFonts w:hint="eastAsia"/>
        </w:rPr>
        <w:t>左右设置为</w:t>
      </w:r>
      <w:r w:rsidR="0044013C">
        <w:rPr>
          <w:rFonts w:hint="eastAsia"/>
        </w:rPr>
        <w:t>p</w:t>
      </w:r>
      <w:r w:rsidR="0044013C">
        <w:t>osition:</w:t>
      </w:r>
      <w:r>
        <w:rPr>
          <w:rFonts w:hint="eastAsia"/>
        </w:rPr>
        <w:t>absolute</w:t>
      </w:r>
      <w:r w:rsidR="009533B7">
        <w:rPr>
          <w:rFonts w:hint="eastAsia"/>
        </w:rPr>
        <w:t>;</w:t>
      </w:r>
      <w:r>
        <w:rPr>
          <w:rFonts w:hint="eastAsia"/>
        </w:rPr>
        <w:t>left:0</w:t>
      </w:r>
      <w:r w:rsidRPr="00D62BBF">
        <w:rPr>
          <w:rFonts w:hint="eastAsia"/>
          <w:color w:val="FF0000"/>
        </w:rPr>
        <w:t>或者</w:t>
      </w:r>
      <w:r>
        <w:rPr>
          <w:rFonts w:hint="eastAsia"/>
        </w:rPr>
        <w:t>r</w:t>
      </w:r>
      <w:r>
        <w:t>ight:0</w:t>
      </w:r>
      <w:r>
        <w:rPr>
          <w:rFonts w:hint="eastAsia"/>
        </w:rPr>
        <w:t>；top</w:t>
      </w:r>
      <w:r w:rsidR="008C207F">
        <w:rPr>
          <w:rFonts w:hint="eastAsia"/>
        </w:rPr>
        <w:t>:</w:t>
      </w:r>
      <w:r>
        <w:rPr>
          <w:rFonts w:hint="eastAsia"/>
        </w:rPr>
        <w:t>0；</w:t>
      </w:r>
    </w:p>
    <w:p w14:paraId="2759B832" w14:textId="6070D13C" w:rsidR="003144FB" w:rsidRPr="00402B87" w:rsidRDefault="003144FB" w:rsidP="00D931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中间设置m</w:t>
      </w:r>
      <w:r>
        <w:t xml:space="preserve">argin{0 </w:t>
      </w:r>
      <w:r>
        <w:rPr>
          <w:rFonts w:hint="eastAsia"/>
        </w:rPr>
        <w:t>右边固定宽度 0</w:t>
      </w:r>
      <w:r>
        <w:t xml:space="preserve"> </w:t>
      </w:r>
      <w:r>
        <w:rPr>
          <w:rFonts w:hint="eastAsia"/>
        </w:rPr>
        <w:t>左边固定宽度</w:t>
      </w:r>
      <w:r>
        <w:t>}</w:t>
      </w:r>
      <w:r>
        <w:rPr>
          <w:rFonts w:hint="eastAsia"/>
        </w:rPr>
        <w:t>；</w:t>
      </w:r>
      <w:bookmarkStart w:id="0" w:name="_GoBack"/>
      <w:bookmarkEnd w:id="0"/>
    </w:p>
    <w:sectPr w:rsidR="003144FB" w:rsidRPr="00402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77590"/>
    <w:multiLevelType w:val="hybridMultilevel"/>
    <w:tmpl w:val="8A988BDC"/>
    <w:lvl w:ilvl="0" w:tplc="E0768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5F787E"/>
    <w:multiLevelType w:val="hybridMultilevel"/>
    <w:tmpl w:val="2A902C3E"/>
    <w:lvl w:ilvl="0" w:tplc="FC7E0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A44479"/>
    <w:multiLevelType w:val="hybridMultilevel"/>
    <w:tmpl w:val="1D70A4EA"/>
    <w:lvl w:ilvl="0" w:tplc="4D70145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1D"/>
    <w:rsid w:val="00001BB5"/>
    <w:rsid w:val="00026199"/>
    <w:rsid w:val="000312CC"/>
    <w:rsid w:val="00037C21"/>
    <w:rsid w:val="000606D9"/>
    <w:rsid w:val="000758E1"/>
    <w:rsid w:val="00083A33"/>
    <w:rsid w:val="00096823"/>
    <w:rsid w:val="000A0748"/>
    <w:rsid w:val="000A0E09"/>
    <w:rsid w:val="000A71B9"/>
    <w:rsid w:val="000B45D8"/>
    <w:rsid w:val="000C3292"/>
    <w:rsid w:val="000D27F0"/>
    <w:rsid w:val="000F5ECD"/>
    <w:rsid w:val="00113F91"/>
    <w:rsid w:val="00137E06"/>
    <w:rsid w:val="001665D4"/>
    <w:rsid w:val="00171C52"/>
    <w:rsid w:val="00174E6E"/>
    <w:rsid w:val="0019261B"/>
    <w:rsid w:val="001E27EA"/>
    <w:rsid w:val="001E409F"/>
    <w:rsid w:val="001F0884"/>
    <w:rsid w:val="00205B20"/>
    <w:rsid w:val="00217394"/>
    <w:rsid w:val="00232FB4"/>
    <w:rsid w:val="00234368"/>
    <w:rsid w:val="00235DAC"/>
    <w:rsid w:val="00252ECF"/>
    <w:rsid w:val="002728DA"/>
    <w:rsid w:val="00295E64"/>
    <w:rsid w:val="002A349F"/>
    <w:rsid w:val="002B5412"/>
    <w:rsid w:val="002B7532"/>
    <w:rsid w:val="002D2249"/>
    <w:rsid w:val="002D7FA2"/>
    <w:rsid w:val="002E7714"/>
    <w:rsid w:val="002F0499"/>
    <w:rsid w:val="002F36F3"/>
    <w:rsid w:val="00305225"/>
    <w:rsid w:val="003070AA"/>
    <w:rsid w:val="00307B99"/>
    <w:rsid w:val="003144FB"/>
    <w:rsid w:val="00352DFF"/>
    <w:rsid w:val="00362CCB"/>
    <w:rsid w:val="00371B63"/>
    <w:rsid w:val="00384513"/>
    <w:rsid w:val="003C657C"/>
    <w:rsid w:val="003D66FA"/>
    <w:rsid w:val="003E193F"/>
    <w:rsid w:val="003F2EBF"/>
    <w:rsid w:val="003F4C2A"/>
    <w:rsid w:val="00402B87"/>
    <w:rsid w:val="00407FE6"/>
    <w:rsid w:val="00426817"/>
    <w:rsid w:val="00431833"/>
    <w:rsid w:val="00434211"/>
    <w:rsid w:val="0044013C"/>
    <w:rsid w:val="004431CA"/>
    <w:rsid w:val="00444E79"/>
    <w:rsid w:val="0044554C"/>
    <w:rsid w:val="00457BD5"/>
    <w:rsid w:val="00491689"/>
    <w:rsid w:val="004B32F8"/>
    <w:rsid w:val="004C458B"/>
    <w:rsid w:val="00516886"/>
    <w:rsid w:val="0058056C"/>
    <w:rsid w:val="00582741"/>
    <w:rsid w:val="00592D52"/>
    <w:rsid w:val="005A3C4D"/>
    <w:rsid w:val="005B22A6"/>
    <w:rsid w:val="005B5BD7"/>
    <w:rsid w:val="005C5FD2"/>
    <w:rsid w:val="005E00AA"/>
    <w:rsid w:val="005E177C"/>
    <w:rsid w:val="005F57CB"/>
    <w:rsid w:val="0062253B"/>
    <w:rsid w:val="00624E92"/>
    <w:rsid w:val="00625202"/>
    <w:rsid w:val="0065107B"/>
    <w:rsid w:val="00670943"/>
    <w:rsid w:val="00682623"/>
    <w:rsid w:val="006950A5"/>
    <w:rsid w:val="006A28BA"/>
    <w:rsid w:val="006B01C1"/>
    <w:rsid w:val="006C16AC"/>
    <w:rsid w:val="006D18CB"/>
    <w:rsid w:val="006D4291"/>
    <w:rsid w:val="006E646D"/>
    <w:rsid w:val="006F2AD1"/>
    <w:rsid w:val="006F48BA"/>
    <w:rsid w:val="00700401"/>
    <w:rsid w:val="00703B7C"/>
    <w:rsid w:val="00711262"/>
    <w:rsid w:val="00724044"/>
    <w:rsid w:val="007521AD"/>
    <w:rsid w:val="00757477"/>
    <w:rsid w:val="00761264"/>
    <w:rsid w:val="00765D45"/>
    <w:rsid w:val="007B1EBB"/>
    <w:rsid w:val="007C5F41"/>
    <w:rsid w:val="007D3B81"/>
    <w:rsid w:val="007E690F"/>
    <w:rsid w:val="00811827"/>
    <w:rsid w:val="00812220"/>
    <w:rsid w:val="00814C49"/>
    <w:rsid w:val="008166B8"/>
    <w:rsid w:val="008215F7"/>
    <w:rsid w:val="0083401D"/>
    <w:rsid w:val="0083500A"/>
    <w:rsid w:val="00842F98"/>
    <w:rsid w:val="00856326"/>
    <w:rsid w:val="0086195A"/>
    <w:rsid w:val="00865C22"/>
    <w:rsid w:val="00866F91"/>
    <w:rsid w:val="00886F10"/>
    <w:rsid w:val="008A75D2"/>
    <w:rsid w:val="008B4B82"/>
    <w:rsid w:val="008C1DC5"/>
    <w:rsid w:val="008C207F"/>
    <w:rsid w:val="009078A0"/>
    <w:rsid w:val="00930D1D"/>
    <w:rsid w:val="00953096"/>
    <w:rsid w:val="009533B7"/>
    <w:rsid w:val="0096092E"/>
    <w:rsid w:val="00963D32"/>
    <w:rsid w:val="00976E8B"/>
    <w:rsid w:val="009B0CCA"/>
    <w:rsid w:val="009B3699"/>
    <w:rsid w:val="009C1FFD"/>
    <w:rsid w:val="009D167E"/>
    <w:rsid w:val="009E2B87"/>
    <w:rsid w:val="00A2500F"/>
    <w:rsid w:val="00A25580"/>
    <w:rsid w:val="00A31638"/>
    <w:rsid w:val="00A31F42"/>
    <w:rsid w:val="00A34600"/>
    <w:rsid w:val="00A60AB0"/>
    <w:rsid w:val="00A632C9"/>
    <w:rsid w:val="00A70A03"/>
    <w:rsid w:val="00AB3C31"/>
    <w:rsid w:val="00AB518B"/>
    <w:rsid w:val="00AC4B76"/>
    <w:rsid w:val="00AC59E4"/>
    <w:rsid w:val="00AD6176"/>
    <w:rsid w:val="00AF72E9"/>
    <w:rsid w:val="00B1283A"/>
    <w:rsid w:val="00B13734"/>
    <w:rsid w:val="00B13A97"/>
    <w:rsid w:val="00B362A1"/>
    <w:rsid w:val="00B41B20"/>
    <w:rsid w:val="00B4789A"/>
    <w:rsid w:val="00B52604"/>
    <w:rsid w:val="00B5302A"/>
    <w:rsid w:val="00B76A2D"/>
    <w:rsid w:val="00B9675F"/>
    <w:rsid w:val="00BA4AA8"/>
    <w:rsid w:val="00BA7985"/>
    <w:rsid w:val="00BC1560"/>
    <w:rsid w:val="00BC3628"/>
    <w:rsid w:val="00BD4F79"/>
    <w:rsid w:val="00BD5BA7"/>
    <w:rsid w:val="00BE35C9"/>
    <w:rsid w:val="00BE4173"/>
    <w:rsid w:val="00BF68D8"/>
    <w:rsid w:val="00C1168B"/>
    <w:rsid w:val="00C458D1"/>
    <w:rsid w:val="00CB086A"/>
    <w:rsid w:val="00CB1DD1"/>
    <w:rsid w:val="00CB3D65"/>
    <w:rsid w:val="00CC1D87"/>
    <w:rsid w:val="00CD35C7"/>
    <w:rsid w:val="00CD60B9"/>
    <w:rsid w:val="00CE6798"/>
    <w:rsid w:val="00CF053C"/>
    <w:rsid w:val="00CF0AB6"/>
    <w:rsid w:val="00D0206D"/>
    <w:rsid w:val="00D32018"/>
    <w:rsid w:val="00D34530"/>
    <w:rsid w:val="00D62BBF"/>
    <w:rsid w:val="00D832B9"/>
    <w:rsid w:val="00D85110"/>
    <w:rsid w:val="00D9315F"/>
    <w:rsid w:val="00D96769"/>
    <w:rsid w:val="00DA34D2"/>
    <w:rsid w:val="00DC4977"/>
    <w:rsid w:val="00DE39BB"/>
    <w:rsid w:val="00DF3D24"/>
    <w:rsid w:val="00E04A91"/>
    <w:rsid w:val="00E15551"/>
    <w:rsid w:val="00E221CE"/>
    <w:rsid w:val="00E43C8B"/>
    <w:rsid w:val="00E472BD"/>
    <w:rsid w:val="00E72A35"/>
    <w:rsid w:val="00E8722B"/>
    <w:rsid w:val="00EA0988"/>
    <w:rsid w:val="00EB2B00"/>
    <w:rsid w:val="00ED27A2"/>
    <w:rsid w:val="00EF2DCA"/>
    <w:rsid w:val="00F2081D"/>
    <w:rsid w:val="00F21D07"/>
    <w:rsid w:val="00F46105"/>
    <w:rsid w:val="00F540AB"/>
    <w:rsid w:val="00F65DBC"/>
    <w:rsid w:val="00F80693"/>
    <w:rsid w:val="00F82C2F"/>
    <w:rsid w:val="00F931DE"/>
    <w:rsid w:val="00FA1B74"/>
    <w:rsid w:val="00FA72F7"/>
    <w:rsid w:val="00FB50EE"/>
    <w:rsid w:val="00FC6A45"/>
    <w:rsid w:val="00F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E612"/>
  <w15:chartTrackingRefBased/>
  <w15:docId w15:val="{62EEF8F2-022C-4B4B-801C-89AB53BE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B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0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longer</dc:creator>
  <cp:keywords/>
  <dc:description/>
  <cp:lastModifiedBy>longer</cp:lastModifiedBy>
  <cp:revision>199</cp:revision>
  <dcterms:created xsi:type="dcterms:W3CDTF">2018-11-15T14:56:00Z</dcterms:created>
  <dcterms:modified xsi:type="dcterms:W3CDTF">2018-11-17T14:48:00Z</dcterms:modified>
</cp:coreProperties>
</file>